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3FF1">
      <w:pPr>
        <w:widowControl/>
        <w:numPr>
          <w:ilvl w:val="0"/>
          <w:numId w:val="0"/>
        </w:numPr>
        <w:tabs>
          <w:tab w:val="left" w:pos="426"/>
        </w:tabs>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附件一：</w:t>
      </w:r>
      <w:r>
        <w:rPr>
          <w:rFonts w:hint="eastAsia" w:ascii="宋体" w:hAnsi="宋体" w:cs="宋体"/>
          <w:b/>
          <w:bCs/>
          <w:color w:val="000000" w:themeColor="text1"/>
          <w:kern w:val="0"/>
          <w:sz w:val="24"/>
          <w:szCs w:val="24"/>
          <w:lang w:val="en-US" w:eastAsia="zh-CN" w:bidi="ar"/>
          <w14:textFill>
            <w14:solidFill>
              <w14:schemeClr w14:val="tx1"/>
            </w14:solidFill>
          </w14:textFill>
        </w:rPr>
        <w:t>救护车配套车载医疗设备采购项目</w:t>
      </w:r>
    </w:p>
    <w:tbl>
      <w:tblPr>
        <w:tblStyle w:val="6"/>
        <w:tblW w:w="8928" w:type="dxa"/>
        <w:tblInd w:w="-96" w:type="dxa"/>
        <w:tblLayout w:type="fixed"/>
        <w:tblCellMar>
          <w:top w:w="0" w:type="dxa"/>
          <w:left w:w="108" w:type="dxa"/>
          <w:bottom w:w="0" w:type="dxa"/>
          <w:right w:w="108" w:type="dxa"/>
        </w:tblCellMar>
      </w:tblPr>
      <w:tblGrid>
        <w:gridCol w:w="1005"/>
        <w:gridCol w:w="4320"/>
        <w:gridCol w:w="2025"/>
        <w:gridCol w:w="735"/>
        <w:gridCol w:w="843"/>
      </w:tblGrid>
      <w:tr w14:paraId="2BFBB555">
        <w:tblPrEx>
          <w:tblCellMar>
            <w:top w:w="0" w:type="dxa"/>
            <w:left w:w="108" w:type="dxa"/>
            <w:bottom w:w="0" w:type="dxa"/>
            <w:right w:w="108" w:type="dxa"/>
          </w:tblCellMar>
        </w:tblPrEx>
        <w:trPr>
          <w:trHeight w:val="437" w:hRule="atLeast"/>
        </w:trPr>
        <w:tc>
          <w:tcPr>
            <w:tcW w:w="892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8F41">
            <w:pPr>
              <w:widowControl/>
              <w:spacing w:line="300" w:lineRule="exact"/>
              <w:jc w:val="left"/>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以下设备为救护车配套车载医疗设备</w:t>
            </w:r>
          </w:p>
        </w:tc>
      </w:tr>
      <w:tr w14:paraId="5FA75E85">
        <w:tblPrEx>
          <w:tblCellMar>
            <w:top w:w="0" w:type="dxa"/>
            <w:left w:w="108" w:type="dxa"/>
            <w:bottom w:w="0" w:type="dxa"/>
            <w:right w:w="108" w:type="dxa"/>
          </w:tblCellMar>
        </w:tblPrEx>
        <w:trPr>
          <w:trHeight w:val="545"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1647">
            <w:pPr>
              <w:widowControl/>
              <w:spacing w:line="240" w:lineRule="exact"/>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序号</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9B8">
            <w:pP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kern w:val="0"/>
                <w:sz w:val="24"/>
                <w:szCs w:val="24"/>
                <w:lang w:val="en-US" w:eastAsia="zh-CN"/>
              </w:rPr>
              <w:t>参数</w:t>
            </w:r>
            <w:r>
              <w:rPr>
                <w:rFonts w:hint="eastAsia" w:ascii="宋体" w:hAnsi="宋体" w:cs="宋体"/>
                <w:b/>
                <w:bCs/>
                <w:color w:val="000000" w:themeColor="text1"/>
                <w:kern w:val="0"/>
                <w:sz w:val="24"/>
                <w:szCs w:val="24"/>
                <w:lang w:bidi="ar"/>
                <w14:textFill>
                  <w14:solidFill>
                    <w14:schemeClr w14:val="tx1"/>
                  </w14:solidFill>
                </w14:textFill>
              </w:rPr>
              <w:t>要求</w:t>
            </w:r>
          </w:p>
        </w:tc>
        <w:tc>
          <w:tcPr>
            <w:tcW w:w="2025" w:type="dxa"/>
            <w:tcBorders>
              <w:top w:val="single" w:color="000000" w:sz="4" w:space="0"/>
              <w:left w:val="single" w:color="000000" w:sz="4" w:space="0"/>
              <w:bottom w:val="single" w:color="000000" w:sz="4" w:space="0"/>
              <w:right w:val="single" w:color="000000" w:sz="4" w:space="0"/>
            </w:tcBorders>
          </w:tcPr>
          <w:p w14:paraId="07441E32">
            <w:pPr>
              <w:widowControl/>
              <w:spacing w:line="300" w:lineRule="exact"/>
              <w:jc w:val="left"/>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所投产品实际参数</w:t>
            </w:r>
          </w:p>
        </w:tc>
        <w:tc>
          <w:tcPr>
            <w:tcW w:w="735" w:type="dxa"/>
            <w:tcBorders>
              <w:top w:val="single" w:color="000000" w:sz="4" w:space="0"/>
              <w:left w:val="single" w:color="000000" w:sz="4" w:space="0"/>
              <w:bottom w:val="single" w:color="000000" w:sz="4" w:space="0"/>
              <w:right w:val="single" w:color="000000" w:sz="4" w:space="0"/>
            </w:tcBorders>
          </w:tcPr>
          <w:p w14:paraId="0433B823">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43" w:type="dxa"/>
            <w:tcBorders>
              <w:top w:val="single" w:color="000000" w:sz="4" w:space="0"/>
              <w:left w:val="single" w:color="000000" w:sz="4" w:space="0"/>
              <w:bottom w:val="single" w:color="000000" w:sz="4" w:space="0"/>
              <w:right w:val="single" w:color="000000" w:sz="4" w:space="0"/>
            </w:tcBorders>
          </w:tcPr>
          <w:p w14:paraId="1F8C87A7">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B00759F">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518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bookmarkStart w:id="0" w:name="OLE_LINK2" w:colFirst="0" w:colLast="1"/>
            <w:r>
              <w:rPr>
                <w:rFonts w:hint="eastAsia" w:ascii="宋体" w:hAnsi="宋体" w:cs="宋体"/>
                <w:b/>
                <w:bCs/>
                <w:color w:val="000000" w:themeColor="text1"/>
                <w:kern w:val="0"/>
                <w:sz w:val="24"/>
                <w:szCs w:val="24"/>
                <w:lang w:val="en-US" w:eastAsia="zh-CN" w:bidi="ar"/>
                <w14:textFill>
                  <w14:solidFill>
                    <w14:schemeClr w14:val="tx1"/>
                  </w14:solidFill>
                </w14:textFill>
              </w:rPr>
              <w:t>品目一</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EBAB">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十二导联心电图机</w:t>
            </w:r>
          </w:p>
        </w:tc>
        <w:tc>
          <w:tcPr>
            <w:tcW w:w="2025" w:type="dxa"/>
            <w:tcBorders>
              <w:top w:val="single" w:color="000000" w:sz="4" w:space="0"/>
              <w:left w:val="single" w:color="000000" w:sz="4" w:space="0"/>
              <w:bottom w:val="single" w:color="000000" w:sz="4" w:space="0"/>
              <w:right w:val="single" w:color="000000" w:sz="4" w:space="0"/>
            </w:tcBorders>
          </w:tcPr>
          <w:p w14:paraId="21A2A2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224579E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1E9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BEFF135">
        <w:tblPrEx>
          <w:tblCellMar>
            <w:top w:w="0" w:type="dxa"/>
            <w:left w:w="108" w:type="dxa"/>
            <w:bottom w:w="0" w:type="dxa"/>
            <w:right w:w="108" w:type="dxa"/>
          </w:tblCellMar>
        </w:tblPrEx>
        <w:trPr>
          <w:trHeight w:val="457"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72F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6A5E3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12导心电波形能能打印于A4和</w:t>
            </w:r>
            <w:bookmarkStart w:id="1" w:name="_GoBack"/>
            <w:bookmarkEnd w:id="1"/>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USletter大小的热敏纸，支持打印 3 道以上心电波形和报告。</w:t>
            </w:r>
          </w:p>
        </w:tc>
        <w:tc>
          <w:tcPr>
            <w:tcW w:w="2025" w:type="dxa"/>
            <w:tcBorders>
              <w:top w:val="single" w:color="000000" w:sz="4" w:space="0"/>
              <w:left w:val="single" w:color="000000" w:sz="4" w:space="0"/>
              <w:bottom w:val="single" w:color="000000" w:sz="4" w:space="0"/>
              <w:right w:val="single" w:color="000000" w:sz="4" w:space="0"/>
            </w:tcBorders>
          </w:tcPr>
          <w:p w14:paraId="3EC9F2D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A1C783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879AB3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9DC4902">
        <w:tblPrEx>
          <w:tblCellMar>
            <w:top w:w="0" w:type="dxa"/>
            <w:left w:w="108" w:type="dxa"/>
            <w:bottom w:w="0" w:type="dxa"/>
            <w:right w:w="108" w:type="dxa"/>
          </w:tblCellMar>
        </w:tblPrEx>
        <w:trPr>
          <w:trHeight w:val="9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364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A695B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起搏器采样率不低于16,000Hz。</w:t>
            </w:r>
          </w:p>
        </w:tc>
        <w:tc>
          <w:tcPr>
            <w:tcW w:w="2025" w:type="dxa"/>
            <w:tcBorders>
              <w:top w:val="single" w:color="000000" w:sz="4" w:space="0"/>
              <w:left w:val="single" w:color="000000" w:sz="4" w:space="0"/>
              <w:bottom w:val="single" w:color="000000" w:sz="4" w:space="0"/>
              <w:right w:val="single" w:color="000000" w:sz="4" w:space="0"/>
            </w:tcBorders>
          </w:tcPr>
          <w:p w14:paraId="209013D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749CCCB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A6144A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AB57D54">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9C8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5E85A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无需选择灵敏度，自动检测起搏器工作状态。</w:t>
            </w:r>
          </w:p>
        </w:tc>
        <w:tc>
          <w:tcPr>
            <w:tcW w:w="2025" w:type="dxa"/>
            <w:tcBorders>
              <w:top w:val="single" w:color="000000" w:sz="4" w:space="0"/>
              <w:left w:val="single" w:color="000000" w:sz="4" w:space="0"/>
              <w:bottom w:val="single" w:color="000000" w:sz="4" w:space="0"/>
              <w:right w:val="single" w:color="000000" w:sz="4" w:space="0"/>
            </w:tcBorders>
          </w:tcPr>
          <w:p w14:paraId="7761EB5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F5C14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F35984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EDD99BC">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52D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125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电压分辨率不低于1uV。</w:t>
            </w:r>
          </w:p>
        </w:tc>
        <w:tc>
          <w:tcPr>
            <w:tcW w:w="2025" w:type="dxa"/>
            <w:tcBorders>
              <w:top w:val="single" w:color="000000" w:sz="4" w:space="0"/>
              <w:left w:val="single" w:color="000000" w:sz="4" w:space="0"/>
              <w:bottom w:val="single" w:color="000000" w:sz="4" w:space="0"/>
              <w:right w:val="single" w:color="000000" w:sz="4" w:space="0"/>
            </w:tcBorders>
          </w:tcPr>
          <w:p w14:paraId="39DF37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768635C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29C5D3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D47C66D">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882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AD3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模数转换不低于24位。</w:t>
            </w:r>
          </w:p>
        </w:tc>
        <w:tc>
          <w:tcPr>
            <w:tcW w:w="2025" w:type="dxa"/>
            <w:tcBorders>
              <w:top w:val="single" w:color="000000" w:sz="4" w:space="0"/>
              <w:left w:val="single" w:color="000000" w:sz="4" w:space="0"/>
              <w:bottom w:val="single" w:color="000000" w:sz="4" w:space="0"/>
              <w:right w:val="single" w:color="000000" w:sz="4" w:space="0"/>
            </w:tcBorders>
          </w:tcPr>
          <w:p w14:paraId="5BCB3F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A0FA1B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71B8B4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171B007">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746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194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Glasgow大学静息心电算法，适用于所有年龄段的人群。</w:t>
            </w:r>
          </w:p>
        </w:tc>
        <w:tc>
          <w:tcPr>
            <w:tcW w:w="2025" w:type="dxa"/>
            <w:tcBorders>
              <w:top w:val="single" w:color="000000" w:sz="4" w:space="0"/>
              <w:left w:val="single" w:color="000000" w:sz="4" w:space="0"/>
              <w:bottom w:val="single" w:color="000000" w:sz="4" w:space="0"/>
              <w:right w:val="single" w:color="000000" w:sz="4" w:space="0"/>
            </w:tcBorders>
          </w:tcPr>
          <w:p w14:paraId="16C36A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A5D6D9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B896EC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297623E">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29C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813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开机出波形时间不超过7秒。</w:t>
            </w:r>
          </w:p>
        </w:tc>
        <w:tc>
          <w:tcPr>
            <w:tcW w:w="2025" w:type="dxa"/>
            <w:tcBorders>
              <w:top w:val="single" w:color="000000" w:sz="4" w:space="0"/>
              <w:left w:val="single" w:color="000000" w:sz="4" w:space="0"/>
              <w:bottom w:val="single" w:color="000000" w:sz="4" w:space="0"/>
              <w:right w:val="single" w:color="000000" w:sz="4" w:space="0"/>
            </w:tcBorders>
          </w:tcPr>
          <w:p w14:paraId="0E2333A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52431A5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E80FE1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BA15CFD">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4C6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8</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02C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内置存储容量不低于800份。</w:t>
            </w:r>
          </w:p>
        </w:tc>
        <w:tc>
          <w:tcPr>
            <w:tcW w:w="2025" w:type="dxa"/>
            <w:tcBorders>
              <w:top w:val="single" w:color="000000" w:sz="4" w:space="0"/>
              <w:left w:val="single" w:color="000000" w:sz="4" w:space="0"/>
              <w:bottom w:val="single" w:color="000000" w:sz="4" w:space="0"/>
              <w:right w:val="single" w:color="000000" w:sz="4" w:space="0"/>
            </w:tcBorders>
          </w:tcPr>
          <w:p w14:paraId="662504F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80AE0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624721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8C81F90">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62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9</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9DE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电池单次充电至少可供打印400份报告。</w:t>
            </w:r>
          </w:p>
        </w:tc>
        <w:tc>
          <w:tcPr>
            <w:tcW w:w="2025" w:type="dxa"/>
            <w:tcBorders>
              <w:top w:val="single" w:color="000000" w:sz="4" w:space="0"/>
              <w:left w:val="single" w:color="000000" w:sz="4" w:space="0"/>
              <w:bottom w:val="single" w:color="000000" w:sz="4" w:space="0"/>
              <w:right w:val="single" w:color="000000" w:sz="4" w:space="0"/>
            </w:tcBorders>
          </w:tcPr>
          <w:p w14:paraId="1822979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030D38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D779D4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138FD86">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800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10</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ECA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屏幕可预览完整的心电图报告。</w:t>
            </w:r>
          </w:p>
        </w:tc>
        <w:tc>
          <w:tcPr>
            <w:tcW w:w="2025" w:type="dxa"/>
            <w:tcBorders>
              <w:top w:val="single" w:color="000000" w:sz="4" w:space="0"/>
              <w:left w:val="single" w:color="000000" w:sz="4" w:space="0"/>
              <w:bottom w:val="single" w:color="000000" w:sz="4" w:space="0"/>
              <w:right w:val="single" w:color="000000" w:sz="4" w:space="0"/>
            </w:tcBorders>
          </w:tcPr>
          <w:p w14:paraId="11B144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ADA00F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EBB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278BED">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0E5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0DA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更改患者信息后，可自动再分析心电波形，并作出新的诊断。</w:t>
            </w:r>
          </w:p>
        </w:tc>
        <w:tc>
          <w:tcPr>
            <w:tcW w:w="2025" w:type="dxa"/>
            <w:tcBorders>
              <w:top w:val="single" w:color="000000" w:sz="4" w:space="0"/>
              <w:left w:val="single" w:color="000000" w:sz="4" w:space="0"/>
              <w:bottom w:val="single" w:color="000000" w:sz="4" w:space="0"/>
              <w:right w:val="single" w:color="000000" w:sz="4" w:space="0"/>
            </w:tcBorders>
          </w:tcPr>
          <w:p w14:paraId="592ED53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56A7D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0DC0A4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1B9420">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72C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5BC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输入患者信息时，屏幕下方可显示一道ECG实时波形作监护。</w:t>
            </w:r>
          </w:p>
        </w:tc>
        <w:tc>
          <w:tcPr>
            <w:tcW w:w="2025" w:type="dxa"/>
            <w:tcBorders>
              <w:top w:val="single" w:color="000000" w:sz="4" w:space="0"/>
              <w:left w:val="single" w:color="000000" w:sz="4" w:space="0"/>
              <w:bottom w:val="single" w:color="000000" w:sz="4" w:space="0"/>
              <w:right w:val="single" w:color="000000" w:sz="4" w:space="0"/>
            </w:tcBorders>
          </w:tcPr>
          <w:p w14:paraId="165117B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517D1B0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FA3BA2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13C496C">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38D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954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可以USB线连接外置打印机，将报告打印于A4纸。</w:t>
            </w:r>
          </w:p>
        </w:tc>
        <w:tc>
          <w:tcPr>
            <w:tcW w:w="2025" w:type="dxa"/>
            <w:tcBorders>
              <w:top w:val="single" w:color="000000" w:sz="4" w:space="0"/>
              <w:left w:val="single" w:color="000000" w:sz="4" w:space="0"/>
              <w:bottom w:val="single" w:color="000000" w:sz="4" w:space="0"/>
              <w:right w:val="single" w:color="000000" w:sz="4" w:space="0"/>
            </w:tcBorders>
          </w:tcPr>
          <w:p w14:paraId="25BBB50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89555D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194981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08BC87D">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D40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9C2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可支持条形码扫描枪接收患者。</w:t>
            </w:r>
          </w:p>
        </w:tc>
        <w:tc>
          <w:tcPr>
            <w:tcW w:w="2025" w:type="dxa"/>
            <w:tcBorders>
              <w:top w:val="single" w:color="000000" w:sz="4" w:space="0"/>
              <w:left w:val="single" w:color="000000" w:sz="4" w:space="0"/>
              <w:bottom w:val="single" w:color="000000" w:sz="4" w:space="0"/>
              <w:right w:val="single" w:color="000000" w:sz="4" w:space="0"/>
            </w:tcBorders>
          </w:tcPr>
          <w:p w14:paraId="56C8A32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C47AF2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9FA22D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5CB91FB">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DAA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9F3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U盘可存储并转移PDF或XML格式的报告。</w:t>
            </w:r>
          </w:p>
        </w:tc>
        <w:tc>
          <w:tcPr>
            <w:tcW w:w="2025" w:type="dxa"/>
            <w:tcBorders>
              <w:top w:val="single" w:color="000000" w:sz="4" w:space="0"/>
              <w:left w:val="single" w:color="000000" w:sz="4" w:space="0"/>
              <w:bottom w:val="single" w:color="000000" w:sz="4" w:space="0"/>
              <w:right w:val="single" w:color="000000" w:sz="4" w:space="0"/>
            </w:tcBorders>
          </w:tcPr>
          <w:p w14:paraId="37AB4B6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65A91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5FA7BC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79BCE17">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7E2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DBA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支持无线或有线方式传输PDF或XML格式的报告。</w:t>
            </w:r>
          </w:p>
        </w:tc>
        <w:tc>
          <w:tcPr>
            <w:tcW w:w="2025" w:type="dxa"/>
            <w:tcBorders>
              <w:top w:val="single" w:color="000000" w:sz="4" w:space="0"/>
              <w:left w:val="single" w:color="000000" w:sz="4" w:space="0"/>
              <w:bottom w:val="single" w:color="000000" w:sz="4" w:space="0"/>
              <w:right w:val="single" w:color="000000" w:sz="4" w:space="0"/>
            </w:tcBorders>
          </w:tcPr>
          <w:p w14:paraId="5C18E1A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659DF0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0337DF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87D29E0">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64A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D87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波形增益：2.5,5,10,20,L=10C=5,L=20C=10mm/mV,自动。</w:t>
            </w:r>
          </w:p>
        </w:tc>
        <w:tc>
          <w:tcPr>
            <w:tcW w:w="2025" w:type="dxa"/>
            <w:tcBorders>
              <w:top w:val="single" w:color="000000" w:sz="4" w:space="0"/>
              <w:left w:val="single" w:color="000000" w:sz="4" w:space="0"/>
              <w:bottom w:val="single" w:color="000000" w:sz="4" w:space="0"/>
              <w:right w:val="single" w:color="000000" w:sz="4" w:space="0"/>
            </w:tcBorders>
          </w:tcPr>
          <w:p w14:paraId="3E6B962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03B69B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66D943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73F1C3B">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B33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18</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149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记录仪分辨率：水平40dots/mm@25mm/s,垂直8dots/mm。</w:t>
            </w:r>
          </w:p>
        </w:tc>
        <w:tc>
          <w:tcPr>
            <w:tcW w:w="2025" w:type="dxa"/>
            <w:tcBorders>
              <w:top w:val="single" w:color="000000" w:sz="4" w:space="0"/>
              <w:left w:val="single" w:color="000000" w:sz="4" w:space="0"/>
              <w:bottom w:val="single" w:color="000000" w:sz="4" w:space="0"/>
              <w:right w:val="single" w:color="000000" w:sz="4" w:space="0"/>
            </w:tcBorders>
          </w:tcPr>
          <w:p w14:paraId="141EF9E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ABAE18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02E2D9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9A3C285">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751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19</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734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心电放大器：直流耦合。</w:t>
            </w:r>
          </w:p>
        </w:tc>
        <w:tc>
          <w:tcPr>
            <w:tcW w:w="2025" w:type="dxa"/>
            <w:tcBorders>
              <w:top w:val="single" w:color="000000" w:sz="4" w:space="0"/>
              <w:left w:val="single" w:color="000000" w:sz="4" w:space="0"/>
              <w:bottom w:val="single" w:color="000000" w:sz="4" w:space="0"/>
              <w:right w:val="single" w:color="000000" w:sz="4" w:space="0"/>
            </w:tcBorders>
          </w:tcPr>
          <w:p w14:paraId="745FA59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36ADCC5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29BC13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CE15B3A">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0E5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20</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5B8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走纸速度：5,12.5,25&amp;50mm/s。</w:t>
            </w:r>
          </w:p>
        </w:tc>
        <w:tc>
          <w:tcPr>
            <w:tcW w:w="2025" w:type="dxa"/>
            <w:tcBorders>
              <w:top w:val="single" w:color="000000" w:sz="4" w:space="0"/>
              <w:left w:val="single" w:color="000000" w:sz="4" w:space="0"/>
              <w:bottom w:val="single" w:color="000000" w:sz="4" w:space="0"/>
              <w:right w:val="single" w:color="000000" w:sz="4" w:space="0"/>
            </w:tcBorders>
          </w:tcPr>
          <w:p w14:paraId="7E015A7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57F5E5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997964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7186CF9">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89A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E8B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重量不大于5Kg。</w:t>
            </w:r>
          </w:p>
        </w:tc>
        <w:tc>
          <w:tcPr>
            <w:tcW w:w="2025" w:type="dxa"/>
            <w:tcBorders>
              <w:top w:val="single" w:color="000000" w:sz="4" w:space="0"/>
              <w:left w:val="single" w:color="000000" w:sz="4" w:space="0"/>
              <w:bottom w:val="single" w:color="000000" w:sz="4" w:space="0"/>
              <w:right w:val="single" w:color="000000" w:sz="4" w:space="0"/>
            </w:tcBorders>
          </w:tcPr>
          <w:p w14:paraId="3463C39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97DD2E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41196A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ABB6116">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42F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品目二</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64BD">
            <w:pPr>
              <w:widowControl/>
              <w:spacing w:line="300" w:lineRule="exact"/>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转运呼吸机</w:t>
            </w:r>
          </w:p>
        </w:tc>
        <w:tc>
          <w:tcPr>
            <w:tcW w:w="2025" w:type="dxa"/>
            <w:tcBorders>
              <w:top w:val="single" w:color="000000" w:sz="4" w:space="0"/>
              <w:left w:val="single" w:color="000000" w:sz="4" w:space="0"/>
              <w:bottom w:val="single" w:color="000000" w:sz="4" w:space="0"/>
              <w:right w:val="single" w:color="000000" w:sz="4" w:space="0"/>
            </w:tcBorders>
          </w:tcPr>
          <w:p w14:paraId="31D1ACB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5652C91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0D09F9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665FD91">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755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9F142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性能和技术参数要求：</w:t>
            </w:r>
          </w:p>
        </w:tc>
        <w:tc>
          <w:tcPr>
            <w:tcW w:w="2025" w:type="dxa"/>
            <w:tcBorders>
              <w:top w:val="single" w:color="000000" w:sz="4" w:space="0"/>
              <w:left w:val="single" w:color="000000" w:sz="4" w:space="0"/>
              <w:bottom w:val="single" w:color="000000" w:sz="4" w:space="0"/>
              <w:right w:val="single" w:color="000000" w:sz="4" w:space="0"/>
            </w:tcBorders>
          </w:tcPr>
          <w:p w14:paraId="618BCF1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AA9915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05F268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422016F">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F07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28A85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适用于对成人、小儿及婴幼儿患者进行通气辅助及呼吸支持的呼吸机，中文操作界面。</w:t>
            </w:r>
          </w:p>
        </w:tc>
        <w:tc>
          <w:tcPr>
            <w:tcW w:w="2025" w:type="dxa"/>
            <w:tcBorders>
              <w:top w:val="single" w:color="000000" w:sz="4" w:space="0"/>
              <w:left w:val="single" w:color="000000" w:sz="4" w:space="0"/>
              <w:bottom w:val="single" w:color="000000" w:sz="4" w:space="0"/>
              <w:right w:val="single" w:color="000000" w:sz="4" w:space="0"/>
            </w:tcBorders>
          </w:tcPr>
          <w:p w14:paraId="62020EF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76F6E6D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2E5568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CF0F938">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354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558AA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采用≥7英寸彩色屏。</w:t>
            </w:r>
          </w:p>
        </w:tc>
        <w:tc>
          <w:tcPr>
            <w:tcW w:w="2025" w:type="dxa"/>
            <w:tcBorders>
              <w:top w:val="single" w:color="000000" w:sz="4" w:space="0"/>
              <w:left w:val="single" w:color="000000" w:sz="4" w:space="0"/>
              <w:bottom w:val="single" w:color="000000" w:sz="4" w:space="0"/>
              <w:right w:val="single" w:color="000000" w:sz="4" w:space="0"/>
            </w:tcBorders>
          </w:tcPr>
          <w:p w14:paraId="4F13BD4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EBA803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7C4258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583036B">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B45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7E73A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≥120分钟内置后备可充电电池（1块电池），可选配≥240分钟内置后备可充电电池（2块电池）。</w:t>
            </w:r>
          </w:p>
        </w:tc>
        <w:tc>
          <w:tcPr>
            <w:tcW w:w="2025" w:type="dxa"/>
            <w:tcBorders>
              <w:top w:val="single" w:color="000000" w:sz="4" w:space="0"/>
              <w:left w:val="single" w:color="000000" w:sz="4" w:space="0"/>
              <w:bottom w:val="single" w:color="000000" w:sz="4" w:space="0"/>
              <w:right w:val="single" w:color="000000" w:sz="4" w:space="0"/>
            </w:tcBorders>
          </w:tcPr>
          <w:p w14:paraId="25AD8A4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54DC05D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11B5B5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B3EF635">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998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35CA4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电动电控呼吸机（涡轮驱动产生空气气源）。</w:t>
            </w:r>
          </w:p>
        </w:tc>
        <w:tc>
          <w:tcPr>
            <w:tcW w:w="2025" w:type="dxa"/>
            <w:tcBorders>
              <w:top w:val="single" w:color="000000" w:sz="4" w:space="0"/>
              <w:left w:val="single" w:color="000000" w:sz="4" w:space="0"/>
              <w:bottom w:val="single" w:color="000000" w:sz="4" w:space="0"/>
              <w:right w:val="single" w:color="000000" w:sz="4" w:space="0"/>
            </w:tcBorders>
          </w:tcPr>
          <w:p w14:paraId="238FBC1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BCF2B5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FB9E35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E656959">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9E3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F7EF5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具有有创通气模式和无创通气模式。</w:t>
            </w:r>
          </w:p>
        </w:tc>
        <w:tc>
          <w:tcPr>
            <w:tcW w:w="2025" w:type="dxa"/>
            <w:tcBorders>
              <w:top w:val="single" w:color="000000" w:sz="4" w:space="0"/>
              <w:left w:val="single" w:color="000000" w:sz="4" w:space="0"/>
              <w:bottom w:val="single" w:color="000000" w:sz="4" w:space="0"/>
              <w:right w:val="single" w:color="000000" w:sz="4" w:space="0"/>
            </w:tcBorders>
          </w:tcPr>
          <w:p w14:paraId="1E73F33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4F03DE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1F047C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4326C00">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AC5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CE7E5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病人数据、报警日志、校准表格等数据可通过U盘导出。</w:t>
            </w:r>
          </w:p>
        </w:tc>
        <w:tc>
          <w:tcPr>
            <w:tcW w:w="2025" w:type="dxa"/>
            <w:tcBorders>
              <w:top w:val="single" w:color="000000" w:sz="4" w:space="0"/>
              <w:left w:val="single" w:color="000000" w:sz="4" w:space="0"/>
              <w:bottom w:val="single" w:color="000000" w:sz="4" w:space="0"/>
              <w:right w:val="single" w:color="000000" w:sz="4" w:space="0"/>
            </w:tcBorders>
          </w:tcPr>
          <w:p w14:paraId="0737F39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B84367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C55F6B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C9373D1">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C98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A6FB2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呼吸模式及功能：</w:t>
            </w:r>
          </w:p>
        </w:tc>
        <w:tc>
          <w:tcPr>
            <w:tcW w:w="2025" w:type="dxa"/>
            <w:tcBorders>
              <w:top w:val="single" w:color="000000" w:sz="4" w:space="0"/>
              <w:left w:val="single" w:color="000000" w:sz="4" w:space="0"/>
              <w:bottom w:val="single" w:color="000000" w:sz="4" w:space="0"/>
              <w:right w:val="single" w:color="000000" w:sz="4" w:space="0"/>
            </w:tcBorders>
          </w:tcPr>
          <w:p w14:paraId="5FD76C5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EFB2B9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085850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7C43EF2">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9B2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48B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标配有创通气模式：具有压力及容量控制通气下的辅助控制通气和同步间歇指令通气模式（V-A/C、P-A/C、V-SIMV、P-SIMV）、CPAP/PSV（持续气道正压/压力支持通气）以及窒息通气等模式。可选压力调节容量控制和同步间歇指令通气模式（PRVC、PRVC-SIMV）、双水平气道正压通气模式、心肺复苏模式（CPRV）、自适应通气模式（如ASV/AMV）、以及容量支持通气（VS）模式。</w:t>
            </w:r>
          </w:p>
        </w:tc>
        <w:tc>
          <w:tcPr>
            <w:tcW w:w="2025" w:type="dxa"/>
            <w:tcBorders>
              <w:top w:val="single" w:color="000000" w:sz="4" w:space="0"/>
              <w:left w:val="single" w:color="000000" w:sz="4" w:space="0"/>
              <w:bottom w:val="single" w:color="000000" w:sz="4" w:space="0"/>
              <w:right w:val="single" w:color="000000" w:sz="4" w:space="0"/>
            </w:tcBorders>
          </w:tcPr>
          <w:p w14:paraId="62EE7D4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22F34BB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DDA70D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95B0058">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B35AC1">
            <w:pPr>
              <w:widowControl/>
              <w:spacing w:line="300" w:lineRule="exact"/>
              <w:jc w:val="left"/>
              <w:textAlignment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BE369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具有高流量氧疗功能。</w:t>
            </w:r>
          </w:p>
        </w:tc>
        <w:tc>
          <w:tcPr>
            <w:tcW w:w="2025" w:type="dxa"/>
            <w:tcBorders>
              <w:top w:val="single" w:color="000000" w:sz="4" w:space="0"/>
              <w:left w:val="single" w:color="000000" w:sz="4" w:space="0"/>
              <w:bottom w:val="single" w:color="000000" w:sz="4" w:space="0"/>
              <w:right w:val="single" w:color="000000" w:sz="4" w:space="0"/>
            </w:tcBorders>
          </w:tcPr>
          <w:p w14:paraId="1C2C98D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08D1E6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A86B4B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322F31F">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F3A2FA">
            <w:pPr>
              <w:widowControl/>
              <w:spacing w:line="300" w:lineRule="exact"/>
              <w:jc w:val="left"/>
              <w:textAlignment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D12CE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其他功能：增氧、雾化、吸气保持、呼气保持、吸痰、手动呼吸。</w:t>
            </w:r>
          </w:p>
        </w:tc>
        <w:tc>
          <w:tcPr>
            <w:tcW w:w="2025" w:type="dxa"/>
            <w:tcBorders>
              <w:top w:val="single" w:color="000000" w:sz="4" w:space="0"/>
              <w:left w:val="single" w:color="000000" w:sz="4" w:space="0"/>
              <w:bottom w:val="single" w:color="000000" w:sz="4" w:space="0"/>
              <w:right w:val="single" w:color="000000" w:sz="4" w:space="0"/>
            </w:tcBorders>
          </w:tcPr>
          <w:p w14:paraId="2BCF549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928A16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6E9F0B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63F7D50">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ED6309">
            <w:pPr>
              <w:widowControl/>
              <w:spacing w:line="300" w:lineRule="exact"/>
              <w:jc w:val="left"/>
              <w:textAlignment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7E9D4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具有智能同步技术：根据病人的肺特性，调节吸气触发、压力上升时间和呼气触发参数，减少治疗过程中呼吸机设置值的频繁调节。</w:t>
            </w:r>
          </w:p>
        </w:tc>
        <w:tc>
          <w:tcPr>
            <w:tcW w:w="2025" w:type="dxa"/>
            <w:tcBorders>
              <w:top w:val="single" w:color="000000" w:sz="4" w:space="0"/>
              <w:left w:val="single" w:color="000000" w:sz="4" w:space="0"/>
              <w:bottom w:val="single" w:color="000000" w:sz="4" w:space="0"/>
              <w:right w:val="single" w:color="000000" w:sz="4" w:space="0"/>
            </w:tcBorders>
          </w:tcPr>
          <w:p w14:paraId="30D810D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D61559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9B114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67B820E">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1ACF51">
            <w:pPr>
              <w:widowControl/>
              <w:spacing w:line="300" w:lineRule="exact"/>
              <w:jc w:val="left"/>
              <w:textAlignment w:val="center"/>
              <w:rPr>
                <w:rFonts w:hint="default"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CE6D0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设置参数：</w:t>
            </w:r>
          </w:p>
        </w:tc>
        <w:tc>
          <w:tcPr>
            <w:tcW w:w="2025" w:type="dxa"/>
            <w:tcBorders>
              <w:top w:val="single" w:color="000000" w:sz="4" w:space="0"/>
              <w:left w:val="single" w:color="000000" w:sz="4" w:space="0"/>
              <w:bottom w:val="single" w:color="000000" w:sz="4" w:space="0"/>
              <w:right w:val="single" w:color="000000" w:sz="4" w:space="0"/>
            </w:tcBorders>
          </w:tcPr>
          <w:p w14:paraId="37FAE5C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87CB28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065E11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30732AA">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64548E">
            <w:pPr>
              <w:widowControl/>
              <w:spacing w:line="300" w:lineRule="exact"/>
              <w:jc w:val="left"/>
              <w:textAlignment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07307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潮气量：20ml～2000ml</w:t>
            </w:r>
          </w:p>
        </w:tc>
        <w:tc>
          <w:tcPr>
            <w:tcW w:w="2025" w:type="dxa"/>
            <w:tcBorders>
              <w:top w:val="single" w:color="000000" w:sz="4" w:space="0"/>
              <w:left w:val="single" w:color="000000" w:sz="4" w:space="0"/>
              <w:bottom w:val="single" w:color="000000" w:sz="4" w:space="0"/>
              <w:right w:val="single" w:color="000000" w:sz="4" w:space="0"/>
            </w:tcBorders>
          </w:tcPr>
          <w:p w14:paraId="326A621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5D1323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D4E562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CFC3AFD">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F0E693">
            <w:pPr>
              <w:widowControl/>
              <w:spacing w:line="300" w:lineRule="exact"/>
              <w:jc w:val="left"/>
              <w:textAlignment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AE1E3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吸气压力：1～60cmH</w:t>
            </w:r>
            <w:r>
              <w:rPr>
                <w:rFonts w:hint="eastAsia" w:asciiTheme="minorEastAsia" w:hAnsiTheme="minorEastAsia" w:eastAsiaTheme="minorEastAsia" w:cstheme="minorEastAsia"/>
                <w:color w:val="000000" w:themeColor="text1"/>
                <w:sz w:val="24"/>
                <w:szCs w:val="24"/>
                <w:vertAlign w:val="subscript"/>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O</w:t>
            </w:r>
          </w:p>
        </w:tc>
        <w:tc>
          <w:tcPr>
            <w:tcW w:w="2025" w:type="dxa"/>
            <w:tcBorders>
              <w:top w:val="single" w:color="000000" w:sz="4" w:space="0"/>
              <w:left w:val="single" w:color="000000" w:sz="4" w:space="0"/>
              <w:bottom w:val="single" w:color="000000" w:sz="4" w:space="0"/>
              <w:right w:val="single" w:color="000000" w:sz="4" w:space="0"/>
            </w:tcBorders>
          </w:tcPr>
          <w:p w14:paraId="2DAFCBE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301B2B7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CEE314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2972564">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00CD0C">
            <w:pPr>
              <w:widowControl/>
              <w:spacing w:line="300" w:lineRule="exact"/>
              <w:jc w:val="left"/>
              <w:textAlignment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96602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呼末正压：0～50cmH</w:t>
            </w:r>
            <w:r>
              <w:rPr>
                <w:rFonts w:hint="eastAsia" w:asciiTheme="minorEastAsia" w:hAnsiTheme="minorEastAsia" w:eastAsiaTheme="minorEastAsia" w:cstheme="minorEastAsia"/>
                <w:color w:val="000000" w:themeColor="text1"/>
                <w:sz w:val="24"/>
                <w:szCs w:val="24"/>
                <w:vertAlign w:val="subscript"/>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O</w:t>
            </w:r>
          </w:p>
        </w:tc>
        <w:tc>
          <w:tcPr>
            <w:tcW w:w="2025" w:type="dxa"/>
            <w:tcBorders>
              <w:top w:val="single" w:color="000000" w:sz="4" w:space="0"/>
              <w:left w:val="single" w:color="000000" w:sz="4" w:space="0"/>
              <w:bottom w:val="single" w:color="000000" w:sz="4" w:space="0"/>
              <w:right w:val="single" w:color="000000" w:sz="4" w:space="0"/>
            </w:tcBorders>
          </w:tcPr>
          <w:p w14:paraId="76B4A0D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505C4AB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93088A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4B856A4">
        <w:tblPrEx>
          <w:tblCellMar>
            <w:top w:w="0" w:type="dxa"/>
            <w:left w:w="108" w:type="dxa"/>
            <w:bottom w:w="0" w:type="dxa"/>
            <w:right w:w="108" w:type="dxa"/>
          </w:tblCellMar>
        </w:tblPrEx>
        <w:trPr>
          <w:trHeight w:val="9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C2BE0C">
            <w:pPr>
              <w:widowControl/>
              <w:spacing w:line="300" w:lineRule="exact"/>
              <w:jc w:val="left"/>
              <w:textAlignment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7BDD1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吸气时间：0.1～10s</w:t>
            </w:r>
          </w:p>
        </w:tc>
        <w:tc>
          <w:tcPr>
            <w:tcW w:w="2025" w:type="dxa"/>
            <w:tcBorders>
              <w:top w:val="single" w:color="000000" w:sz="4" w:space="0"/>
              <w:left w:val="single" w:color="000000" w:sz="4" w:space="0"/>
              <w:bottom w:val="single" w:color="000000" w:sz="4" w:space="0"/>
              <w:right w:val="single" w:color="000000" w:sz="4" w:space="0"/>
            </w:tcBorders>
          </w:tcPr>
          <w:p w14:paraId="64C678B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14D052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C8AF3E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F270063">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D193EA">
            <w:pPr>
              <w:widowControl/>
              <w:spacing w:line="300" w:lineRule="exact"/>
              <w:jc w:val="left"/>
              <w:textAlignment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5F588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呼气触发灵敏度：Auto，3～85%</w:t>
            </w:r>
          </w:p>
        </w:tc>
        <w:tc>
          <w:tcPr>
            <w:tcW w:w="2025" w:type="dxa"/>
            <w:tcBorders>
              <w:top w:val="single" w:color="000000" w:sz="4" w:space="0"/>
              <w:left w:val="single" w:color="000000" w:sz="4" w:space="0"/>
              <w:bottom w:val="single" w:color="000000" w:sz="4" w:space="0"/>
              <w:right w:val="single" w:color="000000" w:sz="4" w:space="0"/>
            </w:tcBorders>
          </w:tcPr>
          <w:p w14:paraId="7F2686D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02965E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293610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B581444">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1DBDE0">
            <w:pPr>
              <w:widowControl/>
              <w:spacing w:line="300" w:lineRule="exact"/>
              <w:jc w:val="left"/>
              <w:textAlignment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58292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压力触发灵敏度：-20～-0.5cmH</w:t>
            </w:r>
            <w:r>
              <w:rPr>
                <w:rFonts w:hint="eastAsia" w:asciiTheme="minorEastAsia" w:hAnsiTheme="minorEastAsia" w:eastAsiaTheme="minorEastAsia" w:cstheme="minorEastAsia"/>
                <w:color w:val="000000" w:themeColor="text1"/>
                <w:sz w:val="24"/>
                <w:szCs w:val="24"/>
                <w:vertAlign w:val="subscript"/>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O</w:t>
            </w:r>
          </w:p>
        </w:tc>
        <w:tc>
          <w:tcPr>
            <w:tcW w:w="2025" w:type="dxa"/>
            <w:tcBorders>
              <w:top w:val="single" w:color="000000" w:sz="4" w:space="0"/>
              <w:left w:val="single" w:color="000000" w:sz="4" w:space="0"/>
              <w:bottom w:val="single" w:color="000000" w:sz="4" w:space="0"/>
              <w:right w:val="single" w:color="000000" w:sz="4" w:space="0"/>
            </w:tcBorders>
          </w:tcPr>
          <w:p w14:paraId="4367451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34A99CC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DA1D43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2DE77A2">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2C7130">
            <w:pPr>
              <w:widowControl/>
              <w:spacing w:line="300" w:lineRule="exact"/>
              <w:jc w:val="left"/>
              <w:textAlignment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BAFDB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流速触发灵敏度：0.5～20L/min</w:t>
            </w:r>
          </w:p>
        </w:tc>
        <w:tc>
          <w:tcPr>
            <w:tcW w:w="2025" w:type="dxa"/>
            <w:tcBorders>
              <w:top w:val="single" w:color="000000" w:sz="4" w:space="0"/>
              <w:left w:val="single" w:color="000000" w:sz="4" w:space="0"/>
              <w:bottom w:val="single" w:color="000000" w:sz="4" w:space="0"/>
              <w:right w:val="single" w:color="000000" w:sz="4" w:space="0"/>
            </w:tcBorders>
          </w:tcPr>
          <w:p w14:paraId="517854B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2D9EAC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B6C9F0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F81C510">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87FF7A">
            <w:pPr>
              <w:widowControl/>
              <w:spacing w:line="300" w:lineRule="exact"/>
              <w:jc w:val="left"/>
              <w:textAlignment w:val="center"/>
              <w:rPr>
                <w:rFonts w:hint="default"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9BE79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监测参数：</w:t>
            </w:r>
          </w:p>
        </w:tc>
        <w:tc>
          <w:tcPr>
            <w:tcW w:w="2025" w:type="dxa"/>
            <w:tcBorders>
              <w:top w:val="single" w:color="000000" w:sz="4" w:space="0"/>
              <w:left w:val="single" w:color="000000" w:sz="4" w:space="0"/>
              <w:bottom w:val="single" w:color="000000" w:sz="4" w:space="0"/>
              <w:right w:val="single" w:color="000000" w:sz="4" w:space="0"/>
            </w:tcBorders>
          </w:tcPr>
          <w:p w14:paraId="1DC977D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375A5D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658F8D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38A2909">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7A556F">
            <w:pPr>
              <w:widowControl/>
              <w:spacing w:line="300" w:lineRule="exact"/>
              <w:jc w:val="left"/>
              <w:textAlignment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5E11F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压力监测：PEEP、气道峰压、平台压、平均压等监测。</w:t>
            </w:r>
          </w:p>
        </w:tc>
        <w:tc>
          <w:tcPr>
            <w:tcW w:w="2025" w:type="dxa"/>
            <w:tcBorders>
              <w:top w:val="single" w:color="000000" w:sz="4" w:space="0"/>
              <w:left w:val="single" w:color="000000" w:sz="4" w:space="0"/>
              <w:bottom w:val="single" w:color="000000" w:sz="4" w:space="0"/>
              <w:right w:val="single" w:color="000000" w:sz="4" w:space="0"/>
            </w:tcBorders>
          </w:tcPr>
          <w:p w14:paraId="1A53FE8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0A4D06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57FBF3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1D07B21">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B41E2E">
            <w:pPr>
              <w:widowControl/>
              <w:spacing w:line="300" w:lineRule="exact"/>
              <w:jc w:val="left"/>
              <w:textAlignment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062BB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每分钟呼出通气量：总的分钟通气量、自主呼吸的分钟通气量、泄漏的分钟通气量的监测。</w:t>
            </w:r>
          </w:p>
        </w:tc>
        <w:tc>
          <w:tcPr>
            <w:tcW w:w="2025" w:type="dxa"/>
            <w:tcBorders>
              <w:top w:val="single" w:color="000000" w:sz="4" w:space="0"/>
              <w:left w:val="single" w:color="000000" w:sz="4" w:space="0"/>
              <w:bottom w:val="single" w:color="000000" w:sz="4" w:space="0"/>
              <w:right w:val="single" w:color="000000" w:sz="4" w:space="0"/>
            </w:tcBorders>
          </w:tcPr>
          <w:p w14:paraId="29CD3D5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606616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EBD8A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7502E5B">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1D8CC9">
            <w:pPr>
              <w:widowControl/>
              <w:spacing w:line="300" w:lineRule="exact"/>
              <w:jc w:val="left"/>
              <w:textAlignment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90098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潮气量的监测：吸入潮气量、呼出潮气量、自主呼出潮气量的监测。</w:t>
            </w:r>
          </w:p>
        </w:tc>
        <w:tc>
          <w:tcPr>
            <w:tcW w:w="2025" w:type="dxa"/>
            <w:tcBorders>
              <w:top w:val="single" w:color="000000" w:sz="4" w:space="0"/>
              <w:left w:val="single" w:color="000000" w:sz="4" w:space="0"/>
              <w:bottom w:val="single" w:color="000000" w:sz="4" w:space="0"/>
              <w:right w:val="single" w:color="000000" w:sz="4" w:space="0"/>
            </w:tcBorders>
          </w:tcPr>
          <w:p w14:paraId="79F84BA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ECDD21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D20A3A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E659DF3">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00C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DDC9E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呼吸频率监测：总的呼吸频率、自主呼吸频率、机控呼吸频率的监测。</w:t>
            </w:r>
          </w:p>
        </w:tc>
        <w:tc>
          <w:tcPr>
            <w:tcW w:w="2025" w:type="dxa"/>
            <w:tcBorders>
              <w:top w:val="single" w:color="000000" w:sz="4" w:space="0"/>
              <w:left w:val="single" w:color="000000" w:sz="4" w:space="0"/>
              <w:bottom w:val="single" w:color="000000" w:sz="4" w:space="0"/>
              <w:right w:val="single" w:color="000000" w:sz="4" w:space="0"/>
            </w:tcBorders>
          </w:tcPr>
          <w:p w14:paraId="37A874A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7102D50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4D02BD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2CA13D2">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DB3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A21DA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波形显示：压力/时间、流速/时间、容量/时间。</w:t>
            </w:r>
          </w:p>
        </w:tc>
        <w:tc>
          <w:tcPr>
            <w:tcW w:w="2025" w:type="dxa"/>
            <w:tcBorders>
              <w:top w:val="single" w:color="000000" w:sz="4" w:space="0"/>
              <w:left w:val="single" w:color="000000" w:sz="4" w:space="0"/>
              <w:bottom w:val="single" w:color="000000" w:sz="4" w:space="0"/>
              <w:right w:val="single" w:color="000000" w:sz="4" w:space="0"/>
            </w:tcBorders>
          </w:tcPr>
          <w:p w14:paraId="2B904C6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2B596AD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444C08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74F58C0">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E08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C2D3B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具有吸入氧浓度的监测。</w:t>
            </w:r>
          </w:p>
        </w:tc>
        <w:tc>
          <w:tcPr>
            <w:tcW w:w="2025" w:type="dxa"/>
            <w:tcBorders>
              <w:top w:val="single" w:color="000000" w:sz="4" w:space="0"/>
              <w:left w:val="single" w:color="000000" w:sz="4" w:space="0"/>
              <w:bottom w:val="single" w:color="000000" w:sz="4" w:space="0"/>
              <w:right w:val="single" w:color="000000" w:sz="4" w:space="0"/>
            </w:tcBorders>
          </w:tcPr>
          <w:p w14:paraId="53B9F2E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59A4EC9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25A907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5E347FD">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AC9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9DB54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其他功能：</w:t>
            </w:r>
          </w:p>
        </w:tc>
        <w:tc>
          <w:tcPr>
            <w:tcW w:w="2025" w:type="dxa"/>
            <w:tcBorders>
              <w:top w:val="single" w:color="000000" w:sz="4" w:space="0"/>
              <w:left w:val="single" w:color="000000" w:sz="4" w:space="0"/>
              <w:bottom w:val="single" w:color="000000" w:sz="4" w:space="0"/>
              <w:right w:val="single" w:color="000000" w:sz="4" w:space="0"/>
            </w:tcBorders>
          </w:tcPr>
          <w:p w14:paraId="67563E7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3E9CBF9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07B1C2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1C8D46F">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105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5.1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8F079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呼吸波形及呼吸环可截图，屏幕导出保存U盘。</w:t>
            </w:r>
          </w:p>
        </w:tc>
        <w:tc>
          <w:tcPr>
            <w:tcW w:w="2025" w:type="dxa"/>
            <w:tcBorders>
              <w:top w:val="single" w:color="000000" w:sz="4" w:space="0"/>
              <w:left w:val="single" w:color="000000" w:sz="4" w:space="0"/>
              <w:bottom w:val="single" w:color="000000" w:sz="4" w:space="0"/>
              <w:right w:val="single" w:color="000000" w:sz="4" w:space="0"/>
            </w:tcBorders>
          </w:tcPr>
          <w:p w14:paraId="3B26C8F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E6FF18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B37829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C258076">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2A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5.2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5A52D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主机可存储事件日志，包括报警日志和操作日志。</w:t>
            </w:r>
          </w:p>
        </w:tc>
        <w:tc>
          <w:tcPr>
            <w:tcW w:w="2025" w:type="dxa"/>
            <w:tcBorders>
              <w:top w:val="single" w:color="000000" w:sz="4" w:space="0"/>
              <w:left w:val="single" w:color="000000" w:sz="4" w:space="0"/>
              <w:bottom w:val="single" w:color="000000" w:sz="4" w:space="0"/>
              <w:right w:val="single" w:color="000000" w:sz="4" w:space="0"/>
            </w:tcBorders>
          </w:tcPr>
          <w:p w14:paraId="5D230E8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76FE6CB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475D5B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436AB27">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80B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5.3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119B8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具有趋势图和趋势表数据存储。</w:t>
            </w:r>
          </w:p>
        </w:tc>
        <w:tc>
          <w:tcPr>
            <w:tcW w:w="2025" w:type="dxa"/>
            <w:tcBorders>
              <w:top w:val="single" w:color="000000" w:sz="4" w:space="0"/>
              <w:left w:val="single" w:color="000000" w:sz="4" w:space="0"/>
              <w:bottom w:val="single" w:color="000000" w:sz="4" w:space="0"/>
              <w:right w:val="single" w:color="000000" w:sz="4" w:space="0"/>
            </w:tcBorders>
          </w:tcPr>
          <w:p w14:paraId="08134DA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E2060B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D1C145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C5D749D">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AD5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品目三</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D86D">
            <w:pPr>
              <w:spacing w:line="360" w:lineRule="auto"/>
              <w:rPr>
                <w:rFonts w:hint="eastAsia" w:ascii="仿宋" w:hAnsi="仿宋" w:eastAsia="仿宋" w:cs="仿宋"/>
                <w:i w:val="0"/>
                <w:iCs w:val="0"/>
                <w:color w:val="000000"/>
                <w:kern w:val="2"/>
                <w:sz w:val="22"/>
                <w:szCs w:val="22"/>
                <w:u w:val="none"/>
                <w:lang w:val="en-US" w:eastAsia="zh-CN" w:bidi="ar-SA"/>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可视喉镜</w:t>
            </w:r>
          </w:p>
        </w:tc>
        <w:tc>
          <w:tcPr>
            <w:tcW w:w="2025" w:type="dxa"/>
            <w:tcBorders>
              <w:top w:val="single" w:color="000000" w:sz="4" w:space="0"/>
              <w:left w:val="single" w:color="000000" w:sz="4" w:space="0"/>
              <w:bottom w:val="single" w:color="000000" w:sz="4" w:space="0"/>
              <w:right w:val="single" w:color="000000" w:sz="4" w:space="0"/>
            </w:tcBorders>
          </w:tcPr>
          <w:p w14:paraId="38213F1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57C460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8F8E1E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E4C420C">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205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4D01B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显示屏：≥LCD3.5寸采用防碎保护材质全视角无眩光,分辨率≥640*480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c>
          <w:tcPr>
            <w:tcW w:w="2025" w:type="dxa"/>
            <w:tcBorders>
              <w:top w:val="single" w:color="000000" w:sz="4" w:space="0"/>
              <w:left w:val="single" w:color="000000" w:sz="4" w:space="0"/>
              <w:bottom w:val="single" w:color="000000" w:sz="4" w:space="0"/>
              <w:right w:val="single" w:color="000000" w:sz="4" w:space="0"/>
            </w:tcBorders>
          </w:tcPr>
          <w:p w14:paraId="6D97AAF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567FD49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E3FB3C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359C0F8">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066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B3100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视频宽高比4-3,屏幕可前后旋转≥1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0°、左右≥160°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c>
          <w:tcPr>
            <w:tcW w:w="2025" w:type="dxa"/>
            <w:tcBorders>
              <w:top w:val="single" w:color="000000" w:sz="4" w:space="0"/>
              <w:left w:val="single" w:color="000000" w:sz="4" w:space="0"/>
              <w:bottom w:val="single" w:color="000000" w:sz="4" w:space="0"/>
              <w:right w:val="single" w:color="000000" w:sz="4" w:space="0"/>
            </w:tcBorders>
          </w:tcPr>
          <w:p w14:paraId="4250774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77EB5E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0AAF56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67AD36D">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AC3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5E05D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摄像头：像素200万，镜头分辨率600LW/PH,视场角≥60°,光照度≥4001X</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c>
          <w:tcPr>
            <w:tcW w:w="2025" w:type="dxa"/>
            <w:tcBorders>
              <w:top w:val="single" w:color="000000" w:sz="4" w:space="0"/>
              <w:left w:val="single" w:color="000000" w:sz="4" w:space="0"/>
              <w:bottom w:val="single" w:color="000000" w:sz="4" w:space="0"/>
              <w:right w:val="single" w:color="000000" w:sz="4" w:space="0"/>
            </w:tcBorders>
          </w:tcPr>
          <w:p w14:paraId="5D8B2BD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DBAE9E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71A48C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A6878F2">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550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653B4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电池：≥3200mAh锂离子可充电池，电压3.7V,充电时间≤4H,持续工作时间≥200min</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c>
          <w:tcPr>
            <w:tcW w:w="2025" w:type="dxa"/>
            <w:tcBorders>
              <w:top w:val="single" w:color="000000" w:sz="4" w:space="0"/>
              <w:left w:val="single" w:color="000000" w:sz="4" w:space="0"/>
              <w:bottom w:val="single" w:color="000000" w:sz="4" w:space="0"/>
              <w:right w:val="single" w:color="000000" w:sz="4" w:space="0"/>
            </w:tcBorders>
          </w:tcPr>
          <w:p w14:paraId="4FDD08E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2B5CEFB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38348C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16152FB">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AC1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5C1C8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电源：MicroUSB充电接口，充电器输入100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240V/50/60HZ,充电器输出DC5V,2A</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c>
          <w:tcPr>
            <w:tcW w:w="2025" w:type="dxa"/>
            <w:tcBorders>
              <w:top w:val="single" w:color="000000" w:sz="4" w:space="0"/>
              <w:left w:val="single" w:color="000000" w:sz="4" w:space="0"/>
              <w:bottom w:val="single" w:color="000000" w:sz="4" w:space="0"/>
              <w:right w:val="single" w:color="000000" w:sz="4" w:space="0"/>
            </w:tcBorders>
          </w:tcPr>
          <w:p w14:paraId="49E7B6E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75FEF0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7CBE97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E1333B6">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22E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58A96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充电器数据传输接口：MicroUSB</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c>
          <w:tcPr>
            <w:tcW w:w="2025" w:type="dxa"/>
            <w:tcBorders>
              <w:top w:val="single" w:color="000000" w:sz="4" w:space="0"/>
              <w:left w:val="single" w:color="000000" w:sz="4" w:space="0"/>
              <w:bottom w:val="single" w:color="000000" w:sz="4" w:space="0"/>
              <w:right w:val="single" w:color="000000" w:sz="4" w:space="0"/>
            </w:tcBorders>
          </w:tcPr>
          <w:p w14:paraId="6B73ADC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85CDE3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942D58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33C7CBD">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BD9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54765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储存环境：温度-20℃/+55°,湿度10%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93%,大气压力700hPa/1060hPa</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c>
          <w:tcPr>
            <w:tcW w:w="2025" w:type="dxa"/>
            <w:tcBorders>
              <w:top w:val="single" w:color="000000" w:sz="4" w:space="0"/>
              <w:left w:val="single" w:color="000000" w:sz="4" w:space="0"/>
              <w:bottom w:val="single" w:color="000000" w:sz="4" w:space="0"/>
              <w:right w:val="single" w:color="000000" w:sz="4" w:space="0"/>
            </w:tcBorders>
          </w:tcPr>
          <w:p w14:paraId="4DC3422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2F6B048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9FEC5C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98CAD8D">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BFB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8</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9B9A1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工作环境：温度5℃/+40℃,湿度20%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80%,大气压力700hPa/106kPa</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c>
          <w:tcPr>
            <w:tcW w:w="2025" w:type="dxa"/>
            <w:tcBorders>
              <w:top w:val="single" w:color="000000" w:sz="4" w:space="0"/>
              <w:left w:val="single" w:color="000000" w:sz="4" w:space="0"/>
              <w:bottom w:val="single" w:color="000000" w:sz="4" w:space="0"/>
              <w:right w:val="single" w:color="000000" w:sz="4" w:space="0"/>
            </w:tcBorders>
          </w:tcPr>
          <w:p w14:paraId="1F2973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1F36CB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EDD80B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E1F4CA7">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97F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9</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E8CF0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整机重量：≤350g</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c>
          <w:tcPr>
            <w:tcW w:w="2025" w:type="dxa"/>
            <w:tcBorders>
              <w:top w:val="single" w:color="000000" w:sz="4" w:space="0"/>
              <w:left w:val="single" w:color="000000" w:sz="4" w:space="0"/>
              <w:bottom w:val="single" w:color="000000" w:sz="4" w:space="0"/>
              <w:right w:val="single" w:color="000000" w:sz="4" w:space="0"/>
            </w:tcBorders>
          </w:tcPr>
          <w:p w14:paraId="1025A0E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5C0F84C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FB3468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E8F48C2">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217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10</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F0A8A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防雾功能：无需预热，开机即可防雾</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c>
          <w:tcPr>
            <w:tcW w:w="2025" w:type="dxa"/>
            <w:tcBorders>
              <w:top w:val="single" w:color="000000" w:sz="4" w:space="0"/>
              <w:left w:val="single" w:color="000000" w:sz="4" w:space="0"/>
              <w:bottom w:val="single" w:color="000000" w:sz="4" w:space="0"/>
              <w:right w:val="single" w:color="000000" w:sz="4" w:space="0"/>
            </w:tcBorders>
          </w:tcPr>
          <w:p w14:paraId="5085F87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239CC5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F00C4A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D267002">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AFE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DC87E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拍照摄像：一键快速拍照，可连续摄像；数据可输出，可外接带有HD接口的显示器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c>
          <w:tcPr>
            <w:tcW w:w="2025" w:type="dxa"/>
            <w:tcBorders>
              <w:top w:val="single" w:color="000000" w:sz="4" w:space="0"/>
              <w:left w:val="single" w:color="000000" w:sz="4" w:space="0"/>
              <w:bottom w:val="single" w:color="000000" w:sz="4" w:space="0"/>
              <w:right w:val="single" w:color="000000" w:sz="4" w:space="0"/>
            </w:tcBorders>
          </w:tcPr>
          <w:p w14:paraId="71811E0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869F48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BB9B19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5FCE267">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6CF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61DE3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喉镜片为316医用不锈钢材质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c>
          <w:tcPr>
            <w:tcW w:w="2025" w:type="dxa"/>
            <w:tcBorders>
              <w:top w:val="single" w:color="000000" w:sz="4" w:space="0"/>
              <w:left w:val="single" w:color="000000" w:sz="4" w:space="0"/>
              <w:bottom w:val="single" w:color="000000" w:sz="4" w:space="0"/>
              <w:right w:val="single" w:color="000000" w:sz="4" w:space="0"/>
            </w:tcBorders>
          </w:tcPr>
          <w:p w14:paraId="4474CF4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3D8C9C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D80D7B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6DF4658">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F30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85431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镜片通过IPX8防水等级测试，喉镜片可深水浸泡消毒、低温等离子消毒，经济实惠，可重复消毒使用≥1000次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c>
          <w:tcPr>
            <w:tcW w:w="2025" w:type="dxa"/>
            <w:tcBorders>
              <w:top w:val="single" w:color="000000" w:sz="4" w:space="0"/>
              <w:left w:val="single" w:color="000000" w:sz="4" w:space="0"/>
              <w:bottom w:val="single" w:color="000000" w:sz="4" w:space="0"/>
              <w:right w:val="single" w:color="000000" w:sz="4" w:space="0"/>
            </w:tcBorders>
          </w:tcPr>
          <w:p w14:paraId="1DF1280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5FD196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EC4C06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5A6CE7D">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E51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71D8E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一台主机配4个规格喉镜片，新生儿、儿童、成人、困难气道喉镜片各1个</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c>
          <w:tcPr>
            <w:tcW w:w="2025" w:type="dxa"/>
            <w:tcBorders>
              <w:top w:val="single" w:color="000000" w:sz="4" w:space="0"/>
              <w:left w:val="single" w:color="000000" w:sz="4" w:space="0"/>
              <w:bottom w:val="single" w:color="000000" w:sz="4" w:space="0"/>
              <w:right w:val="single" w:color="000000" w:sz="4" w:space="0"/>
            </w:tcBorders>
          </w:tcPr>
          <w:p w14:paraId="7784676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39B11A2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9F2A2C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4BA176F">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0BC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0E7F4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手柄：人体工学设计，手感舒适，镜片支架连接件为SUS303材质，手柄材质为PC加内包铝受力强度大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c>
          <w:tcPr>
            <w:tcW w:w="2025" w:type="dxa"/>
            <w:tcBorders>
              <w:top w:val="single" w:color="000000" w:sz="4" w:space="0"/>
              <w:left w:val="single" w:color="000000" w:sz="4" w:space="0"/>
              <w:bottom w:val="single" w:color="000000" w:sz="4" w:space="0"/>
              <w:right w:val="single" w:color="000000" w:sz="4" w:space="0"/>
            </w:tcBorders>
          </w:tcPr>
          <w:p w14:paraId="133A626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9B34E1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27F4A3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CE84630">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D6E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6915D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报警功能：电池电量低、电池耗尽、叶片未连接。</w:t>
            </w:r>
          </w:p>
        </w:tc>
        <w:tc>
          <w:tcPr>
            <w:tcW w:w="2025" w:type="dxa"/>
            <w:tcBorders>
              <w:top w:val="single" w:color="000000" w:sz="4" w:space="0"/>
              <w:left w:val="single" w:color="000000" w:sz="4" w:space="0"/>
              <w:bottom w:val="single" w:color="000000" w:sz="4" w:space="0"/>
              <w:right w:val="single" w:color="000000" w:sz="4" w:space="0"/>
            </w:tcBorders>
          </w:tcPr>
          <w:p w14:paraId="79EA036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241861C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EFC958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636C3F1">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273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品目四</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42B7">
            <w:pPr>
              <w:widowControl/>
              <w:spacing w:line="300" w:lineRule="exact"/>
              <w:jc w:val="left"/>
              <w:textAlignment w:val="center"/>
              <w:rPr>
                <w:rFonts w:hint="eastAsia" w:ascii="宋体" w:hAnsi="宋体"/>
                <w:b w:val="0"/>
                <w:bCs/>
                <w:color w:val="auto"/>
                <w:sz w:val="28"/>
                <w:szCs w:val="28"/>
                <w:highlight w:val="none"/>
                <w:lang w:val="en-US" w:eastAsia="zh-CN"/>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微量注射泵</w:t>
            </w:r>
          </w:p>
        </w:tc>
        <w:tc>
          <w:tcPr>
            <w:tcW w:w="2025" w:type="dxa"/>
            <w:tcBorders>
              <w:top w:val="single" w:color="000000" w:sz="4" w:space="0"/>
              <w:left w:val="single" w:color="000000" w:sz="4" w:space="0"/>
              <w:bottom w:val="single" w:color="000000" w:sz="4" w:space="0"/>
              <w:right w:val="single" w:color="000000" w:sz="4" w:space="0"/>
            </w:tcBorders>
          </w:tcPr>
          <w:p w14:paraId="12BF3EF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13CB33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C22600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D8593E0">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192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8AFE8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产品使用期限≥10年。</w:t>
            </w:r>
          </w:p>
        </w:tc>
        <w:tc>
          <w:tcPr>
            <w:tcW w:w="2025" w:type="dxa"/>
            <w:tcBorders>
              <w:top w:val="single" w:color="000000" w:sz="4" w:space="0"/>
              <w:left w:val="single" w:color="000000" w:sz="4" w:space="0"/>
              <w:bottom w:val="single" w:color="000000" w:sz="4" w:space="0"/>
              <w:right w:val="single" w:color="000000" w:sz="4" w:space="0"/>
            </w:tcBorders>
          </w:tcPr>
          <w:p w14:paraId="2EFB727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3C20C25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51BE24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BA02176">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F78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0EA36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双通道为主机一体化设计，无需额外配件。每个通道具备独立电源开关。</w:t>
            </w:r>
          </w:p>
        </w:tc>
        <w:tc>
          <w:tcPr>
            <w:tcW w:w="2025" w:type="dxa"/>
            <w:tcBorders>
              <w:top w:val="single" w:color="000000" w:sz="4" w:space="0"/>
              <w:left w:val="single" w:color="000000" w:sz="4" w:space="0"/>
              <w:bottom w:val="single" w:color="000000" w:sz="4" w:space="0"/>
              <w:right w:val="single" w:color="000000" w:sz="4" w:space="0"/>
            </w:tcBorders>
          </w:tcPr>
          <w:p w14:paraId="7CBDC7D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21E6D8D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3271F4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C9F01F8">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E85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CED81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注射精度≤±2%。</w:t>
            </w:r>
          </w:p>
        </w:tc>
        <w:tc>
          <w:tcPr>
            <w:tcW w:w="2025" w:type="dxa"/>
            <w:tcBorders>
              <w:top w:val="single" w:color="000000" w:sz="4" w:space="0"/>
              <w:left w:val="single" w:color="000000" w:sz="4" w:space="0"/>
              <w:bottom w:val="single" w:color="000000" w:sz="4" w:space="0"/>
              <w:right w:val="single" w:color="000000" w:sz="4" w:space="0"/>
            </w:tcBorders>
          </w:tcPr>
          <w:p w14:paraId="34ED458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20A6457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3E8CF4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CBF9CF5">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F45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27578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速率范围：0.01～2200ml/h，最小步进≤0.01ml/h。</w:t>
            </w:r>
          </w:p>
        </w:tc>
        <w:tc>
          <w:tcPr>
            <w:tcW w:w="2025" w:type="dxa"/>
            <w:tcBorders>
              <w:top w:val="single" w:color="000000" w:sz="4" w:space="0"/>
              <w:left w:val="single" w:color="000000" w:sz="4" w:space="0"/>
              <w:bottom w:val="single" w:color="000000" w:sz="4" w:space="0"/>
              <w:right w:val="single" w:color="000000" w:sz="4" w:space="0"/>
            </w:tcBorders>
          </w:tcPr>
          <w:p w14:paraId="280A74C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C76F83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D2261C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EFCA984">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7C4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8942D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预置输液总量范围：0.01～9999.99ml。</w:t>
            </w:r>
          </w:p>
        </w:tc>
        <w:tc>
          <w:tcPr>
            <w:tcW w:w="2025" w:type="dxa"/>
            <w:tcBorders>
              <w:top w:val="single" w:color="000000" w:sz="4" w:space="0"/>
              <w:left w:val="single" w:color="000000" w:sz="4" w:space="0"/>
              <w:bottom w:val="single" w:color="000000" w:sz="4" w:space="0"/>
              <w:right w:val="single" w:color="000000" w:sz="4" w:space="0"/>
            </w:tcBorders>
          </w:tcPr>
          <w:p w14:paraId="1C826E8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EC6AF2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9A0805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C871F14">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F38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CDF18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快进流速范围：0.01～2200ml/h，具有自动和手动快进可选。</w:t>
            </w:r>
          </w:p>
        </w:tc>
        <w:tc>
          <w:tcPr>
            <w:tcW w:w="2025" w:type="dxa"/>
            <w:tcBorders>
              <w:top w:val="single" w:color="000000" w:sz="4" w:space="0"/>
              <w:left w:val="single" w:color="000000" w:sz="4" w:space="0"/>
              <w:bottom w:val="single" w:color="000000" w:sz="4" w:space="0"/>
              <w:right w:val="single" w:color="000000" w:sz="4" w:space="0"/>
            </w:tcBorders>
          </w:tcPr>
          <w:p w14:paraId="01AFEE1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32235C2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EE29EB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2843ADF">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F14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53FBC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可自动统计四种累计量：24h累计量、最近累计量、自定义时间段累计量、定时间隔累计量。</w:t>
            </w:r>
          </w:p>
        </w:tc>
        <w:tc>
          <w:tcPr>
            <w:tcW w:w="2025" w:type="dxa"/>
            <w:tcBorders>
              <w:top w:val="single" w:color="000000" w:sz="4" w:space="0"/>
              <w:left w:val="single" w:color="000000" w:sz="4" w:space="0"/>
              <w:bottom w:val="single" w:color="000000" w:sz="4" w:space="0"/>
              <w:right w:val="single" w:color="000000" w:sz="4" w:space="0"/>
            </w:tcBorders>
          </w:tcPr>
          <w:p w14:paraId="6610F45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7D59F84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DB9D2B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75FB2AA">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06D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8</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E4437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支持注射器规格：2ml、5ml、10ml、20ml、50/60ml。</w:t>
            </w:r>
          </w:p>
        </w:tc>
        <w:tc>
          <w:tcPr>
            <w:tcW w:w="2025" w:type="dxa"/>
            <w:tcBorders>
              <w:top w:val="single" w:color="000000" w:sz="4" w:space="0"/>
              <w:left w:val="single" w:color="000000" w:sz="4" w:space="0"/>
              <w:bottom w:val="single" w:color="000000" w:sz="4" w:space="0"/>
              <w:right w:val="single" w:color="000000" w:sz="4" w:space="0"/>
            </w:tcBorders>
          </w:tcPr>
          <w:p w14:paraId="02BE395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32113B3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149594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405A348">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1E5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9</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5C6FE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可自动识别≥12种不同品牌注射器（可兼容校准其他品牌）。</w:t>
            </w:r>
          </w:p>
        </w:tc>
        <w:tc>
          <w:tcPr>
            <w:tcW w:w="2025" w:type="dxa"/>
            <w:tcBorders>
              <w:top w:val="single" w:color="000000" w:sz="4" w:space="0"/>
              <w:left w:val="single" w:color="000000" w:sz="4" w:space="0"/>
              <w:bottom w:val="single" w:color="000000" w:sz="4" w:space="0"/>
              <w:right w:val="single" w:color="000000" w:sz="4" w:space="0"/>
            </w:tcBorders>
          </w:tcPr>
          <w:p w14:paraId="2901E9C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5A4453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052DEF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C1AB359">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8F3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10</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5FE1C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注射器安装后，在推拉盒触碰到注射器活塞末端时，不松开捏柄时推杆也可自动感应制动，防止药液误推。</w:t>
            </w:r>
          </w:p>
        </w:tc>
        <w:tc>
          <w:tcPr>
            <w:tcW w:w="2025" w:type="dxa"/>
            <w:tcBorders>
              <w:top w:val="single" w:color="000000" w:sz="4" w:space="0"/>
              <w:left w:val="single" w:color="000000" w:sz="4" w:space="0"/>
              <w:bottom w:val="single" w:color="000000" w:sz="4" w:space="0"/>
              <w:right w:val="single" w:color="000000" w:sz="4" w:space="0"/>
            </w:tcBorders>
          </w:tcPr>
          <w:p w14:paraId="59375FF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4820EF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E2BBB3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93E608D">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1B7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4F7D7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无需额外工具或设备，可直接在注射泵上添加注射器品牌名称。</w:t>
            </w:r>
          </w:p>
        </w:tc>
        <w:tc>
          <w:tcPr>
            <w:tcW w:w="2025" w:type="dxa"/>
            <w:tcBorders>
              <w:top w:val="single" w:color="000000" w:sz="4" w:space="0"/>
              <w:left w:val="single" w:color="000000" w:sz="4" w:space="0"/>
              <w:bottom w:val="single" w:color="000000" w:sz="4" w:space="0"/>
              <w:right w:val="single" w:color="000000" w:sz="4" w:space="0"/>
            </w:tcBorders>
          </w:tcPr>
          <w:p w14:paraId="111D06E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0C8962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A84096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1724E31">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875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024DB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注射模式≥7种，包括：速度模式、时间模式、体重模式、梯度模式、序列模式、剂量时间模式、间断给药模式。</w:t>
            </w:r>
          </w:p>
        </w:tc>
        <w:tc>
          <w:tcPr>
            <w:tcW w:w="2025" w:type="dxa"/>
            <w:tcBorders>
              <w:top w:val="single" w:color="000000" w:sz="4" w:space="0"/>
              <w:left w:val="single" w:color="000000" w:sz="4" w:space="0"/>
              <w:bottom w:val="single" w:color="000000" w:sz="4" w:space="0"/>
              <w:right w:val="single" w:color="000000" w:sz="4" w:space="0"/>
            </w:tcBorders>
          </w:tcPr>
          <w:p w14:paraId="60C264C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0CA56B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BC26BE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F191743">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DCD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656E2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彩色显示屏≥3.5英寸，电容触摸屏技术。</w:t>
            </w:r>
          </w:p>
        </w:tc>
        <w:tc>
          <w:tcPr>
            <w:tcW w:w="2025" w:type="dxa"/>
            <w:tcBorders>
              <w:top w:val="single" w:color="000000" w:sz="4" w:space="0"/>
              <w:left w:val="single" w:color="000000" w:sz="4" w:space="0"/>
              <w:bottom w:val="single" w:color="000000" w:sz="4" w:space="0"/>
              <w:right w:val="single" w:color="000000" w:sz="4" w:space="0"/>
            </w:tcBorders>
          </w:tcPr>
          <w:p w14:paraId="2649E8C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331F86E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9A666E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5F7E879">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700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2E14D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全中文软件操作界面。</w:t>
            </w:r>
          </w:p>
        </w:tc>
        <w:tc>
          <w:tcPr>
            <w:tcW w:w="2025" w:type="dxa"/>
            <w:tcBorders>
              <w:top w:val="single" w:color="000000" w:sz="4" w:space="0"/>
              <w:left w:val="single" w:color="000000" w:sz="4" w:space="0"/>
              <w:bottom w:val="single" w:color="000000" w:sz="4" w:space="0"/>
              <w:right w:val="single" w:color="000000" w:sz="4" w:space="0"/>
            </w:tcBorders>
          </w:tcPr>
          <w:p w14:paraId="4C298C5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40AB80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C52284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2E929CC">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306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AE89B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锁屏功能：支持自动锁屏，自动锁屏时间可调。</w:t>
            </w:r>
          </w:p>
        </w:tc>
        <w:tc>
          <w:tcPr>
            <w:tcW w:w="2025" w:type="dxa"/>
            <w:tcBorders>
              <w:top w:val="single" w:color="000000" w:sz="4" w:space="0"/>
              <w:left w:val="single" w:color="000000" w:sz="4" w:space="0"/>
              <w:bottom w:val="single" w:color="000000" w:sz="4" w:space="0"/>
              <w:right w:val="single" w:color="000000" w:sz="4" w:space="0"/>
            </w:tcBorders>
          </w:tcPr>
          <w:p w14:paraId="6CA0E2F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58274DF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7481A3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9B6D984">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420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BDCD2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支持药物库，可储存≥3000种药物信息。</w:t>
            </w:r>
          </w:p>
        </w:tc>
        <w:tc>
          <w:tcPr>
            <w:tcW w:w="2025" w:type="dxa"/>
            <w:tcBorders>
              <w:top w:val="single" w:color="000000" w:sz="4" w:space="0"/>
              <w:left w:val="single" w:color="000000" w:sz="4" w:space="0"/>
              <w:bottom w:val="single" w:color="000000" w:sz="4" w:space="0"/>
              <w:right w:val="single" w:color="000000" w:sz="4" w:space="0"/>
            </w:tcBorders>
          </w:tcPr>
          <w:p w14:paraId="11A8E5E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3019F52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55FEF4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24A9F84">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EF5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8D1E6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支持药物色彩标识，选择不同类型药物时对应的药物色彩标识自动显示在屏幕上，支持4种以上颜色。</w:t>
            </w:r>
          </w:p>
        </w:tc>
        <w:tc>
          <w:tcPr>
            <w:tcW w:w="2025" w:type="dxa"/>
            <w:tcBorders>
              <w:top w:val="single" w:color="000000" w:sz="4" w:space="0"/>
              <w:left w:val="single" w:color="000000" w:sz="4" w:space="0"/>
              <w:bottom w:val="single" w:color="000000" w:sz="4" w:space="0"/>
              <w:right w:val="single" w:color="000000" w:sz="4" w:space="0"/>
            </w:tcBorders>
          </w:tcPr>
          <w:p w14:paraId="76D2937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3B86C54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192ACB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7650121">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9DA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18</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A9D49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报警时可通过示意图片直观提示报警信息。</w:t>
            </w:r>
          </w:p>
        </w:tc>
        <w:tc>
          <w:tcPr>
            <w:tcW w:w="2025" w:type="dxa"/>
            <w:tcBorders>
              <w:top w:val="single" w:color="000000" w:sz="4" w:space="0"/>
              <w:left w:val="single" w:color="000000" w:sz="4" w:space="0"/>
              <w:bottom w:val="single" w:color="000000" w:sz="4" w:space="0"/>
              <w:right w:val="single" w:color="000000" w:sz="4" w:space="0"/>
            </w:tcBorders>
          </w:tcPr>
          <w:p w14:paraId="538B7AE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2EA4E1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2E06E1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AE614E7">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CEE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19</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7461D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在线动态压力监测，可实时显示当前压力数值。</w:t>
            </w:r>
          </w:p>
        </w:tc>
        <w:tc>
          <w:tcPr>
            <w:tcW w:w="2025" w:type="dxa"/>
            <w:tcBorders>
              <w:top w:val="single" w:color="000000" w:sz="4" w:space="0"/>
              <w:left w:val="single" w:color="000000" w:sz="4" w:space="0"/>
              <w:bottom w:val="single" w:color="000000" w:sz="4" w:space="0"/>
              <w:right w:val="single" w:color="000000" w:sz="4" w:space="0"/>
            </w:tcBorders>
          </w:tcPr>
          <w:p w14:paraId="7DC87DD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0B5814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DCC08E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7910B53">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CAA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20</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39F4C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压力报警阈值≥15档可调。</w:t>
            </w:r>
          </w:p>
        </w:tc>
        <w:tc>
          <w:tcPr>
            <w:tcW w:w="2025" w:type="dxa"/>
            <w:tcBorders>
              <w:top w:val="single" w:color="000000" w:sz="4" w:space="0"/>
              <w:left w:val="single" w:color="000000" w:sz="4" w:space="0"/>
              <w:bottom w:val="single" w:color="000000" w:sz="4" w:space="0"/>
              <w:right w:val="single" w:color="000000" w:sz="4" w:space="0"/>
            </w:tcBorders>
          </w:tcPr>
          <w:p w14:paraId="650FC25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EC70A9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6A15B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6572FC1">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082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24751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压力报警阈值最低可设置50mmHg。</w:t>
            </w:r>
          </w:p>
        </w:tc>
        <w:tc>
          <w:tcPr>
            <w:tcW w:w="2025" w:type="dxa"/>
            <w:tcBorders>
              <w:top w:val="single" w:color="000000" w:sz="4" w:space="0"/>
              <w:left w:val="single" w:color="000000" w:sz="4" w:space="0"/>
              <w:bottom w:val="single" w:color="000000" w:sz="4" w:space="0"/>
              <w:right w:val="single" w:color="000000" w:sz="4" w:space="0"/>
            </w:tcBorders>
          </w:tcPr>
          <w:p w14:paraId="2B64E79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677077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9A036D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A680D33">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511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FD0C4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具备阻塞前预警提示功能，当管路压力未触发阻塞报警时，泵可自动识别压力上升并在屏幕上进行提示。</w:t>
            </w:r>
          </w:p>
        </w:tc>
        <w:tc>
          <w:tcPr>
            <w:tcW w:w="2025" w:type="dxa"/>
            <w:tcBorders>
              <w:top w:val="single" w:color="000000" w:sz="4" w:space="0"/>
              <w:left w:val="single" w:color="000000" w:sz="4" w:space="0"/>
              <w:bottom w:val="single" w:color="000000" w:sz="4" w:space="0"/>
              <w:right w:val="single" w:color="000000" w:sz="4" w:space="0"/>
            </w:tcBorders>
          </w:tcPr>
          <w:p w14:paraId="5A3B08B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5901A59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F46817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2191270">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F5A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5D892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具备阻塞后自动重启输液功能，短暂性阻塞触发报警后，泵检测到阻塞压力缓解时，自动重新启动输液。</w:t>
            </w:r>
          </w:p>
        </w:tc>
        <w:tc>
          <w:tcPr>
            <w:tcW w:w="2025" w:type="dxa"/>
            <w:tcBorders>
              <w:top w:val="single" w:color="000000" w:sz="4" w:space="0"/>
              <w:left w:val="single" w:color="000000" w:sz="4" w:space="0"/>
              <w:bottom w:val="single" w:color="000000" w:sz="4" w:space="0"/>
              <w:right w:val="single" w:color="000000" w:sz="4" w:space="0"/>
            </w:tcBorders>
          </w:tcPr>
          <w:p w14:paraId="3E70336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97D084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283639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4326996">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FB3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8214B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信息可存储≥3000条的历史记录。</w:t>
            </w:r>
          </w:p>
        </w:tc>
        <w:tc>
          <w:tcPr>
            <w:tcW w:w="2025" w:type="dxa"/>
            <w:tcBorders>
              <w:top w:val="single" w:color="000000" w:sz="4" w:space="0"/>
              <w:left w:val="single" w:color="000000" w:sz="4" w:space="0"/>
              <w:bottom w:val="single" w:color="000000" w:sz="4" w:space="0"/>
              <w:right w:val="single" w:color="000000" w:sz="4" w:space="0"/>
            </w:tcBorders>
          </w:tcPr>
          <w:p w14:paraId="77466C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A76EB6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CC59A8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A49299B">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B05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6D153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流速在5ml/h的状态下，电池工作时间≥6.5小时。</w:t>
            </w:r>
          </w:p>
        </w:tc>
        <w:tc>
          <w:tcPr>
            <w:tcW w:w="2025" w:type="dxa"/>
            <w:tcBorders>
              <w:top w:val="single" w:color="000000" w:sz="4" w:space="0"/>
              <w:left w:val="single" w:color="000000" w:sz="4" w:space="0"/>
              <w:bottom w:val="single" w:color="000000" w:sz="4" w:space="0"/>
              <w:right w:val="single" w:color="000000" w:sz="4" w:space="0"/>
            </w:tcBorders>
          </w:tcPr>
          <w:p w14:paraId="2BC87F0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F249C5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1F04E9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E36BDD4">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E76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5A603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防异物及进液等级IP44。</w:t>
            </w:r>
          </w:p>
        </w:tc>
        <w:tc>
          <w:tcPr>
            <w:tcW w:w="2025" w:type="dxa"/>
            <w:tcBorders>
              <w:top w:val="single" w:color="000000" w:sz="4" w:space="0"/>
              <w:left w:val="single" w:color="000000" w:sz="4" w:space="0"/>
              <w:bottom w:val="single" w:color="000000" w:sz="4" w:space="0"/>
              <w:right w:val="single" w:color="000000" w:sz="4" w:space="0"/>
            </w:tcBorders>
          </w:tcPr>
          <w:p w14:paraId="6F9C95F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3B9795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5F0C36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6302709">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3FA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490E4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配置要求：除标准配置外，每台双泵增配带滑轮可移动注射泵输液固定架。</w:t>
            </w:r>
          </w:p>
        </w:tc>
        <w:tc>
          <w:tcPr>
            <w:tcW w:w="2025" w:type="dxa"/>
            <w:tcBorders>
              <w:top w:val="single" w:color="000000" w:sz="4" w:space="0"/>
              <w:left w:val="single" w:color="000000" w:sz="4" w:space="0"/>
              <w:bottom w:val="single" w:color="000000" w:sz="4" w:space="0"/>
              <w:right w:val="single" w:color="000000" w:sz="4" w:space="0"/>
            </w:tcBorders>
          </w:tcPr>
          <w:p w14:paraId="79DC593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FDB5AD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0471A0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8B2FBA2">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1A3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品目五</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B693">
            <w:pPr>
              <w:widowControl/>
              <w:spacing w:line="300" w:lineRule="exact"/>
              <w:jc w:val="left"/>
              <w:textAlignment w:val="center"/>
              <w:rPr>
                <w:rFonts w:hint="eastAsia" w:ascii="宋体" w:hAnsi="宋体"/>
                <w:b w:val="0"/>
                <w:bCs/>
                <w:color w:val="auto"/>
                <w:sz w:val="28"/>
                <w:szCs w:val="28"/>
                <w:highlight w:val="none"/>
                <w:lang w:val="en-US" w:eastAsia="zh-CN"/>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碳纤维铲式担架</w:t>
            </w:r>
          </w:p>
        </w:tc>
        <w:tc>
          <w:tcPr>
            <w:tcW w:w="2025" w:type="dxa"/>
            <w:tcBorders>
              <w:top w:val="single" w:color="000000" w:sz="4" w:space="0"/>
              <w:left w:val="single" w:color="000000" w:sz="4" w:space="0"/>
              <w:bottom w:val="single" w:color="000000" w:sz="4" w:space="0"/>
              <w:right w:val="single" w:color="000000" w:sz="4" w:space="0"/>
            </w:tcBorders>
          </w:tcPr>
          <w:p w14:paraId="6A2D706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B72E2F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B9D38E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48B2E33">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727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72ABD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担架材料由碳纤维制成，重量轻，强度高，不易弯曲。</w:t>
            </w:r>
          </w:p>
        </w:tc>
        <w:tc>
          <w:tcPr>
            <w:tcW w:w="2025" w:type="dxa"/>
            <w:tcBorders>
              <w:top w:val="single" w:color="000000" w:sz="4" w:space="0"/>
              <w:left w:val="single" w:color="000000" w:sz="4" w:space="0"/>
              <w:bottom w:val="single" w:color="000000" w:sz="4" w:space="0"/>
              <w:right w:val="single" w:color="000000" w:sz="4" w:space="0"/>
            </w:tcBorders>
          </w:tcPr>
          <w:p w14:paraId="2180745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54F3F13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A96DB0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59902FC">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AE9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F375A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担架背部采用耐磨材料，与地面接触部分不易刮伤。</w:t>
            </w:r>
          </w:p>
        </w:tc>
        <w:tc>
          <w:tcPr>
            <w:tcW w:w="2025" w:type="dxa"/>
            <w:tcBorders>
              <w:top w:val="single" w:color="000000" w:sz="4" w:space="0"/>
              <w:left w:val="single" w:color="000000" w:sz="4" w:space="0"/>
              <w:bottom w:val="single" w:color="000000" w:sz="4" w:space="0"/>
              <w:right w:val="single" w:color="000000" w:sz="4" w:space="0"/>
            </w:tcBorders>
          </w:tcPr>
          <w:p w14:paraId="1592996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5102F84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73EFDF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B278018">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4B2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9C4CA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采用分离性结构，两端设有分离装置，使担架分离成左右两部分，在不移动病人的情况下迅速将病人铲入或抽出，减少二次伤害，且安全锁易锁易开。</w:t>
            </w:r>
          </w:p>
        </w:tc>
        <w:tc>
          <w:tcPr>
            <w:tcW w:w="2025" w:type="dxa"/>
            <w:tcBorders>
              <w:top w:val="single" w:color="000000" w:sz="4" w:space="0"/>
              <w:left w:val="single" w:color="000000" w:sz="4" w:space="0"/>
              <w:bottom w:val="single" w:color="000000" w:sz="4" w:space="0"/>
              <w:right w:val="single" w:color="000000" w:sz="4" w:space="0"/>
            </w:tcBorders>
          </w:tcPr>
          <w:p w14:paraId="474F96E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B49457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0E2BB2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0708C07">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D14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E89B5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椭圆的轮廓和成角度的把手符合人体工程学设计。</w:t>
            </w:r>
          </w:p>
        </w:tc>
        <w:tc>
          <w:tcPr>
            <w:tcW w:w="2025" w:type="dxa"/>
            <w:tcBorders>
              <w:top w:val="single" w:color="000000" w:sz="4" w:space="0"/>
              <w:left w:val="single" w:color="000000" w:sz="4" w:space="0"/>
              <w:bottom w:val="single" w:color="000000" w:sz="4" w:space="0"/>
              <w:right w:val="single" w:color="000000" w:sz="4" w:space="0"/>
            </w:tcBorders>
          </w:tcPr>
          <w:p w14:paraId="03A7064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4A1D68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922C52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16A5665">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85F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DA7CD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担架一端（脚部）采用窄框架结构。</w:t>
            </w:r>
          </w:p>
        </w:tc>
        <w:tc>
          <w:tcPr>
            <w:tcW w:w="2025" w:type="dxa"/>
            <w:tcBorders>
              <w:top w:val="single" w:color="000000" w:sz="4" w:space="0"/>
              <w:left w:val="single" w:color="000000" w:sz="4" w:space="0"/>
              <w:bottom w:val="single" w:color="000000" w:sz="4" w:space="0"/>
              <w:right w:val="single" w:color="000000" w:sz="4" w:space="0"/>
            </w:tcBorders>
          </w:tcPr>
          <w:p w14:paraId="47653F4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2C854A5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DD7A71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845C817">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E34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ABEEF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头端的凹槽设计适合保持病人的颈椎排列，可与头部固定器结合使用。</w:t>
            </w:r>
          </w:p>
        </w:tc>
        <w:tc>
          <w:tcPr>
            <w:tcW w:w="2025" w:type="dxa"/>
            <w:tcBorders>
              <w:top w:val="single" w:color="000000" w:sz="4" w:space="0"/>
              <w:left w:val="single" w:color="000000" w:sz="4" w:space="0"/>
              <w:bottom w:val="single" w:color="000000" w:sz="4" w:space="0"/>
              <w:right w:val="single" w:color="000000" w:sz="4" w:space="0"/>
            </w:tcBorders>
          </w:tcPr>
          <w:p w14:paraId="4BA9FF6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7E64AB7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16C1CC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FF97173">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4FA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160F1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至少三种长度可调节，可适合不同高度的病人。</w:t>
            </w:r>
          </w:p>
        </w:tc>
        <w:tc>
          <w:tcPr>
            <w:tcW w:w="2025" w:type="dxa"/>
            <w:tcBorders>
              <w:top w:val="single" w:color="000000" w:sz="4" w:space="0"/>
              <w:left w:val="single" w:color="000000" w:sz="4" w:space="0"/>
              <w:bottom w:val="single" w:color="000000" w:sz="4" w:space="0"/>
              <w:right w:val="single" w:color="000000" w:sz="4" w:space="0"/>
            </w:tcBorders>
          </w:tcPr>
          <w:p w14:paraId="62463CD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0B4EE6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0F376D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60F21B0">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16C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8</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8E74E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可用于X射线穿透性。</w:t>
            </w:r>
          </w:p>
        </w:tc>
        <w:tc>
          <w:tcPr>
            <w:tcW w:w="2025" w:type="dxa"/>
            <w:tcBorders>
              <w:top w:val="single" w:color="000000" w:sz="4" w:space="0"/>
              <w:left w:val="single" w:color="000000" w:sz="4" w:space="0"/>
              <w:bottom w:val="single" w:color="000000" w:sz="4" w:space="0"/>
              <w:right w:val="single" w:color="000000" w:sz="4" w:space="0"/>
            </w:tcBorders>
          </w:tcPr>
          <w:p w14:paraId="0254F30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359E4E7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7CD944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3EAA163">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E77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9</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DA43C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铲式担架无磁性，可搬抬患者至核磁室拍摄检查。</w:t>
            </w:r>
          </w:p>
        </w:tc>
        <w:tc>
          <w:tcPr>
            <w:tcW w:w="2025" w:type="dxa"/>
            <w:tcBorders>
              <w:top w:val="single" w:color="000000" w:sz="4" w:space="0"/>
              <w:left w:val="single" w:color="000000" w:sz="4" w:space="0"/>
              <w:bottom w:val="single" w:color="000000" w:sz="4" w:space="0"/>
              <w:right w:val="single" w:color="000000" w:sz="4" w:space="0"/>
            </w:tcBorders>
          </w:tcPr>
          <w:p w14:paraId="273D030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7B68B3D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4257DD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38C4563">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989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10</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E647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重量≤5.5KG。</w:t>
            </w:r>
          </w:p>
        </w:tc>
        <w:tc>
          <w:tcPr>
            <w:tcW w:w="2025" w:type="dxa"/>
            <w:tcBorders>
              <w:top w:val="single" w:color="000000" w:sz="4" w:space="0"/>
              <w:left w:val="single" w:color="000000" w:sz="4" w:space="0"/>
              <w:bottom w:val="single" w:color="000000" w:sz="4" w:space="0"/>
              <w:right w:val="single" w:color="000000" w:sz="4" w:space="0"/>
            </w:tcBorders>
          </w:tcPr>
          <w:p w14:paraId="12735EB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5DE8DC0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1B8BBB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3C21D62">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A89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5DE7E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最大承载量≥250KG。</w:t>
            </w:r>
          </w:p>
        </w:tc>
        <w:tc>
          <w:tcPr>
            <w:tcW w:w="2025" w:type="dxa"/>
            <w:tcBorders>
              <w:top w:val="single" w:color="000000" w:sz="4" w:space="0"/>
              <w:left w:val="single" w:color="000000" w:sz="4" w:space="0"/>
              <w:bottom w:val="single" w:color="000000" w:sz="4" w:space="0"/>
              <w:right w:val="single" w:color="000000" w:sz="4" w:space="0"/>
            </w:tcBorders>
          </w:tcPr>
          <w:p w14:paraId="5630A91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756A779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28F48B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FC2F502">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A15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5F966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产品尺寸：最大长度≥200cm；宽度≥43cm；高度≤10cm。</w:t>
            </w:r>
          </w:p>
        </w:tc>
        <w:tc>
          <w:tcPr>
            <w:tcW w:w="2025" w:type="dxa"/>
            <w:tcBorders>
              <w:top w:val="single" w:color="000000" w:sz="4" w:space="0"/>
              <w:left w:val="single" w:color="000000" w:sz="4" w:space="0"/>
              <w:bottom w:val="single" w:color="000000" w:sz="4" w:space="0"/>
              <w:right w:val="single" w:color="000000" w:sz="4" w:space="0"/>
            </w:tcBorders>
          </w:tcPr>
          <w:p w14:paraId="3EC8F53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559211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397451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3F4E950">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C50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34D5A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折叠尺寸：长度≤122cm；宽度≤43cm；高度≤10cm。</w:t>
            </w:r>
          </w:p>
        </w:tc>
        <w:tc>
          <w:tcPr>
            <w:tcW w:w="2025" w:type="dxa"/>
            <w:tcBorders>
              <w:top w:val="single" w:color="000000" w:sz="4" w:space="0"/>
              <w:left w:val="single" w:color="000000" w:sz="4" w:space="0"/>
              <w:bottom w:val="single" w:color="000000" w:sz="4" w:space="0"/>
              <w:right w:val="single" w:color="000000" w:sz="4" w:space="0"/>
            </w:tcBorders>
          </w:tcPr>
          <w:p w14:paraId="14D7DA9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60F0D6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8BFA35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697374E">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893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品目六</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C4DBE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吸引器（电动吸痰器）</w:t>
            </w:r>
          </w:p>
        </w:tc>
        <w:tc>
          <w:tcPr>
            <w:tcW w:w="2025" w:type="dxa"/>
            <w:tcBorders>
              <w:top w:val="single" w:color="000000" w:sz="4" w:space="0"/>
              <w:left w:val="single" w:color="000000" w:sz="4" w:space="0"/>
              <w:bottom w:val="single" w:color="000000" w:sz="4" w:space="0"/>
              <w:right w:val="single" w:color="000000" w:sz="4" w:space="0"/>
            </w:tcBorders>
          </w:tcPr>
          <w:p w14:paraId="0B69270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5D4F6DC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5B73BB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B581586">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7A6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13912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院内院外适用范围为患者吸脓血，痰等粘稠液体用。</w:t>
            </w:r>
          </w:p>
        </w:tc>
        <w:tc>
          <w:tcPr>
            <w:tcW w:w="2025" w:type="dxa"/>
            <w:tcBorders>
              <w:top w:val="single" w:color="000000" w:sz="4" w:space="0"/>
              <w:left w:val="single" w:color="000000" w:sz="4" w:space="0"/>
              <w:bottom w:val="single" w:color="000000" w:sz="4" w:space="0"/>
              <w:right w:val="single" w:color="000000" w:sz="4" w:space="0"/>
            </w:tcBorders>
          </w:tcPr>
          <w:p w14:paraId="6F696B6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4D3834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E73008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7B49753">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7B4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9F197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技术参数：</w:t>
            </w:r>
          </w:p>
        </w:tc>
        <w:tc>
          <w:tcPr>
            <w:tcW w:w="2025" w:type="dxa"/>
            <w:tcBorders>
              <w:top w:val="single" w:color="000000" w:sz="4" w:space="0"/>
              <w:left w:val="single" w:color="000000" w:sz="4" w:space="0"/>
              <w:bottom w:val="single" w:color="000000" w:sz="4" w:space="0"/>
              <w:right w:val="single" w:color="000000" w:sz="4" w:space="0"/>
            </w:tcBorders>
          </w:tcPr>
          <w:p w14:paraId="3A4C4D3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558389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04A24D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F8D9B0C">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057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274B7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主机重量：≤5kg (含电池)。</w:t>
            </w:r>
          </w:p>
        </w:tc>
        <w:tc>
          <w:tcPr>
            <w:tcW w:w="2025" w:type="dxa"/>
            <w:tcBorders>
              <w:top w:val="single" w:color="000000" w:sz="4" w:space="0"/>
              <w:left w:val="single" w:color="000000" w:sz="4" w:space="0"/>
              <w:bottom w:val="single" w:color="000000" w:sz="4" w:space="0"/>
              <w:right w:val="single" w:color="000000" w:sz="4" w:space="0"/>
            </w:tcBorders>
          </w:tcPr>
          <w:p w14:paraId="68D2504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7FC8CBA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5CAA52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29AAE86">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978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EB118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输入电源：内部：DC12V，5A；外部：100-240V，50/60Hz。</w:t>
            </w:r>
          </w:p>
        </w:tc>
        <w:tc>
          <w:tcPr>
            <w:tcW w:w="2025" w:type="dxa"/>
            <w:tcBorders>
              <w:top w:val="single" w:color="000000" w:sz="4" w:space="0"/>
              <w:left w:val="single" w:color="000000" w:sz="4" w:space="0"/>
              <w:bottom w:val="single" w:color="000000" w:sz="4" w:space="0"/>
              <w:right w:val="single" w:color="000000" w:sz="4" w:space="0"/>
            </w:tcBorders>
          </w:tcPr>
          <w:p w14:paraId="3DAE482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32B2A2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7D0385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FECE3C2">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849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6C682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抽气速率：≥20L/min。</w:t>
            </w:r>
          </w:p>
        </w:tc>
        <w:tc>
          <w:tcPr>
            <w:tcW w:w="2025" w:type="dxa"/>
            <w:tcBorders>
              <w:top w:val="single" w:color="000000" w:sz="4" w:space="0"/>
              <w:left w:val="single" w:color="000000" w:sz="4" w:space="0"/>
              <w:bottom w:val="single" w:color="000000" w:sz="4" w:space="0"/>
              <w:right w:val="single" w:color="000000" w:sz="4" w:space="0"/>
            </w:tcBorders>
          </w:tcPr>
          <w:p w14:paraId="7EB1C62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C65EE6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A1E071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ADF4E37">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788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AED70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极限负压值：≥80kPa。</w:t>
            </w:r>
          </w:p>
        </w:tc>
        <w:tc>
          <w:tcPr>
            <w:tcW w:w="2025" w:type="dxa"/>
            <w:tcBorders>
              <w:top w:val="single" w:color="000000" w:sz="4" w:space="0"/>
              <w:left w:val="single" w:color="000000" w:sz="4" w:space="0"/>
              <w:bottom w:val="single" w:color="000000" w:sz="4" w:space="0"/>
              <w:right w:val="single" w:color="000000" w:sz="4" w:space="0"/>
            </w:tcBorders>
          </w:tcPr>
          <w:p w14:paraId="5AEAE77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F9230E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490541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E07B309">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0B2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F8830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负压精度：±5kPa。</w:t>
            </w:r>
          </w:p>
        </w:tc>
        <w:tc>
          <w:tcPr>
            <w:tcW w:w="2025" w:type="dxa"/>
            <w:tcBorders>
              <w:top w:val="single" w:color="000000" w:sz="4" w:space="0"/>
              <w:left w:val="single" w:color="000000" w:sz="4" w:space="0"/>
              <w:bottom w:val="single" w:color="000000" w:sz="4" w:space="0"/>
              <w:right w:val="single" w:color="000000" w:sz="4" w:space="0"/>
            </w:tcBorders>
          </w:tcPr>
          <w:p w14:paraId="4FF108A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31156DA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AB3E59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6EE829C">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390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713AC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负压指示器：表盘指针显示压力。</w:t>
            </w:r>
          </w:p>
        </w:tc>
        <w:tc>
          <w:tcPr>
            <w:tcW w:w="2025" w:type="dxa"/>
            <w:tcBorders>
              <w:top w:val="single" w:color="000000" w:sz="4" w:space="0"/>
              <w:left w:val="single" w:color="000000" w:sz="4" w:space="0"/>
              <w:bottom w:val="single" w:color="000000" w:sz="4" w:space="0"/>
              <w:right w:val="single" w:color="000000" w:sz="4" w:space="0"/>
            </w:tcBorders>
          </w:tcPr>
          <w:p w14:paraId="04DBD80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5DBDE33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FE60DC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86ADDB3">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02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B8696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过滤器：具有滞留颗粒物的装置。</w:t>
            </w:r>
          </w:p>
        </w:tc>
        <w:tc>
          <w:tcPr>
            <w:tcW w:w="2025" w:type="dxa"/>
            <w:tcBorders>
              <w:top w:val="single" w:color="000000" w:sz="4" w:space="0"/>
              <w:left w:val="single" w:color="000000" w:sz="4" w:space="0"/>
              <w:bottom w:val="single" w:color="000000" w:sz="4" w:space="0"/>
              <w:right w:val="single" w:color="000000" w:sz="4" w:space="0"/>
            </w:tcBorders>
          </w:tcPr>
          <w:p w14:paraId="038D9CD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0EA5E5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B07FE0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D5F0DF6">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5EC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2.8</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9E6C5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收集罐：≥1L。</w:t>
            </w:r>
          </w:p>
        </w:tc>
        <w:tc>
          <w:tcPr>
            <w:tcW w:w="2025" w:type="dxa"/>
            <w:tcBorders>
              <w:top w:val="single" w:color="000000" w:sz="4" w:space="0"/>
              <w:left w:val="single" w:color="000000" w:sz="4" w:space="0"/>
              <w:bottom w:val="single" w:color="000000" w:sz="4" w:space="0"/>
              <w:right w:val="single" w:color="000000" w:sz="4" w:space="0"/>
            </w:tcBorders>
          </w:tcPr>
          <w:p w14:paraId="4203589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06BB06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566DC2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4AACA4B">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72B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2.9</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12DF4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最高噪音值：≤70dB。</w:t>
            </w:r>
          </w:p>
        </w:tc>
        <w:tc>
          <w:tcPr>
            <w:tcW w:w="2025" w:type="dxa"/>
            <w:tcBorders>
              <w:top w:val="single" w:color="000000" w:sz="4" w:space="0"/>
              <w:left w:val="single" w:color="000000" w:sz="4" w:space="0"/>
              <w:bottom w:val="single" w:color="000000" w:sz="4" w:space="0"/>
              <w:right w:val="single" w:color="000000" w:sz="4" w:space="0"/>
            </w:tcBorders>
          </w:tcPr>
          <w:p w14:paraId="102173D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7D3E74C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8983E0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26DEE20">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780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2.10</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B1E77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内置锂电池：14.8V,≥2600mAh。</w:t>
            </w:r>
          </w:p>
        </w:tc>
        <w:tc>
          <w:tcPr>
            <w:tcW w:w="2025" w:type="dxa"/>
            <w:tcBorders>
              <w:top w:val="single" w:color="000000" w:sz="4" w:space="0"/>
              <w:left w:val="single" w:color="000000" w:sz="4" w:space="0"/>
              <w:bottom w:val="single" w:color="000000" w:sz="4" w:space="0"/>
              <w:right w:val="single" w:color="000000" w:sz="4" w:space="0"/>
            </w:tcBorders>
          </w:tcPr>
          <w:p w14:paraId="526EFF0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273E30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E0CF64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05863E1">
        <w:tblPrEx>
          <w:tblCellMar>
            <w:top w:w="0" w:type="dxa"/>
            <w:left w:w="108" w:type="dxa"/>
            <w:bottom w:w="0" w:type="dxa"/>
            <w:right w:w="108" w:type="dxa"/>
          </w:tblCellMar>
        </w:tblPrEx>
        <w:trPr>
          <w:trHeight w:val="45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FC9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2.11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ECE4C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标配车载挂架，可方便用于固定主机、并可单手操作。</w:t>
            </w:r>
          </w:p>
        </w:tc>
        <w:tc>
          <w:tcPr>
            <w:tcW w:w="2025" w:type="dxa"/>
            <w:tcBorders>
              <w:top w:val="single" w:color="000000" w:sz="4" w:space="0"/>
              <w:left w:val="single" w:color="000000" w:sz="4" w:space="0"/>
              <w:bottom w:val="single" w:color="000000" w:sz="4" w:space="0"/>
              <w:right w:val="single" w:color="000000" w:sz="4" w:space="0"/>
            </w:tcBorders>
          </w:tcPr>
          <w:p w14:paraId="089EDFA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78A9CB0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BCEE61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bookmarkEnd w:id="0"/>
      <w:tr w14:paraId="67E64291">
        <w:tblPrEx>
          <w:tblCellMar>
            <w:top w:w="0" w:type="dxa"/>
            <w:left w:w="108" w:type="dxa"/>
            <w:bottom w:w="0" w:type="dxa"/>
            <w:right w:w="108" w:type="dxa"/>
          </w:tblCellMar>
        </w:tblPrEx>
        <w:trPr>
          <w:trHeight w:val="477" w:hRule="atLeast"/>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5C34DD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二、</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14:paraId="41770DC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提供参询机型详细配置清单</w:t>
            </w:r>
          </w:p>
        </w:tc>
        <w:tc>
          <w:tcPr>
            <w:tcW w:w="2025" w:type="dxa"/>
            <w:tcBorders>
              <w:top w:val="single" w:color="auto" w:sz="4" w:space="0"/>
              <w:left w:val="single" w:color="auto" w:sz="4" w:space="0"/>
              <w:bottom w:val="single" w:color="auto" w:sz="4" w:space="0"/>
              <w:right w:val="single" w:color="auto" w:sz="4" w:space="0"/>
            </w:tcBorders>
            <w:vAlign w:val="top"/>
          </w:tcPr>
          <w:p w14:paraId="1A802335">
            <w:pPr>
              <w:rPr>
                <w:rFonts w:hint="eastAsia" w:ascii="宋体" w:hAnsi="宋体" w:eastAsia="宋体" w:cs="Arial"/>
                <w:color w:val="FF0000"/>
                <w:kern w:val="2"/>
                <w:sz w:val="22"/>
                <w:szCs w:val="22"/>
                <w:lang w:val="en-US" w:eastAsia="zh-CN" w:bidi="ar-SA"/>
              </w:rPr>
            </w:pPr>
          </w:p>
        </w:tc>
        <w:tc>
          <w:tcPr>
            <w:tcW w:w="735" w:type="dxa"/>
            <w:tcBorders>
              <w:top w:val="single" w:color="auto" w:sz="4" w:space="0"/>
              <w:left w:val="single" w:color="auto" w:sz="4" w:space="0"/>
              <w:bottom w:val="single" w:color="auto" w:sz="4" w:space="0"/>
              <w:right w:val="single" w:color="auto" w:sz="4" w:space="0"/>
            </w:tcBorders>
            <w:vAlign w:val="top"/>
          </w:tcPr>
          <w:p w14:paraId="35EBD423">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5FFAD7F8">
            <w:pPr>
              <w:rPr>
                <w:rFonts w:hint="eastAsia" w:ascii="宋体" w:hAnsi="宋体" w:eastAsia="宋体" w:cs="Arial"/>
                <w:color w:val="FF0000"/>
                <w:kern w:val="2"/>
                <w:sz w:val="22"/>
                <w:szCs w:val="22"/>
                <w:lang w:val="en-US" w:eastAsia="zh-CN" w:bidi="ar-SA"/>
              </w:rPr>
            </w:pPr>
          </w:p>
        </w:tc>
      </w:tr>
      <w:tr w14:paraId="2E53572E">
        <w:tblPrEx>
          <w:tblCellMar>
            <w:top w:w="0" w:type="dxa"/>
            <w:left w:w="108" w:type="dxa"/>
            <w:bottom w:w="0" w:type="dxa"/>
            <w:right w:w="108" w:type="dxa"/>
          </w:tblCellMar>
        </w:tblPrEx>
        <w:trPr>
          <w:trHeight w:val="895" w:hRule="atLeast"/>
        </w:trPr>
        <w:tc>
          <w:tcPr>
            <w:tcW w:w="1005" w:type="dxa"/>
            <w:tcBorders>
              <w:top w:val="single" w:color="auto" w:sz="4" w:space="0"/>
              <w:left w:val="single" w:color="auto" w:sz="4" w:space="0"/>
              <w:bottom w:val="single" w:color="auto" w:sz="4" w:space="0"/>
              <w:right w:val="single" w:color="auto" w:sz="4" w:space="0"/>
            </w:tcBorders>
            <w:vAlign w:val="center"/>
          </w:tcPr>
          <w:p w14:paraId="58CDD3A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三、</w:t>
            </w:r>
          </w:p>
        </w:tc>
        <w:tc>
          <w:tcPr>
            <w:tcW w:w="4320" w:type="dxa"/>
            <w:tcBorders>
              <w:top w:val="single" w:color="auto" w:sz="4" w:space="0"/>
              <w:left w:val="single" w:color="auto" w:sz="4" w:space="0"/>
              <w:bottom w:val="single" w:color="auto" w:sz="4" w:space="0"/>
              <w:right w:val="single" w:color="auto" w:sz="4" w:space="0"/>
            </w:tcBorders>
            <w:vAlign w:val="center"/>
          </w:tcPr>
          <w:p w14:paraId="78D8FC4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提供参询机型近二年国内医院合同或中标通知书≥3份</w:t>
            </w:r>
          </w:p>
        </w:tc>
        <w:tc>
          <w:tcPr>
            <w:tcW w:w="2025" w:type="dxa"/>
            <w:tcBorders>
              <w:top w:val="single" w:color="auto" w:sz="4" w:space="0"/>
              <w:left w:val="single" w:color="auto" w:sz="4" w:space="0"/>
              <w:bottom w:val="single" w:color="auto" w:sz="4" w:space="0"/>
              <w:right w:val="single" w:color="auto" w:sz="4" w:space="0"/>
            </w:tcBorders>
            <w:vAlign w:val="top"/>
          </w:tcPr>
          <w:p w14:paraId="7748F0DA">
            <w:pPr>
              <w:rPr>
                <w:rFonts w:hint="eastAsia" w:ascii="宋体" w:hAnsi="宋体" w:eastAsia="宋体" w:cs="Arial"/>
                <w:color w:val="FF0000"/>
                <w:kern w:val="2"/>
                <w:sz w:val="22"/>
                <w:szCs w:val="22"/>
                <w:lang w:val="en-US" w:eastAsia="zh-CN" w:bidi="ar-SA"/>
              </w:rPr>
            </w:pPr>
          </w:p>
        </w:tc>
        <w:tc>
          <w:tcPr>
            <w:tcW w:w="735" w:type="dxa"/>
            <w:tcBorders>
              <w:top w:val="single" w:color="auto" w:sz="4" w:space="0"/>
              <w:left w:val="single" w:color="auto" w:sz="4" w:space="0"/>
              <w:bottom w:val="single" w:color="auto" w:sz="4" w:space="0"/>
              <w:right w:val="single" w:color="auto" w:sz="4" w:space="0"/>
            </w:tcBorders>
            <w:vAlign w:val="top"/>
          </w:tcPr>
          <w:p w14:paraId="7CB94E4F">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7F674CB">
            <w:pPr>
              <w:rPr>
                <w:rFonts w:hint="eastAsia" w:ascii="宋体" w:hAnsi="宋体" w:eastAsia="宋体" w:cs="Arial"/>
                <w:color w:val="FF0000"/>
                <w:kern w:val="2"/>
                <w:sz w:val="22"/>
                <w:szCs w:val="22"/>
                <w:lang w:val="en-US" w:eastAsia="zh-CN" w:bidi="ar-SA"/>
              </w:rPr>
            </w:pPr>
          </w:p>
        </w:tc>
      </w:tr>
      <w:tr w14:paraId="0E2B57B7">
        <w:tblPrEx>
          <w:tblCellMar>
            <w:top w:w="0" w:type="dxa"/>
            <w:left w:w="108" w:type="dxa"/>
            <w:bottom w:w="0" w:type="dxa"/>
            <w:right w:w="108" w:type="dxa"/>
          </w:tblCellMar>
        </w:tblPrEx>
        <w:trPr>
          <w:trHeight w:val="487" w:hRule="atLeast"/>
        </w:trPr>
        <w:tc>
          <w:tcPr>
            <w:tcW w:w="1005" w:type="dxa"/>
            <w:tcBorders>
              <w:top w:val="single" w:color="auto" w:sz="4" w:space="0"/>
              <w:left w:val="single" w:color="auto" w:sz="4" w:space="0"/>
              <w:bottom w:val="single" w:color="auto" w:sz="4" w:space="0"/>
              <w:right w:val="single" w:color="auto" w:sz="4" w:space="0"/>
            </w:tcBorders>
            <w:vAlign w:val="center"/>
          </w:tcPr>
          <w:p w14:paraId="2000FA5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四、</w:t>
            </w:r>
          </w:p>
        </w:tc>
        <w:tc>
          <w:tcPr>
            <w:tcW w:w="4320" w:type="dxa"/>
            <w:tcBorders>
              <w:top w:val="single" w:color="auto" w:sz="4" w:space="0"/>
              <w:left w:val="single" w:color="auto" w:sz="4" w:space="0"/>
              <w:bottom w:val="single" w:color="auto" w:sz="4" w:space="0"/>
              <w:right w:val="single" w:color="auto" w:sz="4" w:space="0"/>
            </w:tcBorders>
            <w:vAlign w:val="center"/>
          </w:tcPr>
          <w:p w14:paraId="08816E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整机原厂质保≥五年</w:t>
            </w:r>
          </w:p>
        </w:tc>
        <w:tc>
          <w:tcPr>
            <w:tcW w:w="2025" w:type="dxa"/>
            <w:tcBorders>
              <w:top w:val="single" w:color="auto" w:sz="4" w:space="0"/>
              <w:left w:val="single" w:color="auto" w:sz="4" w:space="0"/>
              <w:bottom w:val="single" w:color="auto" w:sz="4" w:space="0"/>
              <w:right w:val="single" w:color="auto" w:sz="4" w:space="0"/>
            </w:tcBorders>
            <w:vAlign w:val="top"/>
          </w:tcPr>
          <w:p w14:paraId="0AF1E8B3">
            <w:pPr>
              <w:rPr>
                <w:rFonts w:hint="eastAsia" w:ascii="宋体" w:hAnsi="宋体" w:eastAsia="宋体" w:cs="Arial"/>
                <w:color w:val="FF0000"/>
                <w:kern w:val="2"/>
                <w:sz w:val="22"/>
                <w:szCs w:val="22"/>
                <w:lang w:val="en-US" w:eastAsia="zh-CN" w:bidi="ar-SA"/>
              </w:rPr>
            </w:pPr>
          </w:p>
        </w:tc>
        <w:tc>
          <w:tcPr>
            <w:tcW w:w="735" w:type="dxa"/>
            <w:tcBorders>
              <w:top w:val="single" w:color="auto" w:sz="4" w:space="0"/>
              <w:left w:val="single" w:color="auto" w:sz="4" w:space="0"/>
              <w:bottom w:val="single" w:color="auto" w:sz="4" w:space="0"/>
              <w:right w:val="single" w:color="auto" w:sz="4" w:space="0"/>
            </w:tcBorders>
            <w:vAlign w:val="top"/>
          </w:tcPr>
          <w:p w14:paraId="2CCD0CE5">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496E3BFC">
            <w:pPr>
              <w:rPr>
                <w:rFonts w:hint="eastAsia" w:ascii="宋体" w:hAnsi="宋体" w:eastAsia="宋体" w:cs="Arial"/>
                <w:color w:val="FF0000"/>
                <w:kern w:val="2"/>
                <w:sz w:val="22"/>
                <w:szCs w:val="22"/>
                <w:lang w:val="en-US" w:eastAsia="zh-CN" w:bidi="ar-SA"/>
              </w:rPr>
            </w:pPr>
          </w:p>
        </w:tc>
      </w:tr>
    </w:tbl>
    <w:p w14:paraId="4D9C7A06">
      <w:pPr>
        <w:rPr>
          <w:rFonts w:hint="default"/>
          <w:b/>
          <w:bCs/>
          <w:color w:val="A6A6A6" w:themeColor="background1" w:themeShade="A6"/>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pStyle w:val="20"/>
      <w:lvlText w:val="%1."/>
      <w:lvlJc w:val="left"/>
      <w:pPr>
        <w:ind w:left="0" w:firstLine="0"/>
      </w:pPr>
      <w:rPr>
        <w:rFonts w:hint="eastAsia"/>
        <w:b w:val="0"/>
        <w:i w:val="0"/>
        <w:sz w:val="24"/>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MWNjY2JkMDNiYjk0NjA0MjMxNWFmODgyOWZkYzIifQ=="/>
  </w:docVars>
  <w:rsids>
    <w:rsidRoot w:val="00000000"/>
    <w:rsid w:val="0067683C"/>
    <w:rsid w:val="008D4EE8"/>
    <w:rsid w:val="00A367D9"/>
    <w:rsid w:val="011849A4"/>
    <w:rsid w:val="017B11E4"/>
    <w:rsid w:val="017E2A82"/>
    <w:rsid w:val="0184060D"/>
    <w:rsid w:val="01C0309B"/>
    <w:rsid w:val="01ED28BF"/>
    <w:rsid w:val="01F96545"/>
    <w:rsid w:val="020F7B7E"/>
    <w:rsid w:val="025657AD"/>
    <w:rsid w:val="02E5725D"/>
    <w:rsid w:val="02E96621"/>
    <w:rsid w:val="02F456F2"/>
    <w:rsid w:val="03247659"/>
    <w:rsid w:val="034B2E38"/>
    <w:rsid w:val="03914CEF"/>
    <w:rsid w:val="03A8028B"/>
    <w:rsid w:val="03EC461B"/>
    <w:rsid w:val="045F4DED"/>
    <w:rsid w:val="054B3B83"/>
    <w:rsid w:val="055511AF"/>
    <w:rsid w:val="05551D4C"/>
    <w:rsid w:val="059E7B97"/>
    <w:rsid w:val="05CF5FA2"/>
    <w:rsid w:val="05F362DB"/>
    <w:rsid w:val="062F07EF"/>
    <w:rsid w:val="067B3A34"/>
    <w:rsid w:val="06BC3779"/>
    <w:rsid w:val="07195727"/>
    <w:rsid w:val="0768045D"/>
    <w:rsid w:val="07862691"/>
    <w:rsid w:val="0854278F"/>
    <w:rsid w:val="08BF5E5A"/>
    <w:rsid w:val="08CB2A51"/>
    <w:rsid w:val="09775278"/>
    <w:rsid w:val="09CD45A7"/>
    <w:rsid w:val="0A0D52EB"/>
    <w:rsid w:val="0A124BEF"/>
    <w:rsid w:val="0A193C90"/>
    <w:rsid w:val="0A8C7FBE"/>
    <w:rsid w:val="0A99092D"/>
    <w:rsid w:val="0B8425B2"/>
    <w:rsid w:val="0BAE560B"/>
    <w:rsid w:val="0BE213DD"/>
    <w:rsid w:val="0C1D4B5C"/>
    <w:rsid w:val="0C8C63CD"/>
    <w:rsid w:val="0CE71E24"/>
    <w:rsid w:val="0CF307C8"/>
    <w:rsid w:val="0CFB767D"/>
    <w:rsid w:val="0DC21730"/>
    <w:rsid w:val="0E9E6512"/>
    <w:rsid w:val="0ED62150"/>
    <w:rsid w:val="0EEA5164"/>
    <w:rsid w:val="0F072309"/>
    <w:rsid w:val="0F75730F"/>
    <w:rsid w:val="102173FB"/>
    <w:rsid w:val="103E1D5B"/>
    <w:rsid w:val="10493E92"/>
    <w:rsid w:val="10722F10"/>
    <w:rsid w:val="10802373"/>
    <w:rsid w:val="10CA5CE4"/>
    <w:rsid w:val="10D4446D"/>
    <w:rsid w:val="1103064A"/>
    <w:rsid w:val="115F467E"/>
    <w:rsid w:val="11927F72"/>
    <w:rsid w:val="11D145A9"/>
    <w:rsid w:val="12661A3D"/>
    <w:rsid w:val="127D2F6C"/>
    <w:rsid w:val="12816876"/>
    <w:rsid w:val="1287270E"/>
    <w:rsid w:val="1376180B"/>
    <w:rsid w:val="139265EA"/>
    <w:rsid w:val="146B3020"/>
    <w:rsid w:val="147F6DE6"/>
    <w:rsid w:val="14BD1E65"/>
    <w:rsid w:val="14D56A06"/>
    <w:rsid w:val="15BD0996"/>
    <w:rsid w:val="15FB06EE"/>
    <w:rsid w:val="165733D1"/>
    <w:rsid w:val="16844909"/>
    <w:rsid w:val="16E86EC4"/>
    <w:rsid w:val="171D50F7"/>
    <w:rsid w:val="176522C3"/>
    <w:rsid w:val="17D20492"/>
    <w:rsid w:val="18055854"/>
    <w:rsid w:val="181304AC"/>
    <w:rsid w:val="18526AF9"/>
    <w:rsid w:val="18C005CB"/>
    <w:rsid w:val="191E4E1F"/>
    <w:rsid w:val="19341F4D"/>
    <w:rsid w:val="19622F5E"/>
    <w:rsid w:val="19894A37"/>
    <w:rsid w:val="198F7ACB"/>
    <w:rsid w:val="19A054C8"/>
    <w:rsid w:val="19C37774"/>
    <w:rsid w:val="19C534ED"/>
    <w:rsid w:val="19DB5178"/>
    <w:rsid w:val="1A9469A8"/>
    <w:rsid w:val="1AC11F06"/>
    <w:rsid w:val="1B411EAF"/>
    <w:rsid w:val="1BBD7E75"/>
    <w:rsid w:val="1BC81072"/>
    <w:rsid w:val="1BE30C3F"/>
    <w:rsid w:val="1BE475EF"/>
    <w:rsid w:val="1C791D5C"/>
    <w:rsid w:val="1C9553F8"/>
    <w:rsid w:val="1CAB4F39"/>
    <w:rsid w:val="1CEB326A"/>
    <w:rsid w:val="1D33076D"/>
    <w:rsid w:val="1D571AAC"/>
    <w:rsid w:val="1D7858E7"/>
    <w:rsid w:val="1D8E3BF5"/>
    <w:rsid w:val="1E0000FE"/>
    <w:rsid w:val="1E592455"/>
    <w:rsid w:val="1EA96F39"/>
    <w:rsid w:val="1ED02718"/>
    <w:rsid w:val="1EFD7285"/>
    <w:rsid w:val="1F150595"/>
    <w:rsid w:val="1F493E95"/>
    <w:rsid w:val="1F522558"/>
    <w:rsid w:val="1FE83A91"/>
    <w:rsid w:val="1FEB1241"/>
    <w:rsid w:val="1FFC753C"/>
    <w:rsid w:val="204A4749"/>
    <w:rsid w:val="208C08C0"/>
    <w:rsid w:val="20B63B8F"/>
    <w:rsid w:val="21701DBE"/>
    <w:rsid w:val="221C5C74"/>
    <w:rsid w:val="225B2C40"/>
    <w:rsid w:val="22EA5D72"/>
    <w:rsid w:val="22FD5AA5"/>
    <w:rsid w:val="239C6211"/>
    <w:rsid w:val="23ED1676"/>
    <w:rsid w:val="240B5FA0"/>
    <w:rsid w:val="24233AFC"/>
    <w:rsid w:val="2423778D"/>
    <w:rsid w:val="2441528D"/>
    <w:rsid w:val="24457704"/>
    <w:rsid w:val="24AE3CD0"/>
    <w:rsid w:val="24B457FE"/>
    <w:rsid w:val="25205A7B"/>
    <w:rsid w:val="25641E0C"/>
    <w:rsid w:val="260B278A"/>
    <w:rsid w:val="26FC7198"/>
    <w:rsid w:val="27027078"/>
    <w:rsid w:val="27930786"/>
    <w:rsid w:val="27A61C68"/>
    <w:rsid w:val="27E45486"/>
    <w:rsid w:val="28642C97"/>
    <w:rsid w:val="28956780"/>
    <w:rsid w:val="28A80261"/>
    <w:rsid w:val="28B5472C"/>
    <w:rsid w:val="28B60BD0"/>
    <w:rsid w:val="28BA314C"/>
    <w:rsid w:val="28C037FD"/>
    <w:rsid w:val="295108F9"/>
    <w:rsid w:val="298E37F4"/>
    <w:rsid w:val="29BF1D06"/>
    <w:rsid w:val="29D532D8"/>
    <w:rsid w:val="29EB48A9"/>
    <w:rsid w:val="29F545C8"/>
    <w:rsid w:val="2A202CF7"/>
    <w:rsid w:val="2A4923A0"/>
    <w:rsid w:val="2A7E3970"/>
    <w:rsid w:val="2A9860B3"/>
    <w:rsid w:val="2AD510B6"/>
    <w:rsid w:val="2ADA66CC"/>
    <w:rsid w:val="2B0C4888"/>
    <w:rsid w:val="2B326508"/>
    <w:rsid w:val="2B6A3EF4"/>
    <w:rsid w:val="2B791E88"/>
    <w:rsid w:val="2B936FA7"/>
    <w:rsid w:val="2BE9306B"/>
    <w:rsid w:val="2BFE1801"/>
    <w:rsid w:val="2C05139D"/>
    <w:rsid w:val="2C0A4D8F"/>
    <w:rsid w:val="2C470821"/>
    <w:rsid w:val="2C974875"/>
    <w:rsid w:val="2CAA34A4"/>
    <w:rsid w:val="2CC94C4A"/>
    <w:rsid w:val="2D0D3A32"/>
    <w:rsid w:val="2D1C121E"/>
    <w:rsid w:val="2D880661"/>
    <w:rsid w:val="2D9C47AE"/>
    <w:rsid w:val="2DF00E48"/>
    <w:rsid w:val="2E026666"/>
    <w:rsid w:val="2E114AFB"/>
    <w:rsid w:val="2E4F651B"/>
    <w:rsid w:val="2EE570C0"/>
    <w:rsid w:val="2F1523C9"/>
    <w:rsid w:val="2F97218C"/>
    <w:rsid w:val="2FF04987"/>
    <w:rsid w:val="30563853"/>
    <w:rsid w:val="308B0B94"/>
    <w:rsid w:val="30DD0CC4"/>
    <w:rsid w:val="3179279B"/>
    <w:rsid w:val="31BB1005"/>
    <w:rsid w:val="31FF358A"/>
    <w:rsid w:val="326437DB"/>
    <w:rsid w:val="32807B59"/>
    <w:rsid w:val="32C122C1"/>
    <w:rsid w:val="330864CC"/>
    <w:rsid w:val="334412CE"/>
    <w:rsid w:val="334F4C77"/>
    <w:rsid w:val="33ED2723"/>
    <w:rsid w:val="343B6EF0"/>
    <w:rsid w:val="344D3B47"/>
    <w:rsid w:val="345C0CF0"/>
    <w:rsid w:val="348F22D5"/>
    <w:rsid w:val="349B511E"/>
    <w:rsid w:val="34C603ED"/>
    <w:rsid w:val="353C0A11"/>
    <w:rsid w:val="35455B73"/>
    <w:rsid w:val="358838F4"/>
    <w:rsid w:val="3639699D"/>
    <w:rsid w:val="365C21F1"/>
    <w:rsid w:val="368A369C"/>
    <w:rsid w:val="36987B67"/>
    <w:rsid w:val="36F02931"/>
    <w:rsid w:val="37107D85"/>
    <w:rsid w:val="373A15D6"/>
    <w:rsid w:val="37B7401D"/>
    <w:rsid w:val="37E33064"/>
    <w:rsid w:val="38404012"/>
    <w:rsid w:val="38D96215"/>
    <w:rsid w:val="39495149"/>
    <w:rsid w:val="39642841"/>
    <w:rsid w:val="399F2FBB"/>
    <w:rsid w:val="39DA0404"/>
    <w:rsid w:val="3A0948D8"/>
    <w:rsid w:val="3AE0314C"/>
    <w:rsid w:val="3B6B584A"/>
    <w:rsid w:val="3BAB20EB"/>
    <w:rsid w:val="3BBF6205"/>
    <w:rsid w:val="3BDA652C"/>
    <w:rsid w:val="3BEB1746"/>
    <w:rsid w:val="3BFD221A"/>
    <w:rsid w:val="3C065573"/>
    <w:rsid w:val="3C073099"/>
    <w:rsid w:val="3C34763D"/>
    <w:rsid w:val="3C485B8B"/>
    <w:rsid w:val="3C850B8E"/>
    <w:rsid w:val="3CC67E53"/>
    <w:rsid w:val="3CCA65A0"/>
    <w:rsid w:val="3CD25455"/>
    <w:rsid w:val="3DF11443"/>
    <w:rsid w:val="3E027FBC"/>
    <w:rsid w:val="3E430897"/>
    <w:rsid w:val="3EAD061A"/>
    <w:rsid w:val="3F3B3785"/>
    <w:rsid w:val="3F444267"/>
    <w:rsid w:val="3F8C2233"/>
    <w:rsid w:val="3F964E60"/>
    <w:rsid w:val="3FA255B3"/>
    <w:rsid w:val="40610FCA"/>
    <w:rsid w:val="40FE4A6B"/>
    <w:rsid w:val="410B7187"/>
    <w:rsid w:val="412650B1"/>
    <w:rsid w:val="416A1975"/>
    <w:rsid w:val="418518D5"/>
    <w:rsid w:val="42116A20"/>
    <w:rsid w:val="425F778B"/>
    <w:rsid w:val="42680891"/>
    <w:rsid w:val="42957651"/>
    <w:rsid w:val="42BB3023"/>
    <w:rsid w:val="42BC698B"/>
    <w:rsid w:val="42F738BE"/>
    <w:rsid w:val="433844B3"/>
    <w:rsid w:val="4345762A"/>
    <w:rsid w:val="44A75419"/>
    <w:rsid w:val="44DF2E05"/>
    <w:rsid w:val="451714F6"/>
    <w:rsid w:val="45516AEC"/>
    <w:rsid w:val="45E76415"/>
    <w:rsid w:val="461E564D"/>
    <w:rsid w:val="476A10AC"/>
    <w:rsid w:val="4779309D"/>
    <w:rsid w:val="47937145"/>
    <w:rsid w:val="47B5428C"/>
    <w:rsid w:val="47F623C8"/>
    <w:rsid w:val="48166B3E"/>
    <w:rsid w:val="482E20D9"/>
    <w:rsid w:val="48691363"/>
    <w:rsid w:val="488E2B78"/>
    <w:rsid w:val="48C447EC"/>
    <w:rsid w:val="48D367DD"/>
    <w:rsid w:val="496B13ED"/>
    <w:rsid w:val="49A63EF1"/>
    <w:rsid w:val="49B6077E"/>
    <w:rsid w:val="49D16504"/>
    <w:rsid w:val="4A3E05CE"/>
    <w:rsid w:val="4A6F69D9"/>
    <w:rsid w:val="4A7A7858"/>
    <w:rsid w:val="4A871F75"/>
    <w:rsid w:val="4AB97C54"/>
    <w:rsid w:val="4AF33166"/>
    <w:rsid w:val="4B237CE0"/>
    <w:rsid w:val="4B427C4A"/>
    <w:rsid w:val="4B885FA4"/>
    <w:rsid w:val="4BEF7DD1"/>
    <w:rsid w:val="4BF71DFE"/>
    <w:rsid w:val="4C2061DD"/>
    <w:rsid w:val="4C431ECB"/>
    <w:rsid w:val="4C8F5111"/>
    <w:rsid w:val="4C983FC5"/>
    <w:rsid w:val="4CC748AA"/>
    <w:rsid w:val="4D7D059C"/>
    <w:rsid w:val="4D9329DF"/>
    <w:rsid w:val="4DCD0948"/>
    <w:rsid w:val="4E604FB7"/>
    <w:rsid w:val="4E6F51FA"/>
    <w:rsid w:val="4E835913"/>
    <w:rsid w:val="4F1F7C1A"/>
    <w:rsid w:val="4F4E12B3"/>
    <w:rsid w:val="4F701229"/>
    <w:rsid w:val="4F8275BE"/>
    <w:rsid w:val="4F9842DC"/>
    <w:rsid w:val="4FAE4CD6"/>
    <w:rsid w:val="4FE85264"/>
    <w:rsid w:val="5076286F"/>
    <w:rsid w:val="50A7496A"/>
    <w:rsid w:val="50E023DF"/>
    <w:rsid w:val="51143E36"/>
    <w:rsid w:val="513863A7"/>
    <w:rsid w:val="51456094"/>
    <w:rsid w:val="51AE3C48"/>
    <w:rsid w:val="525740E8"/>
    <w:rsid w:val="52860D64"/>
    <w:rsid w:val="52952D55"/>
    <w:rsid w:val="53144502"/>
    <w:rsid w:val="540A4DAE"/>
    <w:rsid w:val="54193CA1"/>
    <w:rsid w:val="5489372F"/>
    <w:rsid w:val="54AA0511"/>
    <w:rsid w:val="54AF1234"/>
    <w:rsid w:val="551E5284"/>
    <w:rsid w:val="553B7BE4"/>
    <w:rsid w:val="558C6691"/>
    <w:rsid w:val="55BB0D24"/>
    <w:rsid w:val="55C86EB0"/>
    <w:rsid w:val="55E62245"/>
    <w:rsid w:val="56CC59EE"/>
    <w:rsid w:val="57476D14"/>
    <w:rsid w:val="575913A5"/>
    <w:rsid w:val="57727B09"/>
    <w:rsid w:val="57A06424"/>
    <w:rsid w:val="57D336B2"/>
    <w:rsid w:val="584E6EFC"/>
    <w:rsid w:val="585F62DF"/>
    <w:rsid w:val="590C13EF"/>
    <w:rsid w:val="59E3084A"/>
    <w:rsid w:val="59F36D13"/>
    <w:rsid w:val="5A056A12"/>
    <w:rsid w:val="5A3827D9"/>
    <w:rsid w:val="5AAE6289"/>
    <w:rsid w:val="5AC8016B"/>
    <w:rsid w:val="5AD22D98"/>
    <w:rsid w:val="5B0171D9"/>
    <w:rsid w:val="5B13515F"/>
    <w:rsid w:val="5B4B2B4A"/>
    <w:rsid w:val="5B841BB9"/>
    <w:rsid w:val="5BCD17B1"/>
    <w:rsid w:val="5BCF1BB4"/>
    <w:rsid w:val="5BEC60DC"/>
    <w:rsid w:val="5CAF5FE8"/>
    <w:rsid w:val="5D445AA3"/>
    <w:rsid w:val="5D460A67"/>
    <w:rsid w:val="5D68419A"/>
    <w:rsid w:val="5D7562F5"/>
    <w:rsid w:val="5D921D6B"/>
    <w:rsid w:val="5E3B2A02"/>
    <w:rsid w:val="5E531037"/>
    <w:rsid w:val="5E5341F0"/>
    <w:rsid w:val="5EB17AF5"/>
    <w:rsid w:val="5EDF3CD6"/>
    <w:rsid w:val="5EE94B54"/>
    <w:rsid w:val="5F1119B5"/>
    <w:rsid w:val="5F85487D"/>
    <w:rsid w:val="5F9209D2"/>
    <w:rsid w:val="5F9A7BFD"/>
    <w:rsid w:val="5FC627A0"/>
    <w:rsid w:val="5FD255E8"/>
    <w:rsid w:val="5FD41360"/>
    <w:rsid w:val="60055362"/>
    <w:rsid w:val="6039592F"/>
    <w:rsid w:val="60583D40"/>
    <w:rsid w:val="6094289E"/>
    <w:rsid w:val="61112140"/>
    <w:rsid w:val="6162474A"/>
    <w:rsid w:val="61897F29"/>
    <w:rsid w:val="619A0388"/>
    <w:rsid w:val="61BE5E24"/>
    <w:rsid w:val="61D76EE6"/>
    <w:rsid w:val="61E57855"/>
    <w:rsid w:val="61F730E4"/>
    <w:rsid w:val="622D2FAA"/>
    <w:rsid w:val="6269729D"/>
    <w:rsid w:val="62B8752A"/>
    <w:rsid w:val="62B97655"/>
    <w:rsid w:val="62C21944"/>
    <w:rsid w:val="62E80C7F"/>
    <w:rsid w:val="63143C4C"/>
    <w:rsid w:val="634C1783"/>
    <w:rsid w:val="63520F1A"/>
    <w:rsid w:val="635A1B7D"/>
    <w:rsid w:val="63C17E4E"/>
    <w:rsid w:val="63D849D2"/>
    <w:rsid w:val="646A4041"/>
    <w:rsid w:val="652D2D55"/>
    <w:rsid w:val="652E2329"/>
    <w:rsid w:val="65401246"/>
    <w:rsid w:val="657035CD"/>
    <w:rsid w:val="65A17F37"/>
    <w:rsid w:val="65F30067"/>
    <w:rsid w:val="660B3602"/>
    <w:rsid w:val="661C7ED9"/>
    <w:rsid w:val="665F5BEB"/>
    <w:rsid w:val="66B039DB"/>
    <w:rsid w:val="66F44096"/>
    <w:rsid w:val="67A52D65"/>
    <w:rsid w:val="67DA14DE"/>
    <w:rsid w:val="683A1F7D"/>
    <w:rsid w:val="685017A0"/>
    <w:rsid w:val="68680898"/>
    <w:rsid w:val="68A1024E"/>
    <w:rsid w:val="69791802"/>
    <w:rsid w:val="697F1322"/>
    <w:rsid w:val="69C13E71"/>
    <w:rsid w:val="69FC398E"/>
    <w:rsid w:val="6A0171F6"/>
    <w:rsid w:val="6A7D43A3"/>
    <w:rsid w:val="6A9811DC"/>
    <w:rsid w:val="6AB63CFD"/>
    <w:rsid w:val="6ADE1FDD"/>
    <w:rsid w:val="6AF503DD"/>
    <w:rsid w:val="6B030D4C"/>
    <w:rsid w:val="6B9145AA"/>
    <w:rsid w:val="6BD526E8"/>
    <w:rsid w:val="6C000472"/>
    <w:rsid w:val="6C1F3963"/>
    <w:rsid w:val="6C5546A1"/>
    <w:rsid w:val="6C924135"/>
    <w:rsid w:val="6D1B17DA"/>
    <w:rsid w:val="6D224404"/>
    <w:rsid w:val="6D394EF9"/>
    <w:rsid w:val="6D5D6493"/>
    <w:rsid w:val="6E0214BE"/>
    <w:rsid w:val="6E2A4841"/>
    <w:rsid w:val="6E4E756D"/>
    <w:rsid w:val="6E5A0C83"/>
    <w:rsid w:val="6E612A2C"/>
    <w:rsid w:val="6EA840E4"/>
    <w:rsid w:val="6EF32E85"/>
    <w:rsid w:val="6F082DD5"/>
    <w:rsid w:val="6F3C482C"/>
    <w:rsid w:val="6F563B40"/>
    <w:rsid w:val="6FC50CC6"/>
    <w:rsid w:val="6FF13869"/>
    <w:rsid w:val="70545BA6"/>
    <w:rsid w:val="70733178"/>
    <w:rsid w:val="707618CC"/>
    <w:rsid w:val="708315D3"/>
    <w:rsid w:val="70FA674D"/>
    <w:rsid w:val="715403A3"/>
    <w:rsid w:val="717C4D3F"/>
    <w:rsid w:val="71B44B4E"/>
    <w:rsid w:val="725D3437"/>
    <w:rsid w:val="7298446F"/>
    <w:rsid w:val="729C31C4"/>
    <w:rsid w:val="72D46151"/>
    <w:rsid w:val="73722F12"/>
    <w:rsid w:val="73E21E46"/>
    <w:rsid w:val="73EA2AA9"/>
    <w:rsid w:val="742C4E6F"/>
    <w:rsid w:val="74786307"/>
    <w:rsid w:val="754E7067"/>
    <w:rsid w:val="75573A71"/>
    <w:rsid w:val="755A1EB0"/>
    <w:rsid w:val="757A03BA"/>
    <w:rsid w:val="75A702C8"/>
    <w:rsid w:val="75CD4430"/>
    <w:rsid w:val="763E7DF8"/>
    <w:rsid w:val="76404969"/>
    <w:rsid w:val="764A3CD3"/>
    <w:rsid w:val="764C417F"/>
    <w:rsid w:val="766109AA"/>
    <w:rsid w:val="76655312"/>
    <w:rsid w:val="76970BBD"/>
    <w:rsid w:val="777D1E86"/>
    <w:rsid w:val="7782124A"/>
    <w:rsid w:val="779416A9"/>
    <w:rsid w:val="78670B6C"/>
    <w:rsid w:val="78727511"/>
    <w:rsid w:val="78C31B1A"/>
    <w:rsid w:val="78DE2ED0"/>
    <w:rsid w:val="790A599B"/>
    <w:rsid w:val="7928471E"/>
    <w:rsid w:val="79330A4E"/>
    <w:rsid w:val="79685F4F"/>
    <w:rsid w:val="79DE17C3"/>
    <w:rsid w:val="7AD1051F"/>
    <w:rsid w:val="7B2A5E81"/>
    <w:rsid w:val="7B3D5BB4"/>
    <w:rsid w:val="7B533629"/>
    <w:rsid w:val="7B652CB3"/>
    <w:rsid w:val="7B9025E4"/>
    <w:rsid w:val="7BC10593"/>
    <w:rsid w:val="7BDF6C6B"/>
    <w:rsid w:val="7C5E4034"/>
    <w:rsid w:val="7CF2394B"/>
    <w:rsid w:val="7D214B42"/>
    <w:rsid w:val="7D2A03BA"/>
    <w:rsid w:val="7D6C452F"/>
    <w:rsid w:val="7D715FE9"/>
    <w:rsid w:val="7D8C31E2"/>
    <w:rsid w:val="7DC97BD3"/>
    <w:rsid w:val="7ED44A81"/>
    <w:rsid w:val="7F17094D"/>
    <w:rsid w:val="7F705BA9"/>
    <w:rsid w:val="7FB5449D"/>
    <w:rsid w:val="7FB64187"/>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72"/>
      <w:szCs w:val="72"/>
      <w:lang w:val="en-US" w:eastAsia="en-US" w:bidi="ar-SA"/>
    </w:rPr>
  </w:style>
  <w:style w:type="paragraph" w:styleId="5">
    <w:name w:val="Plain Text"/>
    <w:basedOn w:val="1"/>
    <w:qFormat/>
    <w:uiPriority w:val="0"/>
    <w:pPr>
      <w:jc w:val="both"/>
    </w:pPr>
    <w:rPr>
      <w:rFonts w:ascii="宋体" w:hAnsi="Courier New" w:eastAsia="宋体" w:cs="Courier New"/>
      <w:kern w:val="2"/>
      <w:sz w:val="21"/>
      <w:szCs w:val="21"/>
      <w:lang w:eastAsia="zh-C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qFormat/>
    <w:uiPriority w:val="0"/>
    <w:rPr>
      <w:color w:val="0000FF"/>
      <w:u w:val="single"/>
    </w:rPr>
  </w:style>
  <w:style w:type="character" w:customStyle="1" w:styleId="11">
    <w:name w:val="apple-style-span"/>
    <w:autoRedefine/>
    <w:qFormat/>
    <w:uiPriority w:val="0"/>
  </w:style>
  <w:style w:type="paragraph" w:styleId="12">
    <w:name w:val="List Paragraph"/>
    <w:basedOn w:val="1"/>
    <w:autoRedefine/>
    <w:qFormat/>
    <w:uiPriority w:val="34"/>
    <w:pPr>
      <w:ind w:firstLine="420" w:firstLineChars="200"/>
    </w:pPr>
    <w:rPr>
      <w:szCs w:val="22"/>
    </w:rPr>
  </w:style>
  <w:style w:type="character" w:customStyle="1" w:styleId="13">
    <w:name w:val="font31"/>
    <w:basedOn w:val="8"/>
    <w:qFormat/>
    <w:uiPriority w:val="0"/>
    <w:rPr>
      <w:rFonts w:hint="eastAsia" w:ascii="宋体" w:hAnsi="宋体" w:eastAsia="宋体" w:cs="宋体"/>
      <w:color w:val="000000"/>
      <w:sz w:val="24"/>
      <w:szCs w:val="24"/>
      <w:u w:val="none"/>
    </w:rPr>
  </w:style>
  <w:style w:type="character" w:customStyle="1" w:styleId="14">
    <w:name w:val="font21"/>
    <w:basedOn w:val="8"/>
    <w:qFormat/>
    <w:uiPriority w:val="0"/>
    <w:rPr>
      <w:rFonts w:hint="eastAsia" w:ascii="宋体" w:hAnsi="宋体" w:eastAsia="宋体" w:cs="宋体"/>
      <w:color w:val="000000"/>
      <w:sz w:val="24"/>
      <w:szCs w:val="24"/>
      <w:u w:val="none"/>
    </w:rPr>
  </w:style>
  <w:style w:type="character" w:customStyle="1" w:styleId="15">
    <w:name w:val="font41"/>
    <w:basedOn w:val="8"/>
    <w:qFormat/>
    <w:uiPriority w:val="0"/>
    <w:rPr>
      <w:rFonts w:hint="eastAsia" w:ascii="宋体" w:hAnsi="宋体" w:eastAsia="宋体" w:cs="宋体"/>
      <w:color w:val="000000"/>
      <w:sz w:val="24"/>
      <w:szCs w:val="24"/>
      <w:u w:val="none"/>
    </w:rPr>
  </w:style>
  <w:style w:type="character" w:customStyle="1" w:styleId="16">
    <w:name w:val="font51"/>
    <w:basedOn w:val="8"/>
    <w:qFormat/>
    <w:uiPriority w:val="0"/>
    <w:rPr>
      <w:rFonts w:hint="eastAsia" w:ascii="宋体" w:hAnsi="宋体" w:eastAsia="宋体" w:cs="宋体"/>
      <w:color w:val="FF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 w:type="paragraph" w:customStyle="1" w:styleId="18">
    <w:name w:val="二级条标题"/>
    <w:basedOn w:val="19"/>
    <w:next w:val="21"/>
    <w:qFormat/>
    <w:uiPriority w:val="0"/>
    <w:pPr>
      <w:numPr>
        <w:ilvl w:val="2"/>
      </w:numPr>
      <w:spacing w:beforeLines="0" w:afterLines="0"/>
      <w:outlineLvl w:val="3"/>
    </w:pPr>
  </w:style>
  <w:style w:type="paragraph" w:customStyle="1" w:styleId="19">
    <w:name w:val="一级条标题"/>
    <w:basedOn w:val="20"/>
    <w:next w:val="21"/>
    <w:qFormat/>
    <w:uiPriority w:val="0"/>
    <w:pPr>
      <w:numPr>
        <w:ilvl w:val="1"/>
      </w:numPr>
      <w:spacing w:beforeLines="50" w:afterLines="50"/>
      <w:outlineLvl w:val="2"/>
    </w:pPr>
    <w:rPr>
      <w:szCs w:val="21"/>
    </w:rPr>
  </w:style>
  <w:style w:type="paragraph" w:customStyle="1" w:styleId="20">
    <w:name w:val="章标题"/>
    <w:qFormat/>
    <w:uiPriority w:val="0"/>
    <w:pPr>
      <w:numPr>
        <w:ilvl w:val="0"/>
        <w:numId w:val="1"/>
      </w:numPr>
      <w:spacing w:beforeLines="100" w:afterLines="100"/>
      <w:jc w:val="both"/>
      <w:outlineLvl w:val="1"/>
    </w:pPr>
    <w:rPr>
      <w:rFonts w:ascii="黑体" w:hAnsi="Calibri" w:eastAsia="黑体" w:cs="Times New Roman"/>
      <w:sz w:val="21"/>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2843</Words>
  <Characters>3478</Characters>
  <Lines>0</Lines>
  <Paragraphs>0</Paragraphs>
  <TotalTime>0</TotalTime>
  <ScaleCrop>false</ScaleCrop>
  <LinksUpToDate>false</LinksUpToDate>
  <CharactersWithSpaces>3482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符梦琦</cp:lastModifiedBy>
  <cp:lastPrinted>2025-05-29T02:18:00Z</cp:lastPrinted>
  <dcterms:modified xsi:type="dcterms:W3CDTF">2026-04-03T07:02:56Z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AE2D3422CC9D4957A8B21ECC5DCCDD27_13</vt:lpwstr>
  </property>
  <property fmtid="{D5CDD505-2E9C-101B-9397-08002B2CF9AE}" pid="4" name="KSOTemplateDocerSaveRecord">
    <vt:lpwstr>eyJoZGlkIjoiOGVjZDc0M2Q1YTNlOWRlNTFhMmZhZGNhNmZmY2Q3OTUiLCJ1c2VySWQiOiIxNjA4OTE1Mzk5In0=</vt:lpwstr>
  </property>
</Properties>
</file>