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A7351">
      <w:pPr>
        <w:spacing w:line="360" w:lineRule="auto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附件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2</w:t>
      </w:r>
    </w:p>
    <w:p w14:paraId="7D678A7B">
      <w:pPr>
        <w:ind w:firstLine="643" w:firstLineChars="200"/>
        <w:jc w:val="center"/>
        <w:outlineLvl w:val="0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</w:pPr>
      <w:bookmarkStart w:id="0" w:name="_Hlk133504427"/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  <w:t>采购需求调查反馈资料</w:t>
      </w:r>
    </w:p>
    <w:p w14:paraId="6D00942D">
      <w:pPr>
        <w:spacing w:line="360" w:lineRule="auto"/>
        <w:jc w:val="both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采购项目名称：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江西中医药大学附属医院医疗废物处置用品的采购项目</w:t>
      </w:r>
    </w:p>
    <w:p w14:paraId="07F52267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贵单位的基本情况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7"/>
        <w:gridCol w:w="700"/>
        <w:gridCol w:w="2607"/>
        <w:gridCol w:w="1225"/>
        <w:gridCol w:w="2449"/>
      </w:tblGrid>
      <w:tr w14:paraId="76999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DCBC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D8F51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15E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69B65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注册资金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F88A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3CF6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5391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BF1F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BA2E6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998BB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570F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5572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10DD0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CEEA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员工总数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5DCA0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6BCA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CE9B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635A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1630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7580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1C14A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E5E3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C1A3B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A171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网址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3AABA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996CE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传真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3652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6193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4D9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法定代表人</w:t>
            </w:r>
          </w:p>
          <w:p w14:paraId="35483B2B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（单位负责人）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2DEC3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325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E84F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E3C06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01A1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7D2A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与本项目采购需求相关的资质证书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F8DD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097C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51B1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是否属于中小微企业（根据本项目采购标的对应的中小企业划分标准所属行业）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4021B">
            <w:pPr>
              <w:widowControl/>
              <w:kinsoku w:val="0"/>
              <w:overflowPunct w:val="0"/>
              <w:jc w:val="center"/>
              <w:rPr>
                <w:rFonts w:ascii="等线" w:hAnsi="等线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纺织业，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      </w:r>
          </w:p>
        </w:tc>
      </w:tr>
      <w:tr w14:paraId="02052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ABE0E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58C13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（可针对本采购项目进行说明）</w:t>
            </w:r>
          </w:p>
        </w:tc>
      </w:tr>
    </w:tbl>
    <w:p w14:paraId="05C6A2CA">
      <w:pPr>
        <w:rPr>
          <w:rFonts w:ascii="仿宋" w:hAnsi="仿宋" w:eastAsia="仿宋"/>
          <w:sz w:val="24"/>
          <w:szCs w:val="24"/>
          <w:shd w:val="clear" w:color="auto" w:fill="FFFFFF"/>
        </w:rPr>
      </w:pPr>
      <w:bookmarkStart w:id="1" w:name="_Hlk133504729"/>
    </w:p>
    <w:bookmarkEnd w:id="0"/>
    <w:p w14:paraId="0BC57377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采购需求反馈意见</w:t>
      </w:r>
    </w:p>
    <w:tbl>
      <w:tblPr>
        <w:tblStyle w:val="2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 w14:paraId="7A50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50005E1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调查项</w:t>
            </w:r>
          </w:p>
        </w:tc>
        <w:tc>
          <w:tcPr>
            <w:tcW w:w="6946" w:type="dxa"/>
            <w:vAlign w:val="center"/>
          </w:tcPr>
          <w:p w14:paraId="79C204C7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实际情况、反馈意见等</w:t>
            </w:r>
          </w:p>
        </w:tc>
      </w:tr>
      <w:tr w14:paraId="16F8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0ADC074E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近3年（即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</w:rPr>
              <w:t>年1月1日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至今）来同类项目历史成交情况</w:t>
            </w:r>
          </w:p>
        </w:tc>
        <w:tc>
          <w:tcPr>
            <w:tcW w:w="6946" w:type="dxa"/>
            <w:vAlign w:val="center"/>
          </w:tcPr>
          <w:p w14:paraId="2E1823A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贵单位近</w:t>
            </w:r>
            <w:bookmarkStart w:id="2" w:name="_GoBack"/>
            <w:bookmarkEnd w:id="2"/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3年来同类项目历史成交情况（提供合同复印件）</w:t>
            </w:r>
          </w:p>
          <w:p w14:paraId="05D848B6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20XX.X.X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合同项目名称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，（合同主要标的名称），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合同金额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，（合同甲方）</w:t>
            </w:r>
          </w:p>
        </w:tc>
      </w:tr>
      <w:tr w14:paraId="60A1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0DAAC0A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关于分包</w:t>
            </w:r>
          </w:p>
        </w:tc>
        <w:tc>
          <w:tcPr>
            <w:tcW w:w="6946" w:type="dxa"/>
            <w:vAlign w:val="center"/>
          </w:tcPr>
          <w:p w14:paraId="39A372A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依照贵单位经验，同类项目实际执行中是否需要分包？为保证项目质量和安全，有没有必要把“不允许分包”列为实质性星号条款？</w:t>
            </w:r>
          </w:p>
        </w:tc>
      </w:tr>
      <w:tr w14:paraId="39CA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4D316176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中小企业是否能够胜任本项目工作的说明</w:t>
            </w:r>
          </w:p>
        </w:tc>
        <w:tc>
          <w:tcPr>
            <w:tcW w:w="6946" w:type="dxa"/>
            <w:vAlign w:val="center"/>
          </w:tcPr>
          <w:p w14:paraId="73543ECD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本项目内容是否适合由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中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小微企业承担：是否全部（或部分）可以由中小企业供货（货物类项目）【/承建（工程类项目）或者承接（服务类项目）】。</w:t>
            </w:r>
          </w:p>
          <w:p w14:paraId="43DB5C2E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请说明：</w:t>
            </w:r>
          </w:p>
        </w:tc>
      </w:tr>
      <w:tr w14:paraId="363A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58D3EF92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投标人特定资格要求（如有）</w:t>
            </w:r>
          </w:p>
        </w:tc>
        <w:tc>
          <w:tcPr>
            <w:tcW w:w="6946" w:type="dxa"/>
            <w:vAlign w:val="center"/>
          </w:tcPr>
          <w:p w14:paraId="7B3C3C1C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贵单位认为是否合理？是否有本项目实施相关专业必须的特定资格要求？</w:t>
            </w:r>
          </w:p>
        </w:tc>
      </w:tr>
      <w:tr w14:paraId="651B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94" w:type="dxa"/>
            <w:vAlign w:val="center"/>
          </w:tcPr>
          <w:p w14:paraId="1C278F61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</w:rPr>
              <w:t>有关技术（参数）要求</w:t>
            </w:r>
          </w:p>
        </w:tc>
        <w:tc>
          <w:tcPr>
            <w:tcW w:w="6946" w:type="dxa"/>
            <w:vAlign w:val="center"/>
          </w:tcPr>
          <w:p w14:paraId="62EFD57C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标的清单是否有遗漏？</w:t>
            </w:r>
          </w:p>
          <w:p w14:paraId="40547FF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采购标的是否有对应的国家强制性标准？</w:t>
            </w:r>
          </w:p>
          <w:p w14:paraId="0C46FCD5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采购标的相关国家标准、行业标准、地方标准、规范有哪些？如有，请重点说明不同之处。</w:t>
            </w:r>
          </w:p>
          <w:p w14:paraId="2E91C78D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贵单位是否有企业标准？</w:t>
            </w:r>
          </w:p>
          <w:p w14:paraId="1A8138DB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其他贵单位认为需要说明的内容。</w:t>
            </w:r>
          </w:p>
        </w:tc>
      </w:tr>
      <w:tr w14:paraId="7D43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66B0CA7E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eastAsia="zh-CN"/>
              </w:rPr>
              <w:t>生产设施设备</w:t>
            </w:r>
          </w:p>
        </w:tc>
        <w:tc>
          <w:tcPr>
            <w:tcW w:w="6946" w:type="dxa"/>
            <w:vAlign w:val="center"/>
          </w:tcPr>
          <w:p w14:paraId="64658D0E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生产出标的清单内产品过程中需要的设施设备有哪些？功能用途分别是什么？</w:t>
            </w:r>
          </w:p>
        </w:tc>
      </w:tr>
      <w:tr w14:paraId="2E0D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1E6F3F5A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eastAsia="zh-CN"/>
              </w:rPr>
              <w:t>检查报告</w:t>
            </w:r>
          </w:p>
        </w:tc>
        <w:tc>
          <w:tcPr>
            <w:tcW w:w="6946" w:type="dxa"/>
            <w:vAlign w:val="center"/>
          </w:tcPr>
          <w:p w14:paraId="45400302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为保障标的清单内产品材质质量，需要提供哪些材质检测报告？</w:t>
            </w:r>
          </w:p>
        </w:tc>
      </w:tr>
      <w:tr w14:paraId="5CE0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94" w:type="dxa"/>
            <w:vAlign w:val="center"/>
          </w:tcPr>
          <w:p w14:paraId="5FC3D979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6" w:type="dxa"/>
            <w:vAlign w:val="center"/>
          </w:tcPr>
          <w:p w14:paraId="50859669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请贵单位自行说明</w:t>
            </w:r>
          </w:p>
        </w:tc>
      </w:tr>
      <w:tr w14:paraId="6512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1F05FF3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建议</w:t>
            </w:r>
          </w:p>
        </w:tc>
        <w:tc>
          <w:tcPr>
            <w:tcW w:w="6946" w:type="dxa"/>
            <w:vAlign w:val="center"/>
          </w:tcPr>
          <w:p w14:paraId="40D8B77F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请贵单位简明扼要地描述一下本项目工作中的重点、有可能存在的难点及针对本项目实施过程中的有效建议。</w:t>
            </w:r>
          </w:p>
          <w:p w14:paraId="7C48553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请贵单位简明扼要地描述有利于项目实施的其他建议。</w:t>
            </w:r>
          </w:p>
          <w:p w14:paraId="4806A165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请贵单位简明扼要地描述如何应对项目的紧急情况（包括但不限于①突发事件的处理措施；②应急预案)。</w:t>
            </w:r>
          </w:p>
        </w:tc>
      </w:tr>
    </w:tbl>
    <w:p w14:paraId="1DDF90C9">
      <w:pPr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11206EFF">
      <w:pPr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注：按表格中要求的调查项，根据实际情况进行填写。贵单位可不限于上述内容，可自行提出贵单位对本项目采购需求的意见或建议；若无任何意见或建议的，请在对应项处填写“无”。</w:t>
      </w:r>
    </w:p>
    <w:bookmarkEnd w:id="1"/>
    <w:p w14:paraId="2B7F6D4D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各单位可以不受本调查函格式内容限制，对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附件1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中的相关内容完整性、合理性、公正性提出具体意见建议（可以自定格式），提出的意见和建议应当实事求是、详细具体、理由充分，必要时可提供有关证明材料。我单位对贵单位所提出的意见建议不作书面回复，是否采纳均不影响贵单位参与本项目后续采购活动。</w:t>
      </w:r>
    </w:p>
    <w:p w14:paraId="079404D2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2F312A86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520AA89B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（供应商名称）（盖章）</w:t>
      </w:r>
    </w:p>
    <w:p w14:paraId="17ED4159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615EA234">
      <w:pPr>
        <w:widowControl/>
        <w:ind w:right="210"/>
        <w:jc w:val="right"/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年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 xml:space="preserve">月 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C1168"/>
    <w:rsid w:val="0A9722C8"/>
    <w:rsid w:val="0E033AEC"/>
    <w:rsid w:val="283C0D8D"/>
    <w:rsid w:val="30A22615"/>
    <w:rsid w:val="333256E9"/>
    <w:rsid w:val="438A5703"/>
    <w:rsid w:val="43D4141C"/>
    <w:rsid w:val="502E5DB3"/>
    <w:rsid w:val="5356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1146</Words>
  <Characters>1182</Characters>
  <Lines>0</Lines>
  <Paragraphs>0</Paragraphs>
  <TotalTime>0</TotalTime>
  <ScaleCrop>false</ScaleCrop>
  <LinksUpToDate>false</LinksUpToDate>
  <CharactersWithSpaces>1187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2025-07-14T07:01:00Z</dcterms:created>
  <dc:creator>user</dc:creator>
  <cp:lastModifiedBy>user</cp:lastModifiedBy>
  <dcterms:modified xsi:type="dcterms:W3CDTF">2026-03-02T08:20:48Z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F10F1EFF71BB4E1D8C116639BDCDEAC9_12</vt:lpwstr>
  </property>
</Properties>
</file>