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A7351">
      <w:pPr>
        <w:spacing w:line="360" w:lineRule="auto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附件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2</w:t>
      </w:r>
    </w:p>
    <w:p w14:paraId="7D678A7B">
      <w:pPr>
        <w:ind w:firstLine="643" w:firstLineChars="200"/>
        <w:jc w:val="center"/>
        <w:outlineLvl w:val="0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</w:pPr>
      <w:bookmarkStart w:id="0" w:name="_Hlk133504427"/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  <w:t>采购需求调查反馈资料</w:t>
      </w:r>
    </w:p>
    <w:p w14:paraId="6D00942D">
      <w:pPr>
        <w:spacing w:line="360" w:lineRule="auto"/>
        <w:jc w:val="both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采购项目名称：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江西中医药大学附属医院护士毛衣、头花的采购项目</w:t>
      </w:r>
    </w:p>
    <w:p w14:paraId="07F5226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贵单位的基本情况</w:t>
      </w:r>
      <w:bookmarkStart w:id="2" w:name="_GoBack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700"/>
        <w:gridCol w:w="2607"/>
        <w:gridCol w:w="1225"/>
        <w:gridCol w:w="2449"/>
      </w:tblGrid>
      <w:tr w14:paraId="76999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CBC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D8F51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15E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69B65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88A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3CF6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5391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BF1F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A2E6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998BB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570F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5572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10DD0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EEA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员工总数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5DCA0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6BCA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CE9B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635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1630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580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C14A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E5E3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1A3B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A171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3AABA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996C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3652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6193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4D9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法定代表人</w:t>
            </w:r>
          </w:p>
          <w:p w14:paraId="35483B2B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（单位负责人）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DEC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325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E84F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E3C06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01A1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7D2A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与本项目采购需求相关的资质证书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F8DD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97C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51B1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是否属于中小微企业（根据本项目采购标的对应的中小企业划分标准所属行业）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4021B">
            <w:pPr>
              <w:widowControl/>
              <w:kinsoku w:val="0"/>
              <w:overflowPunct w:val="0"/>
              <w:jc w:val="center"/>
              <w:rPr>
                <w:rFonts w:ascii="等线" w:hAnsi="等线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纺织业，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</w:tc>
      </w:tr>
      <w:tr w14:paraId="02052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BE0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58C13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（可针对本采购项目进行说明）</w:t>
            </w:r>
          </w:p>
        </w:tc>
      </w:tr>
    </w:tbl>
    <w:p w14:paraId="05C6A2CA">
      <w:pPr>
        <w:rPr>
          <w:rFonts w:ascii="仿宋" w:hAnsi="仿宋" w:eastAsia="仿宋"/>
          <w:sz w:val="24"/>
          <w:szCs w:val="24"/>
          <w:shd w:val="clear" w:color="auto" w:fill="FFFFFF"/>
        </w:rPr>
      </w:pPr>
      <w:bookmarkStart w:id="1" w:name="_Hlk133504729"/>
    </w:p>
    <w:bookmarkEnd w:id="0"/>
    <w:p w14:paraId="0BC5737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采购需求反馈意见</w:t>
      </w:r>
    </w:p>
    <w:tbl>
      <w:tblPr>
        <w:tblStyle w:val="2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7A50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50005E1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调查项</w:t>
            </w:r>
          </w:p>
        </w:tc>
        <w:tc>
          <w:tcPr>
            <w:tcW w:w="6946" w:type="dxa"/>
            <w:vAlign w:val="center"/>
          </w:tcPr>
          <w:p w14:paraId="79C204C7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实际情况、反馈意见等</w:t>
            </w:r>
          </w:p>
        </w:tc>
      </w:tr>
      <w:tr w14:paraId="16F8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0ADC074E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近3年（即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年1月1日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至今）来同类项目历史成交情况</w:t>
            </w:r>
          </w:p>
        </w:tc>
        <w:tc>
          <w:tcPr>
            <w:tcW w:w="6946" w:type="dxa"/>
            <w:vAlign w:val="center"/>
          </w:tcPr>
          <w:p w14:paraId="2E1823A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贵单位近3年来同类项目历史成交情况（提供合同复印件）</w:t>
            </w:r>
          </w:p>
          <w:p w14:paraId="05D848B6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20XX.X.X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合同项目名称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，（合同主要标的名称），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合同金额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，（合同甲方）</w:t>
            </w:r>
          </w:p>
        </w:tc>
      </w:tr>
      <w:tr w14:paraId="60A1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0DAAC0A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关于分包</w:t>
            </w:r>
          </w:p>
        </w:tc>
        <w:tc>
          <w:tcPr>
            <w:tcW w:w="6946" w:type="dxa"/>
            <w:vAlign w:val="center"/>
          </w:tcPr>
          <w:p w14:paraId="39A372A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依照贵单位经验，同类项目实际执行中是否需要分包？为保证项目质量和安全，有没有必要把“不允许分包”列为实质性星号条款？</w:t>
            </w:r>
          </w:p>
        </w:tc>
      </w:tr>
      <w:tr w14:paraId="39CA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4D316176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中小企业是否能够胜任本项目工作的说明</w:t>
            </w:r>
          </w:p>
        </w:tc>
        <w:tc>
          <w:tcPr>
            <w:tcW w:w="6946" w:type="dxa"/>
            <w:vAlign w:val="center"/>
          </w:tcPr>
          <w:p w14:paraId="73543ECD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本项目内容是否适合由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小微企业承担：是否全部（或部分）可以由中小企业供货（货物类项目）【/承建（工程类项目）或者承接（服务类项目）】。</w:t>
            </w:r>
          </w:p>
          <w:p w14:paraId="43DB5C2E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请说明：</w:t>
            </w:r>
          </w:p>
        </w:tc>
      </w:tr>
      <w:tr w14:paraId="363A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58D3EF92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投标人特定资格要求（如有）</w:t>
            </w:r>
          </w:p>
        </w:tc>
        <w:tc>
          <w:tcPr>
            <w:tcW w:w="6946" w:type="dxa"/>
            <w:vAlign w:val="center"/>
          </w:tcPr>
          <w:p w14:paraId="7B3C3C1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贵单位认为是否合理？是否有本项目实施相关专业必须的特定资格要求？</w:t>
            </w:r>
          </w:p>
        </w:tc>
      </w:tr>
      <w:tr w14:paraId="651B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94" w:type="dxa"/>
            <w:vAlign w:val="center"/>
          </w:tcPr>
          <w:p w14:paraId="1C278F61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有关技术（参数）要求</w:t>
            </w:r>
          </w:p>
        </w:tc>
        <w:tc>
          <w:tcPr>
            <w:tcW w:w="6946" w:type="dxa"/>
            <w:vAlign w:val="center"/>
          </w:tcPr>
          <w:p w14:paraId="62EFD57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标的清单是否有遗漏？</w:t>
            </w:r>
          </w:p>
          <w:p w14:paraId="40547FF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采购标的是否有对应的国家强制性标准？</w:t>
            </w:r>
          </w:p>
          <w:p w14:paraId="0C46FCD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采购标的相关国家标准、行业标准、地方标准、规范有哪些？如有，请重点说明不同之处。</w:t>
            </w:r>
          </w:p>
          <w:p w14:paraId="2E91C78D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贵单位是否有企业标准？</w:t>
            </w:r>
          </w:p>
          <w:p w14:paraId="1A8138DB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其他贵单位认为需要说明的内容。</w:t>
            </w:r>
          </w:p>
        </w:tc>
      </w:tr>
      <w:tr w14:paraId="7D43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66B0CA7E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eastAsia="zh-CN"/>
              </w:rPr>
              <w:t>生产设施设备</w:t>
            </w:r>
          </w:p>
        </w:tc>
        <w:tc>
          <w:tcPr>
            <w:tcW w:w="6946" w:type="dxa"/>
            <w:vAlign w:val="center"/>
          </w:tcPr>
          <w:p w14:paraId="64658D0E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生产出标的清单内产品过程中需要的设施设备有哪些？功能用途分别是什么？</w:t>
            </w:r>
          </w:p>
        </w:tc>
      </w:tr>
      <w:tr w14:paraId="2E0D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1E6F3F5A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eastAsia="zh-CN"/>
              </w:rPr>
              <w:t>检查报告</w:t>
            </w:r>
          </w:p>
        </w:tc>
        <w:tc>
          <w:tcPr>
            <w:tcW w:w="6946" w:type="dxa"/>
            <w:vAlign w:val="center"/>
          </w:tcPr>
          <w:p w14:paraId="45400302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为保障标的清单内产品材质质量，需要提供哪些材质检测报告？</w:t>
            </w:r>
          </w:p>
        </w:tc>
      </w:tr>
      <w:tr w14:paraId="5CE0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94" w:type="dxa"/>
            <w:vAlign w:val="center"/>
          </w:tcPr>
          <w:p w14:paraId="5FC3D979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6" w:type="dxa"/>
            <w:vAlign w:val="center"/>
          </w:tcPr>
          <w:p w14:paraId="5085966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请贵单位自行说明</w:t>
            </w:r>
          </w:p>
        </w:tc>
      </w:tr>
      <w:tr w14:paraId="6512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1F05FF3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建议</w:t>
            </w:r>
          </w:p>
        </w:tc>
        <w:tc>
          <w:tcPr>
            <w:tcW w:w="6946" w:type="dxa"/>
            <w:vAlign w:val="center"/>
          </w:tcPr>
          <w:p w14:paraId="40D8B77F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请贵单位简明扼要地描述一下本项目工作中的重点、有可能存在的难点及针对本项目实施过程中的有效建议。</w:t>
            </w:r>
          </w:p>
          <w:p w14:paraId="7C48553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请贵单位简明扼要地描述有利于项目实施的其他建议。</w:t>
            </w:r>
          </w:p>
          <w:p w14:paraId="4806A16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请贵单位简明扼要地描述如何应对项目的紧急情况（包括但不限于①突发事件的处理措施；②应急预案)。</w:t>
            </w:r>
          </w:p>
        </w:tc>
      </w:tr>
    </w:tbl>
    <w:p w14:paraId="1DDF90C9">
      <w:pPr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11206EFF">
      <w:pPr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注：按表格中要求的调查项，根据实际情况进行填写。贵单位可不限于上述内容，可自行提出贵单位对本项目采购需求的意见或建议；若无任何意见或建议的，请在对应项处填写“无”。</w:t>
      </w:r>
    </w:p>
    <w:bookmarkEnd w:id="1"/>
    <w:p w14:paraId="2B7F6D4D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各单位可以不受本调查函格式内容限制，对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附件1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中的相关内容完整性、合理性、公正性提出具体意见建议（可以自定格式），提出的意见和建议应当实事求是、详细具体、理由充分，必要时可提供有关证明材料。我单位对贵单位所提出的意见建议不作书面回复，是否采纳均不影响贵单位参与本项目后续采购活动。</w:t>
      </w:r>
    </w:p>
    <w:p w14:paraId="079404D2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2F312A86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520AA89B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（供应商名称）（盖章）</w:t>
      </w:r>
    </w:p>
    <w:p w14:paraId="17ED4159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615EA234">
      <w:pPr>
        <w:widowControl/>
        <w:ind w:right="210"/>
        <w:jc w:val="right"/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年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 xml:space="preserve">月 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C1168"/>
    <w:rsid w:val="0A9722C8"/>
    <w:rsid w:val="0E033AEC"/>
    <w:rsid w:val="283C0D8D"/>
    <w:rsid w:val="333256E9"/>
    <w:rsid w:val="43D4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1147</Words>
  <Characters>1183</Characters>
  <Lines>0</Lines>
  <Paragraphs>0</Paragraphs>
  <TotalTime>0</TotalTime>
  <ScaleCrop>false</ScaleCrop>
  <LinksUpToDate>false</LinksUpToDate>
  <CharactersWithSpaces>1188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2025-07-14T07:01:00Z</dcterms:created>
  <dc:creator>user</dc:creator>
  <cp:lastModifiedBy>user</cp:lastModifiedBy>
  <dcterms:modified xsi:type="dcterms:W3CDTF">2025-09-26T01:16:48Z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F10F1EFF71BB4E1D8C116639BDCDEAC9_12</vt:lpwstr>
  </property>
</Properties>
</file>