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B510B1" w14:textId="713EF5DB" w:rsidR="00441903" w:rsidRPr="00FE1A12" w:rsidRDefault="00804F4F" w:rsidP="00326CED">
      <w:pPr>
        <w:pStyle w:val="2"/>
        <w:spacing w:before="0" w:afterLines="50" w:after="156" w:line="360" w:lineRule="auto"/>
        <w:rPr>
          <w:rFonts w:ascii="Times New Roman" w:eastAsiaTheme="minorEastAsia" w:hAnsi="Times New Roman"/>
          <w:color w:val="000000" w:themeColor="text1"/>
          <w:sz w:val="28"/>
          <w:szCs w:val="28"/>
        </w:rPr>
      </w:pPr>
      <w:r w:rsidRPr="00FE1A12">
        <w:rPr>
          <w:rFonts w:ascii="Times New Roman" w:eastAsiaTheme="minorEastAsia" w:hAnsi="Times New Roman"/>
          <w:color w:val="000000" w:themeColor="text1"/>
          <w:sz w:val="28"/>
          <w:szCs w:val="28"/>
        </w:rPr>
        <w:t>一、</w:t>
      </w:r>
      <w:r w:rsidRPr="00FE1A12">
        <w:rPr>
          <w:rFonts w:ascii="Times New Roman" w:eastAsiaTheme="minorEastAsia" w:hAnsi="Times New Roman"/>
          <w:color w:val="000000" w:themeColor="text1"/>
          <w:sz w:val="28"/>
          <w:szCs w:val="28"/>
        </w:rPr>
        <w:t>病理平台</w:t>
      </w:r>
    </w:p>
    <w:tbl>
      <w:tblPr>
        <w:tblW w:w="1018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567"/>
        <w:gridCol w:w="1506"/>
        <w:gridCol w:w="6410"/>
        <w:gridCol w:w="850"/>
        <w:gridCol w:w="851"/>
      </w:tblGrid>
      <w:tr w:rsidR="00853C11" w:rsidRPr="00FE1A12" w14:paraId="43570D95" w14:textId="3A9F569C" w:rsidTr="00853C11">
        <w:trPr>
          <w:trHeight w:val="670"/>
          <w:jc w:val="center"/>
        </w:trPr>
        <w:tc>
          <w:tcPr>
            <w:tcW w:w="567" w:type="dxa"/>
            <w:tcBorders>
              <w:top w:val="single" w:sz="4" w:space="0" w:color="auto"/>
              <w:left w:val="single" w:sz="6" w:space="0" w:color="auto"/>
              <w:bottom w:val="single" w:sz="4" w:space="0" w:color="auto"/>
              <w:right w:val="single" w:sz="4" w:space="0" w:color="auto"/>
            </w:tcBorders>
            <w:shd w:val="clear" w:color="auto" w:fill="FFFFFF"/>
            <w:vAlign w:val="center"/>
          </w:tcPr>
          <w:p w14:paraId="0B1AB250" w14:textId="77777777" w:rsidR="00853C11" w:rsidRPr="00FE1A12" w:rsidRDefault="00853C11">
            <w:pPr>
              <w:jc w:val="center"/>
              <w:rPr>
                <w:rFonts w:ascii="Times New Roman" w:hAnsi="Times New Roman" w:cs="Times New Roman"/>
                <w:b/>
                <w:color w:val="000000" w:themeColor="text1"/>
                <w:sz w:val="24"/>
              </w:rPr>
            </w:pPr>
            <w:r w:rsidRPr="00FE1A12">
              <w:rPr>
                <w:rFonts w:ascii="Times New Roman" w:hAnsi="Times New Roman" w:cs="Times New Roman"/>
                <w:b/>
                <w:color w:val="000000" w:themeColor="text1"/>
                <w:sz w:val="24"/>
              </w:rPr>
              <w:t>序号</w:t>
            </w:r>
          </w:p>
        </w:tc>
        <w:tc>
          <w:tcPr>
            <w:tcW w:w="1506" w:type="dxa"/>
            <w:tcBorders>
              <w:top w:val="single" w:sz="4" w:space="0" w:color="auto"/>
              <w:left w:val="single" w:sz="6" w:space="0" w:color="auto"/>
              <w:bottom w:val="single" w:sz="4" w:space="0" w:color="auto"/>
              <w:right w:val="single" w:sz="4" w:space="0" w:color="auto"/>
            </w:tcBorders>
            <w:shd w:val="clear" w:color="auto" w:fill="FFFFFF"/>
            <w:vAlign w:val="center"/>
          </w:tcPr>
          <w:p w14:paraId="4574EBF2" w14:textId="77777777" w:rsidR="00853C11" w:rsidRPr="00FE1A12" w:rsidRDefault="00853C11" w:rsidP="00853C11">
            <w:pPr>
              <w:jc w:val="center"/>
              <w:rPr>
                <w:rFonts w:ascii="Times New Roman" w:hAnsi="Times New Roman" w:cs="Times New Roman"/>
                <w:b/>
                <w:color w:val="000000" w:themeColor="text1"/>
                <w:sz w:val="24"/>
              </w:rPr>
            </w:pPr>
            <w:r w:rsidRPr="00FE1A12">
              <w:rPr>
                <w:rFonts w:ascii="Times New Roman" w:hAnsi="Times New Roman" w:cs="Times New Roman"/>
                <w:b/>
                <w:color w:val="000000" w:themeColor="text1"/>
                <w:sz w:val="24"/>
              </w:rPr>
              <w:t>设备名称</w:t>
            </w:r>
          </w:p>
        </w:tc>
        <w:tc>
          <w:tcPr>
            <w:tcW w:w="6410" w:type="dxa"/>
            <w:tcBorders>
              <w:top w:val="single" w:sz="4" w:space="0" w:color="auto"/>
              <w:left w:val="single" w:sz="6" w:space="0" w:color="auto"/>
              <w:right w:val="single" w:sz="4" w:space="0" w:color="auto"/>
            </w:tcBorders>
            <w:shd w:val="clear" w:color="auto" w:fill="FFFFFF"/>
            <w:vAlign w:val="center"/>
          </w:tcPr>
          <w:p w14:paraId="7952750B" w14:textId="77777777" w:rsidR="00853C11" w:rsidRPr="00FE1A12" w:rsidRDefault="00853C11">
            <w:pPr>
              <w:jc w:val="center"/>
              <w:rPr>
                <w:rFonts w:ascii="Times New Roman" w:hAnsi="Times New Roman" w:cs="Times New Roman"/>
                <w:b/>
                <w:color w:val="000000" w:themeColor="text1"/>
                <w:sz w:val="24"/>
              </w:rPr>
            </w:pPr>
            <w:r w:rsidRPr="00FE1A12">
              <w:rPr>
                <w:rFonts w:ascii="Times New Roman" w:hAnsi="Times New Roman" w:cs="Times New Roman"/>
                <w:b/>
                <w:color w:val="000000" w:themeColor="text1"/>
                <w:sz w:val="24"/>
              </w:rPr>
              <w:t>性能参数</w:t>
            </w:r>
          </w:p>
        </w:tc>
        <w:tc>
          <w:tcPr>
            <w:tcW w:w="850" w:type="dxa"/>
            <w:vAlign w:val="center"/>
          </w:tcPr>
          <w:p w14:paraId="45AE6948" w14:textId="367AC14C" w:rsidR="00853C11" w:rsidRPr="00853C11" w:rsidRDefault="00853C11" w:rsidP="00853C11">
            <w:pPr>
              <w:jc w:val="center"/>
            </w:pPr>
            <w:r>
              <w:rPr>
                <w:rFonts w:hint="eastAsia"/>
              </w:rPr>
              <w:t>响应</w:t>
            </w:r>
          </w:p>
        </w:tc>
        <w:tc>
          <w:tcPr>
            <w:tcW w:w="851" w:type="dxa"/>
            <w:vAlign w:val="center"/>
          </w:tcPr>
          <w:p w14:paraId="0DCA61BC" w14:textId="4E885596" w:rsidR="00853C11" w:rsidRPr="00853C11" w:rsidRDefault="00853C11" w:rsidP="00853C11">
            <w:pPr>
              <w:jc w:val="center"/>
            </w:pPr>
            <w:r>
              <w:rPr>
                <w:rFonts w:hint="eastAsia"/>
              </w:rPr>
              <w:t>偏离</w:t>
            </w:r>
          </w:p>
        </w:tc>
      </w:tr>
      <w:tr w:rsidR="00853C11" w:rsidRPr="00853C11" w14:paraId="16BE41C2" w14:textId="28143294" w:rsidTr="00853C11">
        <w:trPr>
          <w:trHeight w:val="464"/>
          <w:jc w:val="center"/>
        </w:trPr>
        <w:tc>
          <w:tcPr>
            <w:tcW w:w="567" w:type="dxa"/>
            <w:tcBorders>
              <w:top w:val="single" w:sz="4" w:space="0" w:color="auto"/>
              <w:left w:val="single" w:sz="6" w:space="0" w:color="auto"/>
              <w:bottom w:val="single" w:sz="4" w:space="0" w:color="auto"/>
              <w:right w:val="single" w:sz="4" w:space="0" w:color="auto"/>
            </w:tcBorders>
            <w:shd w:val="clear" w:color="auto" w:fill="FFFFFF"/>
            <w:vAlign w:val="center"/>
          </w:tcPr>
          <w:p w14:paraId="3BD876D5" w14:textId="77777777" w:rsidR="00853C11" w:rsidRPr="00FE1A12" w:rsidRDefault="00853C11">
            <w:pPr>
              <w:widowControl/>
              <w:numPr>
                <w:ilvl w:val="0"/>
                <w:numId w:val="1"/>
              </w:numPr>
              <w:jc w:val="left"/>
              <w:textAlignment w:val="center"/>
              <w:rPr>
                <w:rFonts w:ascii="Times New Roman" w:hAnsi="Times New Roman" w:cs="Times New Roman"/>
                <w:color w:val="000000" w:themeColor="text1"/>
                <w:kern w:val="0"/>
                <w:sz w:val="24"/>
                <w:lang w:bidi="ar"/>
              </w:rPr>
            </w:pPr>
          </w:p>
        </w:tc>
        <w:tc>
          <w:tcPr>
            <w:tcW w:w="1506" w:type="dxa"/>
            <w:tcBorders>
              <w:top w:val="single" w:sz="4" w:space="0" w:color="auto"/>
              <w:left w:val="single" w:sz="6" w:space="0" w:color="auto"/>
              <w:bottom w:val="single" w:sz="4" w:space="0" w:color="auto"/>
              <w:right w:val="single" w:sz="4" w:space="0" w:color="auto"/>
            </w:tcBorders>
            <w:shd w:val="clear" w:color="auto" w:fill="FFFFFF"/>
            <w:vAlign w:val="center"/>
          </w:tcPr>
          <w:p w14:paraId="6A98BA49" w14:textId="77777777" w:rsidR="00853C11" w:rsidRPr="00FE1A12" w:rsidRDefault="00853C11" w:rsidP="00853C11">
            <w:pPr>
              <w:widowControl/>
              <w:jc w:val="center"/>
              <w:textAlignment w:val="center"/>
              <w:rPr>
                <w:rFonts w:ascii="Times New Roman" w:hAnsi="Times New Roman" w:cs="Times New Roman"/>
                <w:color w:val="000000" w:themeColor="text1"/>
                <w:sz w:val="24"/>
              </w:rPr>
            </w:pPr>
            <w:r w:rsidRPr="00FE1A12">
              <w:rPr>
                <w:rFonts w:ascii="Times New Roman" w:hAnsi="Times New Roman" w:cs="Times New Roman"/>
                <w:color w:val="000000" w:themeColor="text1"/>
                <w:kern w:val="0"/>
                <w:sz w:val="24"/>
                <w:lang w:bidi="ar"/>
              </w:rPr>
              <w:t>组织包埋机</w:t>
            </w:r>
          </w:p>
        </w:tc>
        <w:tc>
          <w:tcPr>
            <w:tcW w:w="6410" w:type="dxa"/>
            <w:tcBorders>
              <w:left w:val="single" w:sz="6" w:space="0" w:color="auto"/>
              <w:right w:val="single" w:sz="4" w:space="0" w:color="auto"/>
            </w:tcBorders>
            <w:shd w:val="clear" w:color="auto" w:fill="FFFFFF"/>
            <w:vAlign w:val="center"/>
          </w:tcPr>
          <w:p w14:paraId="17D67251" w14:textId="15B44A71" w:rsidR="00853C11" w:rsidRPr="00FE1A12" w:rsidRDefault="00853C11" w:rsidP="00804F4F">
            <w:pPr>
              <w:pStyle w:val="a5"/>
              <w:numPr>
                <w:ilvl w:val="0"/>
                <w:numId w:val="20"/>
              </w:numPr>
              <w:snapToGrid w:val="0"/>
              <w:spacing w:line="360" w:lineRule="auto"/>
              <w:ind w:firstLineChars="0"/>
              <w:rPr>
                <w:rFonts w:ascii="Times New Roman" w:hAnsi="Times New Roman" w:cs="Times New Roman"/>
                <w:bCs/>
                <w:color w:val="000000" w:themeColor="text1"/>
                <w:kern w:val="0"/>
                <w:sz w:val="24"/>
              </w:rPr>
            </w:pPr>
            <w:r w:rsidRPr="00FE1A12">
              <w:rPr>
                <w:rFonts w:ascii="Times New Roman" w:hAnsi="Times New Roman" w:cs="Times New Roman"/>
                <w:bCs/>
                <w:color w:val="000000" w:themeColor="text1"/>
                <w:kern w:val="0"/>
                <w:sz w:val="24"/>
              </w:rPr>
              <w:t>分体式组织包埋机，</w:t>
            </w:r>
            <w:r w:rsidRPr="00FE1A12">
              <w:rPr>
                <w:rFonts w:ascii="Times New Roman" w:hAnsi="Times New Roman" w:cs="Times New Roman"/>
                <w:bCs/>
                <w:color w:val="000000" w:themeColor="text1"/>
                <w:sz w:val="24"/>
              </w:rPr>
              <w:t>适合左右利手；</w:t>
            </w:r>
          </w:p>
          <w:p w14:paraId="3B5A561B" w14:textId="3914FEB4" w:rsidR="00853C11" w:rsidRPr="00FE1A12" w:rsidRDefault="00853C11" w:rsidP="00804F4F">
            <w:pPr>
              <w:pStyle w:val="a5"/>
              <w:numPr>
                <w:ilvl w:val="0"/>
                <w:numId w:val="20"/>
              </w:numPr>
              <w:snapToGrid w:val="0"/>
              <w:spacing w:line="360" w:lineRule="auto"/>
              <w:ind w:firstLineChars="0"/>
              <w:rPr>
                <w:rFonts w:ascii="Times New Roman" w:hAnsi="Times New Roman" w:cs="Times New Roman"/>
                <w:bCs/>
                <w:color w:val="000000" w:themeColor="text1"/>
                <w:sz w:val="24"/>
              </w:rPr>
            </w:pPr>
            <w:r w:rsidRPr="00FE1A12">
              <w:rPr>
                <w:rFonts w:ascii="Times New Roman" w:hAnsi="Times New Roman" w:cs="Times New Roman"/>
                <w:bCs/>
                <w:color w:val="000000" w:themeColor="text1"/>
                <w:sz w:val="24"/>
              </w:rPr>
              <w:t>降低疲劳，有效隔热，防止烫伤，防止组织滑落；</w:t>
            </w:r>
          </w:p>
          <w:p w14:paraId="54BB955E" w14:textId="335CAF91" w:rsidR="00853C11" w:rsidRPr="00FE1A12" w:rsidRDefault="00853C11" w:rsidP="00804F4F">
            <w:pPr>
              <w:pStyle w:val="a5"/>
              <w:numPr>
                <w:ilvl w:val="0"/>
                <w:numId w:val="20"/>
              </w:numPr>
              <w:snapToGrid w:val="0"/>
              <w:spacing w:line="360" w:lineRule="auto"/>
              <w:ind w:firstLineChars="0"/>
              <w:rPr>
                <w:rFonts w:ascii="Times New Roman" w:hAnsi="Times New Roman" w:cs="Times New Roman"/>
                <w:bCs/>
                <w:color w:val="000000" w:themeColor="text1"/>
                <w:sz w:val="24"/>
              </w:rPr>
            </w:pPr>
            <w:r w:rsidRPr="00FE1A12">
              <w:rPr>
                <w:rFonts w:ascii="Times New Roman" w:hAnsi="Times New Roman" w:cs="Times New Roman"/>
                <w:bCs/>
                <w:color w:val="000000" w:themeColor="text1"/>
                <w:sz w:val="24"/>
              </w:rPr>
              <w:t>独立冷台可以随意放置在热台的两侧；</w:t>
            </w:r>
          </w:p>
          <w:p w14:paraId="488F1B62" w14:textId="67B5663F" w:rsidR="00853C11" w:rsidRPr="00FE1A12" w:rsidRDefault="00853C11" w:rsidP="00804F4F">
            <w:pPr>
              <w:pStyle w:val="a5"/>
              <w:numPr>
                <w:ilvl w:val="0"/>
                <w:numId w:val="20"/>
              </w:numPr>
              <w:snapToGrid w:val="0"/>
              <w:spacing w:line="360" w:lineRule="auto"/>
              <w:ind w:firstLineChars="0"/>
              <w:rPr>
                <w:rFonts w:ascii="Times New Roman" w:hAnsi="Times New Roman" w:cs="Times New Roman"/>
                <w:bCs/>
                <w:color w:val="000000" w:themeColor="text1"/>
                <w:sz w:val="24"/>
              </w:rPr>
            </w:pPr>
            <w:r w:rsidRPr="00FE1A12">
              <w:rPr>
                <w:rFonts w:ascii="Times New Roman" w:hAnsi="Times New Roman" w:cs="Times New Roman"/>
                <w:bCs/>
                <w:color w:val="000000" w:themeColor="text1"/>
                <w:sz w:val="24"/>
              </w:rPr>
              <w:t>可触式电容屏幕，操作简便，灵敏耐用；</w:t>
            </w:r>
          </w:p>
          <w:p w14:paraId="1EFCDCA3" w14:textId="3A3FAC76" w:rsidR="00853C11" w:rsidRPr="00FE1A12" w:rsidRDefault="00853C11" w:rsidP="00804F4F">
            <w:pPr>
              <w:pStyle w:val="a5"/>
              <w:numPr>
                <w:ilvl w:val="0"/>
                <w:numId w:val="20"/>
              </w:numPr>
              <w:snapToGrid w:val="0"/>
              <w:spacing w:line="360" w:lineRule="auto"/>
              <w:ind w:firstLineChars="0"/>
              <w:rPr>
                <w:rFonts w:ascii="Times New Roman" w:hAnsi="Times New Roman" w:cs="Times New Roman"/>
                <w:bCs/>
                <w:color w:val="000000" w:themeColor="text1"/>
                <w:sz w:val="24"/>
              </w:rPr>
            </w:pPr>
            <w:r w:rsidRPr="00FE1A12">
              <w:rPr>
                <w:rFonts w:ascii="Times New Roman" w:hAnsi="Times New Roman" w:cs="Times New Roman"/>
                <w:bCs/>
                <w:color w:val="000000" w:themeColor="text1"/>
                <w:sz w:val="24"/>
              </w:rPr>
              <w:t>可满足超大包埋盒的包埋；</w:t>
            </w:r>
          </w:p>
          <w:p w14:paraId="76382159" w14:textId="0C898689" w:rsidR="00853C11" w:rsidRPr="00FE1A12" w:rsidRDefault="00853C11" w:rsidP="00804F4F">
            <w:pPr>
              <w:pStyle w:val="a5"/>
              <w:numPr>
                <w:ilvl w:val="0"/>
                <w:numId w:val="20"/>
              </w:numPr>
              <w:snapToGrid w:val="0"/>
              <w:spacing w:line="360" w:lineRule="auto"/>
              <w:ind w:firstLineChars="0"/>
              <w:rPr>
                <w:rFonts w:ascii="Times New Roman" w:hAnsi="Times New Roman" w:cs="Times New Roman"/>
                <w:color w:val="000000" w:themeColor="text1"/>
                <w:sz w:val="24"/>
              </w:rPr>
            </w:pPr>
            <w:r w:rsidRPr="00FE1A12">
              <w:rPr>
                <w:rFonts w:ascii="Times New Roman" w:hAnsi="Times New Roman" w:cs="Times New Roman"/>
                <w:color w:val="000000" w:themeColor="text1"/>
                <w:sz w:val="24"/>
              </w:rPr>
              <w:t>容量不小于</w:t>
            </w:r>
            <w:r w:rsidRPr="00FE1A12">
              <w:rPr>
                <w:rFonts w:ascii="Times New Roman" w:hAnsi="Times New Roman" w:cs="Times New Roman"/>
                <w:color w:val="000000" w:themeColor="text1"/>
                <w:sz w:val="24"/>
              </w:rPr>
              <w:t>4</w:t>
            </w:r>
            <w:r w:rsidRPr="00FE1A12">
              <w:rPr>
                <w:rFonts w:ascii="Times New Roman" w:hAnsi="Times New Roman" w:cs="Times New Roman"/>
                <w:color w:val="000000" w:themeColor="text1"/>
                <w:sz w:val="24"/>
              </w:rPr>
              <w:t>升；</w:t>
            </w:r>
          </w:p>
          <w:p w14:paraId="37A3FCB0" w14:textId="41A1873A" w:rsidR="00853C11" w:rsidRPr="00FE1A12" w:rsidRDefault="00853C11" w:rsidP="00804F4F">
            <w:pPr>
              <w:pStyle w:val="a5"/>
              <w:numPr>
                <w:ilvl w:val="0"/>
                <w:numId w:val="20"/>
              </w:numPr>
              <w:snapToGrid w:val="0"/>
              <w:spacing w:line="360" w:lineRule="auto"/>
              <w:ind w:firstLineChars="0"/>
              <w:rPr>
                <w:rFonts w:ascii="Times New Roman" w:hAnsi="Times New Roman" w:cs="Times New Roman"/>
                <w:color w:val="000000" w:themeColor="text1"/>
                <w:sz w:val="24"/>
              </w:rPr>
            </w:pPr>
            <w:r w:rsidRPr="00FE1A12">
              <w:rPr>
                <w:rFonts w:ascii="Times New Roman" w:hAnsi="Times New Roman" w:cs="Times New Roman"/>
                <w:color w:val="000000" w:themeColor="text1"/>
                <w:kern w:val="0"/>
                <w:sz w:val="24"/>
              </w:rPr>
              <w:t>包埋盒及包埋模具托盘、工作区和蜡缸</w:t>
            </w:r>
            <w:r w:rsidRPr="00FE1A12">
              <w:rPr>
                <w:rFonts w:ascii="Times New Roman" w:hAnsi="Times New Roman" w:cs="Times New Roman"/>
                <w:color w:val="000000" w:themeColor="text1"/>
                <w:sz w:val="24"/>
              </w:rPr>
              <w:t>独立温控；</w:t>
            </w:r>
          </w:p>
        </w:tc>
        <w:tc>
          <w:tcPr>
            <w:tcW w:w="850" w:type="dxa"/>
            <w:vAlign w:val="center"/>
          </w:tcPr>
          <w:p w14:paraId="47D214E4" w14:textId="77777777" w:rsidR="00853C11" w:rsidRPr="00853C11" w:rsidRDefault="00853C11" w:rsidP="00853C11">
            <w:pPr>
              <w:jc w:val="center"/>
            </w:pPr>
          </w:p>
        </w:tc>
        <w:tc>
          <w:tcPr>
            <w:tcW w:w="851" w:type="dxa"/>
            <w:vAlign w:val="center"/>
          </w:tcPr>
          <w:p w14:paraId="29E523F8" w14:textId="77777777" w:rsidR="00853C11" w:rsidRPr="00853C11" w:rsidRDefault="00853C11" w:rsidP="00853C11">
            <w:pPr>
              <w:jc w:val="center"/>
            </w:pPr>
          </w:p>
        </w:tc>
      </w:tr>
      <w:tr w:rsidR="00853C11" w:rsidRPr="00FE1A12" w14:paraId="796E04DD" w14:textId="56A1B084" w:rsidTr="00853C11">
        <w:trPr>
          <w:trHeight w:val="464"/>
          <w:jc w:val="center"/>
        </w:trPr>
        <w:tc>
          <w:tcPr>
            <w:tcW w:w="567" w:type="dxa"/>
            <w:tcBorders>
              <w:top w:val="single" w:sz="4" w:space="0" w:color="auto"/>
              <w:left w:val="single" w:sz="6" w:space="0" w:color="auto"/>
              <w:bottom w:val="single" w:sz="4" w:space="0" w:color="auto"/>
              <w:right w:val="single" w:sz="4" w:space="0" w:color="auto"/>
            </w:tcBorders>
            <w:shd w:val="clear" w:color="auto" w:fill="FFFFFF"/>
            <w:vAlign w:val="center"/>
          </w:tcPr>
          <w:p w14:paraId="3BC52A3C" w14:textId="77777777" w:rsidR="00853C11" w:rsidRPr="00FE1A12" w:rsidRDefault="00853C11">
            <w:pPr>
              <w:widowControl/>
              <w:numPr>
                <w:ilvl w:val="0"/>
                <w:numId w:val="1"/>
              </w:numPr>
              <w:jc w:val="left"/>
              <w:textAlignment w:val="center"/>
              <w:rPr>
                <w:rFonts w:ascii="Times New Roman" w:hAnsi="Times New Roman" w:cs="Times New Roman"/>
                <w:color w:val="000000" w:themeColor="text1"/>
                <w:kern w:val="0"/>
                <w:sz w:val="24"/>
                <w:lang w:bidi="ar"/>
              </w:rPr>
            </w:pPr>
          </w:p>
        </w:tc>
        <w:tc>
          <w:tcPr>
            <w:tcW w:w="1506" w:type="dxa"/>
            <w:tcBorders>
              <w:top w:val="single" w:sz="4" w:space="0" w:color="auto"/>
              <w:left w:val="single" w:sz="6" w:space="0" w:color="auto"/>
              <w:bottom w:val="single" w:sz="4" w:space="0" w:color="auto"/>
              <w:right w:val="single" w:sz="4" w:space="0" w:color="auto"/>
            </w:tcBorders>
            <w:shd w:val="clear" w:color="auto" w:fill="FFFFFF"/>
            <w:vAlign w:val="center"/>
          </w:tcPr>
          <w:p w14:paraId="543A4FF9" w14:textId="77777777" w:rsidR="00853C11" w:rsidRPr="00FE1A12" w:rsidRDefault="00853C11" w:rsidP="00853C11">
            <w:pPr>
              <w:widowControl/>
              <w:jc w:val="center"/>
              <w:textAlignment w:val="center"/>
              <w:rPr>
                <w:rFonts w:ascii="Times New Roman" w:hAnsi="Times New Roman" w:cs="Times New Roman"/>
                <w:color w:val="000000" w:themeColor="text1"/>
                <w:sz w:val="24"/>
              </w:rPr>
            </w:pPr>
            <w:r w:rsidRPr="00FE1A12">
              <w:rPr>
                <w:rFonts w:ascii="Times New Roman" w:hAnsi="Times New Roman" w:cs="Times New Roman"/>
                <w:color w:val="000000" w:themeColor="text1"/>
                <w:kern w:val="0"/>
                <w:sz w:val="24"/>
                <w:lang w:bidi="ar"/>
              </w:rPr>
              <w:t>石蜡切片机</w:t>
            </w:r>
          </w:p>
        </w:tc>
        <w:tc>
          <w:tcPr>
            <w:tcW w:w="6410" w:type="dxa"/>
            <w:tcBorders>
              <w:left w:val="single" w:sz="6" w:space="0" w:color="auto"/>
              <w:right w:val="single" w:sz="4" w:space="0" w:color="auto"/>
            </w:tcBorders>
            <w:shd w:val="clear" w:color="auto" w:fill="FFFFFF"/>
            <w:vAlign w:val="center"/>
          </w:tcPr>
          <w:p w14:paraId="15EF30A5" w14:textId="26C05486" w:rsidR="00853C11" w:rsidRPr="00FE1A12" w:rsidRDefault="00853C11" w:rsidP="00804F4F">
            <w:pPr>
              <w:pStyle w:val="a5"/>
              <w:numPr>
                <w:ilvl w:val="0"/>
                <w:numId w:val="39"/>
              </w:numPr>
              <w:snapToGrid w:val="0"/>
              <w:spacing w:line="360" w:lineRule="auto"/>
              <w:ind w:firstLineChars="0"/>
              <w:rPr>
                <w:rFonts w:ascii="Times New Roman" w:hAnsi="Times New Roman" w:cs="Times New Roman"/>
                <w:bCs/>
                <w:color w:val="000000" w:themeColor="text1"/>
                <w:kern w:val="0"/>
                <w:sz w:val="24"/>
              </w:rPr>
            </w:pPr>
            <w:r w:rsidRPr="00FE1A12">
              <w:rPr>
                <w:rFonts w:ascii="Times New Roman" w:hAnsi="Times New Roman" w:cs="Times New Roman"/>
                <w:bCs/>
                <w:color w:val="000000" w:themeColor="text1"/>
                <w:kern w:val="0"/>
                <w:sz w:val="24"/>
              </w:rPr>
              <w:t>半自动轮转、手动轮转可切换；</w:t>
            </w:r>
          </w:p>
          <w:p w14:paraId="44D3B6BD" w14:textId="6EA53EAE" w:rsidR="00853C11" w:rsidRPr="00FE1A12" w:rsidRDefault="00853C11" w:rsidP="00804F4F">
            <w:pPr>
              <w:pStyle w:val="a5"/>
              <w:numPr>
                <w:ilvl w:val="0"/>
                <w:numId w:val="39"/>
              </w:numPr>
              <w:snapToGrid w:val="0"/>
              <w:spacing w:line="360" w:lineRule="auto"/>
              <w:ind w:firstLineChars="0"/>
              <w:rPr>
                <w:rFonts w:ascii="Times New Roman" w:hAnsi="Times New Roman" w:cs="Times New Roman"/>
                <w:bCs/>
                <w:color w:val="000000" w:themeColor="text1"/>
                <w:kern w:val="0"/>
                <w:sz w:val="24"/>
              </w:rPr>
            </w:pPr>
            <w:r w:rsidRPr="00FE1A12">
              <w:rPr>
                <w:rFonts w:ascii="Times New Roman" w:hAnsi="Times New Roman" w:cs="Times New Roman"/>
                <w:bCs/>
                <w:color w:val="000000" w:themeColor="text1"/>
                <w:kern w:val="0"/>
                <w:sz w:val="24"/>
              </w:rPr>
              <w:t>切片厚度</w:t>
            </w:r>
            <w:r w:rsidRPr="00FE1A12">
              <w:rPr>
                <w:rFonts w:ascii="Times New Roman" w:hAnsi="Times New Roman" w:cs="Times New Roman"/>
                <w:bCs/>
                <w:color w:val="000000" w:themeColor="text1"/>
                <w:kern w:val="0"/>
                <w:sz w:val="24"/>
              </w:rPr>
              <w:t>0.5-200µm</w:t>
            </w:r>
            <w:r w:rsidRPr="00FE1A12">
              <w:rPr>
                <w:rFonts w:ascii="Times New Roman" w:hAnsi="Times New Roman" w:cs="Times New Roman"/>
                <w:bCs/>
                <w:color w:val="000000" w:themeColor="text1"/>
                <w:kern w:val="0"/>
                <w:sz w:val="24"/>
              </w:rPr>
              <w:t>，可充分利用刀片全长；</w:t>
            </w:r>
          </w:p>
          <w:p w14:paraId="2015C659" w14:textId="60E73FD4" w:rsidR="00853C11" w:rsidRPr="00FE1A12" w:rsidRDefault="00853C11" w:rsidP="00804F4F">
            <w:pPr>
              <w:pStyle w:val="a5"/>
              <w:numPr>
                <w:ilvl w:val="0"/>
                <w:numId w:val="39"/>
              </w:numPr>
              <w:snapToGrid w:val="0"/>
              <w:spacing w:line="360" w:lineRule="auto"/>
              <w:ind w:firstLineChars="0"/>
              <w:rPr>
                <w:rFonts w:ascii="Times New Roman" w:hAnsi="Times New Roman" w:cs="Times New Roman"/>
                <w:bCs/>
                <w:color w:val="000000" w:themeColor="text1"/>
                <w:kern w:val="0"/>
                <w:sz w:val="24"/>
              </w:rPr>
            </w:pPr>
            <w:r w:rsidRPr="00FE1A12">
              <w:rPr>
                <w:rFonts w:ascii="Times New Roman" w:hAnsi="Times New Roman" w:cs="Times New Roman"/>
                <w:bCs/>
                <w:color w:val="000000" w:themeColor="text1"/>
                <w:kern w:val="0"/>
                <w:sz w:val="24"/>
              </w:rPr>
              <w:t>有独立的安全锁定系统；</w:t>
            </w:r>
          </w:p>
          <w:p w14:paraId="560087B7" w14:textId="6CCD3EFE" w:rsidR="00853C11" w:rsidRPr="00FE1A12" w:rsidRDefault="00853C11" w:rsidP="00804F4F">
            <w:pPr>
              <w:pStyle w:val="a5"/>
              <w:numPr>
                <w:ilvl w:val="0"/>
                <w:numId w:val="39"/>
              </w:numPr>
              <w:snapToGrid w:val="0"/>
              <w:spacing w:line="360" w:lineRule="auto"/>
              <w:ind w:firstLineChars="0"/>
              <w:rPr>
                <w:rFonts w:ascii="Times New Roman" w:hAnsi="Times New Roman" w:cs="Times New Roman"/>
                <w:bCs/>
                <w:color w:val="000000" w:themeColor="text1"/>
                <w:kern w:val="0"/>
                <w:sz w:val="24"/>
              </w:rPr>
            </w:pPr>
            <w:r w:rsidRPr="00FE1A12">
              <w:rPr>
                <w:rFonts w:ascii="Times New Roman" w:hAnsi="Times New Roman" w:cs="Times New Roman"/>
                <w:bCs/>
                <w:color w:val="000000" w:themeColor="text1"/>
                <w:kern w:val="0"/>
                <w:sz w:val="24"/>
              </w:rPr>
              <w:t>步进和连续运行模式；</w:t>
            </w:r>
          </w:p>
          <w:p w14:paraId="67121C7D" w14:textId="43686123" w:rsidR="00853C11" w:rsidRPr="00FE1A12" w:rsidRDefault="00853C11" w:rsidP="00804F4F">
            <w:pPr>
              <w:pStyle w:val="a5"/>
              <w:numPr>
                <w:ilvl w:val="0"/>
                <w:numId w:val="39"/>
              </w:numPr>
              <w:snapToGrid w:val="0"/>
              <w:spacing w:line="360" w:lineRule="auto"/>
              <w:ind w:firstLineChars="0"/>
              <w:rPr>
                <w:rFonts w:ascii="Times New Roman" w:hAnsi="Times New Roman" w:cs="Times New Roman"/>
                <w:bCs/>
                <w:color w:val="000000" w:themeColor="text1"/>
                <w:kern w:val="0"/>
                <w:sz w:val="24"/>
              </w:rPr>
            </w:pPr>
            <w:r w:rsidRPr="00FE1A12">
              <w:rPr>
                <w:rFonts w:ascii="Times New Roman" w:hAnsi="Times New Roman" w:cs="Times New Roman"/>
                <w:bCs/>
                <w:color w:val="000000" w:themeColor="text1"/>
                <w:kern w:val="0"/>
                <w:sz w:val="24"/>
              </w:rPr>
              <w:t>有提示剩余进样距离；</w:t>
            </w:r>
          </w:p>
          <w:p w14:paraId="2B49B056" w14:textId="7E28FF7C" w:rsidR="00853C11" w:rsidRPr="00FE1A12" w:rsidRDefault="00853C11" w:rsidP="00804F4F">
            <w:pPr>
              <w:pStyle w:val="a5"/>
              <w:numPr>
                <w:ilvl w:val="0"/>
                <w:numId w:val="39"/>
              </w:numPr>
              <w:snapToGrid w:val="0"/>
              <w:spacing w:line="360" w:lineRule="auto"/>
              <w:ind w:firstLineChars="0"/>
              <w:rPr>
                <w:rFonts w:ascii="Times New Roman" w:hAnsi="Times New Roman" w:cs="Times New Roman"/>
                <w:color w:val="000000" w:themeColor="text1"/>
                <w:sz w:val="24"/>
              </w:rPr>
            </w:pPr>
            <w:r w:rsidRPr="00FE1A12">
              <w:rPr>
                <w:rFonts w:ascii="Times New Roman" w:hAnsi="Times New Roman" w:cs="Times New Roman"/>
                <w:bCs/>
                <w:color w:val="000000" w:themeColor="text1"/>
                <w:kern w:val="0"/>
                <w:sz w:val="24"/>
              </w:rPr>
              <w:t>手轮不含对人体有害的配重铅块，手轮平滑使用感佳；</w:t>
            </w:r>
          </w:p>
        </w:tc>
        <w:tc>
          <w:tcPr>
            <w:tcW w:w="850" w:type="dxa"/>
            <w:vAlign w:val="center"/>
          </w:tcPr>
          <w:p w14:paraId="5FC4CB91" w14:textId="77777777" w:rsidR="00853C11" w:rsidRPr="00853C11" w:rsidRDefault="00853C11" w:rsidP="00853C11">
            <w:pPr>
              <w:jc w:val="center"/>
            </w:pPr>
          </w:p>
        </w:tc>
        <w:tc>
          <w:tcPr>
            <w:tcW w:w="851" w:type="dxa"/>
            <w:vAlign w:val="center"/>
          </w:tcPr>
          <w:p w14:paraId="13FDA67A" w14:textId="77777777" w:rsidR="00853C11" w:rsidRPr="00853C11" w:rsidRDefault="00853C11" w:rsidP="00853C11">
            <w:pPr>
              <w:jc w:val="center"/>
            </w:pPr>
          </w:p>
        </w:tc>
      </w:tr>
      <w:tr w:rsidR="00853C11" w:rsidRPr="00FE1A12" w14:paraId="6FE7728B" w14:textId="04E846BA" w:rsidTr="00853C11">
        <w:trPr>
          <w:trHeight w:val="464"/>
          <w:jc w:val="center"/>
        </w:trPr>
        <w:tc>
          <w:tcPr>
            <w:tcW w:w="567" w:type="dxa"/>
            <w:tcBorders>
              <w:top w:val="single" w:sz="4" w:space="0" w:color="auto"/>
              <w:left w:val="single" w:sz="6" w:space="0" w:color="auto"/>
              <w:bottom w:val="single" w:sz="4" w:space="0" w:color="auto"/>
              <w:right w:val="single" w:sz="4" w:space="0" w:color="auto"/>
            </w:tcBorders>
            <w:shd w:val="clear" w:color="auto" w:fill="FFFFFF"/>
            <w:vAlign w:val="center"/>
          </w:tcPr>
          <w:p w14:paraId="5B0DBC0F" w14:textId="77777777" w:rsidR="00853C11" w:rsidRPr="00FE1A12" w:rsidRDefault="00853C11">
            <w:pPr>
              <w:widowControl/>
              <w:numPr>
                <w:ilvl w:val="0"/>
                <w:numId w:val="1"/>
              </w:numPr>
              <w:jc w:val="left"/>
              <w:textAlignment w:val="center"/>
              <w:rPr>
                <w:rFonts w:ascii="Times New Roman" w:hAnsi="Times New Roman" w:cs="Times New Roman"/>
                <w:color w:val="000000" w:themeColor="text1"/>
                <w:kern w:val="0"/>
                <w:sz w:val="24"/>
                <w:lang w:bidi="ar"/>
              </w:rPr>
            </w:pPr>
          </w:p>
        </w:tc>
        <w:tc>
          <w:tcPr>
            <w:tcW w:w="1506" w:type="dxa"/>
            <w:tcBorders>
              <w:top w:val="single" w:sz="4" w:space="0" w:color="auto"/>
              <w:left w:val="single" w:sz="6" w:space="0" w:color="auto"/>
              <w:bottom w:val="single" w:sz="4" w:space="0" w:color="auto"/>
              <w:right w:val="single" w:sz="4" w:space="0" w:color="auto"/>
            </w:tcBorders>
            <w:shd w:val="clear" w:color="auto" w:fill="FFFFFF"/>
            <w:vAlign w:val="center"/>
          </w:tcPr>
          <w:p w14:paraId="269D3CB6" w14:textId="77777777" w:rsidR="00853C11" w:rsidRPr="00FE1A12" w:rsidRDefault="00853C11" w:rsidP="00853C11">
            <w:pPr>
              <w:widowControl/>
              <w:jc w:val="center"/>
              <w:textAlignment w:val="center"/>
              <w:rPr>
                <w:rFonts w:ascii="Times New Roman" w:hAnsi="Times New Roman" w:cs="Times New Roman"/>
                <w:color w:val="000000" w:themeColor="text1"/>
                <w:sz w:val="24"/>
              </w:rPr>
            </w:pPr>
            <w:r w:rsidRPr="00FE1A12">
              <w:rPr>
                <w:rFonts w:ascii="Times New Roman" w:hAnsi="Times New Roman" w:cs="Times New Roman"/>
                <w:color w:val="000000" w:themeColor="text1"/>
                <w:kern w:val="0"/>
                <w:sz w:val="24"/>
                <w:lang w:bidi="ar"/>
              </w:rPr>
              <w:t>烤片机</w:t>
            </w:r>
          </w:p>
        </w:tc>
        <w:tc>
          <w:tcPr>
            <w:tcW w:w="6410" w:type="dxa"/>
            <w:tcBorders>
              <w:left w:val="single" w:sz="6" w:space="0" w:color="auto"/>
              <w:right w:val="single" w:sz="4" w:space="0" w:color="auto"/>
            </w:tcBorders>
            <w:shd w:val="clear" w:color="auto" w:fill="FFFFFF"/>
            <w:vAlign w:val="center"/>
          </w:tcPr>
          <w:p w14:paraId="589B876C" w14:textId="37B3B159" w:rsidR="00853C11" w:rsidRPr="00FE1A12" w:rsidRDefault="00853C11" w:rsidP="00804F4F">
            <w:pPr>
              <w:pStyle w:val="a5"/>
              <w:numPr>
                <w:ilvl w:val="0"/>
                <w:numId w:val="40"/>
              </w:numPr>
              <w:snapToGrid w:val="0"/>
              <w:spacing w:line="360" w:lineRule="auto"/>
              <w:ind w:firstLineChars="0"/>
              <w:rPr>
                <w:rFonts w:ascii="Times New Roman" w:hAnsi="Times New Roman" w:cs="Times New Roman"/>
                <w:bCs/>
                <w:color w:val="000000" w:themeColor="text1"/>
                <w:kern w:val="0"/>
                <w:sz w:val="24"/>
              </w:rPr>
            </w:pPr>
            <w:r w:rsidRPr="00FE1A12">
              <w:rPr>
                <w:rFonts w:ascii="Times New Roman" w:hAnsi="Times New Roman" w:cs="Times New Roman"/>
                <w:bCs/>
                <w:color w:val="000000" w:themeColor="text1"/>
                <w:kern w:val="0"/>
                <w:sz w:val="24"/>
              </w:rPr>
              <w:t>热导率高，耐划防腐；</w:t>
            </w:r>
          </w:p>
          <w:p w14:paraId="5E8B4D23" w14:textId="495A8B19" w:rsidR="00853C11" w:rsidRPr="00FE1A12" w:rsidRDefault="00853C11" w:rsidP="00804F4F">
            <w:pPr>
              <w:pStyle w:val="a5"/>
              <w:numPr>
                <w:ilvl w:val="0"/>
                <w:numId w:val="40"/>
              </w:numPr>
              <w:snapToGrid w:val="0"/>
              <w:spacing w:line="360" w:lineRule="auto"/>
              <w:ind w:firstLineChars="0"/>
              <w:rPr>
                <w:rFonts w:ascii="Times New Roman" w:hAnsi="Times New Roman" w:cs="Times New Roman"/>
                <w:bCs/>
                <w:color w:val="000000" w:themeColor="text1"/>
                <w:kern w:val="0"/>
                <w:sz w:val="24"/>
              </w:rPr>
            </w:pPr>
            <w:r w:rsidRPr="00FE1A12">
              <w:rPr>
                <w:rFonts w:ascii="Times New Roman" w:hAnsi="Times New Roman" w:cs="Times New Roman"/>
                <w:bCs/>
                <w:color w:val="000000" w:themeColor="text1"/>
                <w:kern w:val="0"/>
                <w:sz w:val="24"/>
              </w:rPr>
              <w:t>烤片可快速控干水份，并便于清除废蜡；</w:t>
            </w:r>
          </w:p>
          <w:p w14:paraId="6D08EF5A" w14:textId="0E29D724" w:rsidR="00853C11" w:rsidRPr="00FE1A12" w:rsidRDefault="00853C11" w:rsidP="00804F4F">
            <w:pPr>
              <w:pStyle w:val="a5"/>
              <w:numPr>
                <w:ilvl w:val="0"/>
                <w:numId w:val="40"/>
              </w:numPr>
              <w:snapToGrid w:val="0"/>
              <w:spacing w:line="360" w:lineRule="auto"/>
              <w:ind w:firstLineChars="0"/>
              <w:rPr>
                <w:rFonts w:ascii="Times New Roman" w:hAnsi="Times New Roman" w:cs="Times New Roman"/>
                <w:bCs/>
                <w:color w:val="000000" w:themeColor="text1"/>
                <w:kern w:val="0"/>
                <w:sz w:val="24"/>
              </w:rPr>
            </w:pPr>
            <w:r w:rsidRPr="00FE1A12">
              <w:rPr>
                <w:rFonts w:ascii="Times New Roman" w:hAnsi="Times New Roman" w:cs="Times New Roman"/>
                <w:bCs/>
                <w:color w:val="000000" w:themeColor="text1"/>
                <w:kern w:val="0"/>
                <w:sz w:val="24"/>
              </w:rPr>
              <w:t>具有过热保护系统；</w:t>
            </w:r>
          </w:p>
          <w:p w14:paraId="1F43FFFC" w14:textId="0DBE3B6C" w:rsidR="00853C11" w:rsidRPr="00FE1A12" w:rsidRDefault="00853C11" w:rsidP="00804F4F">
            <w:pPr>
              <w:pStyle w:val="a5"/>
              <w:numPr>
                <w:ilvl w:val="0"/>
                <w:numId w:val="40"/>
              </w:numPr>
              <w:snapToGrid w:val="0"/>
              <w:spacing w:line="360" w:lineRule="auto"/>
              <w:ind w:firstLineChars="0"/>
              <w:rPr>
                <w:rFonts w:ascii="Times New Roman" w:hAnsi="Times New Roman" w:cs="Times New Roman"/>
                <w:color w:val="000000" w:themeColor="text1"/>
                <w:sz w:val="24"/>
              </w:rPr>
            </w:pPr>
            <w:r w:rsidRPr="00FE1A12">
              <w:rPr>
                <w:rFonts w:ascii="Times New Roman" w:hAnsi="Times New Roman" w:cs="Times New Roman"/>
                <w:bCs/>
                <w:color w:val="000000" w:themeColor="text1"/>
                <w:kern w:val="0"/>
                <w:sz w:val="24"/>
              </w:rPr>
              <w:t>玻片容量不少于</w:t>
            </w:r>
            <w:r w:rsidRPr="00FE1A12">
              <w:rPr>
                <w:rFonts w:ascii="Times New Roman" w:hAnsi="Times New Roman" w:cs="Times New Roman"/>
                <w:bCs/>
                <w:color w:val="000000" w:themeColor="text1"/>
                <w:kern w:val="0"/>
                <w:sz w:val="24"/>
              </w:rPr>
              <w:t>20</w:t>
            </w:r>
            <w:r w:rsidRPr="00FE1A12">
              <w:rPr>
                <w:rFonts w:ascii="Times New Roman" w:hAnsi="Times New Roman" w:cs="Times New Roman"/>
                <w:bCs/>
                <w:color w:val="000000" w:themeColor="text1"/>
                <w:kern w:val="0"/>
                <w:sz w:val="24"/>
              </w:rPr>
              <w:t>；</w:t>
            </w:r>
          </w:p>
        </w:tc>
        <w:tc>
          <w:tcPr>
            <w:tcW w:w="850" w:type="dxa"/>
            <w:vAlign w:val="center"/>
          </w:tcPr>
          <w:p w14:paraId="0A07B53F" w14:textId="77777777" w:rsidR="00853C11" w:rsidRPr="00853C11" w:rsidRDefault="00853C11" w:rsidP="00853C11">
            <w:pPr>
              <w:jc w:val="center"/>
            </w:pPr>
          </w:p>
        </w:tc>
        <w:tc>
          <w:tcPr>
            <w:tcW w:w="851" w:type="dxa"/>
            <w:vAlign w:val="center"/>
          </w:tcPr>
          <w:p w14:paraId="5DEE0E15" w14:textId="77777777" w:rsidR="00853C11" w:rsidRPr="00853C11" w:rsidRDefault="00853C11" w:rsidP="00853C11">
            <w:pPr>
              <w:jc w:val="center"/>
            </w:pPr>
          </w:p>
        </w:tc>
      </w:tr>
      <w:tr w:rsidR="00853C11" w:rsidRPr="00FE1A12" w14:paraId="55097F97" w14:textId="109F2488" w:rsidTr="00853C11">
        <w:trPr>
          <w:trHeight w:val="464"/>
          <w:jc w:val="center"/>
        </w:trPr>
        <w:tc>
          <w:tcPr>
            <w:tcW w:w="567" w:type="dxa"/>
            <w:tcBorders>
              <w:top w:val="single" w:sz="4" w:space="0" w:color="auto"/>
              <w:left w:val="single" w:sz="6" w:space="0" w:color="auto"/>
              <w:bottom w:val="single" w:sz="4" w:space="0" w:color="auto"/>
              <w:right w:val="single" w:sz="4" w:space="0" w:color="auto"/>
            </w:tcBorders>
            <w:shd w:val="clear" w:color="auto" w:fill="FFFFFF"/>
            <w:vAlign w:val="center"/>
          </w:tcPr>
          <w:p w14:paraId="5FB1AFE1" w14:textId="77777777" w:rsidR="00853C11" w:rsidRPr="00FE1A12" w:rsidRDefault="00853C11">
            <w:pPr>
              <w:widowControl/>
              <w:numPr>
                <w:ilvl w:val="0"/>
                <w:numId w:val="1"/>
              </w:numPr>
              <w:jc w:val="left"/>
              <w:textAlignment w:val="center"/>
              <w:rPr>
                <w:rFonts w:ascii="Times New Roman" w:hAnsi="Times New Roman" w:cs="Times New Roman"/>
                <w:color w:val="000000" w:themeColor="text1"/>
                <w:kern w:val="0"/>
                <w:sz w:val="24"/>
                <w:lang w:bidi="ar"/>
              </w:rPr>
            </w:pPr>
          </w:p>
        </w:tc>
        <w:tc>
          <w:tcPr>
            <w:tcW w:w="1506" w:type="dxa"/>
            <w:tcBorders>
              <w:top w:val="single" w:sz="4" w:space="0" w:color="auto"/>
              <w:left w:val="single" w:sz="6" w:space="0" w:color="auto"/>
              <w:bottom w:val="single" w:sz="4" w:space="0" w:color="auto"/>
              <w:right w:val="single" w:sz="4" w:space="0" w:color="auto"/>
            </w:tcBorders>
            <w:shd w:val="clear" w:color="auto" w:fill="FFFFFF"/>
            <w:vAlign w:val="center"/>
          </w:tcPr>
          <w:p w14:paraId="3D8EF62B" w14:textId="77777777" w:rsidR="00853C11" w:rsidRPr="00FE1A12" w:rsidRDefault="00853C11" w:rsidP="00853C11">
            <w:pPr>
              <w:widowControl/>
              <w:jc w:val="center"/>
              <w:textAlignment w:val="center"/>
              <w:rPr>
                <w:rFonts w:ascii="Times New Roman" w:hAnsi="Times New Roman" w:cs="Times New Roman"/>
                <w:color w:val="000000" w:themeColor="text1"/>
                <w:sz w:val="24"/>
              </w:rPr>
            </w:pPr>
            <w:r w:rsidRPr="00FE1A12">
              <w:rPr>
                <w:rFonts w:ascii="Times New Roman" w:hAnsi="Times New Roman" w:cs="Times New Roman"/>
                <w:color w:val="000000" w:themeColor="text1"/>
                <w:kern w:val="0"/>
                <w:sz w:val="24"/>
                <w:lang w:bidi="ar"/>
              </w:rPr>
              <w:t>摊片机</w:t>
            </w:r>
          </w:p>
        </w:tc>
        <w:tc>
          <w:tcPr>
            <w:tcW w:w="6410" w:type="dxa"/>
            <w:tcBorders>
              <w:left w:val="single" w:sz="6" w:space="0" w:color="auto"/>
              <w:right w:val="single" w:sz="4" w:space="0" w:color="auto"/>
            </w:tcBorders>
            <w:shd w:val="clear" w:color="auto" w:fill="FFFFFF"/>
            <w:vAlign w:val="center"/>
          </w:tcPr>
          <w:p w14:paraId="506715F1" w14:textId="0122ED84" w:rsidR="00853C11" w:rsidRPr="00FE1A12" w:rsidRDefault="00853C11" w:rsidP="00804F4F">
            <w:pPr>
              <w:pStyle w:val="a5"/>
              <w:numPr>
                <w:ilvl w:val="0"/>
                <w:numId w:val="41"/>
              </w:numPr>
              <w:snapToGrid w:val="0"/>
              <w:spacing w:line="360" w:lineRule="auto"/>
              <w:ind w:firstLineChars="0"/>
              <w:rPr>
                <w:rFonts w:ascii="Times New Roman" w:hAnsi="Times New Roman" w:cs="Times New Roman"/>
                <w:bCs/>
                <w:color w:val="000000" w:themeColor="text1"/>
                <w:kern w:val="0"/>
                <w:sz w:val="24"/>
              </w:rPr>
            </w:pPr>
            <w:r w:rsidRPr="00FE1A12">
              <w:rPr>
                <w:rFonts w:ascii="Times New Roman" w:hAnsi="Times New Roman" w:cs="Times New Roman"/>
                <w:bCs/>
                <w:color w:val="000000" w:themeColor="text1"/>
                <w:kern w:val="0"/>
                <w:sz w:val="24"/>
              </w:rPr>
              <w:t>水槽可拆卸，可分体；</w:t>
            </w:r>
          </w:p>
          <w:p w14:paraId="58572CFD" w14:textId="469168A7" w:rsidR="00853C11" w:rsidRPr="00FE1A12" w:rsidRDefault="00853C11" w:rsidP="00804F4F">
            <w:pPr>
              <w:pStyle w:val="a5"/>
              <w:numPr>
                <w:ilvl w:val="0"/>
                <w:numId w:val="41"/>
              </w:numPr>
              <w:snapToGrid w:val="0"/>
              <w:spacing w:line="360" w:lineRule="auto"/>
              <w:ind w:firstLineChars="0"/>
              <w:rPr>
                <w:rFonts w:ascii="Times New Roman" w:hAnsi="Times New Roman" w:cs="Times New Roman"/>
                <w:bCs/>
                <w:color w:val="000000" w:themeColor="text1"/>
                <w:kern w:val="0"/>
                <w:sz w:val="24"/>
              </w:rPr>
            </w:pPr>
            <w:r w:rsidRPr="00FE1A12">
              <w:rPr>
                <w:rFonts w:ascii="Times New Roman" w:hAnsi="Times New Roman" w:cs="Times New Roman"/>
                <w:bCs/>
                <w:color w:val="000000" w:themeColor="text1"/>
                <w:kern w:val="0"/>
                <w:sz w:val="24"/>
              </w:rPr>
              <w:t>控制面板后置</w:t>
            </w:r>
            <w:r w:rsidRPr="00FE1A12">
              <w:rPr>
                <w:rFonts w:ascii="Times New Roman" w:hAnsi="Times New Roman" w:cs="Times New Roman"/>
                <w:bCs/>
                <w:color w:val="000000" w:themeColor="text1"/>
                <w:kern w:val="0"/>
                <w:sz w:val="24"/>
              </w:rPr>
              <w:t>LED</w:t>
            </w:r>
            <w:r w:rsidRPr="00FE1A12">
              <w:rPr>
                <w:rFonts w:ascii="Times New Roman" w:hAnsi="Times New Roman" w:cs="Times New Roman"/>
                <w:bCs/>
                <w:color w:val="000000" w:themeColor="text1"/>
                <w:kern w:val="0"/>
                <w:sz w:val="24"/>
              </w:rPr>
              <w:t>柔光灯；</w:t>
            </w:r>
          </w:p>
          <w:p w14:paraId="71253B61" w14:textId="736F89D7" w:rsidR="00853C11" w:rsidRPr="00FE1A12" w:rsidRDefault="00853C11" w:rsidP="00804F4F">
            <w:pPr>
              <w:pStyle w:val="a5"/>
              <w:numPr>
                <w:ilvl w:val="0"/>
                <w:numId w:val="41"/>
              </w:numPr>
              <w:snapToGrid w:val="0"/>
              <w:spacing w:line="360" w:lineRule="auto"/>
              <w:ind w:firstLineChars="0"/>
              <w:rPr>
                <w:rFonts w:ascii="Times New Roman" w:hAnsi="Times New Roman" w:cs="Times New Roman"/>
                <w:bCs/>
                <w:color w:val="000000" w:themeColor="text1"/>
                <w:kern w:val="0"/>
                <w:sz w:val="24"/>
              </w:rPr>
            </w:pPr>
            <w:r w:rsidRPr="00FE1A12">
              <w:rPr>
                <w:rFonts w:ascii="Times New Roman" w:hAnsi="Times New Roman" w:cs="Times New Roman"/>
                <w:bCs/>
                <w:color w:val="000000" w:themeColor="text1"/>
                <w:kern w:val="0"/>
                <w:sz w:val="24"/>
              </w:rPr>
              <w:t>材质热导率高且表面耐划、防腐蚀；</w:t>
            </w:r>
          </w:p>
          <w:p w14:paraId="6C862B8D" w14:textId="601AEDA3" w:rsidR="00853C11" w:rsidRPr="00FE1A12" w:rsidRDefault="00853C11" w:rsidP="00804F4F">
            <w:pPr>
              <w:pStyle w:val="a5"/>
              <w:numPr>
                <w:ilvl w:val="0"/>
                <w:numId w:val="41"/>
              </w:numPr>
              <w:snapToGrid w:val="0"/>
              <w:spacing w:line="360" w:lineRule="auto"/>
              <w:ind w:firstLineChars="0"/>
              <w:rPr>
                <w:rFonts w:ascii="Times New Roman" w:hAnsi="Times New Roman" w:cs="Times New Roman"/>
                <w:color w:val="000000" w:themeColor="text1"/>
                <w:sz w:val="24"/>
              </w:rPr>
            </w:pPr>
            <w:r w:rsidRPr="00FE1A12">
              <w:rPr>
                <w:rFonts w:ascii="Times New Roman" w:hAnsi="Times New Roman" w:cs="Times New Roman"/>
                <w:bCs/>
                <w:color w:val="000000" w:themeColor="text1"/>
                <w:kern w:val="0"/>
                <w:sz w:val="24"/>
              </w:rPr>
              <w:t>具有过热保护系统；</w:t>
            </w:r>
          </w:p>
        </w:tc>
        <w:tc>
          <w:tcPr>
            <w:tcW w:w="850" w:type="dxa"/>
            <w:vAlign w:val="center"/>
          </w:tcPr>
          <w:p w14:paraId="5A3F8F05" w14:textId="77777777" w:rsidR="00853C11" w:rsidRPr="00853C11" w:rsidRDefault="00853C11" w:rsidP="00853C11">
            <w:pPr>
              <w:jc w:val="center"/>
            </w:pPr>
          </w:p>
        </w:tc>
        <w:tc>
          <w:tcPr>
            <w:tcW w:w="851" w:type="dxa"/>
            <w:vAlign w:val="center"/>
          </w:tcPr>
          <w:p w14:paraId="44493445" w14:textId="77777777" w:rsidR="00853C11" w:rsidRPr="00853C11" w:rsidRDefault="00853C11" w:rsidP="00853C11">
            <w:pPr>
              <w:jc w:val="center"/>
            </w:pPr>
          </w:p>
        </w:tc>
      </w:tr>
      <w:tr w:rsidR="00853C11" w:rsidRPr="00FE1A12" w14:paraId="42BF1469" w14:textId="4767241E" w:rsidTr="00853C11">
        <w:trPr>
          <w:trHeight w:val="464"/>
          <w:jc w:val="center"/>
        </w:trPr>
        <w:tc>
          <w:tcPr>
            <w:tcW w:w="567" w:type="dxa"/>
            <w:tcBorders>
              <w:top w:val="single" w:sz="4" w:space="0" w:color="auto"/>
              <w:left w:val="single" w:sz="6" w:space="0" w:color="auto"/>
              <w:bottom w:val="single" w:sz="4" w:space="0" w:color="auto"/>
              <w:right w:val="single" w:sz="4" w:space="0" w:color="auto"/>
            </w:tcBorders>
            <w:shd w:val="clear" w:color="auto" w:fill="FFFFFF"/>
            <w:vAlign w:val="center"/>
          </w:tcPr>
          <w:p w14:paraId="4AAB019E" w14:textId="77777777" w:rsidR="00853C11" w:rsidRPr="00FE1A12" w:rsidRDefault="00853C11">
            <w:pPr>
              <w:widowControl/>
              <w:numPr>
                <w:ilvl w:val="0"/>
                <w:numId w:val="1"/>
              </w:numPr>
              <w:jc w:val="left"/>
              <w:textAlignment w:val="center"/>
              <w:rPr>
                <w:rFonts w:ascii="Times New Roman" w:hAnsi="Times New Roman" w:cs="Times New Roman"/>
                <w:color w:val="000000" w:themeColor="text1"/>
                <w:kern w:val="0"/>
                <w:sz w:val="24"/>
                <w:lang w:bidi="ar"/>
              </w:rPr>
            </w:pPr>
          </w:p>
        </w:tc>
        <w:tc>
          <w:tcPr>
            <w:tcW w:w="1506" w:type="dxa"/>
            <w:tcBorders>
              <w:top w:val="single" w:sz="4" w:space="0" w:color="auto"/>
              <w:left w:val="single" w:sz="6" w:space="0" w:color="auto"/>
              <w:bottom w:val="single" w:sz="4" w:space="0" w:color="auto"/>
              <w:right w:val="single" w:sz="4" w:space="0" w:color="auto"/>
            </w:tcBorders>
            <w:shd w:val="clear" w:color="auto" w:fill="FFFFFF"/>
            <w:vAlign w:val="center"/>
          </w:tcPr>
          <w:p w14:paraId="40141A72" w14:textId="77777777" w:rsidR="00853C11" w:rsidRPr="00FE1A12" w:rsidRDefault="00853C11" w:rsidP="00853C11">
            <w:pPr>
              <w:widowControl/>
              <w:jc w:val="center"/>
              <w:textAlignment w:val="center"/>
              <w:rPr>
                <w:rFonts w:ascii="Times New Roman" w:hAnsi="Times New Roman" w:cs="Times New Roman"/>
                <w:color w:val="000000" w:themeColor="text1"/>
                <w:sz w:val="24"/>
              </w:rPr>
            </w:pPr>
            <w:r w:rsidRPr="00FE1A12">
              <w:rPr>
                <w:rFonts w:ascii="Times New Roman" w:hAnsi="Times New Roman" w:cs="Times New Roman"/>
                <w:color w:val="000000" w:themeColor="text1"/>
                <w:kern w:val="0"/>
                <w:sz w:val="24"/>
                <w:lang w:bidi="ar"/>
              </w:rPr>
              <w:t>全自动脱水机</w:t>
            </w:r>
          </w:p>
        </w:tc>
        <w:tc>
          <w:tcPr>
            <w:tcW w:w="6410" w:type="dxa"/>
            <w:tcBorders>
              <w:left w:val="single" w:sz="6" w:space="0" w:color="auto"/>
              <w:right w:val="single" w:sz="4" w:space="0" w:color="auto"/>
            </w:tcBorders>
            <w:shd w:val="clear" w:color="auto" w:fill="FFFFFF"/>
            <w:vAlign w:val="center"/>
          </w:tcPr>
          <w:p w14:paraId="54888B61" w14:textId="2CA203D5" w:rsidR="00853C11" w:rsidRPr="00FE1A12" w:rsidRDefault="00853C11" w:rsidP="00804F4F">
            <w:pPr>
              <w:pStyle w:val="a5"/>
              <w:numPr>
                <w:ilvl w:val="0"/>
                <w:numId w:val="42"/>
              </w:numPr>
              <w:snapToGrid w:val="0"/>
              <w:spacing w:line="360" w:lineRule="auto"/>
              <w:ind w:firstLineChars="0"/>
              <w:rPr>
                <w:rFonts w:ascii="Times New Roman" w:hAnsi="Times New Roman" w:cs="Times New Roman"/>
                <w:bCs/>
                <w:color w:val="000000" w:themeColor="text1"/>
                <w:kern w:val="0"/>
                <w:sz w:val="24"/>
              </w:rPr>
            </w:pPr>
            <w:r w:rsidRPr="00FE1A12">
              <w:rPr>
                <w:rFonts w:ascii="Times New Roman" w:hAnsi="Times New Roman" w:cs="Times New Roman"/>
                <w:bCs/>
                <w:color w:val="000000" w:themeColor="text1"/>
                <w:kern w:val="0"/>
                <w:sz w:val="24"/>
              </w:rPr>
              <w:t>可同时处理包埋盒数量</w:t>
            </w:r>
            <w:r w:rsidRPr="00FE1A12">
              <w:rPr>
                <w:rFonts w:ascii="Times New Roman" w:hAnsi="Times New Roman" w:cs="Times New Roman"/>
                <w:bCs/>
                <w:color w:val="000000" w:themeColor="text1"/>
                <w:kern w:val="0"/>
                <w:sz w:val="24"/>
              </w:rPr>
              <w:t>≥360</w:t>
            </w:r>
            <w:r w:rsidRPr="00FE1A12">
              <w:rPr>
                <w:rFonts w:ascii="Times New Roman" w:hAnsi="Times New Roman" w:cs="Times New Roman"/>
                <w:bCs/>
                <w:color w:val="000000" w:themeColor="text1"/>
                <w:kern w:val="0"/>
                <w:sz w:val="24"/>
              </w:rPr>
              <w:t>个，脱水缸不少于</w:t>
            </w:r>
            <w:r w:rsidRPr="00FE1A12">
              <w:rPr>
                <w:rFonts w:ascii="Times New Roman" w:hAnsi="Times New Roman" w:cs="Times New Roman"/>
                <w:bCs/>
                <w:color w:val="000000" w:themeColor="text1"/>
                <w:kern w:val="0"/>
                <w:sz w:val="24"/>
              </w:rPr>
              <w:t>2</w:t>
            </w:r>
            <w:r w:rsidRPr="00FE1A12">
              <w:rPr>
                <w:rFonts w:ascii="Times New Roman" w:hAnsi="Times New Roman" w:cs="Times New Roman"/>
                <w:bCs/>
                <w:color w:val="000000" w:themeColor="text1"/>
                <w:kern w:val="0"/>
                <w:sz w:val="24"/>
              </w:rPr>
              <w:t>个，可独立运行，满足分类处理不同类型、不同大小组织的需求；</w:t>
            </w:r>
          </w:p>
          <w:p w14:paraId="67F7247A" w14:textId="020558E9" w:rsidR="00853C11" w:rsidRPr="00FE1A12" w:rsidRDefault="00853C11" w:rsidP="00804F4F">
            <w:pPr>
              <w:pStyle w:val="a5"/>
              <w:numPr>
                <w:ilvl w:val="0"/>
                <w:numId w:val="42"/>
              </w:numPr>
              <w:snapToGrid w:val="0"/>
              <w:spacing w:line="360" w:lineRule="auto"/>
              <w:ind w:firstLineChars="0"/>
              <w:rPr>
                <w:rFonts w:ascii="Times New Roman" w:hAnsi="Times New Roman" w:cs="Times New Roman"/>
                <w:bCs/>
                <w:color w:val="000000" w:themeColor="text1"/>
                <w:kern w:val="0"/>
                <w:sz w:val="24"/>
              </w:rPr>
            </w:pPr>
            <w:r w:rsidRPr="00FE1A12">
              <w:rPr>
                <w:rFonts w:ascii="Times New Roman" w:hAnsi="Times New Roman" w:cs="Times New Roman"/>
                <w:bCs/>
                <w:color w:val="000000" w:themeColor="text1"/>
                <w:kern w:val="0"/>
                <w:sz w:val="24"/>
              </w:rPr>
              <w:t>双脱水缸可独立运行，有温度、压力和搅拌器开</w:t>
            </w:r>
            <w:r w:rsidRPr="00FE1A12">
              <w:rPr>
                <w:rFonts w:ascii="Times New Roman" w:hAnsi="Times New Roman" w:cs="Times New Roman"/>
                <w:bCs/>
                <w:color w:val="000000" w:themeColor="text1"/>
                <w:kern w:val="0"/>
                <w:sz w:val="24"/>
              </w:rPr>
              <w:t>/</w:t>
            </w:r>
            <w:r w:rsidRPr="00FE1A12">
              <w:rPr>
                <w:rFonts w:ascii="Times New Roman" w:hAnsi="Times New Roman" w:cs="Times New Roman"/>
                <w:bCs/>
                <w:color w:val="000000" w:themeColor="text1"/>
                <w:kern w:val="0"/>
                <w:sz w:val="24"/>
              </w:rPr>
              <w:t>关设置；</w:t>
            </w:r>
          </w:p>
          <w:p w14:paraId="2CEA97E0" w14:textId="3CFED4CF" w:rsidR="00853C11" w:rsidRPr="00FE1A12" w:rsidRDefault="00853C11" w:rsidP="00804F4F">
            <w:pPr>
              <w:pStyle w:val="a5"/>
              <w:numPr>
                <w:ilvl w:val="0"/>
                <w:numId w:val="42"/>
              </w:numPr>
              <w:snapToGrid w:val="0"/>
              <w:spacing w:line="360" w:lineRule="auto"/>
              <w:ind w:firstLineChars="0"/>
              <w:rPr>
                <w:rFonts w:ascii="Times New Roman" w:hAnsi="Times New Roman" w:cs="Times New Roman"/>
                <w:bCs/>
                <w:color w:val="000000" w:themeColor="text1"/>
                <w:kern w:val="0"/>
                <w:sz w:val="24"/>
              </w:rPr>
            </w:pPr>
            <w:r w:rsidRPr="00FE1A12">
              <w:rPr>
                <w:rFonts w:ascii="Times New Roman" w:hAnsi="Times New Roman" w:cs="Times New Roman"/>
                <w:bCs/>
                <w:color w:val="000000" w:themeColor="text1"/>
                <w:kern w:val="0"/>
                <w:sz w:val="24"/>
              </w:rPr>
              <w:lastRenderedPageBreak/>
              <w:t>设备液位传感器数</w:t>
            </w:r>
            <w:r w:rsidRPr="00FE1A12">
              <w:rPr>
                <w:rFonts w:ascii="Times New Roman" w:hAnsi="Times New Roman" w:cs="Times New Roman"/>
                <w:bCs/>
                <w:color w:val="000000" w:themeColor="text1"/>
                <w:kern w:val="0"/>
                <w:sz w:val="24"/>
              </w:rPr>
              <w:t>≥4</w:t>
            </w:r>
            <w:r w:rsidRPr="00FE1A12">
              <w:rPr>
                <w:rFonts w:ascii="Times New Roman" w:hAnsi="Times New Roman" w:cs="Times New Roman"/>
                <w:bCs/>
                <w:color w:val="000000" w:themeColor="text1"/>
                <w:kern w:val="0"/>
                <w:sz w:val="24"/>
              </w:rPr>
              <w:t>个，液位传感器，具备可监测双样品篮液位、同时具备风险触发监测功能；</w:t>
            </w:r>
          </w:p>
          <w:p w14:paraId="76EE21EF" w14:textId="2CB42AB5" w:rsidR="00853C11" w:rsidRPr="00FE1A12" w:rsidRDefault="00853C11" w:rsidP="00804F4F">
            <w:pPr>
              <w:pStyle w:val="a5"/>
              <w:numPr>
                <w:ilvl w:val="0"/>
                <w:numId w:val="42"/>
              </w:numPr>
              <w:snapToGrid w:val="0"/>
              <w:spacing w:line="360" w:lineRule="auto"/>
              <w:ind w:firstLineChars="0"/>
              <w:rPr>
                <w:rFonts w:ascii="Times New Roman" w:hAnsi="Times New Roman" w:cs="Times New Roman"/>
                <w:bCs/>
                <w:color w:val="000000" w:themeColor="text1"/>
                <w:kern w:val="0"/>
                <w:sz w:val="24"/>
              </w:rPr>
            </w:pPr>
            <w:r w:rsidRPr="00FE1A12">
              <w:rPr>
                <w:rFonts w:ascii="Times New Roman" w:hAnsi="Times New Roman" w:cs="Times New Roman"/>
                <w:bCs/>
                <w:color w:val="000000" w:themeColor="text1"/>
                <w:kern w:val="0"/>
                <w:sz w:val="24"/>
              </w:rPr>
              <w:t>具备安全提示试剂瓶与连接点准确对接；</w:t>
            </w:r>
          </w:p>
          <w:p w14:paraId="15BCD3F0" w14:textId="579224DC" w:rsidR="00853C11" w:rsidRPr="00FE1A12" w:rsidRDefault="00853C11" w:rsidP="00804F4F">
            <w:pPr>
              <w:pStyle w:val="a5"/>
              <w:numPr>
                <w:ilvl w:val="0"/>
                <w:numId w:val="42"/>
              </w:numPr>
              <w:snapToGrid w:val="0"/>
              <w:spacing w:line="360" w:lineRule="auto"/>
              <w:ind w:firstLineChars="0"/>
              <w:rPr>
                <w:rFonts w:ascii="Times New Roman" w:hAnsi="Times New Roman" w:cs="Times New Roman"/>
                <w:bCs/>
                <w:color w:val="000000" w:themeColor="text1"/>
                <w:kern w:val="0"/>
                <w:sz w:val="24"/>
              </w:rPr>
            </w:pPr>
            <w:r w:rsidRPr="00FE1A12">
              <w:rPr>
                <w:rFonts w:ascii="Times New Roman" w:hAnsi="Times New Roman" w:cs="Times New Roman"/>
                <w:bCs/>
                <w:color w:val="000000" w:themeColor="text1"/>
                <w:kern w:val="0"/>
                <w:sz w:val="24"/>
              </w:rPr>
              <w:t>设备具备磁力搅拌功能；</w:t>
            </w:r>
          </w:p>
          <w:p w14:paraId="3E8B819D" w14:textId="4A71F826" w:rsidR="00853C11" w:rsidRPr="00FE1A12" w:rsidRDefault="00853C11" w:rsidP="00804F4F">
            <w:pPr>
              <w:pStyle w:val="a5"/>
              <w:numPr>
                <w:ilvl w:val="0"/>
                <w:numId w:val="42"/>
              </w:numPr>
              <w:snapToGrid w:val="0"/>
              <w:spacing w:line="360" w:lineRule="auto"/>
              <w:ind w:firstLineChars="0"/>
              <w:rPr>
                <w:rFonts w:ascii="Times New Roman" w:hAnsi="Times New Roman" w:cs="Times New Roman"/>
                <w:color w:val="000000" w:themeColor="text1"/>
                <w:sz w:val="24"/>
              </w:rPr>
            </w:pPr>
            <w:r w:rsidRPr="00FE1A12">
              <w:rPr>
                <w:rFonts w:ascii="Times New Roman" w:hAnsi="Times New Roman" w:cs="Times New Roman"/>
                <w:bCs/>
                <w:color w:val="000000" w:themeColor="text1"/>
                <w:kern w:val="0"/>
                <w:sz w:val="24"/>
              </w:rPr>
              <w:t>具备试剂管理系统；</w:t>
            </w:r>
          </w:p>
        </w:tc>
        <w:tc>
          <w:tcPr>
            <w:tcW w:w="850" w:type="dxa"/>
            <w:vAlign w:val="center"/>
          </w:tcPr>
          <w:p w14:paraId="707735F9" w14:textId="77777777" w:rsidR="00853C11" w:rsidRPr="00853C11" w:rsidRDefault="00853C11" w:rsidP="00853C11">
            <w:pPr>
              <w:jc w:val="center"/>
            </w:pPr>
          </w:p>
        </w:tc>
        <w:tc>
          <w:tcPr>
            <w:tcW w:w="851" w:type="dxa"/>
            <w:vAlign w:val="center"/>
          </w:tcPr>
          <w:p w14:paraId="5AE15FB3" w14:textId="77777777" w:rsidR="00853C11" w:rsidRPr="00853C11" w:rsidRDefault="00853C11" w:rsidP="00853C11">
            <w:pPr>
              <w:jc w:val="center"/>
            </w:pPr>
          </w:p>
        </w:tc>
      </w:tr>
      <w:tr w:rsidR="00853C11" w:rsidRPr="00FE1A12" w14:paraId="04376CB4" w14:textId="132136D6" w:rsidTr="00853C11">
        <w:trPr>
          <w:trHeight w:val="464"/>
          <w:jc w:val="center"/>
        </w:trPr>
        <w:tc>
          <w:tcPr>
            <w:tcW w:w="567" w:type="dxa"/>
            <w:tcBorders>
              <w:top w:val="single" w:sz="4" w:space="0" w:color="auto"/>
              <w:left w:val="single" w:sz="6" w:space="0" w:color="auto"/>
              <w:bottom w:val="single" w:sz="4" w:space="0" w:color="auto"/>
              <w:right w:val="single" w:sz="4" w:space="0" w:color="auto"/>
            </w:tcBorders>
            <w:shd w:val="clear" w:color="auto" w:fill="FFFFFF"/>
            <w:vAlign w:val="center"/>
          </w:tcPr>
          <w:p w14:paraId="580600FC" w14:textId="77777777" w:rsidR="00853C11" w:rsidRPr="00FE1A12" w:rsidRDefault="00853C11">
            <w:pPr>
              <w:widowControl/>
              <w:numPr>
                <w:ilvl w:val="0"/>
                <w:numId w:val="1"/>
              </w:numPr>
              <w:jc w:val="left"/>
              <w:textAlignment w:val="center"/>
              <w:rPr>
                <w:rFonts w:ascii="Times New Roman" w:hAnsi="Times New Roman" w:cs="Times New Roman"/>
                <w:color w:val="000000" w:themeColor="text1"/>
                <w:kern w:val="0"/>
                <w:sz w:val="24"/>
                <w:lang w:bidi="ar"/>
              </w:rPr>
            </w:pPr>
          </w:p>
        </w:tc>
        <w:tc>
          <w:tcPr>
            <w:tcW w:w="1506" w:type="dxa"/>
            <w:tcBorders>
              <w:top w:val="single" w:sz="4" w:space="0" w:color="auto"/>
              <w:left w:val="single" w:sz="6" w:space="0" w:color="auto"/>
              <w:bottom w:val="single" w:sz="4" w:space="0" w:color="auto"/>
              <w:right w:val="single" w:sz="4" w:space="0" w:color="auto"/>
            </w:tcBorders>
            <w:shd w:val="clear" w:color="auto" w:fill="FFFFFF"/>
            <w:vAlign w:val="center"/>
          </w:tcPr>
          <w:p w14:paraId="1C23AC39" w14:textId="77777777" w:rsidR="00853C11" w:rsidRPr="00FE1A12" w:rsidRDefault="00853C11" w:rsidP="00853C11">
            <w:pPr>
              <w:widowControl/>
              <w:jc w:val="center"/>
              <w:textAlignment w:val="center"/>
              <w:rPr>
                <w:rFonts w:ascii="Times New Roman" w:hAnsi="Times New Roman" w:cs="Times New Roman"/>
                <w:color w:val="000000" w:themeColor="text1"/>
                <w:sz w:val="24"/>
              </w:rPr>
            </w:pPr>
            <w:r w:rsidRPr="00FE1A12">
              <w:rPr>
                <w:rFonts w:ascii="Times New Roman" w:hAnsi="Times New Roman" w:cs="Times New Roman"/>
                <w:color w:val="000000" w:themeColor="text1"/>
                <w:kern w:val="0"/>
                <w:sz w:val="24"/>
                <w:lang w:bidi="ar"/>
              </w:rPr>
              <w:t>全自动染色机</w:t>
            </w:r>
          </w:p>
        </w:tc>
        <w:tc>
          <w:tcPr>
            <w:tcW w:w="6410" w:type="dxa"/>
            <w:tcBorders>
              <w:left w:val="single" w:sz="6" w:space="0" w:color="auto"/>
              <w:right w:val="single" w:sz="4" w:space="0" w:color="auto"/>
            </w:tcBorders>
            <w:shd w:val="clear" w:color="auto" w:fill="FFFFFF"/>
            <w:vAlign w:val="center"/>
          </w:tcPr>
          <w:p w14:paraId="07A23A9B" w14:textId="523735AE" w:rsidR="00853C11" w:rsidRPr="00FE1A12" w:rsidRDefault="00853C11" w:rsidP="00804F4F">
            <w:pPr>
              <w:pStyle w:val="a5"/>
              <w:numPr>
                <w:ilvl w:val="0"/>
                <w:numId w:val="43"/>
              </w:numPr>
              <w:snapToGrid w:val="0"/>
              <w:spacing w:line="360" w:lineRule="auto"/>
              <w:ind w:firstLineChars="0"/>
              <w:rPr>
                <w:rFonts w:ascii="Times New Roman" w:hAnsi="Times New Roman" w:cs="Times New Roman"/>
                <w:bCs/>
                <w:color w:val="000000" w:themeColor="text1"/>
                <w:kern w:val="0"/>
                <w:sz w:val="24"/>
              </w:rPr>
            </w:pPr>
            <w:r w:rsidRPr="00FE1A12">
              <w:rPr>
                <w:rFonts w:ascii="Times New Roman" w:hAnsi="Times New Roman" w:cs="Times New Roman"/>
                <w:bCs/>
                <w:color w:val="000000" w:themeColor="text1"/>
                <w:kern w:val="0"/>
                <w:sz w:val="24"/>
              </w:rPr>
              <w:t>能进行非滴染式染色，可选有标准化染色方案；</w:t>
            </w:r>
          </w:p>
          <w:p w14:paraId="718BFAAF" w14:textId="1B44AA1A" w:rsidR="00853C11" w:rsidRPr="00FE1A12" w:rsidRDefault="00853C11" w:rsidP="00804F4F">
            <w:pPr>
              <w:pStyle w:val="a5"/>
              <w:numPr>
                <w:ilvl w:val="0"/>
                <w:numId w:val="43"/>
              </w:numPr>
              <w:snapToGrid w:val="0"/>
              <w:spacing w:line="360" w:lineRule="auto"/>
              <w:ind w:firstLineChars="0"/>
              <w:rPr>
                <w:rFonts w:ascii="Times New Roman" w:hAnsi="Times New Roman" w:cs="Times New Roman"/>
                <w:bCs/>
                <w:color w:val="000000" w:themeColor="text1"/>
                <w:kern w:val="0"/>
                <w:sz w:val="24"/>
              </w:rPr>
            </w:pPr>
            <w:r w:rsidRPr="00FE1A12">
              <w:rPr>
                <w:rFonts w:ascii="Times New Roman" w:hAnsi="Times New Roman" w:cs="Times New Roman"/>
                <w:bCs/>
                <w:color w:val="000000" w:themeColor="text1"/>
                <w:kern w:val="0"/>
                <w:sz w:val="24"/>
              </w:rPr>
              <w:t>可提供特染支架，</w:t>
            </w:r>
            <w:r w:rsidRPr="00FE1A12">
              <w:rPr>
                <w:rFonts w:ascii="Times New Roman" w:hAnsi="Times New Roman" w:cs="Times New Roman"/>
                <w:bCs/>
                <w:color w:val="000000" w:themeColor="text1"/>
                <w:kern w:val="0"/>
                <w:sz w:val="24"/>
              </w:rPr>
              <w:t>HE</w:t>
            </w:r>
            <w:r w:rsidRPr="00FE1A12">
              <w:rPr>
                <w:rFonts w:ascii="Times New Roman" w:hAnsi="Times New Roman" w:cs="Times New Roman"/>
                <w:bCs/>
                <w:color w:val="000000" w:themeColor="text1"/>
                <w:kern w:val="0"/>
                <w:sz w:val="24"/>
              </w:rPr>
              <w:t>、细胞学染色等多种染色；</w:t>
            </w:r>
          </w:p>
          <w:p w14:paraId="430F6047" w14:textId="59CDC367" w:rsidR="00853C11" w:rsidRPr="00FE1A12" w:rsidRDefault="00853C11" w:rsidP="00804F4F">
            <w:pPr>
              <w:pStyle w:val="a5"/>
              <w:numPr>
                <w:ilvl w:val="0"/>
                <w:numId w:val="43"/>
              </w:numPr>
              <w:snapToGrid w:val="0"/>
              <w:spacing w:line="360" w:lineRule="auto"/>
              <w:ind w:firstLineChars="0"/>
              <w:rPr>
                <w:rFonts w:ascii="Times New Roman" w:hAnsi="Times New Roman" w:cs="Times New Roman"/>
                <w:bCs/>
                <w:color w:val="000000" w:themeColor="text1"/>
                <w:kern w:val="0"/>
                <w:sz w:val="24"/>
              </w:rPr>
            </w:pPr>
            <w:r w:rsidRPr="00FE1A12">
              <w:rPr>
                <w:rFonts w:ascii="Times New Roman" w:hAnsi="Times New Roman" w:cs="Times New Roman"/>
                <w:bCs/>
                <w:color w:val="000000" w:themeColor="text1"/>
                <w:kern w:val="0"/>
                <w:sz w:val="24"/>
              </w:rPr>
              <w:t>可提供大玻片染色支架；</w:t>
            </w:r>
          </w:p>
          <w:p w14:paraId="0637B0D1" w14:textId="06660D5F" w:rsidR="00853C11" w:rsidRPr="00FE1A12" w:rsidRDefault="00853C11" w:rsidP="00804F4F">
            <w:pPr>
              <w:pStyle w:val="a5"/>
              <w:numPr>
                <w:ilvl w:val="0"/>
                <w:numId w:val="43"/>
              </w:numPr>
              <w:snapToGrid w:val="0"/>
              <w:spacing w:line="360" w:lineRule="auto"/>
              <w:ind w:firstLineChars="0"/>
              <w:rPr>
                <w:rFonts w:ascii="Times New Roman" w:hAnsi="Times New Roman" w:cs="Times New Roman"/>
                <w:bCs/>
                <w:color w:val="000000" w:themeColor="text1"/>
                <w:kern w:val="0"/>
                <w:sz w:val="24"/>
              </w:rPr>
            </w:pPr>
            <w:r w:rsidRPr="00FE1A12">
              <w:rPr>
                <w:rFonts w:ascii="Times New Roman" w:hAnsi="Times New Roman" w:cs="Times New Roman"/>
                <w:bCs/>
                <w:color w:val="000000" w:themeColor="text1"/>
                <w:kern w:val="0"/>
                <w:sz w:val="24"/>
              </w:rPr>
              <w:t>H&amp;E</w:t>
            </w:r>
            <w:r w:rsidRPr="00FE1A12">
              <w:rPr>
                <w:rFonts w:ascii="Times New Roman" w:hAnsi="Times New Roman" w:cs="Times New Roman"/>
                <w:bCs/>
                <w:color w:val="000000" w:themeColor="text1"/>
                <w:kern w:val="0"/>
                <w:sz w:val="24"/>
              </w:rPr>
              <w:t>染色具有连续上载功能；</w:t>
            </w:r>
          </w:p>
          <w:p w14:paraId="55B091DB" w14:textId="45CE22CE" w:rsidR="00853C11" w:rsidRPr="00FE1A12" w:rsidRDefault="00853C11" w:rsidP="00804F4F">
            <w:pPr>
              <w:pStyle w:val="a5"/>
              <w:numPr>
                <w:ilvl w:val="0"/>
                <w:numId w:val="43"/>
              </w:numPr>
              <w:snapToGrid w:val="0"/>
              <w:spacing w:line="360" w:lineRule="auto"/>
              <w:ind w:firstLineChars="0"/>
              <w:rPr>
                <w:rFonts w:ascii="Times New Roman" w:hAnsi="Times New Roman" w:cs="Times New Roman"/>
                <w:bCs/>
                <w:color w:val="000000" w:themeColor="text1"/>
                <w:kern w:val="0"/>
                <w:sz w:val="24"/>
              </w:rPr>
            </w:pPr>
            <w:r w:rsidRPr="00FE1A12">
              <w:rPr>
                <w:rFonts w:ascii="Times New Roman" w:hAnsi="Times New Roman" w:cs="Times New Roman"/>
                <w:bCs/>
                <w:color w:val="000000" w:themeColor="text1"/>
                <w:kern w:val="0"/>
                <w:sz w:val="24"/>
              </w:rPr>
              <w:t>具备精确到片的载玻片自动计数功能；</w:t>
            </w:r>
          </w:p>
          <w:p w14:paraId="1F30B4B9" w14:textId="101A1141" w:rsidR="00853C11" w:rsidRPr="00FE1A12" w:rsidRDefault="00853C11" w:rsidP="00804F4F">
            <w:pPr>
              <w:pStyle w:val="a5"/>
              <w:numPr>
                <w:ilvl w:val="0"/>
                <w:numId w:val="43"/>
              </w:numPr>
              <w:snapToGrid w:val="0"/>
              <w:spacing w:line="360" w:lineRule="auto"/>
              <w:ind w:firstLineChars="0"/>
              <w:rPr>
                <w:rFonts w:ascii="Times New Roman" w:hAnsi="Times New Roman" w:cs="Times New Roman"/>
                <w:bCs/>
                <w:color w:val="000000" w:themeColor="text1"/>
                <w:kern w:val="0"/>
                <w:sz w:val="24"/>
              </w:rPr>
            </w:pPr>
            <w:r w:rsidRPr="00FE1A12">
              <w:rPr>
                <w:rFonts w:ascii="Times New Roman" w:hAnsi="Times New Roman" w:cs="Times New Roman"/>
                <w:bCs/>
                <w:color w:val="000000" w:themeColor="text1"/>
                <w:kern w:val="0"/>
                <w:sz w:val="24"/>
              </w:rPr>
              <w:t>自动生成载玻片计数报告、试剂更换报告、运行日志报告功能；</w:t>
            </w:r>
          </w:p>
          <w:p w14:paraId="5707A8EE" w14:textId="5314AAFA" w:rsidR="00853C11" w:rsidRPr="00FE1A12" w:rsidRDefault="00853C11" w:rsidP="00804F4F">
            <w:pPr>
              <w:pStyle w:val="a5"/>
              <w:numPr>
                <w:ilvl w:val="0"/>
                <w:numId w:val="43"/>
              </w:numPr>
              <w:snapToGrid w:val="0"/>
              <w:spacing w:line="360" w:lineRule="auto"/>
              <w:ind w:firstLineChars="0"/>
              <w:rPr>
                <w:rFonts w:ascii="Times New Roman" w:hAnsi="Times New Roman" w:cs="Times New Roman"/>
                <w:bCs/>
                <w:color w:val="000000" w:themeColor="text1"/>
                <w:kern w:val="0"/>
                <w:sz w:val="24"/>
              </w:rPr>
            </w:pPr>
            <w:r w:rsidRPr="00FE1A12">
              <w:rPr>
                <w:rFonts w:ascii="Times New Roman" w:hAnsi="Times New Roman" w:cs="Times New Roman"/>
                <w:bCs/>
                <w:color w:val="000000" w:themeColor="text1"/>
                <w:kern w:val="0"/>
                <w:sz w:val="24"/>
              </w:rPr>
              <w:t>可直观显示试剂信息；</w:t>
            </w:r>
          </w:p>
          <w:p w14:paraId="4290BBDF" w14:textId="5AF013C8" w:rsidR="00853C11" w:rsidRPr="00FE1A12" w:rsidRDefault="00853C11" w:rsidP="00804F4F">
            <w:pPr>
              <w:pStyle w:val="a5"/>
              <w:numPr>
                <w:ilvl w:val="0"/>
                <w:numId w:val="43"/>
              </w:numPr>
              <w:snapToGrid w:val="0"/>
              <w:spacing w:line="360" w:lineRule="auto"/>
              <w:ind w:firstLineChars="0"/>
              <w:rPr>
                <w:rFonts w:ascii="Times New Roman" w:hAnsi="Times New Roman" w:cs="Times New Roman"/>
                <w:color w:val="000000" w:themeColor="text1"/>
                <w:sz w:val="24"/>
              </w:rPr>
            </w:pPr>
            <w:r w:rsidRPr="00FE1A12">
              <w:rPr>
                <w:rFonts w:ascii="Times New Roman" w:hAnsi="Times New Roman" w:cs="Times New Roman"/>
                <w:bCs/>
                <w:color w:val="000000" w:themeColor="text1"/>
                <w:kern w:val="0"/>
                <w:sz w:val="24"/>
              </w:rPr>
              <w:t>试剂站点可设置内部缓冲站点功能；</w:t>
            </w:r>
          </w:p>
        </w:tc>
        <w:tc>
          <w:tcPr>
            <w:tcW w:w="850" w:type="dxa"/>
            <w:vAlign w:val="center"/>
          </w:tcPr>
          <w:p w14:paraId="4C0A348B" w14:textId="77777777" w:rsidR="00853C11" w:rsidRPr="00853C11" w:rsidRDefault="00853C11" w:rsidP="00853C11">
            <w:pPr>
              <w:jc w:val="center"/>
            </w:pPr>
          </w:p>
        </w:tc>
        <w:tc>
          <w:tcPr>
            <w:tcW w:w="851" w:type="dxa"/>
            <w:vAlign w:val="center"/>
          </w:tcPr>
          <w:p w14:paraId="7C417D4A" w14:textId="77777777" w:rsidR="00853C11" w:rsidRPr="00853C11" w:rsidRDefault="00853C11" w:rsidP="00853C11">
            <w:pPr>
              <w:jc w:val="center"/>
            </w:pPr>
          </w:p>
        </w:tc>
      </w:tr>
      <w:tr w:rsidR="00853C11" w:rsidRPr="00FE1A12" w14:paraId="4613A9E1" w14:textId="77708002" w:rsidTr="00853C11">
        <w:trPr>
          <w:trHeight w:val="464"/>
          <w:jc w:val="center"/>
        </w:trPr>
        <w:tc>
          <w:tcPr>
            <w:tcW w:w="567" w:type="dxa"/>
            <w:tcBorders>
              <w:top w:val="single" w:sz="4" w:space="0" w:color="auto"/>
              <w:left w:val="single" w:sz="6" w:space="0" w:color="auto"/>
              <w:bottom w:val="single" w:sz="4" w:space="0" w:color="auto"/>
              <w:right w:val="single" w:sz="4" w:space="0" w:color="auto"/>
            </w:tcBorders>
            <w:shd w:val="clear" w:color="auto" w:fill="FFFFFF"/>
            <w:vAlign w:val="center"/>
          </w:tcPr>
          <w:p w14:paraId="4E29A0B8" w14:textId="77777777" w:rsidR="00853C11" w:rsidRPr="00FE1A12" w:rsidRDefault="00853C11">
            <w:pPr>
              <w:widowControl/>
              <w:numPr>
                <w:ilvl w:val="0"/>
                <w:numId w:val="1"/>
              </w:numPr>
              <w:jc w:val="left"/>
              <w:textAlignment w:val="center"/>
              <w:rPr>
                <w:rFonts w:ascii="Times New Roman" w:hAnsi="Times New Roman" w:cs="Times New Roman"/>
                <w:color w:val="000000" w:themeColor="text1"/>
                <w:kern w:val="0"/>
                <w:sz w:val="24"/>
                <w:lang w:bidi="ar"/>
              </w:rPr>
            </w:pPr>
          </w:p>
        </w:tc>
        <w:tc>
          <w:tcPr>
            <w:tcW w:w="1506" w:type="dxa"/>
            <w:tcBorders>
              <w:top w:val="single" w:sz="4" w:space="0" w:color="auto"/>
              <w:left w:val="single" w:sz="6" w:space="0" w:color="auto"/>
              <w:bottom w:val="single" w:sz="4" w:space="0" w:color="auto"/>
              <w:right w:val="single" w:sz="4" w:space="0" w:color="auto"/>
            </w:tcBorders>
            <w:shd w:val="clear" w:color="auto" w:fill="FFFFFF"/>
            <w:vAlign w:val="center"/>
          </w:tcPr>
          <w:p w14:paraId="395D38F6" w14:textId="77777777" w:rsidR="00853C11" w:rsidRPr="00FE1A12" w:rsidRDefault="00853C11" w:rsidP="00853C11">
            <w:pPr>
              <w:widowControl/>
              <w:jc w:val="center"/>
              <w:textAlignment w:val="center"/>
              <w:rPr>
                <w:rFonts w:ascii="Times New Roman" w:hAnsi="Times New Roman" w:cs="Times New Roman"/>
                <w:color w:val="000000" w:themeColor="text1"/>
                <w:sz w:val="24"/>
              </w:rPr>
            </w:pPr>
            <w:r w:rsidRPr="00FE1A12">
              <w:rPr>
                <w:rFonts w:ascii="Times New Roman" w:hAnsi="Times New Roman" w:cs="Times New Roman"/>
                <w:color w:val="000000" w:themeColor="text1"/>
                <w:kern w:val="0"/>
                <w:sz w:val="24"/>
                <w:lang w:bidi="ar"/>
              </w:rPr>
              <w:t>冷冻切片机</w:t>
            </w:r>
          </w:p>
        </w:tc>
        <w:tc>
          <w:tcPr>
            <w:tcW w:w="6410" w:type="dxa"/>
            <w:tcBorders>
              <w:left w:val="single" w:sz="6" w:space="0" w:color="auto"/>
              <w:right w:val="single" w:sz="4" w:space="0" w:color="auto"/>
            </w:tcBorders>
            <w:shd w:val="clear" w:color="auto" w:fill="FFFFFF"/>
            <w:vAlign w:val="center"/>
          </w:tcPr>
          <w:p w14:paraId="54CDC35C" w14:textId="4733CD20" w:rsidR="00853C11" w:rsidRPr="00FE1A12" w:rsidRDefault="00853C11" w:rsidP="00804F4F">
            <w:pPr>
              <w:pStyle w:val="a5"/>
              <w:numPr>
                <w:ilvl w:val="0"/>
                <w:numId w:val="21"/>
              </w:numPr>
              <w:spacing w:line="360" w:lineRule="auto"/>
              <w:ind w:left="442" w:firstLineChars="0" w:hanging="442"/>
              <w:rPr>
                <w:rFonts w:ascii="Times New Roman" w:hAnsi="Times New Roman" w:cs="Times New Roman"/>
                <w:color w:val="000000" w:themeColor="text1"/>
                <w:sz w:val="24"/>
              </w:rPr>
            </w:pPr>
            <w:r w:rsidRPr="00FE1A12">
              <w:rPr>
                <w:rFonts w:ascii="Times New Roman" w:hAnsi="Times New Roman" w:cs="Times New Roman"/>
                <w:color w:val="000000" w:themeColor="text1"/>
                <w:sz w:val="24"/>
              </w:rPr>
              <w:t>按键式操作机身，便于戴手套操作；</w:t>
            </w:r>
          </w:p>
          <w:p w14:paraId="4C92DDC6" w14:textId="29512CED" w:rsidR="00853C11" w:rsidRPr="00FE1A12" w:rsidRDefault="00853C11" w:rsidP="00804F4F">
            <w:pPr>
              <w:pStyle w:val="a5"/>
              <w:numPr>
                <w:ilvl w:val="0"/>
                <w:numId w:val="21"/>
              </w:numPr>
              <w:spacing w:line="360" w:lineRule="auto"/>
              <w:ind w:left="442" w:firstLineChars="0" w:hanging="442"/>
              <w:rPr>
                <w:rFonts w:ascii="Times New Roman" w:hAnsi="Times New Roman" w:cs="Times New Roman"/>
                <w:color w:val="000000" w:themeColor="text1"/>
                <w:sz w:val="24"/>
              </w:rPr>
            </w:pPr>
            <w:r w:rsidRPr="00FE1A12">
              <w:rPr>
                <w:rFonts w:ascii="Times New Roman" w:hAnsi="Times New Roman" w:cs="Times New Roman"/>
                <w:color w:val="000000" w:themeColor="text1"/>
                <w:sz w:val="24"/>
              </w:rPr>
              <w:t>刀架冷空气循环技术，智能刀架制冷不易结霜，易于长时间切片避免产生冰晶；</w:t>
            </w:r>
          </w:p>
          <w:p w14:paraId="2D644FB8" w14:textId="2A3553F2" w:rsidR="00853C11" w:rsidRPr="00FE1A12" w:rsidRDefault="00853C11" w:rsidP="00804F4F">
            <w:pPr>
              <w:pStyle w:val="a5"/>
              <w:numPr>
                <w:ilvl w:val="0"/>
                <w:numId w:val="21"/>
              </w:numPr>
              <w:spacing w:line="360" w:lineRule="auto"/>
              <w:ind w:left="442" w:firstLineChars="0" w:hanging="442"/>
              <w:rPr>
                <w:rFonts w:ascii="Times New Roman" w:hAnsi="Times New Roman" w:cs="Times New Roman"/>
                <w:color w:val="000000" w:themeColor="text1"/>
                <w:sz w:val="24"/>
              </w:rPr>
            </w:pPr>
            <w:r w:rsidRPr="00FE1A12">
              <w:rPr>
                <w:rFonts w:ascii="Times New Roman" w:hAnsi="Times New Roman" w:cs="Times New Roman"/>
                <w:color w:val="000000" w:themeColor="text1"/>
                <w:sz w:val="24"/>
              </w:rPr>
              <w:t>HEPA</w:t>
            </w:r>
            <w:r w:rsidRPr="00FE1A12">
              <w:rPr>
                <w:rFonts w:ascii="Times New Roman" w:hAnsi="Times New Roman" w:cs="Times New Roman"/>
                <w:color w:val="000000" w:themeColor="text1"/>
                <w:sz w:val="24"/>
              </w:rPr>
              <w:t>空气净化系统确保安全的实验室环境；</w:t>
            </w:r>
          </w:p>
          <w:p w14:paraId="4D141105" w14:textId="5AE22834" w:rsidR="00853C11" w:rsidRPr="00FE1A12" w:rsidRDefault="00853C11" w:rsidP="00804F4F">
            <w:pPr>
              <w:pStyle w:val="a5"/>
              <w:numPr>
                <w:ilvl w:val="0"/>
                <w:numId w:val="21"/>
              </w:numPr>
              <w:spacing w:line="360" w:lineRule="auto"/>
              <w:ind w:left="442" w:firstLineChars="0" w:hanging="442"/>
              <w:rPr>
                <w:rFonts w:ascii="Times New Roman" w:hAnsi="Times New Roman" w:cs="Times New Roman"/>
                <w:color w:val="000000" w:themeColor="text1"/>
                <w:sz w:val="24"/>
              </w:rPr>
            </w:pPr>
            <w:r w:rsidRPr="00FE1A12">
              <w:rPr>
                <w:rFonts w:ascii="Times New Roman" w:hAnsi="Times New Roman" w:cs="Times New Roman"/>
                <w:color w:val="000000" w:themeColor="text1"/>
                <w:sz w:val="24"/>
              </w:rPr>
              <w:t>双压缩机实现腔体与样本头单独制冷；</w:t>
            </w:r>
          </w:p>
          <w:p w14:paraId="50B72C98" w14:textId="312D430F" w:rsidR="00853C11" w:rsidRPr="00FE1A12" w:rsidRDefault="00853C11" w:rsidP="00804F4F">
            <w:pPr>
              <w:pStyle w:val="a5"/>
              <w:numPr>
                <w:ilvl w:val="0"/>
                <w:numId w:val="21"/>
              </w:numPr>
              <w:spacing w:line="360" w:lineRule="auto"/>
              <w:ind w:left="442" w:firstLineChars="0" w:hanging="442"/>
              <w:rPr>
                <w:rFonts w:ascii="Times New Roman" w:hAnsi="Times New Roman" w:cs="Times New Roman"/>
                <w:color w:val="000000" w:themeColor="text1"/>
                <w:sz w:val="24"/>
              </w:rPr>
            </w:pPr>
            <w:r w:rsidRPr="00FE1A12">
              <w:rPr>
                <w:rFonts w:ascii="Times New Roman" w:hAnsi="Times New Roman" w:cs="Times New Roman"/>
                <w:color w:val="000000" w:themeColor="text1"/>
                <w:sz w:val="24"/>
              </w:rPr>
              <w:t>冷冻箱自动除霜功能；</w:t>
            </w:r>
          </w:p>
          <w:p w14:paraId="213ED478" w14:textId="30726D11" w:rsidR="00853C11" w:rsidRPr="00FE1A12" w:rsidRDefault="00853C11" w:rsidP="00804F4F">
            <w:pPr>
              <w:pStyle w:val="a5"/>
              <w:numPr>
                <w:ilvl w:val="0"/>
                <w:numId w:val="21"/>
              </w:numPr>
              <w:spacing w:line="360" w:lineRule="auto"/>
              <w:ind w:left="442" w:firstLineChars="0" w:hanging="442"/>
              <w:rPr>
                <w:rFonts w:ascii="Times New Roman" w:hAnsi="Times New Roman" w:cs="Times New Roman"/>
                <w:color w:val="000000" w:themeColor="text1"/>
                <w:sz w:val="24"/>
              </w:rPr>
            </w:pPr>
            <w:r w:rsidRPr="00FE1A12">
              <w:rPr>
                <w:rFonts w:ascii="Times New Roman" w:hAnsi="Times New Roman" w:cs="Times New Roman"/>
                <w:color w:val="000000" w:themeColor="text1"/>
                <w:sz w:val="24"/>
              </w:rPr>
              <w:t>抗菌银离子表面涂层；</w:t>
            </w:r>
          </w:p>
          <w:p w14:paraId="109B0CEA" w14:textId="30CEFE1E" w:rsidR="00853C11" w:rsidRPr="00FE1A12" w:rsidRDefault="00853C11" w:rsidP="00804F4F">
            <w:pPr>
              <w:pStyle w:val="a5"/>
              <w:numPr>
                <w:ilvl w:val="0"/>
                <w:numId w:val="21"/>
              </w:numPr>
              <w:spacing w:line="360" w:lineRule="auto"/>
              <w:ind w:left="442" w:firstLineChars="0" w:hanging="442"/>
              <w:rPr>
                <w:rFonts w:ascii="Times New Roman" w:hAnsi="Times New Roman" w:cs="Times New Roman"/>
                <w:color w:val="000000" w:themeColor="text1"/>
                <w:sz w:val="24"/>
              </w:rPr>
            </w:pPr>
            <w:r w:rsidRPr="00FE1A12">
              <w:rPr>
                <w:rFonts w:ascii="Times New Roman" w:hAnsi="Times New Roman" w:cs="Times New Roman"/>
                <w:color w:val="000000" w:themeColor="text1"/>
                <w:sz w:val="24"/>
              </w:rPr>
              <w:t>经过有效性认证的专利紫外线箱体内部消毒有效灭活新冠病毒等有害微生物；</w:t>
            </w:r>
          </w:p>
        </w:tc>
        <w:tc>
          <w:tcPr>
            <w:tcW w:w="850" w:type="dxa"/>
            <w:vAlign w:val="center"/>
          </w:tcPr>
          <w:p w14:paraId="7D182FDA" w14:textId="77777777" w:rsidR="00853C11" w:rsidRPr="00853C11" w:rsidRDefault="00853C11" w:rsidP="00853C11">
            <w:pPr>
              <w:jc w:val="center"/>
            </w:pPr>
          </w:p>
        </w:tc>
        <w:tc>
          <w:tcPr>
            <w:tcW w:w="851" w:type="dxa"/>
            <w:vAlign w:val="center"/>
          </w:tcPr>
          <w:p w14:paraId="31EBBDCB" w14:textId="77777777" w:rsidR="00853C11" w:rsidRPr="00853C11" w:rsidRDefault="00853C11" w:rsidP="00853C11">
            <w:pPr>
              <w:jc w:val="center"/>
            </w:pPr>
          </w:p>
        </w:tc>
      </w:tr>
      <w:tr w:rsidR="00853C11" w:rsidRPr="00FE1A12" w14:paraId="190D81FF" w14:textId="3BDCF255" w:rsidTr="00853C11">
        <w:trPr>
          <w:trHeight w:val="464"/>
          <w:jc w:val="center"/>
        </w:trPr>
        <w:tc>
          <w:tcPr>
            <w:tcW w:w="567" w:type="dxa"/>
            <w:tcBorders>
              <w:top w:val="single" w:sz="4" w:space="0" w:color="auto"/>
              <w:left w:val="single" w:sz="6" w:space="0" w:color="auto"/>
              <w:bottom w:val="single" w:sz="4" w:space="0" w:color="auto"/>
              <w:right w:val="single" w:sz="4" w:space="0" w:color="auto"/>
            </w:tcBorders>
            <w:shd w:val="clear" w:color="auto" w:fill="FFFFFF"/>
            <w:vAlign w:val="center"/>
          </w:tcPr>
          <w:p w14:paraId="29CE5869" w14:textId="77777777" w:rsidR="00853C11" w:rsidRPr="00FE1A12" w:rsidRDefault="00853C11">
            <w:pPr>
              <w:widowControl/>
              <w:numPr>
                <w:ilvl w:val="0"/>
                <w:numId w:val="1"/>
              </w:numPr>
              <w:jc w:val="left"/>
              <w:textAlignment w:val="center"/>
              <w:rPr>
                <w:rFonts w:ascii="Times New Roman" w:hAnsi="Times New Roman" w:cs="Times New Roman"/>
                <w:color w:val="000000" w:themeColor="text1"/>
                <w:kern w:val="0"/>
                <w:sz w:val="24"/>
                <w:lang w:bidi="ar"/>
              </w:rPr>
            </w:pPr>
          </w:p>
        </w:tc>
        <w:tc>
          <w:tcPr>
            <w:tcW w:w="1506" w:type="dxa"/>
            <w:tcBorders>
              <w:top w:val="single" w:sz="4" w:space="0" w:color="auto"/>
              <w:left w:val="single" w:sz="6" w:space="0" w:color="auto"/>
              <w:bottom w:val="single" w:sz="4" w:space="0" w:color="auto"/>
              <w:right w:val="single" w:sz="4" w:space="0" w:color="auto"/>
            </w:tcBorders>
            <w:shd w:val="clear" w:color="auto" w:fill="FFFFFF"/>
            <w:vAlign w:val="center"/>
          </w:tcPr>
          <w:p w14:paraId="5D6D4CBD" w14:textId="77777777" w:rsidR="00853C11" w:rsidRPr="00FE1A12" w:rsidRDefault="00853C11" w:rsidP="00853C11">
            <w:pPr>
              <w:widowControl/>
              <w:jc w:val="center"/>
              <w:textAlignment w:val="center"/>
              <w:rPr>
                <w:rFonts w:ascii="Times New Roman" w:hAnsi="Times New Roman" w:cs="Times New Roman"/>
                <w:color w:val="000000" w:themeColor="text1"/>
                <w:sz w:val="24"/>
              </w:rPr>
            </w:pPr>
            <w:r w:rsidRPr="00FE1A12">
              <w:rPr>
                <w:rFonts w:ascii="Times New Roman" w:hAnsi="Times New Roman" w:cs="Times New Roman"/>
                <w:color w:val="000000" w:themeColor="text1"/>
                <w:kern w:val="0"/>
                <w:sz w:val="24"/>
                <w:lang w:bidi="ar"/>
              </w:rPr>
              <w:t>树脂切片机</w:t>
            </w:r>
          </w:p>
        </w:tc>
        <w:tc>
          <w:tcPr>
            <w:tcW w:w="6410" w:type="dxa"/>
            <w:tcBorders>
              <w:left w:val="single" w:sz="6" w:space="0" w:color="auto"/>
              <w:right w:val="single" w:sz="4" w:space="0" w:color="auto"/>
            </w:tcBorders>
            <w:shd w:val="clear" w:color="auto" w:fill="FFFFFF"/>
            <w:vAlign w:val="center"/>
          </w:tcPr>
          <w:p w14:paraId="451F65F0" w14:textId="0FF78FAE" w:rsidR="00853C11" w:rsidRPr="00013ABF" w:rsidRDefault="00853C11" w:rsidP="00804F4F">
            <w:pPr>
              <w:pStyle w:val="a5"/>
              <w:numPr>
                <w:ilvl w:val="0"/>
                <w:numId w:val="22"/>
              </w:numPr>
              <w:tabs>
                <w:tab w:val="left" w:pos="360"/>
              </w:tabs>
              <w:snapToGrid w:val="0"/>
              <w:spacing w:line="360" w:lineRule="auto"/>
              <w:ind w:left="442" w:firstLineChars="0" w:hanging="442"/>
              <w:rPr>
                <w:rFonts w:ascii="Times New Roman" w:hAnsi="Times New Roman" w:cs="Times New Roman"/>
                <w:color w:val="000000" w:themeColor="text1"/>
                <w:sz w:val="24"/>
              </w:rPr>
            </w:pPr>
            <w:r w:rsidRPr="00013ABF">
              <w:rPr>
                <w:rFonts w:ascii="Times New Roman" w:hAnsi="Times New Roman" w:cs="Times New Roman"/>
                <w:color w:val="000000" w:themeColor="text1"/>
                <w:sz w:val="24"/>
              </w:rPr>
              <w:t>全自动轮转切片方式；</w:t>
            </w:r>
          </w:p>
          <w:p w14:paraId="5D06AD74" w14:textId="274FC454" w:rsidR="00853C11" w:rsidRPr="00013ABF" w:rsidRDefault="00853C11" w:rsidP="00804F4F">
            <w:pPr>
              <w:pStyle w:val="a5"/>
              <w:numPr>
                <w:ilvl w:val="0"/>
                <w:numId w:val="22"/>
              </w:numPr>
              <w:tabs>
                <w:tab w:val="left" w:pos="360"/>
              </w:tabs>
              <w:snapToGrid w:val="0"/>
              <w:spacing w:line="360" w:lineRule="auto"/>
              <w:ind w:left="442" w:firstLineChars="0" w:hanging="442"/>
              <w:rPr>
                <w:rFonts w:ascii="Times New Roman" w:hAnsi="Times New Roman" w:cs="Times New Roman"/>
                <w:color w:val="000000" w:themeColor="text1"/>
                <w:sz w:val="24"/>
              </w:rPr>
            </w:pPr>
            <w:r w:rsidRPr="00013ABF">
              <w:rPr>
                <w:rFonts w:ascii="Times New Roman" w:hAnsi="Times New Roman" w:cs="Times New Roman"/>
                <w:color w:val="000000" w:themeColor="text1"/>
                <w:sz w:val="24"/>
              </w:rPr>
              <w:t>切片厚度：</w:t>
            </w:r>
            <w:r w:rsidRPr="00013ABF">
              <w:rPr>
                <w:rFonts w:ascii="Times New Roman" w:hAnsi="Times New Roman" w:cs="Times New Roman"/>
                <w:color w:val="000000" w:themeColor="text1"/>
                <w:sz w:val="24"/>
              </w:rPr>
              <w:t>0.5</w:t>
            </w:r>
            <w:r w:rsidRPr="00FE1A12">
              <w:rPr>
                <w:rFonts w:ascii="Times New Roman" w:hAnsi="Times New Roman" w:cs="Times New Roman"/>
                <w:color w:val="000000" w:themeColor="text1"/>
                <w:sz w:val="24"/>
              </w:rPr>
              <w:t>-200μm</w:t>
            </w:r>
            <w:r w:rsidRPr="00FE1A12">
              <w:rPr>
                <w:rFonts w:ascii="Times New Roman" w:hAnsi="Times New Roman" w:cs="Times New Roman"/>
                <w:color w:val="000000" w:themeColor="text1"/>
                <w:sz w:val="24"/>
              </w:rPr>
              <w:t>；</w:t>
            </w:r>
          </w:p>
          <w:p w14:paraId="65ADA212" w14:textId="3A2B943F" w:rsidR="00853C11" w:rsidRPr="00013ABF" w:rsidRDefault="00853C11" w:rsidP="00804F4F">
            <w:pPr>
              <w:pStyle w:val="a5"/>
              <w:numPr>
                <w:ilvl w:val="0"/>
                <w:numId w:val="22"/>
              </w:numPr>
              <w:tabs>
                <w:tab w:val="left" w:pos="360"/>
              </w:tabs>
              <w:snapToGrid w:val="0"/>
              <w:spacing w:line="360" w:lineRule="auto"/>
              <w:ind w:left="442" w:firstLineChars="0" w:hanging="442"/>
              <w:rPr>
                <w:rFonts w:ascii="Times New Roman" w:hAnsi="Times New Roman" w:cs="Times New Roman"/>
                <w:color w:val="000000" w:themeColor="text1"/>
                <w:sz w:val="24"/>
              </w:rPr>
            </w:pPr>
            <w:r w:rsidRPr="00013ABF">
              <w:rPr>
                <w:rFonts w:ascii="Times New Roman" w:hAnsi="Times New Roman" w:cs="Times New Roman"/>
                <w:color w:val="000000" w:themeColor="text1"/>
                <w:sz w:val="24"/>
              </w:rPr>
              <w:t>可视信号和声音信号提示剩余进样距离；</w:t>
            </w:r>
          </w:p>
          <w:p w14:paraId="3853643C" w14:textId="63B0CCFE" w:rsidR="00853C11" w:rsidRPr="00013ABF" w:rsidRDefault="00853C11" w:rsidP="00804F4F">
            <w:pPr>
              <w:pStyle w:val="a5"/>
              <w:numPr>
                <w:ilvl w:val="0"/>
                <w:numId w:val="22"/>
              </w:numPr>
              <w:tabs>
                <w:tab w:val="left" w:pos="360"/>
              </w:tabs>
              <w:snapToGrid w:val="0"/>
              <w:spacing w:line="360" w:lineRule="auto"/>
              <w:ind w:left="442" w:firstLineChars="0" w:hanging="442"/>
              <w:rPr>
                <w:rFonts w:ascii="Times New Roman" w:hAnsi="Times New Roman" w:cs="Times New Roman"/>
                <w:color w:val="000000" w:themeColor="text1"/>
                <w:sz w:val="24"/>
              </w:rPr>
            </w:pPr>
            <w:r w:rsidRPr="00FE1A12">
              <w:rPr>
                <w:rFonts w:ascii="Times New Roman" w:hAnsi="Times New Roman" w:cs="Times New Roman"/>
                <w:color w:val="000000" w:themeColor="text1"/>
                <w:sz w:val="24"/>
              </w:rPr>
              <w:t>粗进速度：</w:t>
            </w:r>
            <w:r>
              <w:rPr>
                <w:rFonts w:ascii="Times New Roman" w:hAnsi="Times New Roman" w:cs="Times New Roman" w:hint="eastAsia"/>
                <w:color w:val="000000" w:themeColor="text1"/>
                <w:sz w:val="24"/>
              </w:rPr>
              <w:t>不少于三个粗进速度，分别大于等于</w:t>
            </w:r>
            <w:r w:rsidRPr="00FE1A12">
              <w:rPr>
                <w:rFonts w:ascii="Times New Roman" w:hAnsi="Times New Roman" w:cs="Times New Roman" w:hint="eastAsia"/>
                <w:color w:val="000000" w:themeColor="text1"/>
                <w:sz w:val="24"/>
              </w:rPr>
              <w:t>3</w:t>
            </w:r>
            <w:r w:rsidRPr="00FE1A12">
              <w:rPr>
                <w:rFonts w:ascii="Times New Roman" w:hAnsi="Times New Roman" w:cs="Times New Roman"/>
                <w:color w:val="000000" w:themeColor="text1"/>
                <w:sz w:val="24"/>
              </w:rPr>
              <w:t>00μm/s</w:t>
            </w:r>
            <w:r>
              <w:rPr>
                <w:rFonts w:ascii="Times New Roman" w:hAnsi="Times New Roman" w:cs="Times New Roman" w:hint="eastAsia"/>
                <w:color w:val="000000" w:themeColor="text1"/>
                <w:sz w:val="24"/>
              </w:rPr>
              <w:t>、</w:t>
            </w:r>
            <w:r w:rsidRPr="00FE1A12">
              <w:rPr>
                <w:rFonts w:ascii="Times New Roman" w:hAnsi="Times New Roman" w:cs="Times New Roman"/>
                <w:color w:val="000000" w:themeColor="text1"/>
                <w:sz w:val="24"/>
              </w:rPr>
              <w:t>800μm/s</w:t>
            </w:r>
            <w:r>
              <w:rPr>
                <w:rFonts w:ascii="Times New Roman" w:hAnsi="Times New Roman" w:cs="Times New Roman" w:hint="eastAsia"/>
                <w:color w:val="000000" w:themeColor="text1"/>
                <w:sz w:val="24"/>
              </w:rPr>
              <w:t>、</w:t>
            </w:r>
            <w:r w:rsidRPr="00FE1A12">
              <w:rPr>
                <w:rFonts w:ascii="Times New Roman" w:hAnsi="Times New Roman" w:cs="Times New Roman"/>
                <w:color w:val="000000" w:themeColor="text1"/>
                <w:sz w:val="24"/>
              </w:rPr>
              <w:t>1800μm/s</w:t>
            </w:r>
            <w:r w:rsidRPr="00FE1A12">
              <w:rPr>
                <w:rFonts w:ascii="Times New Roman" w:hAnsi="Times New Roman" w:cs="Times New Roman"/>
                <w:color w:val="000000" w:themeColor="text1"/>
                <w:sz w:val="24"/>
              </w:rPr>
              <w:t>；</w:t>
            </w:r>
          </w:p>
          <w:p w14:paraId="03557624" w14:textId="0431D8D6" w:rsidR="00853C11" w:rsidRPr="00013ABF" w:rsidRDefault="00853C11" w:rsidP="00804F4F">
            <w:pPr>
              <w:pStyle w:val="a5"/>
              <w:numPr>
                <w:ilvl w:val="0"/>
                <w:numId w:val="22"/>
              </w:numPr>
              <w:tabs>
                <w:tab w:val="left" w:pos="360"/>
              </w:tabs>
              <w:snapToGrid w:val="0"/>
              <w:spacing w:line="360" w:lineRule="auto"/>
              <w:ind w:left="442" w:firstLineChars="0" w:hanging="442"/>
              <w:rPr>
                <w:rFonts w:ascii="Times New Roman" w:hAnsi="Times New Roman" w:cs="Times New Roman"/>
                <w:color w:val="000000" w:themeColor="text1"/>
                <w:sz w:val="24"/>
              </w:rPr>
            </w:pPr>
            <w:r w:rsidRPr="00013ABF">
              <w:rPr>
                <w:rFonts w:ascii="Times New Roman" w:hAnsi="Times New Roman" w:cs="Times New Roman"/>
                <w:color w:val="000000" w:themeColor="text1"/>
                <w:sz w:val="24"/>
              </w:rPr>
              <w:t>三种电动切片模式：单片、连续、步进；</w:t>
            </w:r>
          </w:p>
          <w:p w14:paraId="48AF81D5" w14:textId="07582DC9" w:rsidR="00853C11" w:rsidRPr="00013ABF" w:rsidRDefault="00853C11" w:rsidP="00804F4F">
            <w:pPr>
              <w:pStyle w:val="a5"/>
              <w:numPr>
                <w:ilvl w:val="0"/>
                <w:numId w:val="22"/>
              </w:numPr>
              <w:tabs>
                <w:tab w:val="left" w:pos="360"/>
              </w:tabs>
              <w:snapToGrid w:val="0"/>
              <w:spacing w:line="360" w:lineRule="auto"/>
              <w:ind w:left="442" w:firstLineChars="0" w:hanging="442"/>
              <w:rPr>
                <w:rFonts w:ascii="Times New Roman" w:hAnsi="Times New Roman" w:cs="Times New Roman"/>
                <w:color w:val="000000" w:themeColor="text1"/>
                <w:sz w:val="24"/>
              </w:rPr>
            </w:pPr>
            <w:r w:rsidRPr="00013ABF">
              <w:rPr>
                <w:rFonts w:ascii="Times New Roman" w:hAnsi="Times New Roman" w:cs="Times New Roman"/>
                <w:color w:val="000000" w:themeColor="text1"/>
                <w:sz w:val="24"/>
              </w:rPr>
              <w:lastRenderedPageBreak/>
              <w:t>手轮为弹簧原理平衡系统；</w:t>
            </w:r>
          </w:p>
          <w:p w14:paraId="4A07E3D1" w14:textId="5CE139A8" w:rsidR="00853C11" w:rsidRPr="00013ABF" w:rsidRDefault="00853C11" w:rsidP="00804F4F">
            <w:pPr>
              <w:pStyle w:val="a5"/>
              <w:numPr>
                <w:ilvl w:val="0"/>
                <w:numId w:val="22"/>
              </w:numPr>
              <w:tabs>
                <w:tab w:val="left" w:pos="360"/>
              </w:tabs>
              <w:snapToGrid w:val="0"/>
              <w:spacing w:line="360" w:lineRule="auto"/>
              <w:ind w:left="442" w:firstLineChars="0" w:hanging="442"/>
              <w:rPr>
                <w:rFonts w:ascii="Times New Roman" w:hAnsi="Times New Roman" w:cs="Times New Roman"/>
                <w:color w:val="000000" w:themeColor="text1"/>
                <w:sz w:val="24"/>
              </w:rPr>
            </w:pPr>
            <w:r w:rsidRPr="00013ABF">
              <w:rPr>
                <w:rFonts w:ascii="Times New Roman" w:hAnsi="Times New Roman" w:cs="Times New Roman"/>
                <w:color w:val="000000" w:themeColor="text1"/>
                <w:sz w:val="24"/>
              </w:rPr>
              <w:t>二合一刀架可以同时适用于宽刀片和窄刀片；</w:t>
            </w:r>
          </w:p>
          <w:p w14:paraId="7A6D8242" w14:textId="476DC05E" w:rsidR="00853C11" w:rsidRPr="00013ABF" w:rsidRDefault="00853C11" w:rsidP="00804F4F">
            <w:pPr>
              <w:pStyle w:val="a5"/>
              <w:numPr>
                <w:ilvl w:val="0"/>
                <w:numId w:val="22"/>
              </w:numPr>
              <w:tabs>
                <w:tab w:val="left" w:pos="360"/>
              </w:tabs>
              <w:snapToGrid w:val="0"/>
              <w:spacing w:line="360" w:lineRule="auto"/>
              <w:ind w:left="442" w:firstLineChars="0" w:hanging="442"/>
              <w:rPr>
                <w:rFonts w:ascii="Times New Roman" w:hAnsi="Times New Roman" w:cs="Times New Roman"/>
                <w:color w:val="000000" w:themeColor="text1"/>
                <w:sz w:val="24"/>
              </w:rPr>
            </w:pPr>
            <w:r w:rsidRPr="00013ABF">
              <w:rPr>
                <w:rFonts w:ascii="Times New Roman" w:hAnsi="Times New Roman" w:cs="Times New Roman"/>
                <w:color w:val="000000" w:themeColor="text1"/>
                <w:sz w:val="24"/>
              </w:rPr>
              <w:t>电子制动终止切片功能；</w:t>
            </w:r>
          </w:p>
          <w:p w14:paraId="3A6B08B3" w14:textId="26F9781A" w:rsidR="00853C11" w:rsidRPr="00013ABF" w:rsidRDefault="00853C11" w:rsidP="00804F4F">
            <w:pPr>
              <w:pStyle w:val="a5"/>
              <w:numPr>
                <w:ilvl w:val="0"/>
                <w:numId w:val="22"/>
              </w:numPr>
              <w:tabs>
                <w:tab w:val="left" w:pos="360"/>
              </w:tabs>
              <w:snapToGrid w:val="0"/>
              <w:spacing w:line="360" w:lineRule="auto"/>
              <w:ind w:left="442" w:firstLineChars="0" w:hanging="442"/>
              <w:rPr>
                <w:rFonts w:ascii="Times New Roman" w:hAnsi="Times New Roman" w:cs="Times New Roman"/>
                <w:color w:val="000000" w:themeColor="text1"/>
                <w:sz w:val="24"/>
              </w:rPr>
            </w:pPr>
            <w:r w:rsidRPr="00013ABF">
              <w:rPr>
                <w:rFonts w:ascii="Times New Roman" w:hAnsi="Times New Roman" w:cs="Times New Roman"/>
                <w:color w:val="000000" w:themeColor="text1"/>
                <w:sz w:val="24"/>
              </w:rPr>
              <w:t>废屑槽可拆卸，具有抗静电功能和磁力吸附功能，方便清洁废屑</w:t>
            </w:r>
          </w:p>
          <w:p w14:paraId="3CA53E89" w14:textId="5879A3EC" w:rsidR="00853C11" w:rsidRPr="00013ABF" w:rsidRDefault="00853C11" w:rsidP="00804F4F">
            <w:pPr>
              <w:pStyle w:val="a5"/>
              <w:numPr>
                <w:ilvl w:val="0"/>
                <w:numId w:val="22"/>
              </w:numPr>
              <w:tabs>
                <w:tab w:val="left" w:pos="360"/>
              </w:tabs>
              <w:snapToGrid w:val="0"/>
              <w:spacing w:line="360" w:lineRule="auto"/>
              <w:ind w:left="442" w:firstLineChars="0" w:hanging="442"/>
              <w:rPr>
                <w:rFonts w:ascii="Times New Roman" w:hAnsi="Times New Roman" w:cs="Times New Roman"/>
                <w:color w:val="000000" w:themeColor="text1"/>
                <w:sz w:val="24"/>
              </w:rPr>
            </w:pPr>
            <w:r w:rsidRPr="00FE1A12">
              <w:rPr>
                <w:rFonts w:ascii="Times New Roman" w:hAnsi="Times New Roman" w:cs="Times New Roman"/>
                <w:color w:val="000000" w:themeColor="text1"/>
                <w:sz w:val="24"/>
              </w:rPr>
              <w:t>具备刀架三点锁定</w:t>
            </w:r>
            <w:r w:rsidRPr="00013ABF">
              <w:rPr>
                <w:rFonts w:ascii="Times New Roman" w:hAnsi="Times New Roman" w:cs="Times New Roman"/>
                <w:color w:val="000000" w:themeColor="text1"/>
                <w:sz w:val="24"/>
              </w:rPr>
              <w:t>及侧向移动功能，可充分利用刀片全长；</w:t>
            </w:r>
          </w:p>
          <w:p w14:paraId="4839097C" w14:textId="4D928367" w:rsidR="00853C11" w:rsidRPr="00013ABF" w:rsidRDefault="00853C11" w:rsidP="00804F4F">
            <w:pPr>
              <w:pStyle w:val="a5"/>
              <w:numPr>
                <w:ilvl w:val="0"/>
                <w:numId w:val="22"/>
              </w:numPr>
              <w:tabs>
                <w:tab w:val="left" w:pos="360"/>
              </w:tabs>
              <w:snapToGrid w:val="0"/>
              <w:spacing w:line="360" w:lineRule="auto"/>
              <w:ind w:left="442" w:firstLineChars="0" w:hanging="442"/>
              <w:rPr>
                <w:rFonts w:ascii="Times New Roman" w:hAnsi="Times New Roman" w:cs="Times New Roman"/>
                <w:color w:val="000000" w:themeColor="text1"/>
                <w:sz w:val="24"/>
              </w:rPr>
            </w:pPr>
            <w:r w:rsidRPr="00013ABF">
              <w:rPr>
                <w:rFonts w:ascii="Times New Roman" w:hAnsi="Times New Roman" w:cs="Times New Roman"/>
                <w:color w:val="000000" w:themeColor="text1"/>
                <w:sz w:val="24"/>
              </w:rPr>
              <w:t>粗修时具备快速回缩和位置记忆功能，实现快速修片；</w:t>
            </w:r>
          </w:p>
          <w:p w14:paraId="43DFAD4E" w14:textId="08C7EB20" w:rsidR="00853C11" w:rsidRPr="00013ABF" w:rsidRDefault="00853C11" w:rsidP="00804F4F">
            <w:pPr>
              <w:pStyle w:val="a5"/>
              <w:numPr>
                <w:ilvl w:val="0"/>
                <w:numId w:val="22"/>
              </w:numPr>
              <w:tabs>
                <w:tab w:val="left" w:pos="360"/>
              </w:tabs>
              <w:snapToGrid w:val="0"/>
              <w:spacing w:line="360" w:lineRule="auto"/>
              <w:ind w:left="442" w:firstLineChars="0" w:hanging="442"/>
              <w:rPr>
                <w:rFonts w:ascii="Times New Roman" w:hAnsi="Times New Roman" w:cs="Times New Roman"/>
                <w:color w:val="000000" w:themeColor="text1"/>
                <w:sz w:val="24"/>
              </w:rPr>
            </w:pPr>
            <w:r w:rsidRPr="00013ABF">
              <w:rPr>
                <w:rFonts w:ascii="Times New Roman" w:hAnsi="Times New Roman" w:cs="Times New Roman"/>
                <w:color w:val="000000" w:themeColor="text1"/>
                <w:sz w:val="24"/>
              </w:rPr>
              <w:t>具开启</w:t>
            </w:r>
            <w:r w:rsidRPr="00013ABF">
              <w:rPr>
                <w:rFonts w:ascii="Times New Roman" w:hAnsi="Times New Roman" w:cs="Times New Roman"/>
                <w:color w:val="000000" w:themeColor="text1"/>
                <w:sz w:val="24"/>
              </w:rPr>
              <w:t>/</w:t>
            </w:r>
            <w:r w:rsidRPr="00013ABF">
              <w:rPr>
                <w:rFonts w:ascii="Times New Roman" w:hAnsi="Times New Roman" w:cs="Times New Roman"/>
                <w:color w:val="000000" w:themeColor="text1"/>
                <w:sz w:val="24"/>
              </w:rPr>
              <w:t>关闭功能的可编程样本回缩功能；</w:t>
            </w:r>
          </w:p>
        </w:tc>
        <w:tc>
          <w:tcPr>
            <w:tcW w:w="850" w:type="dxa"/>
            <w:vAlign w:val="center"/>
          </w:tcPr>
          <w:p w14:paraId="661E3CB7" w14:textId="77777777" w:rsidR="00853C11" w:rsidRPr="00853C11" w:rsidRDefault="00853C11" w:rsidP="00853C11">
            <w:pPr>
              <w:jc w:val="center"/>
            </w:pPr>
          </w:p>
        </w:tc>
        <w:tc>
          <w:tcPr>
            <w:tcW w:w="851" w:type="dxa"/>
            <w:vAlign w:val="center"/>
          </w:tcPr>
          <w:p w14:paraId="26497BB3" w14:textId="77777777" w:rsidR="00853C11" w:rsidRPr="00853C11" w:rsidRDefault="00853C11" w:rsidP="00853C11">
            <w:pPr>
              <w:jc w:val="center"/>
            </w:pPr>
          </w:p>
        </w:tc>
      </w:tr>
      <w:tr w:rsidR="00853C11" w:rsidRPr="00FE1A12" w14:paraId="5D1E4F53" w14:textId="6C1B4D2E" w:rsidTr="00853C11">
        <w:trPr>
          <w:trHeight w:val="464"/>
          <w:jc w:val="center"/>
        </w:trPr>
        <w:tc>
          <w:tcPr>
            <w:tcW w:w="567" w:type="dxa"/>
            <w:tcBorders>
              <w:top w:val="single" w:sz="4" w:space="0" w:color="auto"/>
              <w:left w:val="single" w:sz="6" w:space="0" w:color="auto"/>
              <w:bottom w:val="single" w:sz="4" w:space="0" w:color="auto"/>
              <w:right w:val="single" w:sz="4" w:space="0" w:color="auto"/>
            </w:tcBorders>
            <w:shd w:val="clear" w:color="auto" w:fill="FFFFFF"/>
            <w:vAlign w:val="center"/>
          </w:tcPr>
          <w:p w14:paraId="760067B9" w14:textId="77777777" w:rsidR="00853C11" w:rsidRPr="00FE1A12" w:rsidRDefault="00853C11">
            <w:pPr>
              <w:widowControl/>
              <w:numPr>
                <w:ilvl w:val="0"/>
                <w:numId w:val="1"/>
              </w:numPr>
              <w:jc w:val="left"/>
              <w:textAlignment w:val="center"/>
              <w:rPr>
                <w:rFonts w:ascii="Times New Roman" w:hAnsi="Times New Roman" w:cs="Times New Roman"/>
                <w:color w:val="000000" w:themeColor="text1"/>
                <w:kern w:val="0"/>
                <w:sz w:val="24"/>
                <w:lang w:bidi="ar"/>
              </w:rPr>
            </w:pPr>
          </w:p>
        </w:tc>
        <w:tc>
          <w:tcPr>
            <w:tcW w:w="1506" w:type="dxa"/>
            <w:tcBorders>
              <w:top w:val="single" w:sz="4" w:space="0" w:color="auto"/>
              <w:left w:val="single" w:sz="6" w:space="0" w:color="auto"/>
              <w:bottom w:val="single" w:sz="4" w:space="0" w:color="auto"/>
              <w:right w:val="single" w:sz="4" w:space="0" w:color="auto"/>
            </w:tcBorders>
            <w:shd w:val="clear" w:color="auto" w:fill="FFFFFF"/>
            <w:vAlign w:val="center"/>
          </w:tcPr>
          <w:p w14:paraId="428EF724" w14:textId="77777777" w:rsidR="00853C11" w:rsidRPr="00FE1A12" w:rsidRDefault="00853C11" w:rsidP="00853C11">
            <w:pPr>
              <w:widowControl/>
              <w:jc w:val="center"/>
              <w:textAlignment w:val="center"/>
              <w:rPr>
                <w:rFonts w:ascii="Times New Roman" w:hAnsi="Times New Roman" w:cs="Times New Roman"/>
                <w:color w:val="000000" w:themeColor="text1"/>
                <w:kern w:val="0"/>
                <w:sz w:val="24"/>
                <w:lang w:bidi="ar"/>
              </w:rPr>
            </w:pPr>
            <w:r w:rsidRPr="00FE1A12">
              <w:rPr>
                <w:rFonts w:ascii="Times New Roman" w:hAnsi="Times New Roman" w:cs="Times New Roman"/>
                <w:color w:val="000000" w:themeColor="text1"/>
                <w:kern w:val="0"/>
                <w:sz w:val="24"/>
                <w:lang w:bidi="ar"/>
              </w:rPr>
              <w:t>全自动数字玻片扫描仪</w:t>
            </w:r>
          </w:p>
        </w:tc>
        <w:tc>
          <w:tcPr>
            <w:tcW w:w="6410" w:type="dxa"/>
            <w:tcBorders>
              <w:left w:val="single" w:sz="6" w:space="0" w:color="auto"/>
              <w:right w:val="single" w:sz="4" w:space="0" w:color="auto"/>
            </w:tcBorders>
            <w:shd w:val="clear" w:color="auto" w:fill="FFFFFF"/>
            <w:vAlign w:val="center"/>
          </w:tcPr>
          <w:p w14:paraId="65E6B48A" w14:textId="390AEDA6" w:rsidR="00853C11" w:rsidRPr="00FE1A12" w:rsidRDefault="00853C11" w:rsidP="00804F4F">
            <w:pPr>
              <w:pStyle w:val="a5"/>
              <w:numPr>
                <w:ilvl w:val="0"/>
                <w:numId w:val="23"/>
              </w:numPr>
              <w:spacing w:line="360" w:lineRule="auto"/>
              <w:ind w:left="442" w:firstLineChars="0" w:hanging="442"/>
              <w:jc w:val="left"/>
              <w:rPr>
                <w:rFonts w:ascii="Times New Roman" w:hAnsi="Times New Roman" w:cs="Times New Roman"/>
                <w:color w:val="000000" w:themeColor="text1"/>
                <w:sz w:val="24"/>
              </w:rPr>
            </w:pPr>
            <w:r w:rsidRPr="00FE1A12">
              <w:rPr>
                <w:rFonts w:ascii="Times New Roman" w:hAnsi="Times New Roman" w:cs="Times New Roman"/>
                <w:color w:val="000000" w:themeColor="text1"/>
                <w:sz w:val="24"/>
              </w:rPr>
              <w:t>科研级高端全自动正置显微镜，标准配备</w:t>
            </w:r>
            <w:r>
              <w:rPr>
                <w:rFonts w:ascii="Times New Roman" w:hAnsi="Times New Roman" w:cs="Times New Roman" w:hint="eastAsia"/>
                <w:color w:val="000000" w:themeColor="text1"/>
                <w:sz w:val="24"/>
              </w:rPr>
              <w:t>不低于以下的倍数：</w:t>
            </w:r>
            <w:r w:rsidRPr="00FE1A12">
              <w:rPr>
                <w:rFonts w:ascii="Times New Roman" w:hAnsi="Times New Roman" w:cs="Times New Roman"/>
                <w:color w:val="000000" w:themeColor="text1"/>
                <w:sz w:val="24"/>
              </w:rPr>
              <w:t>FL 1.25×/0.04</w:t>
            </w:r>
            <w:r w:rsidRPr="00FE1A12">
              <w:rPr>
                <w:rFonts w:ascii="Times New Roman" w:hAnsi="Times New Roman" w:cs="Times New Roman"/>
                <w:color w:val="000000" w:themeColor="text1"/>
                <w:sz w:val="24"/>
              </w:rPr>
              <w:t>、</w:t>
            </w:r>
            <w:r w:rsidRPr="00FE1A12">
              <w:rPr>
                <w:rFonts w:ascii="Times New Roman" w:hAnsi="Times New Roman" w:cs="Times New Roman"/>
                <w:color w:val="000000" w:themeColor="text1"/>
                <w:sz w:val="24"/>
              </w:rPr>
              <w:t>FL 5×</w:t>
            </w:r>
            <w:r w:rsidRPr="00FE1A12">
              <w:rPr>
                <w:rFonts w:ascii="Times New Roman" w:hAnsi="Times New Roman" w:cs="Times New Roman"/>
                <w:color w:val="000000" w:themeColor="text1"/>
                <w:sz w:val="24"/>
              </w:rPr>
              <w:t>、</w:t>
            </w:r>
            <w:r w:rsidRPr="00FE1A12">
              <w:rPr>
                <w:rFonts w:ascii="Times New Roman" w:hAnsi="Times New Roman" w:cs="Times New Roman"/>
                <w:color w:val="000000" w:themeColor="text1"/>
                <w:sz w:val="24"/>
              </w:rPr>
              <w:t>FL 10×/0.3</w:t>
            </w:r>
            <w:r w:rsidRPr="00FE1A12">
              <w:rPr>
                <w:rFonts w:ascii="Times New Roman" w:hAnsi="Times New Roman" w:cs="Times New Roman"/>
                <w:color w:val="000000" w:themeColor="text1"/>
                <w:sz w:val="24"/>
              </w:rPr>
              <w:t>、</w:t>
            </w:r>
            <w:r w:rsidRPr="00FE1A12">
              <w:rPr>
                <w:rFonts w:ascii="Times New Roman" w:hAnsi="Times New Roman" w:cs="Times New Roman"/>
                <w:color w:val="000000" w:themeColor="text1"/>
                <w:sz w:val="24"/>
              </w:rPr>
              <w:t xml:space="preserve"> APO 20×/0.80</w:t>
            </w:r>
            <w:r w:rsidRPr="00FE1A12">
              <w:rPr>
                <w:rFonts w:ascii="Times New Roman" w:hAnsi="Times New Roman" w:cs="Times New Roman"/>
                <w:color w:val="000000" w:themeColor="text1"/>
                <w:sz w:val="24"/>
              </w:rPr>
              <w:t>、</w:t>
            </w:r>
            <w:r w:rsidRPr="00FE1A12">
              <w:rPr>
                <w:rFonts w:ascii="Times New Roman" w:hAnsi="Times New Roman" w:cs="Times New Roman"/>
                <w:color w:val="000000" w:themeColor="text1"/>
                <w:sz w:val="24"/>
              </w:rPr>
              <w:t xml:space="preserve"> APO 40×/0.95 CO</w:t>
            </w:r>
            <w:r w:rsidRPr="00FE1A12">
              <w:rPr>
                <w:rFonts w:ascii="Times New Roman" w:hAnsi="Times New Roman" w:cs="Times New Roman"/>
                <w:color w:val="000000" w:themeColor="text1"/>
                <w:sz w:val="24"/>
              </w:rPr>
              <w:t>科研级扫描物镜；</w:t>
            </w:r>
          </w:p>
          <w:p w14:paraId="5B30FB6A" w14:textId="7B7C2463" w:rsidR="00853C11" w:rsidRPr="00FE1A12" w:rsidRDefault="00853C11" w:rsidP="00804F4F">
            <w:pPr>
              <w:pStyle w:val="a5"/>
              <w:numPr>
                <w:ilvl w:val="0"/>
                <w:numId w:val="23"/>
              </w:numPr>
              <w:spacing w:line="360" w:lineRule="auto"/>
              <w:ind w:left="442" w:firstLineChars="0" w:hanging="442"/>
              <w:jc w:val="left"/>
              <w:rPr>
                <w:rFonts w:ascii="Times New Roman" w:hAnsi="Times New Roman" w:cs="Times New Roman"/>
                <w:color w:val="000000" w:themeColor="text1"/>
                <w:sz w:val="24"/>
              </w:rPr>
            </w:pPr>
            <w:r w:rsidRPr="00FE1A12">
              <w:rPr>
                <w:rFonts w:ascii="Times New Roman" w:hAnsi="Times New Roman" w:cs="Times New Roman"/>
                <w:color w:val="000000" w:themeColor="text1"/>
                <w:sz w:val="24"/>
              </w:rPr>
              <w:t>配备</w:t>
            </w:r>
            <w:r>
              <w:rPr>
                <w:rFonts w:ascii="Times New Roman" w:hAnsi="Times New Roman" w:cs="Times New Roman" w:hint="eastAsia"/>
                <w:color w:val="000000" w:themeColor="text1"/>
                <w:sz w:val="24"/>
              </w:rPr>
              <w:t>不低于</w:t>
            </w:r>
            <w:r w:rsidRPr="00FE1A12">
              <w:rPr>
                <w:rFonts w:ascii="Times New Roman" w:hAnsi="Times New Roman" w:cs="Times New Roman"/>
                <w:color w:val="000000" w:themeColor="text1"/>
                <w:sz w:val="24"/>
              </w:rPr>
              <w:t>7</w:t>
            </w:r>
            <w:r w:rsidRPr="00FE1A12">
              <w:rPr>
                <w:rFonts w:ascii="Times New Roman" w:hAnsi="Times New Roman" w:cs="Times New Roman"/>
                <w:color w:val="000000" w:themeColor="text1"/>
                <w:sz w:val="24"/>
              </w:rPr>
              <w:t>孔位物镜转换器和</w:t>
            </w:r>
            <w:r w:rsidRPr="00FE1A12">
              <w:rPr>
                <w:rFonts w:ascii="Times New Roman" w:hAnsi="Times New Roman" w:cs="Times New Roman"/>
                <w:color w:val="000000" w:themeColor="text1"/>
                <w:sz w:val="24"/>
              </w:rPr>
              <w:t xml:space="preserve"> 8</w:t>
            </w:r>
            <w:r w:rsidRPr="00FE1A12">
              <w:rPr>
                <w:rFonts w:ascii="Times New Roman" w:hAnsi="Times New Roman" w:cs="Times New Roman"/>
                <w:color w:val="000000" w:themeColor="text1"/>
                <w:sz w:val="24"/>
              </w:rPr>
              <w:t>孔</w:t>
            </w:r>
            <w:r>
              <w:rPr>
                <w:rFonts w:ascii="Times New Roman" w:hAnsi="Times New Roman" w:cs="Times New Roman" w:hint="eastAsia"/>
                <w:color w:val="000000" w:themeColor="text1"/>
                <w:sz w:val="24"/>
              </w:rPr>
              <w:t>或</w:t>
            </w:r>
            <w:r>
              <w:rPr>
                <w:rFonts w:ascii="Times New Roman" w:hAnsi="Times New Roman" w:cs="Times New Roman" w:hint="eastAsia"/>
                <w:color w:val="000000" w:themeColor="text1"/>
                <w:sz w:val="24"/>
              </w:rPr>
              <w:t>9</w:t>
            </w:r>
            <w:r>
              <w:rPr>
                <w:rFonts w:ascii="Times New Roman" w:hAnsi="Times New Roman" w:cs="Times New Roman" w:hint="eastAsia"/>
                <w:color w:val="000000" w:themeColor="text1"/>
                <w:sz w:val="24"/>
              </w:rPr>
              <w:t>孔</w:t>
            </w:r>
            <w:r w:rsidRPr="00FE1A12">
              <w:rPr>
                <w:rFonts w:ascii="Times New Roman" w:hAnsi="Times New Roman" w:cs="Times New Roman"/>
                <w:color w:val="000000" w:themeColor="text1"/>
                <w:sz w:val="24"/>
              </w:rPr>
              <w:t>位荧光滤块转盘；</w:t>
            </w:r>
          </w:p>
          <w:p w14:paraId="35B08A7D" w14:textId="75E79A70" w:rsidR="00853C11" w:rsidRPr="00FE1A12" w:rsidRDefault="00853C11" w:rsidP="00804F4F">
            <w:pPr>
              <w:pStyle w:val="a5"/>
              <w:numPr>
                <w:ilvl w:val="0"/>
                <w:numId w:val="23"/>
              </w:numPr>
              <w:spacing w:line="360" w:lineRule="auto"/>
              <w:ind w:left="442" w:firstLineChars="0" w:hanging="442"/>
              <w:jc w:val="left"/>
              <w:rPr>
                <w:rFonts w:ascii="Times New Roman" w:hAnsi="Times New Roman" w:cs="Times New Roman"/>
                <w:color w:val="000000" w:themeColor="text1"/>
                <w:sz w:val="24"/>
              </w:rPr>
            </w:pPr>
            <w:r w:rsidRPr="00FE1A12">
              <w:rPr>
                <w:rFonts w:ascii="Times New Roman" w:hAnsi="Times New Roman" w:cs="Times New Roman"/>
                <w:color w:val="000000" w:themeColor="text1"/>
                <w:sz w:val="24"/>
              </w:rPr>
              <w:t>科研级高精度扫描，双照相机系统，单色制冷照相机高分辨率扫描荧光图像；</w:t>
            </w:r>
          </w:p>
          <w:p w14:paraId="4DD578BD" w14:textId="61396530" w:rsidR="00853C11" w:rsidRPr="00FE1A12" w:rsidRDefault="00853C11" w:rsidP="00804F4F">
            <w:pPr>
              <w:pStyle w:val="a5"/>
              <w:numPr>
                <w:ilvl w:val="0"/>
                <w:numId w:val="23"/>
              </w:numPr>
              <w:spacing w:line="360" w:lineRule="auto"/>
              <w:ind w:left="442" w:firstLineChars="0" w:hanging="442"/>
              <w:jc w:val="left"/>
              <w:rPr>
                <w:rFonts w:ascii="Times New Roman" w:hAnsi="Times New Roman" w:cs="Times New Roman"/>
                <w:color w:val="000000" w:themeColor="text1"/>
                <w:sz w:val="24"/>
              </w:rPr>
            </w:pPr>
            <w:r w:rsidRPr="00FE1A12">
              <w:rPr>
                <w:rFonts w:ascii="Times New Roman" w:hAnsi="Times New Roman" w:cs="Times New Roman"/>
                <w:color w:val="000000" w:themeColor="text1"/>
                <w:sz w:val="24"/>
              </w:rPr>
              <w:t>扫描方式：可在同一批次内进行明场扫描与荧光扫描；手动扫描和全自动扫描；</w:t>
            </w:r>
          </w:p>
          <w:p w14:paraId="36249304" w14:textId="2423DC25" w:rsidR="00853C11" w:rsidRPr="00FE1A12" w:rsidRDefault="00853C11" w:rsidP="00804F4F">
            <w:pPr>
              <w:pStyle w:val="a5"/>
              <w:numPr>
                <w:ilvl w:val="0"/>
                <w:numId w:val="23"/>
              </w:numPr>
              <w:spacing w:line="360" w:lineRule="auto"/>
              <w:ind w:left="442" w:firstLineChars="0" w:hanging="442"/>
              <w:jc w:val="left"/>
              <w:rPr>
                <w:rFonts w:ascii="Times New Roman" w:hAnsi="Times New Roman" w:cs="Times New Roman"/>
                <w:color w:val="000000" w:themeColor="text1"/>
                <w:sz w:val="24"/>
              </w:rPr>
            </w:pPr>
            <w:r w:rsidRPr="00FE1A12">
              <w:rPr>
                <w:rFonts w:ascii="Times New Roman" w:hAnsi="Times New Roman" w:cs="Times New Roman"/>
                <w:color w:val="000000" w:themeColor="text1"/>
                <w:sz w:val="24"/>
              </w:rPr>
              <w:t>扫描速度：</w:t>
            </w:r>
            <w:r>
              <w:rPr>
                <w:rFonts w:ascii="Times New Roman" w:hAnsi="Times New Roman" w:cs="Times New Roman" w:hint="eastAsia"/>
                <w:color w:val="000000" w:themeColor="text1"/>
                <w:sz w:val="24"/>
              </w:rPr>
              <w:t>按照扫描大小计算，不低于</w:t>
            </w:r>
            <w:r w:rsidRPr="00FE1A12">
              <w:rPr>
                <w:rFonts w:ascii="Times New Roman" w:hAnsi="Times New Roman" w:cs="Times New Roman"/>
                <w:color w:val="000000" w:themeColor="text1"/>
                <w:sz w:val="24"/>
              </w:rPr>
              <w:t>BF 15mmx 15mm 359s</w:t>
            </w:r>
            <w:r w:rsidRPr="00FE1A12">
              <w:rPr>
                <w:rFonts w:ascii="Times New Roman" w:hAnsi="Times New Roman" w:cs="Times New Roman"/>
                <w:color w:val="000000" w:themeColor="text1"/>
                <w:sz w:val="24"/>
              </w:rPr>
              <w:t>；</w:t>
            </w:r>
            <w:r w:rsidRPr="00FE1A12">
              <w:rPr>
                <w:rFonts w:ascii="Times New Roman" w:hAnsi="Times New Roman" w:cs="Times New Roman"/>
                <w:color w:val="000000" w:themeColor="text1"/>
                <w:sz w:val="24"/>
              </w:rPr>
              <w:t>FL10x10 3Chanel 15min</w:t>
            </w:r>
            <w:r w:rsidRPr="00FE1A12">
              <w:rPr>
                <w:rFonts w:ascii="Times New Roman" w:hAnsi="Times New Roman" w:cs="Times New Roman"/>
                <w:color w:val="000000" w:themeColor="text1"/>
                <w:sz w:val="24"/>
              </w:rPr>
              <w:t>；</w:t>
            </w:r>
            <w:r w:rsidRPr="00FE1A12">
              <w:rPr>
                <w:rFonts w:ascii="Times New Roman" w:hAnsi="Times New Roman" w:cs="Times New Roman"/>
                <w:color w:val="000000" w:themeColor="text1"/>
                <w:sz w:val="24"/>
              </w:rPr>
              <w:t>FL10x10 6Chanel 26min</w:t>
            </w:r>
            <w:r w:rsidRPr="00FE1A12">
              <w:rPr>
                <w:rFonts w:ascii="Times New Roman" w:hAnsi="Times New Roman" w:cs="Times New Roman"/>
                <w:color w:val="000000" w:themeColor="text1"/>
                <w:sz w:val="24"/>
              </w:rPr>
              <w:t>；</w:t>
            </w:r>
          </w:p>
          <w:p w14:paraId="15D93420" w14:textId="652E7EFC" w:rsidR="00853C11" w:rsidRPr="00013ABF" w:rsidRDefault="00853C11" w:rsidP="00804F4F">
            <w:pPr>
              <w:pStyle w:val="a5"/>
              <w:numPr>
                <w:ilvl w:val="0"/>
                <w:numId w:val="23"/>
              </w:numPr>
              <w:spacing w:line="360" w:lineRule="auto"/>
              <w:ind w:left="442" w:firstLineChars="0" w:hanging="442"/>
              <w:jc w:val="left"/>
              <w:rPr>
                <w:rFonts w:ascii="Times New Roman" w:hAnsi="Times New Roman" w:cs="Times New Roman"/>
                <w:color w:val="000000" w:themeColor="text1"/>
                <w:sz w:val="24"/>
              </w:rPr>
            </w:pPr>
            <w:r w:rsidRPr="00FE1A12">
              <w:rPr>
                <w:rFonts w:ascii="Times New Roman" w:hAnsi="Times New Roman" w:cs="Times New Roman"/>
                <w:color w:val="000000" w:themeColor="text1"/>
                <w:sz w:val="24"/>
              </w:rPr>
              <w:t>扫描分辨率：</w:t>
            </w:r>
            <w:r w:rsidRPr="00FE1A12">
              <w:rPr>
                <w:rFonts w:ascii="Times New Roman" w:hAnsi="Times New Roman" w:cs="Times New Roman"/>
                <w:color w:val="000000" w:themeColor="text1"/>
                <w:sz w:val="24"/>
              </w:rPr>
              <w:t>≤0.33μm/pixel(20×</w:t>
            </w:r>
            <w:r w:rsidRPr="00FE1A12">
              <w:rPr>
                <w:rFonts w:ascii="Times New Roman" w:hAnsi="Times New Roman" w:cs="Times New Roman"/>
                <w:color w:val="000000" w:themeColor="text1"/>
                <w:sz w:val="24"/>
              </w:rPr>
              <w:t>物镜</w:t>
            </w:r>
            <w:r w:rsidRPr="00FE1A12">
              <w:rPr>
                <w:rFonts w:ascii="Times New Roman" w:hAnsi="Times New Roman" w:cs="Times New Roman"/>
                <w:color w:val="000000" w:themeColor="text1"/>
                <w:sz w:val="24"/>
              </w:rPr>
              <w:t>)</w:t>
            </w:r>
            <w:r w:rsidRPr="00FE1A12">
              <w:rPr>
                <w:rFonts w:ascii="Times New Roman" w:hAnsi="Times New Roman" w:cs="Times New Roman"/>
                <w:color w:val="000000" w:themeColor="text1"/>
                <w:sz w:val="24"/>
              </w:rPr>
              <w:t>，</w:t>
            </w:r>
            <w:r w:rsidRPr="00FE1A12">
              <w:rPr>
                <w:rFonts w:ascii="Times New Roman" w:hAnsi="Times New Roman" w:cs="Times New Roman"/>
                <w:color w:val="000000" w:themeColor="text1"/>
                <w:sz w:val="24"/>
              </w:rPr>
              <w:t>≤0.17μm/pixel(40×</w:t>
            </w:r>
            <w:r w:rsidRPr="00FE1A12">
              <w:rPr>
                <w:rFonts w:ascii="Times New Roman" w:hAnsi="Times New Roman" w:cs="Times New Roman"/>
                <w:color w:val="000000" w:themeColor="text1"/>
                <w:sz w:val="24"/>
              </w:rPr>
              <w:t>物镜</w:t>
            </w:r>
            <w:r w:rsidRPr="00FE1A12">
              <w:rPr>
                <w:rFonts w:ascii="Times New Roman" w:hAnsi="Times New Roman" w:cs="Times New Roman"/>
                <w:color w:val="000000" w:themeColor="text1"/>
                <w:sz w:val="24"/>
              </w:rPr>
              <w:t>)  ≤0.65μm/</w:t>
            </w:r>
            <w:proofErr w:type="spellStart"/>
            <w:r w:rsidRPr="00FE1A12">
              <w:rPr>
                <w:rFonts w:ascii="Times New Roman" w:hAnsi="Times New Roman" w:cs="Times New Roman"/>
                <w:color w:val="000000" w:themeColor="text1"/>
                <w:sz w:val="24"/>
              </w:rPr>
              <w:t>pixe</w:t>
            </w:r>
            <w:proofErr w:type="spellEnd"/>
            <w:r w:rsidRPr="00FE1A12">
              <w:rPr>
                <w:rFonts w:ascii="Times New Roman" w:hAnsi="Times New Roman" w:cs="Times New Roman"/>
                <w:color w:val="000000" w:themeColor="text1"/>
                <w:sz w:val="24"/>
              </w:rPr>
              <w:t>( 10×</w:t>
            </w:r>
            <w:r w:rsidRPr="00FE1A12">
              <w:rPr>
                <w:rFonts w:ascii="Times New Roman" w:hAnsi="Times New Roman" w:cs="Times New Roman"/>
                <w:color w:val="000000" w:themeColor="text1"/>
                <w:sz w:val="24"/>
              </w:rPr>
              <w:t>物镜</w:t>
            </w:r>
            <w:r w:rsidRPr="00FE1A12">
              <w:rPr>
                <w:rFonts w:ascii="Times New Roman" w:hAnsi="Times New Roman" w:cs="Times New Roman"/>
                <w:color w:val="000000" w:themeColor="text1"/>
                <w:sz w:val="24"/>
              </w:rPr>
              <w:t>)</w:t>
            </w:r>
            <w:r w:rsidRPr="00FE1A12">
              <w:rPr>
                <w:rFonts w:ascii="Times New Roman" w:hAnsi="Times New Roman" w:cs="Times New Roman"/>
                <w:color w:val="000000" w:themeColor="text1"/>
                <w:sz w:val="24"/>
              </w:rPr>
              <w:t>，采集科研级高精度高质量图像，实现切片全信息扫描。带编码器电动载物台，单向重复定位精度优于</w:t>
            </w:r>
            <w:r w:rsidRPr="00FE1A12">
              <w:rPr>
                <w:rFonts w:ascii="Times New Roman" w:hAnsi="Times New Roman" w:cs="Times New Roman"/>
                <w:color w:val="000000" w:themeColor="text1"/>
                <w:sz w:val="24"/>
              </w:rPr>
              <w:t xml:space="preserve">0.7 </w:t>
            </w:r>
            <w:proofErr w:type="spellStart"/>
            <w:r w:rsidRPr="00FE1A12">
              <w:rPr>
                <w:rFonts w:ascii="Times New Roman" w:hAnsi="Times New Roman" w:cs="Times New Roman"/>
                <w:color w:val="000000" w:themeColor="text1"/>
                <w:sz w:val="24"/>
              </w:rPr>
              <w:t>μm</w:t>
            </w:r>
            <w:proofErr w:type="spellEnd"/>
            <w:r w:rsidRPr="00FE1A12">
              <w:rPr>
                <w:rFonts w:ascii="Times New Roman" w:hAnsi="Times New Roman" w:cs="Times New Roman"/>
                <w:color w:val="000000" w:themeColor="text1"/>
                <w:sz w:val="24"/>
              </w:rPr>
              <w:t>，分辨率</w:t>
            </w:r>
            <w:r>
              <w:rPr>
                <w:rFonts w:ascii="Times New Roman" w:hAnsi="Times New Roman" w:cs="Times New Roman" w:hint="eastAsia"/>
                <w:color w:val="000000" w:themeColor="text1"/>
                <w:sz w:val="24"/>
              </w:rPr>
              <w:t>不高于</w:t>
            </w:r>
            <w:r w:rsidRPr="00FE1A12">
              <w:rPr>
                <w:rFonts w:ascii="Times New Roman" w:hAnsi="Times New Roman" w:cs="Times New Roman"/>
                <w:color w:val="000000" w:themeColor="text1"/>
                <w:sz w:val="24"/>
              </w:rPr>
              <w:t>0.1um</w:t>
            </w:r>
            <w:r w:rsidRPr="00FE1A12">
              <w:rPr>
                <w:rFonts w:ascii="Times New Roman" w:hAnsi="Times New Roman" w:cs="Times New Roman"/>
                <w:color w:val="000000" w:themeColor="text1"/>
                <w:sz w:val="24"/>
              </w:rPr>
              <w:t>；</w:t>
            </w:r>
          </w:p>
        </w:tc>
        <w:tc>
          <w:tcPr>
            <w:tcW w:w="850" w:type="dxa"/>
            <w:vAlign w:val="center"/>
          </w:tcPr>
          <w:p w14:paraId="3AF059E1" w14:textId="77777777" w:rsidR="00853C11" w:rsidRPr="00853C11" w:rsidRDefault="00853C11" w:rsidP="00853C11">
            <w:pPr>
              <w:jc w:val="center"/>
            </w:pPr>
          </w:p>
        </w:tc>
        <w:tc>
          <w:tcPr>
            <w:tcW w:w="851" w:type="dxa"/>
            <w:vAlign w:val="center"/>
          </w:tcPr>
          <w:p w14:paraId="6E6CBEAA" w14:textId="77777777" w:rsidR="00853C11" w:rsidRPr="00853C11" w:rsidRDefault="00853C11" w:rsidP="00853C11">
            <w:pPr>
              <w:jc w:val="center"/>
            </w:pPr>
          </w:p>
        </w:tc>
      </w:tr>
    </w:tbl>
    <w:p w14:paraId="44CF1FA1" w14:textId="43CA718C" w:rsidR="00326CED" w:rsidRPr="00FE1A12" w:rsidRDefault="00326CED">
      <w:pPr>
        <w:widowControl/>
        <w:jc w:val="left"/>
        <w:rPr>
          <w:rFonts w:ascii="Times New Roman" w:hAnsi="Times New Roman" w:cs="Times New Roman"/>
          <w:b/>
          <w:bCs/>
          <w:color w:val="000000" w:themeColor="text1"/>
          <w:sz w:val="24"/>
        </w:rPr>
      </w:pPr>
    </w:p>
    <w:p w14:paraId="10405D76" w14:textId="66AE390A" w:rsidR="00441903" w:rsidRPr="00A2068A" w:rsidRDefault="00804F4F" w:rsidP="00326CED">
      <w:pPr>
        <w:pStyle w:val="2"/>
        <w:spacing w:before="0" w:afterLines="50" w:after="156" w:line="360" w:lineRule="auto"/>
        <w:rPr>
          <w:rFonts w:ascii="Times New Roman" w:eastAsiaTheme="minorEastAsia" w:hAnsi="Times New Roman"/>
          <w:color w:val="000000" w:themeColor="text1"/>
          <w:sz w:val="28"/>
          <w:szCs w:val="28"/>
        </w:rPr>
      </w:pPr>
      <w:r w:rsidRPr="00A2068A">
        <w:rPr>
          <w:rFonts w:ascii="Times New Roman" w:eastAsiaTheme="minorEastAsia" w:hAnsi="Times New Roman"/>
          <w:color w:val="000000" w:themeColor="text1"/>
          <w:sz w:val="28"/>
          <w:szCs w:val="28"/>
        </w:rPr>
        <w:lastRenderedPageBreak/>
        <w:t>二、免疫平台</w:t>
      </w:r>
    </w:p>
    <w:tbl>
      <w:tblPr>
        <w:tblW w:w="1091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567"/>
        <w:gridCol w:w="1872"/>
        <w:gridCol w:w="5925"/>
        <w:gridCol w:w="1276"/>
        <w:gridCol w:w="1276"/>
      </w:tblGrid>
      <w:tr w:rsidR="00853C11" w:rsidRPr="00FE1A12" w14:paraId="2EA9EB02" w14:textId="68AF5C4E" w:rsidTr="00853C11">
        <w:trPr>
          <w:trHeight w:val="670"/>
          <w:jc w:val="center"/>
        </w:trPr>
        <w:tc>
          <w:tcPr>
            <w:tcW w:w="567" w:type="dxa"/>
            <w:tcBorders>
              <w:top w:val="single" w:sz="4" w:space="0" w:color="auto"/>
              <w:left w:val="single" w:sz="6" w:space="0" w:color="auto"/>
              <w:bottom w:val="single" w:sz="4" w:space="0" w:color="auto"/>
              <w:right w:val="single" w:sz="4" w:space="0" w:color="auto"/>
            </w:tcBorders>
            <w:shd w:val="clear" w:color="auto" w:fill="FFFFFF"/>
            <w:vAlign w:val="center"/>
          </w:tcPr>
          <w:p w14:paraId="3E863F50" w14:textId="77777777" w:rsidR="00853C11" w:rsidRPr="00FE1A12" w:rsidRDefault="00853C11" w:rsidP="00853C11">
            <w:pPr>
              <w:jc w:val="center"/>
              <w:rPr>
                <w:rFonts w:ascii="Times New Roman" w:hAnsi="Times New Roman" w:cs="Times New Roman"/>
                <w:b/>
                <w:color w:val="000000" w:themeColor="text1"/>
                <w:sz w:val="24"/>
              </w:rPr>
            </w:pPr>
            <w:r w:rsidRPr="00FE1A12">
              <w:rPr>
                <w:rFonts w:ascii="Times New Roman" w:hAnsi="Times New Roman" w:cs="Times New Roman"/>
                <w:b/>
                <w:color w:val="000000" w:themeColor="text1"/>
                <w:sz w:val="24"/>
              </w:rPr>
              <w:t>序号</w:t>
            </w:r>
          </w:p>
        </w:tc>
        <w:tc>
          <w:tcPr>
            <w:tcW w:w="1872" w:type="dxa"/>
            <w:tcBorders>
              <w:top w:val="single" w:sz="4" w:space="0" w:color="auto"/>
              <w:left w:val="single" w:sz="6" w:space="0" w:color="auto"/>
              <w:bottom w:val="single" w:sz="4" w:space="0" w:color="auto"/>
              <w:right w:val="single" w:sz="4" w:space="0" w:color="auto"/>
            </w:tcBorders>
            <w:shd w:val="clear" w:color="auto" w:fill="FFFFFF"/>
            <w:vAlign w:val="center"/>
          </w:tcPr>
          <w:p w14:paraId="104E2042" w14:textId="77777777" w:rsidR="00853C11" w:rsidRPr="00FE1A12" w:rsidRDefault="00853C11" w:rsidP="00853C11">
            <w:pPr>
              <w:jc w:val="center"/>
              <w:rPr>
                <w:rFonts w:ascii="Times New Roman" w:hAnsi="Times New Roman" w:cs="Times New Roman"/>
                <w:b/>
                <w:color w:val="000000" w:themeColor="text1"/>
                <w:sz w:val="24"/>
              </w:rPr>
            </w:pPr>
            <w:r w:rsidRPr="00FE1A12">
              <w:rPr>
                <w:rFonts w:ascii="Times New Roman" w:hAnsi="Times New Roman" w:cs="Times New Roman"/>
                <w:b/>
                <w:color w:val="000000" w:themeColor="text1"/>
                <w:sz w:val="24"/>
              </w:rPr>
              <w:t>设备名称</w:t>
            </w:r>
          </w:p>
        </w:tc>
        <w:tc>
          <w:tcPr>
            <w:tcW w:w="5925" w:type="dxa"/>
            <w:tcBorders>
              <w:top w:val="single" w:sz="4" w:space="0" w:color="auto"/>
              <w:left w:val="single" w:sz="6" w:space="0" w:color="auto"/>
              <w:right w:val="single" w:sz="4" w:space="0" w:color="auto"/>
            </w:tcBorders>
            <w:shd w:val="clear" w:color="auto" w:fill="FFFFFF"/>
            <w:vAlign w:val="center"/>
          </w:tcPr>
          <w:p w14:paraId="2AFA7650" w14:textId="77777777" w:rsidR="00853C11" w:rsidRPr="00FE1A12" w:rsidRDefault="00853C11" w:rsidP="00853C11">
            <w:pPr>
              <w:jc w:val="center"/>
              <w:rPr>
                <w:rFonts w:ascii="Times New Roman" w:hAnsi="Times New Roman" w:cs="Times New Roman"/>
                <w:b/>
                <w:color w:val="000000" w:themeColor="text1"/>
                <w:sz w:val="24"/>
              </w:rPr>
            </w:pPr>
            <w:r w:rsidRPr="00FE1A12">
              <w:rPr>
                <w:rFonts w:ascii="Times New Roman" w:hAnsi="Times New Roman" w:cs="Times New Roman"/>
                <w:b/>
                <w:color w:val="000000" w:themeColor="text1"/>
                <w:sz w:val="24"/>
              </w:rPr>
              <w:t>性能参数</w:t>
            </w:r>
          </w:p>
        </w:tc>
        <w:tc>
          <w:tcPr>
            <w:tcW w:w="1276" w:type="dxa"/>
            <w:vAlign w:val="center"/>
          </w:tcPr>
          <w:p w14:paraId="2A74F953" w14:textId="4B0984F2" w:rsidR="00853C11" w:rsidRPr="00853C11" w:rsidRDefault="00853C11" w:rsidP="00853C11">
            <w:pPr>
              <w:jc w:val="center"/>
            </w:pPr>
            <w:r w:rsidRPr="00853C11">
              <w:rPr>
                <w:rFonts w:hint="eastAsia"/>
              </w:rPr>
              <w:t>响应</w:t>
            </w:r>
          </w:p>
        </w:tc>
        <w:tc>
          <w:tcPr>
            <w:tcW w:w="1276" w:type="dxa"/>
            <w:vAlign w:val="center"/>
          </w:tcPr>
          <w:p w14:paraId="648DA896" w14:textId="473E19B2" w:rsidR="00853C11" w:rsidRPr="00853C11" w:rsidRDefault="00853C11" w:rsidP="00853C11">
            <w:pPr>
              <w:jc w:val="center"/>
            </w:pPr>
            <w:r w:rsidRPr="00853C11">
              <w:rPr>
                <w:rFonts w:hint="eastAsia"/>
              </w:rPr>
              <w:t>偏离</w:t>
            </w:r>
          </w:p>
        </w:tc>
      </w:tr>
      <w:tr w:rsidR="00853C11" w:rsidRPr="00FE1A12" w14:paraId="343B9ED5" w14:textId="29896E9E" w:rsidTr="00853C11">
        <w:trPr>
          <w:trHeight w:val="464"/>
          <w:jc w:val="center"/>
        </w:trPr>
        <w:tc>
          <w:tcPr>
            <w:tcW w:w="567" w:type="dxa"/>
            <w:tcBorders>
              <w:top w:val="single" w:sz="4" w:space="0" w:color="auto"/>
              <w:left w:val="single" w:sz="6" w:space="0" w:color="auto"/>
              <w:bottom w:val="single" w:sz="4" w:space="0" w:color="auto"/>
              <w:right w:val="single" w:sz="4" w:space="0" w:color="auto"/>
            </w:tcBorders>
            <w:shd w:val="clear" w:color="auto" w:fill="FFFFFF"/>
            <w:vAlign w:val="center"/>
          </w:tcPr>
          <w:p w14:paraId="47D046A0" w14:textId="77777777" w:rsidR="00853C11" w:rsidRPr="00FE1A12" w:rsidRDefault="00853C11" w:rsidP="00853C11">
            <w:pPr>
              <w:widowControl/>
              <w:numPr>
                <w:ilvl w:val="0"/>
                <w:numId w:val="2"/>
              </w:numPr>
              <w:jc w:val="left"/>
              <w:textAlignment w:val="center"/>
              <w:rPr>
                <w:rFonts w:ascii="Times New Roman" w:hAnsi="Times New Roman" w:cs="Times New Roman"/>
                <w:color w:val="000000" w:themeColor="text1"/>
                <w:kern w:val="0"/>
                <w:sz w:val="24"/>
                <w:lang w:bidi="ar"/>
              </w:rPr>
            </w:pPr>
          </w:p>
        </w:tc>
        <w:tc>
          <w:tcPr>
            <w:tcW w:w="1872" w:type="dxa"/>
            <w:tcBorders>
              <w:top w:val="single" w:sz="4" w:space="0" w:color="auto"/>
              <w:left w:val="single" w:sz="6" w:space="0" w:color="auto"/>
              <w:bottom w:val="single" w:sz="4" w:space="0" w:color="auto"/>
              <w:right w:val="single" w:sz="4" w:space="0" w:color="auto"/>
            </w:tcBorders>
            <w:shd w:val="clear" w:color="auto" w:fill="FFFFFF"/>
            <w:vAlign w:val="center"/>
          </w:tcPr>
          <w:p w14:paraId="47A96CB0" w14:textId="77777777" w:rsidR="00853C11" w:rsidRPr="00FE1A12" w:rsidRDefault="00853C11" w:rsidP="00853C11">
            <w:pPr>
              <w:widowControl/>
              <w:jc w:val="left"/>
              <w:textAlignment w:val="center"/>
              <w:rPr>
                <w:rFonts w:ascii="Times New Roman" w:hAnsi="Times New Roman" w:cs="Times New Roman"/>
                <w:color w:val="000000" w:themeColor="text1"/>
                <w:sz w:val="24"/>
              </w:rPr>
            </w:pPr>
            <w:r w:rsidRPr="00FE1A12">
              <w:rPr>
                <w:rFonts w:ascii="Times New Roman" w:hAnsi="Times New Roman" w:cs="Times New Roman"/>
                <w:color w:val="000000" w:themeColor="text1"/>
                <w:kern w:val="0"/>
                <w:sz w:val="24"/>
                <w:lang w:bidi="ar"/>
              </w:rPr>
              <w:t>多色流式细胞分析仪</w:t>
            </w:r>
          </w:p>
        </w:tc>
        <w:tc>
          <w:tcPr>
            <w:tcW w:w="5925" w:type="dxa"/>
            <w:tcBorders>
              <w:left w:val="single" w:sz="6" w:space="0" w:color="auto"/>
              <w:right w:val="single" w:sz="4" w:space="0" w:color="auto"/>
            </w:tcBorders>
            <w:shd w:val="clear" w:color="auto" w:fill="FFFFFF"/>
            <w:vAlign w:val="center"/>
          </w:tcPr>
          <w:p w14:paraId="2A604A4E" w14:textId="77777777" w:rsidR="00853C11" w:rsidRPr="00FE1A12" w:rsidRDefault="00853C11" w:rsidP="00804F4F">
            <w:pPr>
              <w:pStyle w:val="a5"/>
              <w:widowControl/>
              <w:numPr>
                <w:ilvl w:val="0"/>
                <w:numId w:val="24"/>
              </w:numPr>
              <w:spacing w:line="360" w:lineRule="auto"/>
              <w:ind w:firstLineChars="0"/>
              <w:jc w:val="left"/>
              <w:textAlignment w:val="center"/>
              <w:rPr>
                <w:rFonts w:ascii="Times New Roman" w:hAnsi="Times New Roman" w:cs="Times New Roman"/>
                <w:color w:val="000000" w:themeColor="text1"/>
                <w:kern w:val="0"/>
                <w:sz w:val="24"/>
                <w:lang w:bidi="ar"/>
              </w:rPr>
            </w:pPr>
            <w:r w:rsidRPr="00FE1A12">
              <w:rPr>
                <w:rFonts w:ascii="Times New Roman" w:hAnsi="Times New Roman" w:cs="Times New Roman"/>
                <w:color w:val="000000" w:themeColor="text1"/>
                <w:kern w:val="0"/>
                <w:sz w:val="24"/>
                <w:lang w:bidi="ar"/>
              </w:rPr>
              <w:t>采用雪崩式二极管阵列检测器；</w:t>
            </w:r>
          </w:p>
          <w:p w14:paraId="5DBB7875" w14:textId="7AD722D5" w:rsidR="00853C11" w:rsidRPr="00FE1A12" w:rsidRDefault="00853C11" w:rsidP="00804F4F">
            <w:pPr>
              <w:pStyle w:val="a5"/>
              <w:widowControl/>
              <w:numPr>
                <w:ilvl w:val="0"/>
                <w:numId w:val="24"/>
              </w:numPr>
              <w:spacing w:line="360" w:lineRule="auto"/>
              <w:ind w:firstLineChars="0"/>
              <w:jc w:val="left"/>
              <w:textAlignment w:val="center"/>
              <w:rPr>
                <w:rFonts w:ascii="Times New Roman" w:hAnsi="Times New Roman" w:cs="Times New Roman"/>
                <w:color w:val="000000" w:themeColor="text1"/>
                <w:kern w:val="0"/>
                <w:sz w:val="24"/>
                <w:lang w:bidi="ar"/>
              </w:rPr>
            </w:pPr>
            <w:r w:rsidRPr="00FE1A12">
              <w:rPr>
                <w:rFonts w:ascii="Times New Roman" w:hAnsi="Times New Roman" w:cs="Times New Roman"/>
                <w:color w:val="000000" w:themeColor="text1"/>
                <w:kern w:val="0"/>
                <w:sz w:val="24"/>
                <w:lang w:bidi="ar"/>
              </w:rPr>
              <w:t>采用一体化流动室光信号收集系统；</w:t>
            </w:r>
          </w:p>
          <w:p w14:paraId="03744017" w14:textId="233A4765" w:rsidR="00853C11" w:rsidRPr="00FE1A12" w:rsidRDefault="00853C11" w:rsidP="00804F4F">
            <w:pPr>
              <w:pStyle w:val="a5"/>
              <w:widowControl/>
              <w:numPr>
                <w:ilvl w:val="0"/>
                <w:numId w:val="24"/>
              </w:numPr>
              <w:spacing w:line="360" w:lineRule="auto"/>
              <w:ind w:firstLineChars="0"/>
              <w:jc w:val="left"/>
              <w:textAlignment w:val="center"/>
              <w:rPr>
                <w:rFonts w:ascii="Times New Roman" w:hAnsi="Times New Roman" w:cs="Times New Roman"/>
                <w:color w:val="000000" w:themeColor="text1"/>
                <w:kern w:val="0"/>
                <w:sz w:val="24"/>
                <w:lang w:bidi="ar"/>
              </w:rPr>
            </w:pPr>
            <w:r w:rsidRPr="00FE1A12">
              <w:rPr>
                <w:rFonts w:ascii="Times New Roman" w:hAnsi="Times New Roman" w:cs="Times New Roman"/>
                <w:color w:val="000000" w:themeColor="text1"/>
                <w:kern w:val="0"/>
                <w:sz w:val="24"/>
                <w:lang w:bidi="ar"/>
              </w:rPr>
              <w:t>荧光灵敏度</w:t>
            </w:r>
            <w:r w:rsidRPr="00FE1A12">
              <w:rPr>
                <w:rFonts w:ascii="Times New Roman" w:hAnsi="Times New Roman" w:cs="Times New Roman"/>
                <w:color w:val="000000" w:themeColor="text1"/>
                <w:kern w:val="0"/>
                <w:sz w:val="24"/>
                <w:lang w:bidi="ar"/>
              </w:rPr>
              <w:t>FITC</w:t>
            </w:r>
            <w:r w:rsidRPr="00FE1A12">
              <w:rPr>
                <w:rFonts w:ascii="Times New Roman" w:hAnsi="Times New Roman" w:cs="Times New Roman"/>
                <w:color w:val="000000" w:themeColor="text1"/>
                <w:kern w:val="0"/>
                <w:sz w:val="24"/>
                <w:lang w:bidi="ar"/>
              </w:rPr>
              <w:t>值不大于</w:t>
            </w:r>
            <w:r w:rsidRPr="00FE1A12">
              <w:rPr>
                <w:rFonts w:ascii="Times New Roman" w:hAnsi="Times New Roman" w:cs="Times New Roman"/>
                <w:color w:val="000000" w:themeColor="text1"/>
                <w:kern w:val="0"/>
                <w:sz w:val="24"/>
                <w:lang w:bidi="ar"/>
              </w:rPr>
              <w:t>3</w:t>
            </w:r>
            <w:r w:rsidR="00CA2893">
              <w:rPr>
                <w:rFonts w:ascii="Times New Roman" w:hAnsi="Times New Roman" w:cs="Times New Roman" w:hint="eastAsia"/>
                <w:color w:val="000000" w:themeColor="text1"/>
                <w:kern w:val="0"/>
                <w:sz w:val="24"/>
                <w:lang w:bidi="ar"/>
              </w:rPr>
              <w:t>0.1</w:t>
            </w:r>
            <w:r w:rsidRPr="00FE1A12">
              <w:rPr>
                <w:rFonts w:ascii="Times New Roman" w:hAnsi="Times New Roman" w:cs="Times New Roman"/>
                <w:color w:val="000000" w:themeColor="text1"/>
                <w:kern w:val="0"/>
                <w:sz w:val="24"/>
                <w:lang w:bidi="ar"/>
              </w:rPr>
              <w:t>MESF</w:t>
            </w:r>
            <w:r w:rsidRPr="00FE1A12">
              <w:rPr>
                <w:rFonts w:ascii="Times New Roman" w:hAnsi="Times New Roman" w:cs="Times New Roman"/>
                <w:color w:val="000000" w:themeColor="text1"/>
                <w:kern w:val="0"/>
                <w:sz w:val="24"/>
                <w:lang w:bidi="ar"/>
              </w:rPr>
              <w:t>，</w:t>
            </w:r>
            <w:r w:rsidRPr="00FE1A12">
              <w:rPr>
                <w:rFonts w:ascii="Times New Roman" w:hAnsi="Times New Roman" w:cs="Times New Roman"/>
                <w:color w:val="000000" w:themeColor="text1"/>
                <w:kern w:val="0"/>
                <w:sz w:val="24"/>
                <w:lang w:bidi="ar"/>
              </w:rPr>
              <w:t>PE</w:t>
            </w:r>
            <w:r w:rsidRPr="00FE1A12">
              <w:rPr>
                <w:rFonts w:ascii="Times New Roman" w:hAnsi="Times New Roman" w:cs="Times New Roman"/>
                <w:color w:val="000000" w:themeColor="text1"/>
                <w:kern w:val="0"/>
                <w:sz w:val="24"/>
                <w:lang w:bidi="ar"/>
              </w:rPr>
              <w:t>值不大于</w:t>
            </w:r>
            <w:r w:rsidRPr="00FE1A12">
              <w:rPr>
                <w:rFonts w:ascii="Times New Roman" w:hAnsi="Times New Roman" w:cs="Times New Roman"/>
                <w:color w:val="000000" w:themeColor="text1"/>
                <w:kern w:val="0"/>
                <w:sz w:val="24"/>
                <w:lang w:bidi="ar"/>
              </w:rPr>
              <w:t>1</w:t>
            </w:r>
            <w:r w:rsidR="00CA2893">
              <w:rPr>
                <w:rFonts w:ascii="Times New Roman" w:hAnsi="Times New Roman" w:cs="Times New Roman" w:hint="eastAsia"/>
                <w:color w:val="000000" w:themeColor="text1"/>
                <w:kern w:val="0"/>
                <w:sz w:val="24"/>
                <w:lang w:bidi="ar"/>
              </w:rPr>
              <w:t>0.15</w:t>
            </w:r>
            <w:r w:rsidRPr="00FE1A12">
              <w:rPr>
                <w:rFonts w:ascii="Times New Roman" w:hAnsi="Times New Roman" w:cs="Times New Roman"/>
                <w:color w:val="000000" w:themeColor="text1"/>
                <w:kern w:val="0"/>
                <w:sz w:val="24"/>
                <w:lang w:bidi="ar"/>
              </w:rPr>
              <w:t>MESF</w:t>
            </w:r>
            <w:r w:rsidRPr="00FE1A12">
              <w:rPr>
                <w:rFonts w:ascii="Times New Roman" w:hAnsi="Times New Roman" w:cs="Times New Roman"/>
                <w:color w:val="000000" w:themeColor="text1"/>
                <w:kern w:val="0"/>
                <w:sz w:val="24"/>
                <w:lang w:bidi="ar"/>
              </w:rPr>
              <w:t>；</w:t>
            </w:r>
          </w:p>
          <w:p w14:paraId="65BFABAC" w14:textId="2F58B71F" w:rsidR="00853C11" w:rsidRPr="00FE1A12" w:rsidRDefault="00853C11" w:rsidP="00804F4F">
            <w:pPr>
              <w:pStyle w:val="a5"/>
              <w:widowControl/>
              <w:numPr>
                <w:ilvl w:val="0"/>
                <w:numId w:val="24"/>
              </w:numPr>
              <w:spacing w:line="360" w:lineRule="auto"/>
              <w:ind w:firstLineChars="0"/>
              <w:jc w:val="left"/>
              <w:textAlignment w:val="center"/>
              <w:rPr>
                <w:rFonts w:ascii="Times New Roman" w:hAnsi="Times New Roman" w:cs="Times New Roman"/>
                <w:color w:val="000000" w:themeColor="text1"/>
                <w:kern w:val="0"/>
                <w:sz w:val="24"/>
                <w:lang w:bidi="ar"/>
              </w:rPr>
            </w:pPr>
            <w:r w:rsidRPr="00FE1A12">
              <w:rPr>
                <w:rFonts w:ascii="Times New Roman" w:hAnsi="Times New Roman" w:cs="Times New Roman"/>
                <w:color w:val="000000" w:themeColor="text1"/>
                <w:kern w:val="0"/>
                <w:sz w:val="24"/>
                <w:lang w:bidi="ar"/>
              </w:rPr>
              <w:t>微小颗粒检测模块，可检测细胞或微粒大小</w:t>
            </w:r>
            <w:r w:rsidRPr="00FE1A12">
              <w:rPr>
                <w:rFonts w:ascii="Times New Roman" w:hAnsi="Times New Roman" w:cs="Times New Roman"/>
                <w:color w:val="000000" w:themeColor="text1"/>
                <w:kern w:val="0"/>
                <w:sz w:val="24"/>
                <w:lang w:bidi="ar"/>
              </w:rPr>
              <w:t>≤9</w:t>
            </w:r>
            <w:r w:rsidR="00CA2893">
              <w:rPr>
                <w:rFonts w:ascii="Times New Roman" w:hAnsi="Times New Roman" w:cs="Times New Roman" w:hint="eastAsia"/>
                <w:color w:val="000000" w:themeColor="text1"/>
                <w:kern w:val="0"/>
                <w:sz w:val="24"/>
                <w:lang w:bidi="ar"/>
              </w:rPr>
              <w:t>0.5</w:t>
            </w:r>
            <w:r w:rsidRPr="00FE1A12">
              <w:rPr>
                <w:rFonts w:ascii="Times New Roman" w:hAnsi="Times New Roman" w:cs="Times New Roman"/>
                <w:color w:val="000000" w:themeColor="text1"/>
                <w:kern w:val="0"/>
                <w:sz w:val="24"/>
                <w:lang w:bidi="ar"/>
              </w:rPr>
              <w:t>nm</w:t>
            </w:r>
            <w:r w:rsidRPr="00FE1A12">
              <w:rPr>
                <w:rFonts w:ascii="Times New Roman" w:hAnsi="Times New Roman" w:cs="Times New Roman"/>
                <w:color w:val="000000" w:themeColor="text1"/>
                <w:kern w:val="0"/>
                <w:sz w:val="24"/>
                <w:lang w:bidi="ar"/>
              </w:rPr>
              <w:t>；支持补偿库功能，可以存储多色实验中荧光染料的溢出值；</w:t>
            </w:r>
          </w:p>
          <w:p w14:paraId="4C3ED5DB" w14:textId="2A49A159" w:rsidR="00853C11" w:rsidRPr="00FE1A12" w:rsidRDefault="00853C11" w:rsidP="00804F4F">
            <w:pPr>
              <w:pStyle w:val="a5"/>
              <w:widowControl/>
              <w:numPr>
                <w:ilvl w:val="0"/>
                <w:numId w:val="24"/>
              </w:numPr>
              <w:spacing w:line="360" w:lineRule="auto"/>
              <w:ind w:firstLineChars="0"/>
              <w:jc w:val="left"/>
              <w:textAlignment w:val="center"/>
              <w:rPr>
                <w:rFonts w:ascii="Times New Roman" w:hAnsi="Times New Roman" w:cs="Times New Roman"/>
                <w:color w:val="000000" w:themeColor="text1"/>
                <w:kern w:val="0"/>
                <w:sz w:val="24"/>
                <w:lang w:bidi="ar"/>
              </w:rPr>
            </w:pPr>
            <w:r w:rsidRPr="00FE1A12">
              <w:rPr>
                <w:rFonts w:ascii="Times New Roman" w:hAnsi="Times New Roman" w:cs="Times New Roman"/>
                <w:color w:val="000000" w:themeColor="text1"/>
                <w:kern w:val="0"/>
                <w:sz w:val="24"/>
                <w:lang w:bidi="ar"/>
              </w:rPr>
              <w:t>在新的实验中，可以调用库中任一补偿值组合成新的补偿矩阵，不用再新建单标管上样调补偿；</w:t>
            </w:r>
          </w:p>
          <w:p w14:paraId="0D61B54B" w14:textId="77777777" w:rsidR="00853C11" w:rsidRPr="00FE1A12" w:rsidRDefault="00853C11" w:rsidP="00853C11">
            <w:pPr>
              <w:widowControl/>
              <w:spacing w:line="360" w:lineRule="auto"/>
              <w:jc w:val="left"/>
              <w:textAlignment w:val="center"/>
              <w:rPr>
                <w:rFonts w:ascii="Times New Roman" w:hAnsi="Times New Roman" w:cs="Times New Roman"/>
                <w:color w:val="000000" w:themeColor="text1"/>
                <w:kern w:val="0"/>
                <w:sz w:val="24"/>
                <w:lang w:bidi="ar"/>
              </w:rPr>
            </w:pPr>
            <w:r w:rsidRPr="00FE1A12">
              <w:rPr>
                <w:rFonts w:ascii="Times New Roman" w:hAnsi="Times New Roman" w:cs="Times New Roman"/>
                <w:color w:val="000000" w:themeColor="text1"/>
                <w:kern w:val="0"/>
                <w:sz w:val="24"/>
                <w:lang w:bidi="ar"/>
              </w:rPr>
              <w:t>配置：</w:t>
            </w:r>
          </w:p>
          <w:p w14:paraId="0037D515" w14:textId="77777777" w:rsidR="00853C11" w:rsidRPr="00FE1A12" w:rsidRDefault="00853C11" w:rsidP="00853C11">
            <w:pPr>
              <w:widowControl/>
              <w:numPr>
                <w:ilvl w:val="0"/>
                <w:numId w:val="3"/>
              </w:numPr>
              <w:spacing w:line="360" w:lineRule="auto"/>
              <w:jc w:val="left"/>
              <w:textAlignment w:val="center"/>
              <w:rPr>
                <w:rFonts w:ascii="Times New Roman" w:hAnsi="Times New Roman" w:cs="Times New Roman"/>
                <w:color w:val="000000" w:themeColor="text1"/>
                <w:kern w:val="0"/>
                <w:sz w:val="24"/>
                <w:lang w:bidi="ar"/>
              </w:rPr>
            </w:pPr>
            <w:r w:rsidRPr="00FE1A12">
              <w:rPr>
                <w:rFonts w:ascii="Times New Roman" w:hAnsi="Times New Roman" w:cs="Times New Roman"/>
                <w:color w:val="000000" w:themeColor="text1"/>
                <w:kern w:val="0"/>
                <w:sz w:val="24"/>
                <w:lang w:bidi="ar"/>
              </w:rPr>
              <w:t>流式细胞仪主机</w:t>
            </w:r>
            <w:r w:rsidRPr="00FE1A12">
              <w:rPr>
                <w:rFonts w:ascii="Times New Roman" w:hAnsi="Times New Roman" w:cs="Times New Roman"/>
                <w:color w:val="000000" w:themeColor="text1"/>
                <w:kern w:val="0"/>
                <w:sz w:val="24"/>
                <w:lang w:bidi="ar"/>
              </w:rPr>
              <w:t>1</w:t>
            </w:r>
            <w:r w:rsidRPr="00FE1A12">
              <w:rPr>
                <w:rFonts w:ascii="Times New Roman" w:hAnsi="Times New Roman" w:cs="Times New Roman"/>
                <w:color w:val="000000" w:themeColor="text1"/>
                <w:kern w:val="0"/>
                <w:sz w:val="24"/>
                <w:lang w:bidi="ar"/>
              </w:rPr>
              <w:t>套（含不少于</w:t>
            </w:r>
            <w:r w:rsidRPr="00FE1A12">
              <w:rPr>
                <w:rFonts w:ascii="Times New Roman" w:hAnsi="Times New Roman" w:cs="Times New Roman"/>
                <w:color w:val="000000" w:themeColor="text1"/>
                <w:kern w:val="0"/>
                <w:sz w:val="24"/>
                <w:lang w:bidi="ar"/>
              </w:rPr>
              <w:t>4</w:t>
            </w:r>
            <w:r w:rsidRPr="00FE1A12">
              <w:rPr>
                <w:rFonts w:ascii="Times New Roman" w:hAnsi="Times New Roman" w:cs="Times New Roman"/>
                <w:color w:val="000000" w:themeColor="text1"/>
                <w:kern w:val="0"/>
                <w:sz w:val="24"/>
                <w:lang w:bidi="ar"/>
              </w:rPr>
              <w:t>根非共线激光器，不少于</w:t>
            </w:r>
            <w:r w:rsidRPr="00FE1A12">
              <w:rPr>
                <w:rFonts w:ascii="Times New Roman" w:hAnsi="Times New Roman" w:cs="Times New Roman"/>
                <w:color w:val="000000" w:themeColor="text1"/>
                <w:kern w:val="0"/>
                <w:sz w:val="24"/>
                <w:lang w:bidi="ar"/>
              </w:rPr>
              <w:t>13</w:t>
            </w:r>
            <w:r w:rsidRPr="00FE1A12">
              <w:rPr>
                <w:rFonts w:ascii="Times New Roman" w:hAnsi="Times New Roman" w:cs="Times New Roman"/>
                <w:color w:val="000000" w:themeColor="text1"/>
                <w:kern w:val="0"/>
                <w:sz w:val="24"/>
                <w:lang w:bidi="ar"/>
              </w:rPr>
              <w:t>个荧光检测通道）</w:t>
            </w:r>
          </w:p>
          <w:p w14:paraId="4E60A708" w14:textId="77777777" w:rsidR="00853C11" w:rsidRPr="00FE1A12" w:rsidRDefault="00853C11" w:rsidP="00853C11">
            <w:pPr>
              <w:widowControl/>
              <w:numPr>
                <w:ilvl w:val="0"/>
                <w:numId w:val="3"/>
              </w:numPr>
              <w:spacing w:line="360" w:lineRule="auto"/>
              <w:jc w:val="left"/>
              <w:textAlignment w:val="center"/>
              <w:rPr>
                <w:rFonts w:ascii="Times New Roman" w:hAnsi="Times New Roman" w:cs="Times New Roman"/>
                <w:color w:val="000000" w:themeColor="text1"/>
                <w:kern w:val="0"/>
                <w:sz w:val="24"/>
                <w:lang w:bidi="ar"/>
              </w:rPr>
            </w:pPr>
            <w:r w:rsidRPr="00FE1A12">
              <w:rPr>
                <w:rFonts w:ascii="Times New Roman" w:hAnsi="Times New Roman" w:cs="Times New Roman"/>
                <w:color w:val="000000" w:themeColor="text1"/>
                <w:kern w:val="0"/>
                <w:sz w:val="24"/>
                <w:lang w:bidi="ar"/>
              </w:rPr>
              <w:t>电脑工作站</w:t>
            </w:r>
            <w:r w:rsidRPr="00FE1A12">
              <w:rPr>
                <w:rFonts w:ascii="Times New Roman" w:hAnsi="Times New Roman" w:cs="Times New Roman"/>
                <w:color w:val="000000" w:themeColor="text1"/>
                <w:kern w:val="0"/>
                <w:sz w:val="24"/>
                <w:lang w:bidi="ar"/>
              </w:rPr>
              <w:t>1</w:t>
            </w:r>
            <w:r w:rsidRPr="00FE1A12">
              <w:rPr>
                <w:rFonts w:ascii="Times New Roman" w:hAnsi="Times New Roman" w:cs="Times New Roman"/>
                <w:color w:val="000000" w:themeColor="text1"/>
                <w:kern w:val="0"/>
                <w:sz w:val="24"/>
                <w:lang w:bidi="ar"/>
              </w:rPr>
              <w:t>套</w:t>
            </w:r>
          </w:p>
          <w:p w14:paraId="421502E5" w14:textId="77777777" w:rsidR="00853C11" w:rsidRPr="00FE1A12" w:rsidRDefault="00853C11" w:rsidP="00853C11">
            <w:pPr>
              <w:widowControl/>
              <w:numPr>
                <w:ilvl w:val="0"/>
                <w:numId w:val="3"/>
              </w:numPr>
              <w:spacing w:line="360" w:lineRule="auto"/>
              <w:jc w:val="left"/>
              <w:textAlignment w:val="center"/>
              <w:rPr>
                <w:rFonts w:ascii="Times New Roman" w:hAnsi="Times New Roman" w:cs="Times New Roman"/>
                <w:color w:val="000000" w:themeColor="text1"/>
                <w:kern w:val="0"/>
                <w:sz w:val="24"/>
                <w:lang w:bidi="ar"/>
              </w:rPr>
            </w:pPr>
            <w:r w:rsidRPr="00FE1A12">
              <w:rPr>
                <w:rFonts w:ascii="Times New Roman" w:hAnsi="Times New Roman" w:cs="Times New Roman"/>
                <w:color w:val="000000" w:themeColor="text1"/>
                <w:kern w:val="0"/>
                <w:sz w:val="24"/>
                <w:lang w:bidi="ar"/>
              </w:rPr>
              <w:t>操作软件</w:t>
            </w:r>
            <w:r w:rsidRPr="00FE1A12">
              <w:rPr>
                <w:rFonts w:ascii="Times New Roman" w:hAnsi="Times New Roman" w:cs="Times New Roman"/>
                <w:color w:val="000000" w:themeColor="text1"/>
                <w:kern w:val="0"/>
                <w:sz w:val="24"/>
                <w:lang w:bidi="ar"/>
              </w:rPr>
              <w:t>1</w:t>
            </w:r>
            <w:r w:rsidRPr="00FE1A12">
              <w:rPr>
                <w:rFonts w:ascii="Times New Roman" w:hAnsi="Times New Roman" w:cs="Times New Roman"/>
                <w:color w:val="000000" w:themeColor="text1"/>
                <w:kern w:val="0"/>
                <w:sz w:val="24"/>
                <w:lang w:bidi="ar"/>
              </w:rPr>
              <w:t>套</w:t>
            </w:r>
          </w:p>
          <w:p w14:paraId="03BB08F8" w14:textId="77777777" w:rsidR="00853C11" w:rsidRPr="00FE1A12" w:rsidRDefault="00853C11" w:rsidP="00853C11">
            <w:pPr>
              <w:widowControl/>
              <w:spacing w:line="360" w:lineRule="auto"/>
              <w:jc w:val="left"/>
              <w:textAlignment w:val="center"/>
              <w:rPr>
                <w:rFonts w:ascii="Times New Roman" w:hAnsi="Times New Roman" w:cs="Times New Roman"/>
                <w:color w:val="000000" w:themeColor="text1"/>
                <w:sz w:val="24"/>
              </w:rPr>
            </w:pPr>
            <w:r w:rsidRPr="00FE1A12">
              <w:rPr>
                <w:rFonts w:ascii="Times New Roman" w:hAnsi="Times New Roman" w:cs="Times New Roman"/>
                <w:color w:val="000000" w:themeColor="text1"/>
                <w:kern w:val="0"/>
                <w:sz w:val="24"/>
                <w:lang w:bidi="ar"/>
              </w:rPr>
              <w:t>装机试剂</w:t>
            </w:r>
            <w:r w:rsidRPr="00FE1A12">
              <w:rPr>
                <w:rFonts w:ascii="Times New Roman" w:hAnsi="Times New Roman" w:cs="Times New Roman"/>
                <w:color w:val="000000" w:themeColor="text1"/>
                <w:kern w:val="0"/>
                <w:sz w:val="24"/>
                <w:lang w:bidi="ar"/>
              </w:rPr>
              <w:t>1</w:t>
            </w:r>
            <w:r w:rsidRPr="00FE1A12">
              <w:rPr>
                <w:rFonts w:ascii="Times New Roman" w:hAnsi="Times New Roman" w:cs="Times New Roman"/>
                <w:color w:val="000000" w:themeColor="text1"/>
                <w:kern w:val="0"/>
                <w:sz w:val="24"/>
                <w:lang w:bidi="ar"/>
              </w:rPr>
              <w:t>套（含鞘液、质控微球、清洗液、深度清洗液）</w:t>
            </w:r>
          </w:p>
        </w:tc>
        <w:tc>
          <w:tcPr>
            <w:tcW w:w="1276" w:type="dxa"/>
            <w:vAlign w:val="center"/>
          </w:tcPr>
          <w:p w14:paraId="18655AFF" w14:textId="77777777" w:rsidR="00853C11" w:rsidRPr="00853C11" w:rsidRDefault="00853C11" w:rsidP="00853C11">
            <w:pPr>
              <w:jc w:val="center"/>
            </w:pPr>
          </w:p>
        </w:tc>
        <w:tc>
          <w:tcPr>
            <w:tcW w:w="1276" w:type="dxa"/>
            <w:vAlign w:val="center"/>
          </w:tcPr>
          <w:p w14:paraId="0360B9F0" w14:textId="77777777" w:rsidR="00853C11" w:rsidRPr="00853C11" w:rsidRDefault="00853C11" w:rsidP="00853C11">
            <w:pPr>
              <w:jc w:val="center"/>
            </w:pPr>
          </w:p>
        </w:tc>
      </w:tr>
      <w:tr w:rsidR="00853C11" w:rsidRPr="00FE1A12" w14:paraId="525B60FE" w14:textId="30C9E2BD" w:rsidTr="00853C11">
        <w:trPr>
          <w:trHeight w:val="464"/>
          <w:jc w:val="center"/>
        </w:trPr>
        <w:tc>
          <w:tcPr>
            <w:tcW w:w="567" w:type="dxa"/>
            <w:tcBorders>
              <w:top w:val="single" w:sz="4" w:space="0" w:color="auto"/>
              <w:left w:val="single" w:sz="6" w:space="0" w:color="auto"/>
              <w:bottom w:val="single" w:sz="4" w:space="0" w:color="auto"/>
              <w:right w:val="single" w:sz="4" w:space="0" w:color="auto"/>
            </w:tcBorders>
            <w:shd w:val="clear" w:color="auto" w:fill="FFFFFF"/>
            <w:vAlign w:val="center"/>
          </w:tcPr>
          <w:p w14:paraId="7847B15D" w14:textId="77777777" w:rsidR="00853C11" w:rsidRPr="00FE1A12" w:rsidRDefault="00853C11" w:rsidP="00853C11">
            <w:pPr>
              <w:widowControl/>
              <w:numPr>
                <w:ilvl w:val="0"/>
                <w:numId w:val="2"/>
              </w:numPr>
              <w:jc w:val="left"/>
              <w:textAlignment w:val="center"/>
              <w:rPr>
                <w:rFonts w:ascii="Times New Roman" w:hAnsi="Times New Roman" w:cs="Times New Roman"/>
                <w:color w:val="000000" w:themeColor="text1"/>
                <w:kern w:val="0"/>
                <w:sz w:val="24"/>
                <w:lang w:bidi="ar"/>
              </w:rPr>
            </w:pPr>
          </w:p>
        </w:tc>
        <w:tc>
          <w:tcPr>
            <w:tcW w:w="1872" w:type="dxa"/>
            <w:tcBorders>
              <w:top w:val="single" w:sz="4" w:space="0" w:color="auto"/>
              <w:left w:val="single" w:sz="6" w:space="0" w:color="auto"/>
              <w:bottom w:val="single" w:sz="4" w:space="0" w:color="auto"/>
              <w:right w:val="single" w:sz="4" w:space="0" w:color="auto"/>
            </w:tcBorders>
            <w:shd w:val="clear" w:color="auto" w:fill="FFFFFF"/>
            <w:vAlign w:val="center"/>
          </w:tcPr>
          <w:p w14:paraId="6E4917BC" w14:textId="77777777" w:rsidR="00853C11" w:rsidRPr="00FE1A12" w:rsidRDefault="00853C11" w:rsidP="00853C11">
            <w:pPr>
              <w:widowControl/>
              <w:jc w:val="left"/>
              <w:textAlignment w:val="center"/>
              <w:rPr>
                <w:rFonts w:ascii="Times New Roman" w:hAnsi="Times New Roman" w:cs="Times New Roman"/>
                <w:color w:val="000000" w:themeColor="text1"/>
                <w:sz w:val="24"/>
              </w:rPr>
            </w:pPr>
            <w:r w:rsidRPr="00FE1A12">
              <w:rPr>
                <w:rFonts w:ascii="Times New Roman" w:hAnsi="Times New Roman" w:cs="Times New Roman"/>
                <w:color w:val="000000" w:themeColor="text1"/>
                <w:kern w:val="0"/>
                <w:sz w:val="24"/>
                <w:lang w:bidi="ar"/>
              </w:rPr>
              <w:t>多色流式细胞分选仪</w:t>
            </w:r>
          </w:p>
        </w:tc>
        <w:tc>
          <w:tcPr>
            <w:tcW w:w="5925" w:type="dxa"/>
            <w:tcBorders>
              <w:left w:val="single" w:sz="6" w:space="0" w:color="auto"/>
              <w:right w:val="single" w:sz="4" w:space="0" w:color="auto"/>
            </w:tcBorders>
            <w:shd w:val="clear" w:color="auto" w:fill="FFFFFF"/>
            <w:vAlign w:val="center"/>
          </w:tcPr>
          <w:p w14:paraId="792B4684" w14:textId="77777777" w:rsidR="00853C11" w:rsidRPr="00FE1A12" w:rsidRDefault="00853C11" w:rsidP="00804F4F">
            <w:pPr>
              <w:pStyle w:val="a5"/>
              <w:widowControl/>
              <w:numPr>
                <w:ilvl w:val="0"/>
                <w:numId w:val="25"/>
              </w:numPr>
              <w:spacing w:line="360" w:lineRule="auto"/>
              <w:ind w:firstLineChars="0"/>
              <w:jc w:val="left"/>
              <w:textAlignment w:val="center"/>
              <w:rPr>
                <w:rStyle w:val="font21"/>
                <w:color w:val="000000" w:themeColor="text1"/>
                <w:sz w:val="24"/>
                <w:szCs w:val="24"/>
                <w:lang w:bidi="ar"/>
              </w:rPr>
            </w:pPr>
            <w:r w:rsidRPr="00FE1A12">
              <w:rPr>
                <w:rStyle w:val="font11"/>
                <w:rFonts w:ascii="Times New Roman" w:eastAsiaTheme="minorEastAsia" w:hAnsi="Times New Roman" w:cs="Times New Roman" w:hint="default"/>
                <w:color w:val="000000" w:themeColor="text1"/>
                <w:sz w:val="24"/>
                <w:szCs w:val="24"/>
                <w:lang w:bidi="ar"/>
              </w:rPr>
              <w:t>采用雪崩式二极管阵列检测器；</w:t>
            </w:r>
          </w:p>
          <w:p w14:paraId="29546787" w14:textId="77777777" w:rsidR="00853C11" w:rsidRPr="00FE1A12" w:rsidRDefault="00853C11" w:rsidP="00804F4F">
            <w:pPr>
              <w:pStyle w:val="a5"/>
              <w:widowControl/>
              <w:numPr>
                <w:ilvl w:val="0"/>
                <w:numId w:val="25"/>
              </w:numPr>
              <w:spacing w:line="360" w:lineRule="auto"/>
              <w:ind w:firstLineChars="0"/>
              <w:jc w:val="left"/>
              <w:textAlignment w:val="center"/>
              <w:rPr>
                <w:rStyle w:val="font21"/>
                <w:color w:val="000000" w:themeColor="text1"/>
                <w:sz w:val="24"/>
                <w:szCs w:val="24"/>
                <w:lang w:bidi="ar"/>
              </w:rPr>
            </w:pPr>
            <w:r w:rsidRPr="00FE1A12">
              <w:rPr>
                <w:rStyle w:val="font11"/>
                <w:rFonts w:ascii="Times New Roman" w:eastAsiaTheme="minorEastAsia" w:hAnsi="Times New Roman" w:cs="Times New Roman" w:hint="default"/>
                <w:color w:val="000000" w:themeColor="text1"/>
                <w:sz w:val="24"/>
                <w:szCs w:val="24"/>
                <w:lang w:bidi="ar"/>
              </w:rPr>
              <w:t>采用一体化流动室光信号收集系统；</w:t>
            </w:r>
            <w:r w:rsidRPr="00FE1A12">
              <w:rPr>
                <w:rStyle w:val="font21"/>
                <w:color w:val="000000" w:themeColor="text1"/>
                <w:sz w:val="24"/>
                <w:szCs w:val="24"/>
                <w:lang w:bidi="ar"/>
              </w:rPr>
              <w:t xml:space="preserve"> </w:t>
            </w:r>
          </w:p>
          <w:p w14:paraId="39907C97" w14:textId="77777777" w:rsidR="00CA2893" w:rsidRPr="00FE1A12" w:rsidRDefault="00CA2893" w:rsidP="00804F4F">
            <w:pPr>
              <w:pStyle w:val="a5"/>
              <w:widowControl/>
              <w:numPr>
                <w:ilvl w:val="0"/>
                <w:numId w:val="25"/>
              </w:numPr>
              <w:spacing w:line="360" w:lineRule="auto"/>
              <w:ind w:firstLineChars="0"/>
              <w:jc w:val="left"/>
              <w:textAlignment w:val="center"/>
              <w:rPr>
                <w:rFonts w:ascii="Times New Roman" w:hAnsi="Times New Roman" w:cs="Times New Roman"/>
                <w:color w:val="000000" w:themeColor="text1"/>
                <w:kern w:val="0"/>
                <w:sz w:val="24"/>
                <w:lang w:bidi="ar"/>
              </w:rPr>
            </w:pPr>
            <w:r w:rsidRPr="00FE1A12">
              <w:rPr>
                <w:rFonts w:ascii="Times New Roman" w:hAnsi="Times New Roman" w:cs="Times New Roman"/>
                <w:color w:val="000000" w:themeColor="text1"/>
                <w:kern w:val="0"/>
                <w:sz w:val="24"/>
                <w:lang w:bidi="ar"/>
              </w:rPr>
              <w:t>荧光灵敏度</w:t>
            </w:r>
            <w:r w:rsidRPr="00FE1A12">
              <w:rPr>
                <w:rFonts w:ascii="Times New Roman" w:hAnsi="Times New Roman" w:cs="Times New Roman"/>
                <w:color w:val="000000" w:themeColor="text1"/>
                <w:kern w:val="0"/>
                <w:sz w:val="24"/>
                <w:lang w:bidi="ar"/>
              </w:rPr>
              <w:t>FITC</w:t>
            </w:r>
            <w:r w:rsidRPr="00FE1A12">
              <w:rPr>
                <w:rFonts w:ascii="Times New Roman" w:hAnsi="Times New Roman" w:cs="Times New Roman"/>
                <w:color w:val="000000" w:themeColor="text1"/>
                <w:kern w:val="0"/>
                <w:sz w:val="24"/>
                <w:lang w:bidi="ar"/>
              </w:rPr>
              <w:t>值不大于</w:t>
            </w:r>
            <w:r w:rsidRPr="00FE1A12">
              <w:rPr>
                <w:rFonts w:ascii="Times New Roman" w:hAnsi="Times New Roman" w:cs="Times New Roman"/>
                <w:color w:val="000000" w:themeColor="text1"/>
                <w:kern w:val="0"/>
                <w:sz w:val="24"/>
                <w:lang w:bidi="ar"/>
              </w:rPr>
              <w:t>3</w:t>
            </w:r>
            <w:r>
              <w:rPr>
                <w:rFonts w:ascii="Times New Roman" w:hAnsi="Times New Roman" w:cs="Times New Roman" w:hint="eastAsia"/>
                <w:color w:val="000000" w:themeColor="text1"/>
                <w:kern w:val="0"/>
                <w:sz w:val="24"/>
                <w:lang w:bidi="ar"/>
              </w:rPr>
              <w:t>0.1</w:t>
            </w:r>
            <w:r w:rsidRPr="00FE1A12">
              <w:rPr>
                <w:rFonts w:ascii="Times New Roman" w:hAnsi="Times New Roman" w:cs="Times New Roman"/>
                <w:color w:val="000000" w:themeColor="text1"/>
                <w:kern w:val="0"/>
                <w:sz w:val="24"/>
                <w:lang w:bidi="ar"/>
              </w:rPr>
              <w:t>MESF</w:t>
            </w:r>
            <w:r w:rsidRPr="00FE1A12">
              <w:rPr>
                <w:rFonts w:ascii="Times New Roman" w:hAnsi="Times New Roman" w:cs="Times New Roman"/>
                <w:color w:val="000000" w:themeColor="text1"/>
                <w:kern w:val="0"/>
                <w:sz w:val="24"/>
                <w:lang w:bidi="ar"/>
              </w:rPr>
              <w:t>，</w:t>
            </w:r>
            <w:r w:rsidRPr="00FE1A12">
              <w:rPr>
                <w:rFonts w:ascii="Times New Roman" w:hAnsi="Times New Roman" w:cs="Times New Roman"/>
                <w:color w:val="000000" w:themeColor="text1"/>
                <w:kern w:val="0"/>
                <w:sz w:val="24"/>
                <w:lang w:bidi="ar"/>
              </w:rPr>
              <w:t>PE</w:t>
            </w:r>
            <w:r w:rsidRPr="00FE1A12">
              <w:rPr>
                <w:rFonts w:ascii="Times New Roman" w:hAnsi="Times New Roman" w:cs="Times New Roman"/>
                <w:color w:val="000000" w:themeColor="text1"/>
                <w:kern w:val="0"/>
                <w:sz w:val="24"/>
                <w:lang w:bidi="ar"/>
              </w:rPr>
              <w:t>值不大于</w:t>
            </w:r>
            <w:r w:rsidRPr="00FE1A12">
              <w:rPr>
                <w:rFonts w:ascii="Times New Roman" w:hAnsi="Times New Roman" w:cs="Times New Roman"/>
                <w:color w:val="000000" w:themeColor="text1"/>
                <w:kern w:val="0"/>
                <w:sz w:val="24"/>
                <w:lang w:bidi="ar"/>
              </w:rPr>
              <w:t>1</w:t>
            </w:r>
            <w:r>
              <w:rPr>
                <w:rFonts w:ascii="Times New Roman" w:hAnsi="Times New Roman" w:cs="Times New Roman" w:hint="eastAsia"/>
                <w:color w:val="000000" w:themeColor="text1"/>
                <w:kern w:val="0"/>
                <w:sz w:val="24"/>
                <w:lang w:bidi="ar"/>
              </w:rPr>
              <w:t>0.15</w:t>
            </w:r>
            <w:r w:rsidRPr="00FE1A12">
              <w:rPr>
                <w:rFonts w:ascii="Times New Roman" w:hAnsi="Times New Roman" w:cs="Times New Roman"/>
                <w:color w:val="000000" w:themeColor="text1"/>
                <w:kern w:val="0"/>
                <w:sz w:val="24"/>
                <w:lang w:bidi="ar"/>
              </w:rPr>
              <w:t>MESF</w:t>
            </w:r>
            <w:r w:rsidRPr="00FE1A12">
              <w:rPr>
                <w:rFonts w:ascii="Times New Roman" w:hAnsi="Times New Roman" w:cs="Times New Roman"/>
                <w:color w:val="000000" w:themeColor="text1"/>
                <w:kern w:val="0"/>
                <w:sz w:val="24"/>
                <w:lang w:bidi="ar"/>
              </w:rPr>
              <w:t>；</w:t>
            </w:r>
          </w:p>
          <w:p w14:paraId="3F3BCCF1" w14:textId="77777777" w:rsidR="00853C11" w:rsidRPr="00FE1A12" w:rsidRDefault="00853C11" w:rsidP="00804F4F">
            <w:pPr>
              <w:pStyle w:val="a5"/>
              <w:widowControl/>
              <w:numPr>
                <w:ilvl w:val="0"/>
                <w:numId w:val="25"/>
              </w:numPr>
              <w:spacing w:line="360" w:lineRule="auto"/>
              <w:ind w:firstLineChars="0"/>
              <w:jc w:val="left"/>
              <w:textAlignment w:val="center"/>
              <w:rPr>
                <w:rStyle w:val="font11"/>
                <w:rFonts w:ascii="Times New Roman" w:eastAsiaTheme="minorEastAsia" w:hAnsi="Times New Roman" w:cs="Times New Roman" w:hint="default"/>
                <w:color w:val="000000" w:themeColor="text1"/>
                <w:sz w:val="24"/>
                <w:szCs w:val="24"/>
                <w:lang w:bidi="ar"/>
              </w:rPr>
            </w:pPr>
            <w:r w:rsidRPr="00FE1A12">
              <w:rPr>
                <w:rStyle w:val="font11"/>
                <w:rFonts w:ascii="Times New Roman" w:eastAsiaTheme="minorEastAsia" w:hAnsi="Times New Roman" w:cs="Times New Roman" w:hint="default"/>
                <w:color w:val="000000" w:themeColor="text1"/>
                <w:sz w:val="24"/>
                <w:szCs w:val="24"/>
                <w:lang w:bidi="ar"/>
              </w:rPr>
              <w:t>支持补偿库功能，可以存储多色实验中荧光染料的溢出值；</w:t>
            </w:r>
          </w:p>
          <w:p w14:paraId="5DAE3013" w14:textId="392D1940" w:rsidR="00853C11" w:rsidRPr="00FE1A12" w:rsidRDefault="00853C11" w:rsidP="00804F4F">
            <w:pPr>
              <w:pStyle w:val="a5"/>
              <w:widowControl/>
              <w:numPr>
                <w:ilvl w:val="0"/>
                <w:numId w:val="25"/>
              </w:numPr>
              <w:spacing w:line="360" w:lineRule="auto"/>
              <w:ind w:firstLineChars="0"/>
              <w:jc w:val="left"/>
              <w:textAlignment w:val="center"/>
              <w:rPr>
                <w:rStyle w:val="font21"/>
                <w:color w:val="000000" w:themeColor="text1"/>
                <w:sz w:val="24"/>
                <w:szCs w:val="24"/>
                <w:lang w:bidi="ar"/>
              </w:rPr>
            </w:pPr>
            <w:r w:rsidRPr="00FE1A12">
              <w:rPr>
                <w:rStyle w:val="font11"/>
                <w:rFonts w:ascii="Times New Roman" w:eastAsiaTheme="minorEastAsia" w:hAnsi="Times New Roman" w:cs="Times New Roman" w:hint="default"/>
                <w:color w:val="000000" w:themeColor="text1"/>
                <w:sz w:val="24"/>
                <w:szCs w:val="24"/>
                <w:lang w:bidi="ar"/>
              </w:rPr>
              <w:t>在新的实验中，可以调用库中任一补偿值组合成新的补偿矩阵，不用再新建单标管上样调补偿；</w:t>
            </w:r>
          </w:p>
          <w:p w14:paraId="52F54371" w14:textId="122E87E4" w:rsidR="00853C11" w:rsidRPr="00FE1A12" w:rsidRDefault="00853C11" w:rsidP="00804F4F">
            <w:pPr>
              <w:pStyle w:val="a5"/>
              <w:widowControl/>
              <w:numPr>
                <w:ilvl w:val="0"/>
                <w:numId w:val="25"/>
              </w:numPr>
              <w:spacing w:line="360" w:lineRule="auto"/>
              <w:ind w:firstLineChars="0"/>
              <w:jc w:val="left"/>
              <w:textAlignment w:val="center"/>
              <w:rPr>
                <w:rStyle w:val="font11"/>
                <w:rFonts w:ascii="Times New Roman" w:eastAsiaTheme="minorEastAsia" w:hAnsi="Times New Roman" w:cs="Times New Roman" w:hint="default"/>
                <w:color w:val="000000" w:themeColor="text1"/>
                <w:sz w:val="24"/>
                <w:szCs w:val="24"/>
                <w:lang w:bidi="ar"/>
              </w:rPr>
            </w:pPr>
            <w:r w:rsidRPr="00FE1A12">
              <w:rPr>
                <w:rStyle w:val="font11"/>
                <w:rFonts w:ascii="Times New Roman" w:eastAsiaTheme="minorEastAsia" w:hAnsi="Times New Roman" w:cs="Times New Roman" w:hint="default"/>
                <w:color w:val="000000" w:themeColor="text1"/>
                <w:sz w:val="24"/>
                <w:szCs w:val="24"/>
                <w:lang w:bidi="ar"/>
              </w:rPr>
              <w:t>在分选的四个通道中可以同时分别选择不同的分选模式，也可对同一群细胞同时应用两种分选模</w:t>
            </w:r>
            <w:r w:rsidRPr="00FE1A12">
              <w:rPr>
                <w:rStyle w:val="font11"/>
                <w:rFonts w:ascii="Times New Roman" w:eastAsiaTheme="minorEastAsia" w:hAnsi="Times New Roman" w:cs="Times New Roman" w:hint="default"/>
                <w:color w:val="000000" w:themeColor="text1"/>
                <w:sz w:val="24"/>
                <w:szCs w:val="24"/>
                <w:lang w:bidi="ar"/>
              </w:rPr>
              <w:lastRenderedPageBreak/>
              <w:t>式。确保目标细胞的纯度和回收率，从而使纯度与回收率得到完美的保证；</w:t>
            </w:r>
          </w:p>
          <w:p w14:paraId="49744845" w14:textId="4A1DBD4F" w:rsidR="00853C11" w:rsidRPr="00FE1A12" w:rsidRDefault="00853C11" w:rsidP="00804F4F">
            <w:pPr>
              <w:pStyle w:val="a5"/>
              <w:widowControl/>
              <w:numPr>
                <w:ilvl w:val="0"/>
                <w:numId w:val="25"/>
              </w:numPr>
              <w:spacing w:line="360" w:lineRule="auto"/>
              <w:ind w:firstLineChars="0"/>
              <w:jc w:val="left"/>
              <w:textAlignment w:val="center"/>
              <w:rPr>
                <w:rStyle w:val="font11"/>
                <w:rFonts w:ascii="Times New Roman" w:eastAsiaTheme="minorEastAsia" w:hAnsi="Times New Roman" w:cs="Times New Roman" w:hint="default"/>
                <w:color w:val="000000" w:themeColor="text1"/>
                <w:sz w:val="24"/>
                <w:szCs w:val="24"/>
                <w:lang w:bidi="ar"/>
              </w:rPr>
            </w:pPr>
            <w:r w:rsidRPr="00FE1A12">
              <w:rPr>
                <w:rStyle w:val="font11"/>
                <w:rFonts w:ascii="Times New Roman" w:eastAsiaTheme="minorEastAsia" w:hAnsi="Times New Roman" w:cs="Times New Roman" w:hint="default"/>
                <w:color w:val="000000" w:themeColor="text1"/>
                <w:sz w:val="24"/>
                <w:szCs w:val="24"/>
                <w:lang w:bidi="ar"/>
              </w:rPr>
              <w:t>单细胞分选：可以做单细胞克隆分选</w:t>
            </w:r>
            <w:r w:rsidRPr="00FE1A12">
              <w:rPr>
                <w:rStyle w:val="font11"/>
                <w:rFonts w:ascii="Times New Roman" w:eastAsiaTheme="minorEastAsia" w:hAnsi="Times New Roman" w:cs="Times New Roman" w:hint="default"/>
                <w:color w:val="000000" w:themeColor="text1"/>
                <w:sz w:val="24"/>
                <w:szCs w:val="24"/>
                <w:lang w:bidi="ar"/>
              </w:rPr>
              <w:t xml:space="preserve">, </w:t>
            </w:r>
            <w:r w:rsidRPr="00FE1A12">
              <w:rPr>
                <w:rStyle w:val="font11"/>
                <w:rFonts w:ascii="Times New Roman" w:eastAsiaTheme="minorEastAsia" w:hAnsi="Times New Roman" w:cs="Times New Roman" w:hint="default"/>
                <w:color w:val="000000" w:themeColor="text1"/>
                <w:sz w:val="24"/>
                <w:szCs w:val="24"/>
                <w:lang w:bidi="ar"/>
              </w:rPr>
              <w:t>最高能分选到</w:t>
            </w:r>
            <w:r w:rsidRPr="00FE1A12">
              <w:rPr>
                <w:rStyle w:val="font11"/>
                <w:rFonts w:ascii="Times New Roman" w:eastAsiaTheme="minorEastAsia" w:hAnsi="Times New Roman" w:cs="Times New Roman" w:hint="default"/>
                <w:color w:val="000000" w:themeColor="text1"/>
                <w:sz w:val="24"/>
                <w:szCs w:val="24"/>
                <w:lang w:bidi="ar"/>
              </w:rPr>
              <w:t xml:space="preserve"> 384 </w:t>
            </w:r>
            <w:r w:rsidRPr="00FE1A12">
              <w:rPr>
                <w:rStyle w:val="font11"/>
                <w:rFonts w:ascii="Times New Roman" w:eastAsiaTheme="minorEastAsia" w:hAnsi="Times New Roman" w:cs="Times New Roman" w:hint="default"/>
                <w:color w:val="000000" w:themeColor="text1"/>
                <w:sz w:val="24"/>
                <w:szCs w:val="24"/>
                <w:lang w:bidi="ar"/>
              </w:rPr>
              <w:t>孔板，同时支持无电分选；</w:t>
            </w:r>
          </w:p>
          <w:p w14:paraId="46AADE37" w14:textId="77777777" w:rsidR="00853C11" w:rsidRPr="00FE1A12" w:rsidRDefault="00853C11" w:rsidP="00853C11">
            <w:pPr>
              <w:widowControl/>
              <w:spacing w:line="360" w:lineRule="auto"/>
              <w:jc w:val="left"/>
              <w:textAlignment w:val="center"/>
              <w:rPr>
                <w:rStyle w:val="font11"/>
                <w:rFonts w:ascii="Times New Roman" w:eastAsiaTheme="minorEastAsia" w:hAnsi="Times New Roman" w:cs="Times New Roman" w:hint="default"/>
                <w:color w:val="000000" w:themeColor="text1"/>
                <w:sz w:val="24"/>
                <w:szCs w:val="24"/>
                <w:lang w:bidi="ar"/>
              </w:rPr>
            </w:pPr>
            <w:r w:rsidRPr="00FE1A12">
              <w:rPr>
                <w:rStyle w:val="font11"/>
                <w:rFonts w:ascii="Times New Roman" w:eastAsiaTheme="minorEastAsia" w:hAnsi="Times New Roman" w:cs="Times New Roman" w:hint="default"/>
                <w:color w:val="000000" w:themeColor="text1"/>
                <w:sz w:val="24"/>
                <w:szCs w:val="24"/>
                <w:lang w:bidi="ar"/>
              </w:rPr>
              <w:t>配置：</w:t>
            </w:r>
          </w:p>
          <w:p w14:paraId="5A7AF2A4" w14:textId="77777777" w:rsidR="00853C11" w:rsidRPr="00FE1A12" w:rsidRDefault="00853C11" w:rsidP="00853C11">
            <w:pPr>
              <w:widowControl/>
              <w:spacing w:line="360" w:lineRule="auto"/>
              <w:jc w:val="left"/>
              <w:textAlignment w:val="center"/>
              <w:rPr>
                <w:rFonts w:ascii="Times New Roman" w:hAnsi="Times New Roman" w:cs="Times New Roman"/>
                <w:color w:val="000000" w:themeColor="text1"/>
                <w:kern w:val="0"/>
                <w:sz w:val="24"/>
                <w:lang w:bidi="ar"/>
              </w:rPr>
            </w:pPr>
            <w:r w:rsidRPr="00FE1A12">
              <w:rPr>
                <w:rFonts w:ascii="Times New Roman" w:hAnsi="Times New Roman" w:cs="Times New Roman"/>
                <w:color w:val="000000" w:themeColor="text1"/>
                <w:kern w:val="0"/>
                <w:sz w:val="24"/>
                <w:lang w:bidi="ar"/>
              </w:rPr>
              <w:t>1</w:t>
            </w:r>
            <w:r w:rsidRPr="00FE1A12">
              <w:rPr>
                <w:rFonts w:ascii="Times New Roman" w:hAnsi="Times New Roman" w:cs="Times New Roman"/>
                <w:color w:val="000000" w:themeColor="text1"/>
                <w:kern w:val="0"/>
                <w:sz w:val="24"/>
                <w:lang w:bidi="ar"/>
              </w:rPr>
              <w:t>、分选流式细胞仪主机</w:t>
            </w:r>
            <w:r w:rsidRPr="00FE1A12">
              <w:rPr>
                <w:rFonts w:ascii="Times New Roman" w:hAnsi="Times New Roman" w:cs="Times New Roman"/>
                <w:color w:val="000000" w:themeColor="text1"/>
                <w:kern w:val="0"/>
                <w:sz w:val="24"/>
                <w:lang w:bidi="ar"/>
              </w:rPr>
              <w:t>1</w:t>
            </w:r>
            <w:r w:rsidRPr="00FE1A12">
              <w:rPr>
                <w:rFonts w:ascii="Times New Roman" w:hAnsi="Times New Roman" w:cs="Times New Roman"/>
                <w:color w:val="000000" w:themeColor="text1"/>
                <w:kern w:val="0"/>
                <w:sz w:val="24"/>
                <w:lang w:bidi="ar"/>
              </w:rPr>
              <w:t>套（含不少于</w:t>
            </w:r>
            <w:r w:rsidRPr="00FE1A12">
              <w:rPr>
                <w:rFonts w:ascii="Times New Roman" w:hAnsi="Times New Roman" w:cs="Times New Roman"/>
                <w:color w:val="000000" w:themeColor="text1"/>
                <w:kern w:val="0"/>
                <w:sz w:val="24"/>
                <w:lang w:bidi="ar"/>
              </w:rPr>
              <w:t>4</w:t>
            </w:r>
            <w:r w:rsidRPr="00FE1A12">
              <w:rPr>
                <w:rFonts w:ascii="Times New Roman" w:hAnsi="Times New Roman" w:cs="Times New Roman"/>
                <w:color w:val="000000" w:themeColor="text1"/>
                <w:kern w:val="0"/>
                <w:sz w:val="24"/>
                <w:lang w:bidi="ar"/>
              </w:rPr>
              <w:t>根非共线激光器，不少于</w:t>
            </w:r>
            <w:r w:rsidRPr="00FE1A12">
              <w:rPr>
                <w:rFonts w:ascii="Times New Roman" w:hAnsi="Times New Roman" w:cs="Times New Roman"/>
                <w:color w:val="000000" w:themeColor="text1"/>
                <w:kern w:val="0"/>
                <w:sz w:val="24"/>
                <w:lang w:bidi="ar"/>
              </w:rPr>
              <w:t>15</w:t>
            </w:r>
            <w:r w:rsidRPr="00FE1A12">
              <w:rPr>
                <w:rFonts w:ascii="Times New Roman" w:hAnsi="Times New Roman" w:cs="Times New Roman"/>
                <w:color w:val="000000" w:themeColor="text1"/>
                <w:kern w:val="0"/>
                <w:sz w:val="24"/>
                <w:lang w:bidi="ar"/>
              </w:rPr>
              <w:t>个荧光检测通道）</w:t>
            </w:r>
          </w:p>
          <w:p w14:paraId="37258052" w14:textId="77777777" w:rsidR="00853C11" w:rsidRPr="00FE1A12" w:rsidRDefault="00853C11" w:rsidP="00853C11">
            <w:pPr>
              <w:widowControl/>
              <w:spacing w:line="360" w:lineRule="auto"/>
              <w:jc w:val="left"/>
              <w:textAlignment w:val="center"/>
              <w:rPr>
                <w:rFonts w:ascii="Times New Roman" w:hAnsi="Times New Roman" w:cs="Times New Roman"/>
                <w:color w:val="000000" w:themeColor="text1"/>
                <w:kern w:val="0"/>
                <w:sz w:val="24"/>
                <w:lang w:bidi="ar"/>
              </w:rPr>
            </w:pPr>
            <w:r w:rsidRPr="00FE1A12">
              <w:rPr>
                <w:rFonts w:ascii="Times New Roman" w:hAnsi="Times New Roman" w:cs="Times New Roman"/>
                <w:color w:val="000000" w:themeColor="text1"/>
                <w:kern w:val="0"/>
                <w:sz w:val="24"/>
                <w:lang w:bidi="ar"/>
              </w:rPr>
              <w:t>2</w:t>
            </w:r>
            <w:r w:rsidRPr="00FE1A12">
              <w:rPr>
                <w:rFonts w:ascii="Times New Roman" w:hAnsi="Times New Roman" w:cs="Times New Roman"/>
                <w:color w:val="000000" w:themeColor="text1"/>
                <w:kern w:val="0"/>
                <w:sz w:val="24"/>
                <w:lang w:bidi="ar"/>
              </w:rPr>
              <w:t>、电脑工作站</w:t>
            </w:r>
            <w:r w:rsidRPr="00FE1A12">
              <w:rPr>
                <w:rFonts w:ascii="Times New Roman" w:hAnsi="Times New Roman" w:cs="Times New Roman"/>
                <w:color w:val="000000" w:themeColor="text1"/>
                <w:kern w:val="0"/>
                <w:sz w:val="24"/>
                <w:lang w:bidi="ar"/>
              </w:rPr>
              <w:t>1</w:t>
            </w:r>
            <w:r w:rsidRPr="00FE1A12">
              <w:rPr>
                <w:rFonts w:ascii="Times New Roman" w:hAnsi="Times New Roman" w:cs="Times New Roman"/>
                <w:color w:val="000000" w:themeColor="text1"/>
                <w:kern w:val="0"/>
                <w:sz w:val="24"/>
                <w:lang w:bidi="ar"/>
              </w:rPr>
              <w:t>套</w:t>
            </w:r>
          </w:p>
          <w:p w14:paraId="08CA8E26" w14:textId="77777777" w:rsidR="00853C11" w:rsidRPr="00FE1A12" w:rsidRDefault="00853C11" w:rsidP="00853C11">
            <w:pPr>
              <w:widowControl/>
              <w:spacing w:line="360" w:lineRule="auto"/>
              <w:jc w:val="left"/>
              <w:textAlignment w:val="center"/>
              <w:rPr>
                <w:rFonts w:ascii="Times New Roman" w:hAnsi="Times New Roman" w:cs="Times New Roman"/>
                <w:color w:val="000000" w:themeColor="text1"/>
                <w:kern w:val="0"/>
                <w:sz w:val="24"/>
                <w:lang w:bidi="ar"/>
              </w:rPr>
            </w:pPr>
            <w:r w:rsidRPr="00FE1A12">
              <w:rPr>
                <w:rFonts w:ascii="Times New Roman" w:hAnsi="Times New Roman" w:cs="Times New Roman"/>
                <w:color w:val="000000" w:themeColor="text1"/>
                <w:kern w:val="0"/>
                <w:sz w:val="24"/>
                <w:lang w:bidi="ar"/>
              </w:rPr>
              <w:t>3</w:t>
            </w:r>
            <w:r w:rsidRPr="00FE1A12">
              <w:rPr>
                <w:rFonts w:ascii="Times New Roman" w:hAnsi="Times New Roman" w:cs="Times New Roman"/>
                <w:color w:val="000000" w:themeColor="text1"/>
                <w:kern w:val="0"/>
                <w:sz w:val="24"/>
                <w:lang w:bidi="ar"/>
              </w:rPr>
              <w:t>、操作软件</w:t>
            </w:r>
            <w:r w:rsidRPr="00FE1A12">
              <w:rPr>
                <w:rFonts w:ascii="Times New Roman" w:hAnsi="Times New Roman" w:cs="Times New Roman"/>
                <w:color w:val="000000" w:themeColor="text1"/>
                <w:kern w:val="0"/>
                <w:sz w:val="24"/>
                <w:lang w:bidi="ar"/>
              </w:rPr>
              <w:t>1</w:t>
            </w:r>
            <w:r w:rsidRPr="00FE1A12">
              <w:rPr>
                <w:rFonts w:ascii="Times New Roman" w:hAnsi="Times New Roman" w:cs="Times New Roman"/>
                <w:color w:val="000000" w:themeColor="text1"/>
                <w:kern w:val="0"/>
                <w:sz w:val="24"/>
                <w:lang w:bidi="ar"/>
              </w:rPr>
              <w:t>套</w:t>
            </w:r>
          </w:p>
          <w:p w14:paraId="48896E71" w14:textId="77777777" w:rsidR="00853C11" w:rsidRPr="00FE1A12" w:rsidRDefault="00853C11" w:rsidP="00853C11">
            <w:pPr>
              <w:widowControl/>
              <w:spacing w:line="360" w:lineRule="auto"/>
              <w:jc w:val="left"/>
              <w:textAlignment w:val="center"/>
              <w:rPr>
                <w:rFonts w:ascii="Times New Roman" w:hAnsi="Times New Roman" w:cs="Times New Roman"/>
                <w:color w:val="000000" w:themeColor="text1"/>
                <w:kern w:val="0"/>
                <w:sz w:val="24"/>
                <w:lang w:bidi="ar"/>
              </w:rPr>
            </w:pPr>
            <w:r w:rsidRPr="00FE1A12">
              <w:rPr>
                <w:rFonts w:ascii="Times New Roman" w:hAnsi="Times New Roman" w:cs="Times New Roman"/>
                <w:color w:val="000000" w:themeColor="text1"/>
                <w:kern w:val="0"/>
                <w:sz w:val="24"/>
                <w:lang w:bidi="ar"/>
              </w:rPr>
              <w:t>4</w:t>
            </w:r>
            <w:r w:rsidRPr="00FE1A12">
              <w:rPr>
                <w:rFonts w:ascii="Times New Roman" w:hAnsi="Times New Roman" w:cs="Times New Roman"/>
                <w:color w:val="000000" w:themeColor="text1"/>
                <w:kern w:val="0"/>
                <w:sz w:val="24"/>
                <w:lang w:bidi="ar"/>
              </w:rPr>
              <w:t>、喷嘴</w:t>
            </w:r>
            <w:r w:rsidRPr="00FE1A12">
              <w:rPr>
                <w:rFonts w:ascii="Times New Roman" w:hAnsi="Times New Roman" w:cs="Times New Roman"/>
                <w:color w:val="000000" w:themeColor="text1"/>
                <w:kern w:val="0"/>
                <w:sz w:val="24"/>
                <w:lang w:bidi="ar"/>
              </w:rPr>
              <w:t>2</w:t>
            </w:r>
            <w:r w:rsidRPr="00FE1A12">
              <w:rPr>
                <w:rFonts w:ascii="Times New Roman" w:hAnsi="Times New Roman" w:cs="Times New Roman"/>
                <w:color w:val="000000" w:themeColor="text1"/>
                <w:kern w:val="0"/>
                <w:sz w:val="24"/>
                <w:lang w:bidi="ar"/>
              </w:rPr>
              <w:t>个</w:t>
            </w:r>
          </w:p>
          <w:p w14:paraId="6857BBE6" w14:textId="77777777" w:rsidR="00853C11" w:rsidRPr="00FE1A12" w:rsidRDefault="00853C11" w:rsidP="00853C11">
            <w:pPr>
              <w:widowControl/>
              <w:spacing w:line="360" w:lineRule="auto"/>
              <w:jc w:val="left"/>
              <w:textAlignment w:val="center"/>
              <w:rPr>
                <w:rFonts w:ascii="Times New Roman" w:hAnsi="Times New Roman" w:cs="Times New Roman"/>
                <w:color w:val="000000" w:themeColor="text1"/>
                <w:kern w:val="0"/>
                <w:sz w:val="24"/>
                <w:lang w:bidi="ar"/>
              </w:rPr>
            </w:pPr>
            <w:r w:rsidRPr="00FE1A12">
              <w:rPr>
                <w:rFonts w:ascii="Times New Roman" w:hAnsi="Times New Roman" w:cs="Times New Roman"/>
                <w:color w:val="000000" w:themeColor="text1"/>
                <w:kern w:val="0"/>
                <w:sz w:val="24"/>
                <w:lang w:bidi="ar"/>
              </w:rPr>
              <w:t>5</w:t>
            </w:r>
            <w:r w:rsidRPr="00FE1A12">
              <w:rPr>
                <w:rFonts w:ascii="Times New Roman" w:hAnsi="Times New Roman" w:cs="Times New Roman"/>
                <w:color w:val="000000" w:themeColor="text1"/>
                <w:kern w:val="0"/>
                <w:sz w:val="24"/>
                <w:lang w:bidi="ar"/>
              </w:rPr>
              <w:t>、液流系统</w:t>
            </w:r>
            <w:r w:rsidRPr="00FE1A12">
              <w:rPr>
                <w:rFonts w:ascii="Times New Roman" w:hAnsi="Times New Roman" w:cs="Times New Roman"/>
                <w:color w:val="000000" w:themeColor="text1"/>
                <w:kern w:val="0"/>
                <w:sz w:val="24"/>
                <w:lang w:bidi="ar"/>
              </w:rPr>
              <w:t>1</w:t>
            </w:r>
            <w:r w:rsidRPr="00FE1A12">
              <w:rPr>
                <w:rFonts w:ascii="Times New Roman" w:hAnsi="Times New Roman" w:cs="Times New Roman"/>
                <w:color w:val="000000" w:themeColor="text1"/>
                <w:kern w:val="0"/>
                <w:sz w:val="24"/>
                <w:lang w:bidi="ar"/>
              </w:rPr>
              <w:t>套</w:t>
            </w:r>
          </w:p>
          <w:p w14:paraId="4E9BB269" w14:textId="77777777" w:rsidR="00853C11" w:rsidRPr="00FE1A12" w:rsidRDefault="00853C11" w:rsidP="00853C11">
            <w:pPr>
              <w:widowControl/>
              <w:spacing w:line="360" w:lineRule="auto"/>
              <w:jc w:val="left"/>
              <w:textAlignment w:val="center"/>
              <w:rPr>
                <w:rFonts w:ascii="Times New Roman" w:hAnsi="Times New Roman" w:cs="Times New Roman"/>
                <w:color w:val="000000" w:themeColor="text1"/>
                <w:kern w:val="0"/>
                <w:sz w:val="24"/>
                <w:lang w:bidi="ar"/>
              </w:rPr>
            </w:pPr>
            <w:r w:rsidRPr="00FE1A12">
              <w:rPr>
                <w:rFonts w:ascii="Times New Roman" w:hAnsi="Times New Roman" w:cs="Times New Roman"/>
                <w:color w:val="000000" w:themeColor="text1"/>
                <w:kern w:val="0"/>
                <w:sz w:val="24"/>
                <w:lang w:bidi="ar"/>
              </w:rPr>
              <w:t>6</w:t>
            </w:r>
            <w:r w:rsidRPr="00FE1A12">
              <w:rPr>
                <w:rFonts w:ascii="Times New Roman" w:hAnsi="Times New Roman" w:cs="Times New Roman"/>
                <w:color w:val="000000" w:themeColor="text1"/>
                <w:kern w:val="0"/>
                <w:sz w:val="24"/>
                <w:lang w:bidi="ar"/>
              </w:rPr>
              <w:t>、装机试剂</w:t>
            </w:r>
            <w:r w:rsidRPr="00FE1A12">
              <w:rPr>
                <w:rFonts w:ascii="Times New Roman" w:hAnsi="Times New Roman" w:cs="Times New Roman"/>
                <w:color w:val="000000" w:themeColor="text1"/>
                <w:kern w:val="0"/>
                <w:sz w:val="24"/>
                <w:lang w:bidi="ar"/>
              </w:rPr>
              <w:t>1</w:t>
            </w:r>
            <w:r w:rsidRPr="00FE1A12">
              <w:rPr>
                <w:rFonts w:ascii="Times New Roman" w:hAnsi="Times New Roman" w:cs="Times New Roman"/>
                <w:color w:val="000000" w:themeColor="text1"/>
                <w:kern w:val="0"/>
                <w:sz w:val="24"/>
                <w:lang w:bidi="ar"/>
              </w:rPr>
              <w:t>套（含鞘液、质控微球、清洗液、深度清洗液）</w:t>
            </w:r>
          </w:p>
        </w:tc>
        <w:tc>
          <w:tcPr>
            <w:tcW w:w="1276" w:type="dxa"/>
            <w:vAlign w:val="center"/>
          </w:tcPr>
          <w:p w14:paraId="4C0C2920" w14:textId="77777777" w:rsidR="00853C11" w:rsidRPr="00853C11" w:rsidRDefault="00853C11" w:rsidP="00853C11">
            <w:pPr>
              <w:jc w:val="center"/>
            </w:pPr>
          </w:p>
        </w:tc>
        <w:tc>
          <w:tcPr>
            <w:tcW w:w="1276" w:type="dxa"/>
            <w:vAlign w:val="center"/>
          </w:tcPr>
          <w:p w14:paraId="0992A0DF" w14:textId="77777777" w:rsidR="00853C11" w:rsidRPr="00853C11" w:rsidRDefault="00853C11" w:rsidP="00853C11">
            <w:pPr>
              <w:jc w:val="center"/>
            </w:pPr>
          </w:p>
        </w:tc>
      </w:tr>
      <w:tr w:rsidR="00853C11" w:rsidRPr="00FE1A12" w14:paraId="77BE2258" w14:textId="5932423C" w:rsidTr="00853C11">
        <w:trPr>
          <w:trHeight w:val="464"/>
          <w:jc w:val="center"/>
        </w:trPr>
        <w:tc>
          <w:tcPr>
            <w:tcW w:w="567" w:type="dxa"/>
            <w:tcBorders>
              <w:top w:val="single" w:sz="4" w:space="0" w:color="auto"/>
              <w:left w:val="single" w:sz="6" w:space="0" w:color="auto"/>
              <w:bottom w:val="single" w:sz="4" w:space="0" w:color="auto"/>
              <w:right w:val="single" w:sz="4" w:space="0" w:color="auto"/>
            </w:tcBorders>
            <w:shd w:val="clear" w:color="auto" w:fill="FFFFFF"/>
            <w:vAlign w:val="center"/>
          </w:tcPr>
          <w:p w14:paraId="7C91F64D" w14:textId="77777777" w:rsidR="00853C11" w:rsidRPr="00FE1A12" w:rsidRDefault="00853C11" w:rsidP="00853C11">
            <w:pPr>
              <w:widowControl/>
              <w:numPr>
                <w:ilvl w:val="0"/>
                <w:numId w:val="2"/>
              </w:numPr>
              <w:jc w:val="left"/>
              <w:textAlignment w:val="center"/>
              <w:rPr>
                <w:rFonts w:ascii="Times New Roman" w:hAnsi="Times New Roman" w:cs="Times New Roman"/>
                <w:color w:val="000000" w:themeColor="text1"/>
                <w:kern w:val="0"/>
                <w:sz w:val="24"/>
                <w:lang w:bidi="ar"/>
              </w:rPr>
            </w:pPr>
          </w:p>
        </w:tc>
        <w:tc>
          <w:tcPr>
            <w:tcW w:w="1872" w:type="dxa"/>
            <w:tcBorders>
              <w:top w:val="single" w:sz="4" w:space="0" w:color="auto"/>
              <w:left w:val="single" w:sz="6" w:space="0" w:color="auto"/>
              <w:bottom w:val="single" w:sz="4" w:space="0" w:color="auto"/>
              <w:right w:val="single" w:sz="4" w:space="0" w:color="auto"/>
            </w:tcBorders>
            <w:shd w:val="clear" w:color="auto" w:fill="FFFFFF"/>
            <w:vAlign w:val="center"/>
          </w:tcPr>
          <w:p w14:paraId="16A4CF36" w14:textId="77777777" w:rsidR="00853C11" w:rsidRPr="00FE1A12" w:rsidRDefault="00853C11" w:rsidP="00853C11">
            <w:pPr>
              <w:widowControl/>
              <w:jc w:val="left"/>
              <w:textAlignment w:val="center"/>
              <w:rPr>
                <w:rFonts w:ascii="Times New Roman" w:hAnsi="Times New Roman" w:cs="Times New Roman"/>
                <w:color w:val="000000" w:themeColor="text1"/>
                <w:kern w:val="0"/>
                <w:sz w:val="24"/>
                <w:lang w:bidi="ar"/>
              </w:rPr>
            </w:pPr>
            <w:r w:rsidRPr="00FE1A12">
              <w:rPr>
                <w:rFonts w:ascii="Times New Roman" w:hAnsi="Times New Roman" w:cs="Times New Roman"/>
                <w:color w:val="000000" w:themeColor="text1"/>
                <w:kern w:val="0"/>
                <w:sz w:val="24"/>
                <w:lang w:bidi="ar"/>
              </w:rPr>
              <w:t>多功能酶标仪</w:t>
            </w:r>
          </w:p>
        </w:tc>
        <w:tc>
          <w:tcPr>
            <w:tcW w:w="5925" w:type="dxa"/>
            <w:tcBorders>
              <w:left w:val="single" w:sz="6" w:space="0" w:color="auto"/>
              <w:right w:val="single" w:sz="4" w:space="0" w:color="auto"/>
            </w:tcBorders>
            <w:shd w:val="clear" w:color="auto" w:fill="FFFFFF"/>
            <w:vAlign w:val="center"/>
          </w:tcPr>
          <w:p w14:paraId="6DC5C735" w14:textId="4C5C4A21" w:rsidR="00853C11" w:rsidRPr="00FE1A12" w:rsidRDefault="00853C11" w:rsidP="00804F4F">
            <w:pPr>
              <w:pStyle w:val="a5"/>
              <w:widowControl/>
              <w:numPr>
                <w:ilvl w:val="0"/>
                <w:numId w:val="26"/>
              </w:numPr>
              <w:spacing w:line="360" w:lineRule="auto"/>
              <w:ind w:left="442" w:firstLineChars="0" w:hanging="442"/>
              <w:jc w:val="left"/>
              <w:textAlignment w:val="center"/>
              <w:rPr>
                <w:rStyle w:val="font11"/>
                <w:rFonts w:ascii="Times New Roman" w:eastAsiaTheme="minorEastAsia" w:hAnsi="Times New Roman" w:cs="Times New Roman" w:hint="default"/>
                <w:color w:val="000000" w:themeColor="text1"/>
                <w:sz w:val="24"/>
                <w:szCs w:val="24"/>
                <w:lang w:bidi="ar"/>
              </w:rPr>
            </w:pPr>
            <w:r w:rsidRPr="00FE1A12">
              <w:rPr>
                <w:rStyle w:val="font11"/>
                <w:rFonts w:ascii="Times New Roman" w:eastAsiaTheme="minorEastAsia" w:hAnsi="Times New Roman" w:cs="Times New Roman" w:hint="default"/>
                <w:color w:val="000000" w:themeColor="text1"/>
                <w:sz w:val="24"/>
                <w:szCs w:val="24"/>
                <w:lang w:bidi="ar"/>
              </w:rPr>
              <w:t>多种检测模块：可见光</w:t>
            </w:r>
            <w:r w:rsidRPr="00FE1A12">
              <w:rPr>
                <w:rStyle w:val="font11"/>
                <w:rFonts w:ascii="Times New Roman" w:eastAsiaTheme="minorEastAsia" w:hAnsi="Times New Roman" w:cs="Times New Roman" w:hint="default"/>
                <w:color w:val="000000" w:themeColor="text1"/>
                <w:sz w:val="24"/>
                <w:szCs w:val="24"/>
                <w:lang w:bidi="ar"/>
              </w:rPr>
              <w:t>/</w:t>
            </w:r>
            <w:r w:rsidRPr="00FE1A12">
              <w:rPr>
                <w:rStyle w:val="font11"/>
                <w:rFonts w:ascii="Times New Roman" w:eastAsiaTheme="minorEastAsia" w:hAnsi="Times New Roman" w:cs="Times New Roman" w:hint="default"/>
                <w:color w:val="000000" w:themeColor="text1"/>
                <w:sz w:val="24"/>
                <w:szCs w:val="24"/>
                <w:lang w:bidi="ar"/>
              </w:rPr>
              <w:t>紫外光吸收、荧光强度、超高灵敏化学发光；</w:t>
            </w:r>
          </w:p>
          <w:p w14:paraId="577823F4" w14:textId="613B2052" w:rsidR="00853C11" w:rsidRPr="00FE1A12" w:rsidRDefault="00853C11" w:rsidP="00804F4F">
            <w:pPr>
              <w:pStyle w:val="a5"/>
              <w:widowControl/>
              <w:numPr>
                <w:ilvl w:val="0"/>
                <w:numId w:val="26"/>
              </w:numPr>
              <w:spacing w:line="360" w:lineRule="auto"/>
              <w:ind w:left="442" w:firstLineChars="0" w:hanging="442"/>
              <w:jc w:val="left"/>
              <w:textAlignment w:val="center"/>
              <w:rPr>
                <w:rStyle w:val="font11"/>
                <w:rFonts w:ascii="Times New Roman" w:eastAsiaTheme="minorEastAsia" w:hAnsi="Times New Roman" w:cs="Times New Roman" w:hint="default"/>
                <w:color w:val="000000" w:themeColor="text1"/>
                <w:sz w:val="24"/>
                <w:szCs w:val="24"/>
                <w:lang w:bidi="ar"/>
              </w:rPr>
            </w:pPr>
            <w:r w:rsidRPr="00FE1A12">
              <w:rPr>
                <w:rStyle w:val="font11"/>
                <w:rFonts w:ascii="Times New Roman" w:eastAsiaTheme="minorEastAsia" w:hAnsi="Times New Roman" w:cs="Times New Roman" w:hint="default"/>
                <w:color w:val="000000" w:themeColor="text1"/>
                <w:sz w:val="24"/>
                <w:szCs w:val="24"/>
                <w:lang w:bidi="ar"/>
              </w:rPr>
              <w:t>光路兼顾高精度四光栅和高灵敏度滤光片，二向色镜优化。</w:t>
            </w:r>
          </w:p>
          <w:p w14:paraId="37083077" w14:textId="04143A42" w:rsidR="00853C11" w:rsidRPr="00FE1A12" w:rsidRDefault="00853C11" w:rsidP="00804F4F">
            <w:pPr>
              <w:pStyle w:val="a5"/>
              <w:widowControl/>
              <w:numPr>
                <w:ilvl w:val="0"/>
                <w:numId w:val="26"/>
              </w:numPr>
              <w:spacing w:line="360" w:lineRule="auto"/>
              <w:ind w:left="442" w:firstLineChars="0" w:hanging="442"/>
              <w:jc w:val="left"/>
              <w:textAlignment w:val="center"/>
              <w:rPr>
                <w:rStyle w:val="font11"/>
                <w:rFonts w:ascii="Times New Roman" w:eastAsiaTheme="minorEastAsia" w:hAnsi="Times New Roman" w:cs="Times New Roman" w:hint="default"/>
                <w:color w:val="000000" w:themeColor="text1"/>
                <w:sz w:val="24"/>
                <w:szCs w:val="24"/>
                <w:lang w:bidi="ar"/>
              </w:rPr>
            </w:pPr>
            <w:r w:rsidRPr="00FE1A12">
              <w:rPr>
                <w:rStyle w:val="font11"/>
                <w:rFonts w:ascii="Times New Roman" w:eastAsiaTheme="minorEastAsia" w:hAnsi="Times New Roman" w:cs="Times New Roman" w:hint="default"/>
                <w:color w:val="000000" w:themeColor="text1"/>
                <w:sz w:val="24"/>
                <w:szCs w:val="24"/>
                <w:lang w:bidi="ar"/>
              </w:rPr>
              <w:t>样品板适用类型：</w:t>
            </w:r>
            <w:r w:rsidRPr="00FE1A12">
              <w:rPr>
                <w:rStyle w:val="font11"/>
                <w:rFonts w:ascii="Times New Roman" w:eastAsiaTheme="minorEastAsia" w:hAnsi="Times New Roman" w:cs="Times New Roman" w:hint="default"/>
                <w:color w:val="000000" w:themeColor="text1"/>
                <w:sz w:val="24"/>
                <w:szCs w:val="24"/>
                <w:lang w:bidi="ar"/>
              </w:rPr>
              <w:t>6-384</w:t>
            </w:r>
            <w:r w:rsidRPr="00FE1A12">
              <w:rPr>
                <w:rStyle w:val="font11"/>
                <w:rFonts w:ascii="Times New Roman" w:eastAsiaTheme="minorEastAsia" w:hAnsi="Times New Roman" w:cs="Times New Roman" w:hint="default"/>
                <w:color w:val="000000" w:themeColor="text1"/>
                <w:sz w:val="24"/>
                <w:szCs w:val="24"/>
                <w:lang w:bidi="ar"/>
              </w:rPr>
              <w:t>孔板；</w:t>
            </w:r>
          </w:p>
          <w:p w14:paraId="5038237D" w14:textId="32F83544" w:rsidR="00853C11" w:rsidRPr="00FE1A12" w:rsidRDefault="00853C11" w:rsidP="00804F4F">
            <w:pPr>
              <w:pStyle w:val="a5"/>
              <w:widowControl/>
              <w:numPr>
                <w:ilvl w:val="0"/>
                <w:numId w:val="26"/>
              </w:numPr>
              <w:spacing w:line="360" w:lineRule="auto"/>
              <w:ind w:left="442" w:firstLineChars="0" w:hanging="442"/>
              <w:jc w:val="left"/>
              <w:textAlignment w:val="center"/>
              <w:rPr>
                <w:rStyle w:val="font11"/>
                <w:rFonts w:ascii="Times New Roman" w:eastAsiaTheme="minorEastAsia" w:hAnsi="Times New Roman" w:cs="Times New Roman" w:hint="default"/>
                <w:color w:val="000000" w:themeColor="text1"/>
                <w:sz w:val="24"/>
                <w:szCs w:val="24"/>
                <w:lang w:bidi="ar"/>
              </w:rPr>
            </w:pPr>
            <w:r w:rsidRPr="00FE1A12">
              <w:rPr>
                <w:rStyle w:val="font11"/>
                <w:rFonts w:ascii="Times New Roman" w:eastAsiaTheme="minorEastAsia" w:hAnsi="Times New Roman" w:cs="Times New Roman" w:hint="default"/>
                <w:color w:val="000000" w:themeColor="text1"/>
                <w:sz w:val="24"/>
                <w:szCs w:val="24"/>
                <w:lang w:bidi="ar"/>
              </w:rPr>
              <w:t>两个</w:t>
            </w:r>
            <w:r w:rsidRPr="00FE1A12">
              <w:rPr>
                <w:rStyle w:val="font11"/>
                <w:rFonts w:ascii="Times New Roman" w:eastAsiaTheme="minorEastAsia" w:hAnsi="Times New Roman" w:cs="Times New Roman" w:hint="default"/>
                <w:color w:val="000000" w:themeColor="text1"/>
                <w:sz w:val="24"/>
                <w:szCs w:val="24"/>
                <w:lang w:bidi="ar"/>
              </w:rPr>
              <w:t>PMT</w:t>
            </w:r>
            <w:r w:rsidRPr="00FE1A12">
              <w:rPr>
                <w:rStyle w:val="font11"/>
                <w:rFonts w:ascii="Times New Roman" w:eastAsiaTheme="minorEastAsia" w:hAnsi="Times New Roman" w:cs="Times New Roman" w:hint="default"/>
                <w:color w:val="000000" w:themeColor="text1"/>
                <w:sz w:val="24"/>
                <w:szCs w:val="24"/>
                <w:lang w:bidi="ar"/>
              </w:rPr>
              <w:t>：一个用于荧光检测；一个用于化学发光检测；</w:t>
            </w:r>
          </w:p>
          <w:p w14:paraId="14B65F95" w14:textId="2AD13E42" w:rsidR="00853C11" w:rsidRPr="00FE1A12" w:rsidRDefault="00853C11" w:rsidP="00804F4F">
            <w:pPr>
              <w:pStyle w:val="a5"/>
              <w:widowControl/>
              <w:numPr>
                <w:ilvl w:val="0"/>
                <w:numId w:val="26"/>
              </w:numPr>
              <w:spacing w:line="360" w:lineRule="auto"/>
              <w:ind w:left="442" w:firstLineChars="0" w:hanging="442"/>
              <w:jc w:val="left"/>
              <w:textAlignment w:val="center"/>
              <w:rPr>
                <w:rStyle w:val="font11"/>
                <w:rFonts w:ascii="Times New Roman" w:eastAsiaTheme="minorEastAsia" w:hAnsi="Times New Roman" w:cs="Times New Roman" w:hint="default"/>
                <w:color w:val="000000" w:themeColor="text1"/>
                <w:sz w:val="24"/>
                <w:szCs w:val="24"/>
                <w:lang w:bidi="ar"/>
              </w:rPr>
            </w:pPr>
            <w:r w:rsidRPr="00FE1A12">
              <w:rPr>
                <w:rStyle w:val="font11"/>
                <w:rFonts w:ascii="Times New Roman" w:eastAsiaTheme="minorEastAsia" w:hAnsi="Times New Roman" w:cs="Times New Roman" w:hint="default"/>
                <w:color w:val="000000" w:themeColor="text1"/>
                <w:sz w:val="24"/>
                <w:szCs w:val="24"/>
                <w:lang w:bidi="ar"/>
              </w:rPr>
              <w:t>温控模块保证样品检测温度稳定，防冷凝功能，控制产生温差；</w:t>
            </w:r>
          </w:p>
          <w:p w14:paraId="75F862E9" w14:textId="2C8F85FB" w:rsidR="00853C11" w:rsidRPr="00FE1A12" w:rsidRDefault="00853C11" w:rsidP="00804F4F">
            <w:pPr>
              <w:pStyle w:val="a5"/>
              <w:widowControl/>
              <w:numPr>
                <w:ilvl w:val="0"/>
                <w:numId w:val="26"/>
              </w:numPr>
              <w:spacing w:line="360" w:lineRule="auto"/>
              <w:ind w:left="442" w:firstLineChars="0" w:hanging="442"/>
              <w:jc w:val="left"/>
              <w:textAlignment w:val="center"/>
              <w:rPr>
                <w:rFonts w:ascii="Times New Roman" w:hAnsi="Times New Roman" w:cs="Times New Roman"/>
                <w:color w:val="000000" w:themeColor="text1"/>
                <w:sz w:val="24"/>
              </w:rPr>
            </w:pPr>
            <w:r w:rsidRPr="00FE1A12">
              <w:rPr>
                <w:rStyle w:val="font11"/>
                <w:rFonts w:ascii="Times New Roman" w:eastAsiaTheme="minorEastAsia" w:hAnsi="Times New Roman" w:cs="Times New Roman" w:hint="default"/>
                <w:color w:val="000000" w:themeColor="text1"/>
                <w:sz w:val="24"/>
                <w:szCs w:val="24"/>
                <w:lang w:bidi="ar"/>
              </w:rPr>
              <w:t>滤光片条形码扫描装置，自带条形码扫描识别滤光片，方便滤光片添加更换；</w:t>
            </w:r>
          </w:p>
        </w:tc>
        <w:tc>
          <w:tcPr>
            <w:tcW w:w="1276" w:type="dxa"/>
            <w:vAlign w:val="center"/>
          </w:tcPr>
          <w:p w14:paraId="7823CC9D" w14:textId="77777777" w:rsidR="00853C11" w:rsidRPr="00853C11" w:rsidRDefault="00853C11" w:rsidP="00853C11">
            <w:pPr>
              <w:jc w:val="center"/>
            </w:pPr>
          </w:p>
        </w:tc>
        <w:tc>
          <w:tcPr>
            <w:tcW w:w="1276" w:type="dxa"/>
            <w:vAlign w:val="center"/>
          </w:tcPr>
          <w:p w14:paraId="106D948E" w14:textId="77777777" w:rsidR="00853C11" w:rsidRPr="00853C11" w:rsidRDefault="00853C11" w:rsidP="00853C11">
            <w:pPr>
              <w:jc w:val="center"/>
            </w:pPr>
          </w:p>
        </w:tc>
      </w:tr>
      <w:tr w:rsidR="00853C11" w:rsidRPr="00FE1A12" w14:paraId="6A31956E" w14:textId="56E8C641" w:rsidTr="00853C11">
        <w:trPr>
          <w:trHeight w:val="464"/>
          <w:jc w:val="center"/>
        </w:trPr>
        <w:tc>
          <w:tcPr>
            <w:tcW w:w="567" w:type="dxa"/>
            <w:tcBorders>
              <w:top w:val="single" w:sz="4" w:space="0" w:color="auto"/>
              <w:left w:val="single" w:sz="6" w:space="0" w:color="auto"/>
              <w:bottom w:val="single" w:sz="4" w:space="0" w:color="auto"/>
              <w:right w:val="single" w:sz="4" w:space="0" w:color="auto"/>
            </w:tcBorders>
            <w:shd w:val="clear" w:color="auto" w:fill="FFFFFF"/>
            <w:vAlign w:val="center"/>
          </w:tcPr>
          <w:p w14:paraId="411519C3" w14:textId="77777777" w:rsidR="00853C11" w:rsidRPr="00FE1A12" w:rsidRDefault="00853C11" w:rsidP="00853C11">
            <w:pPr>
              <w:widowControl/>
              <w:numPr>
                <w:ilvl w:val="0"/>
                <w:numId w:val="2"/>
              </w:numPr>
              <w:jc w:val="left"/>
              <w:textAlignment w:val="center"/>
              <w:rPr>
                <w:rFonts w:ascii="Times New Roman" w:hAnsi="Times New Roman" w:cs="Times New Roman"/>
                <w:color w:val="000000" w:themeColor="text1"/>
                <w:kern w:val="0"/>
                <w:sz w:val="24"/>
                <w:lang w:bidi="ar"/>
              </w:rPr>
            </w:pPr>
          </w:p>
        </w:tc>
        <w:tc>
          <w:tcPr>
            <w:tcW w:w="1872" w:type="dxa"/>
            <w:tcBorders>
              <w:top w:val="single" w:sz="4" w:space="0" w:color="auto"/>
              <w:left w:val="single" w:sz="6" w:space="0" w:color="auto"/>
              <w:bottom w:val="single" w:sz="4" w:space="0" w:color="auto"/>
              <w:right w:val="single" w:sz="4" w:space="0" w:color="auto"/>
            </w:tcBorders>
            <w:shd w:val="clear" w:color="auto" w:fill="FFFFFF"/>
            <w:vAlign w:val="center"/>
          </w:tcPr>
          <w:p w14:paraId="543874E4" w14:textId="77777777" w:rsidR="00853C11" w:rsidRPr="00FE1A12" w:rsidRDefault="00853C11" w:rsidP="00853C11">
            <w:pPr>
              <w:widowControl/>
              <w:jc w:val="left"/>
              <w:textAlignment w:val="center"/>
              <w:rPr>
                <w:rFonts w:ascii="Times New Roman" w:hAnsi="Times New Roman" w:cs="Times New Roman"/>
                <w:color w:val="000000" w:themeColor="text1"/>
                <w:kern w:val="0"/>
                <w:sz w:val="24"/>
                <w:lang w:bidi="ar"/>
              </w:rPr>
            </w:pPr>
            <w:r w:rsidRPr="00FE1A12">
              <w:rPr>
                <w:rFonts w:ascii="Times New Roman" w:hAnsi="Times New Roman" w:cs="Times New Roman"/>
                <w:color w:val="000000" w:themeColor="text1"/>
                <w:kern w:val="0"/>
                <w:sz w:val="24"/>
                <w:lang w:bidi="ar"/>
              </w:rPr>
              <w:t>洗板机</w:t>
            </w:r>
          </w:p>
        </w:tc>
        <w:tc>
          <w:tcPr>
            <w:tcW w:w="5925" w:type="dxa"/>
            <w:tcBorders>
              <w:left w:val="single" w:sz="6" w:space="0" w:color="auto"/>
              <w:right w:val="single" w:sz="4" w:space="0" w:color="auto"/>
            </w:tcBorders>
            <w:shd w:val="clear" w:color="auto" w:fill="FFFFFF"/>
            <w:vAlign w:val="center"/>
          </w:tcPr>
          <w:p w14:paraId="50F4EC58" w14:textId="0150FE46" w:rsidR="00853C11" w:rsidRPr="00FE1A12" w:rsidRDefault="00853C11" w:rsidP="00804F4F">
            <w:pPr>
              <w:pStyle w:val="a5"/>
              <w:widowControl/>
              <w:numPr>
                <w:ilvl w:val="0"/>
                <w:numId w:val="27"/>
              </w:numPr>
              <w:spacing w:line="360" w:lineRule="auto"/>
              <w:ind w:left="442" w:firstLineChars="0" w:hanging="442"/>
              <w:jc w:val="left"/>
              <w:textAlignment w:val="center"/>
              <w:rPr>
                <w:rFonts w:ascii="Times New Roman" w:hAnsi="Times New Roman" w:cs="Times New Roman"/>
                <w:color w:val="000000" w:themeColor="text1"/>
                <w:kern w:val="0"/>
                <w:sz w:val="24"/>
                <w:lang w:bidi="ar"/>
              </w:rPr>
            </w:pPr>
            <w:r w:rsidRPr="00FE1A12">
              <w:rPr>
                <w:rFonts w:ascii="Times New Roman" w:hAnsi="Times New Roman" w:cs="Times New Roman"/>
                <w:color w:val="000000" w:themeColor="text1"/>
                <w:kern w:val="0"/>
                <w:sz w:val="24"/>
                <w:lang w:bidi="ar"/>
              </w:rPr>
              <w:t>注液</w:t>
            </w:r>
            <w:r w:rsidR="00CA2893">
              <w:rPr>
                <w:rFonts w:ascii="Times New Roman" w:hAnsi="Times New Roman" w:cs="Times New Roman" w:hint="eastAsia"/>
                <w:color w:val="000000" w:themeColor="text1"/>
                <w:kern w:val="0"/>
                <w:sz w:val="24"/>
                <w:lang w:bidi="ar"/>
              </w:rPr>
              <w:t>不低于</w:t>
            </w:r>
            <w:r w:rsidRPr="00FE1A12">
              <w:rPr>
                <w:rFonts w:ascii="Times New Roman" w:hAnsi="Times New Roman" w:cs="Times New Roman"/>
                <w:color w:val="000000" w:themeColor="text1"/>
                <w:kern w:val="0"/>
                <w:sz w:val="24"/>
                <w:lang w:bidi="ar"/>
              </w:rPr>
              <w:t>50-12500ul</w:t>
            </w:r>
            <w:r w:rsidRPr="00FE1A12">
              <w:rPr>
                <w:rFonts w:ascii="Times New Roman" w:hAnsi="Times New Roman" w:cs="Times New Roman"/>
                <w:color w:val="000000" w:themeColor="text1"/>
                <w:kern w:val="0"/>
                <w:sz w:val="24"/>
                <w:lang w:bidi="ar"/>
              </w:rPr>
              <w:t>，调整步距</w:t>
            </w:r>
            <w:r w:rsidR="00CA2893">
              <w:rPr>
                <w:rFonts w:ascii="Times New Roman" w:hAnsi="Times New Roman" w:cs="Times New Roman" w:hint="eastAsia"/>
                <w:color w:val="000000" w:themeColor="text1"/>
                <w:kern w:val="0"/>
                <w:sz w:val="24"/>
                <w:lang w:bidi="ar"/>
              </w:rPr>
              <w:t>不高于</w:t>
            </w:r>
            <w:r w:rsidRPr="00FE1A12">
              <w:rPr>
                <w:rFonts w:ascii="Times New Roman" w:hAnsi="Times New Roman" w:cs="Times New Roman"/>
                <w:color w:val="000000" w:themeColor="text1"/>
                <w:kern w:val="0"/>
                <w:sz w:val="24"/>
                <w:lang w:bidi="ar"/>
              </w:rPr>
              <w:t>50μL</w:t>
            </w:r>
            <w:r w:rsidR="00CA2893">
              <w:rPr>
                <w:rFonts w:ascii="Times New Roman" w:hAnsi="Times New Roman" w:cs="Times New Roman" w:hint="eastAsia"/>
                <w:color w:val="000000" w:themeColor="text1"/>
                <w:kern w:val="0"/>
                <w:sz w:val="24"/>
                <w:lang w:bidi="ar"/>
              </w:rPr>
              <w:t>-52</w:t>
            </w:r>
            <w:r w:rsidR="00CA2893" w:rsidRPr="00FE1A12">
              <w:rPr>
                <w:rFonts w:ascii="Times New Roman" w:hAnsi="Times New Roman" w:cs="Times New Roman"/>
                <w:color w:val="000000" w:themeColor="text1"/>
                <w:kern w:val="0"/>
                <w:sz w:val="24"/>
                <w:lang w:bidi="ar"/>
              </w:rPr>
              <w:t>μL</w:t>
            </w:r>
            <w:r w:rsidRPr="00FE1A12">
              <w:rPr>
                <w:rFonts w:ascii="Times New Roman" w:hAnsi="Times New Roman" w:cs="Times New Roman"/>
                <w:color w:val="000000" w:themeColor="text1"/>
                <w:kern w:val="0"/>
                <w:sz w:val="24"/>
                <w:lang w:bidi="ar"/>
              </w:rPr>
              <w:t>；注液强度可调</w:t>
            </w:r>
          </w:p>
          <w:p w14:paraId="5F1BBEC3" w14:textId="48D8BADB" w:rsidR="00853C11" w:rsidRPr="00FE1A12" w:rsidRDefault="00853C11" w:rsidP="00804F4F">
            <w:pPr>
              <w:pStyle w:val="a5"/>
              <w:widowControl/>
              <w:numPr>
                <w:ilvl w:val="0"/>
                <w:numId w:val="27"/>
              </w:numPr>
              <w:spacing w:line="360" w:lineRule="auto"/>
              <w:ind w:left="442" w:firstLineChars="0" w:hanging="442"/>
              <w:jc w:val="left"/>
              <w:textAlignment w:val="center"/>
              <w:rPr>
                <w:rFonts w:ascii="Times New Roman" w:hAnsi="Times New Roman" w:cs="Times New Roman"/>
                <w:color w:val="000000" w:themeColor="text1"/>
                <w:kern w:val="0"/>
                <w:sz w:val="24"/>
                <w:lang w:bidi="ar"/>
              </w:rPr>
            </w:pPr>
            <w:r w:rsidRPr="00FE1A12">
              <w:rPr>
                <w:rFonts w:ascii="Times New Roman" w:hAnsi="Times New Roman" w:cs="Times New Roman"/>
                <w:color w:val="000000" w:themeColor="text1"/>
                <w:kern w:val="0"/>
                <w:sz w:val="24"/>
                <w:lang w:bidi="ar"/>
              </w:rPr>
              <w:t>清洗头</w:t>
            </w:r>
            <w:r w:rsidRPr="00FE1A12">
              <w:rPr>
                <w:rFonts w:ascii="Times New Roman" w:hAnsi="Times New Roman" w:cs="Times New Roman"/>
                <w:color w:val="000000" w:themeColor="text1"/>
                <w:kern w:val="0"/>
                <w:sz w:val="24"/>
                <w:lang w:bidi="ar"/>
              </w:rPr>
              <w:t>96</w:t>
            </w:r>
            <w:r w:rsidRPr="00FE1A12">
              <w:rPr>
                <w:rFonts w:ascii="Times New Roman" w:hAnsi="Times New Roman" w:cs="Times New Roman"/>
                <w:color w:val="000000" w:themeColor="text1"/>
                <w:kern w:val="0"/>
                <w:sz w:val="24"/>
                <w:lang w:bidi="ar"/>
              </w:rPr>
              <w:t>针，双微孔板，条式可控制</w:t>
            </w:r>
          </w:p>
          <w:p w14:paraId="46723407" w14:textId="146EF02D" w:rsidR="00853C11" w:rsidRPr="00FE1A12" w:rsidRDefault="00853C11" w:rsidP="00804F4F">
            <w:pPr>
              <w:pStyle w:val="a5"/>
              <w:widowControl/>
              <w:numPr>
                <w:ilvl w:val="0"/>
                <w:numId w:val="27"/>
              </w:numPr>
              <w:spacing w:line="360" w:lineRule="auto"/>
              <w:ind w:left="442" w:firstLineChars="0" w:hanging="442"/>
              <w:jc w:val="left"/>
              <w:textAlignment w:val="center"/>
              <w:rPr>
                <w:rFonts w:ascii="Times New Roman" w:hAnsi="Times New Roman" w:cs="Times New Roman"/>
                <w:color w:val="000000" w:themeColor="text1"/>
                <w:kern w:val="0"/>
                <w:sz w:val="24"/>
                <w:lang w:bidi="ar"/>
              </w:rPr>
            </w:pPr>
            <w:r w:rsidRPr="00FE1A12">
              <w:rPr>
                <w:rFonts w:ascii="Times New Roman" w:hAnsi="Times New Roman" w:cs="Times New Roman"/>
                <w:color w:val="000000" w:themeColor="text1"/>
                <w:kern w:val="0"/>
                <w:sz w:val="24"/>
                <w:lang w:bidi="ar"/>
              </w:rPr>
              <w:t>洗液通道</w:t>
            </w:r>
            <w:r w:rsidR="00CA2893">
              <w:rPr>
                <w:rFonts w:ascii="Times New Roman" w:hAnsi="Times New Roman" w:cs="Times New Roman" w:hint="eastAsia"/>
                <w:color w:val="000000" w:themeColor="text1"/>
                <w:kern w:val="0"/>
                <w:sz w:val="24"/>
                <w:lang w:bidi="ar"/>
              </w:rPr>
              <w:t>确保至少</w:t>
            </w:r>
            <w:r w:rsidRPr="00FE1A12">
              <w:rPr>
                <w:rFonts w:ascii="Times New Roman" w:hAnsi="Times New Roman" w:cs="Times New Roman"/>
                <w:color w:val="000000" w:themeColor="text1"/>
                <w:kern w:val="0"/>
                <w:sz w:val="24"/>
                <w:lang w:bidi="ar"/>
              </w:rPr>
              <w:t>3</w:t>
            </w:r>
            <w:r w:rsidRPr="00FE1A12">
              <w:rPr>
                <w:rFonts w:ascii="Times New Roman" w:hAnsi="Times New Roman" w:cs="Times New Roman"/>
                <w:color w:val="000000" w:themeColor="text1"/>
                <w:kern w:val="0"/>
                <w:sz w:val="24"/>
                <w:lang w:bidi="ar"/>
              </w:rPr>
              <w:t>个进液通道</w:t>
            </w:r>
            <w:r w:rsidRPr="00FE1A12">
              <w:rPr>
                <w:rFonts w:ascii="Times New Roman" w:hAnsi="Times New Roman" w:cs="Times New Roman"/>
                <w:color w:val="000000" w:themeColor="text1"/>
                <w:kern w:val="0"/>
                <w:sz w:val="24"/>
                <w:lang w:bidi="ar"/>
              </w:rPr>
              <w:t>1</w:t>
            </w:r>
            <w:r w:rsidRPr="00FE1A12">
              <w:rPr>
                <w:rFonts w:ascii="Times New Roman" w:hAnsi="Times New Roman" w:cs="Times New Roman"/>
                <w:color w:val="000000" w:themeColor="text1"/>
                <w:kern w:val="0"/>
                <w:sz w:val="24"/>
                <w:lang w:bidi="ar"/>
              </w:rPr>
              <w:t>个废液通道</w:t>
            </w:r>
          </w:p>
          <w:p w14:paraId="2642CDAE" w14:textId="6335C4A8" w:rsidR="00853C11" w:rsidRPr="00FE1A12" w:rsidRDefault="00853C11" w:rsidP="00804F4F">
            <w:pPr>
              <w:pStyle w:val="a5"/>
              <w:widowControl/>
              <w:numPr>
                <w:ilvl w:val="0"/>
                <w:numId w:val="27"/>
              </w:numPr>
              <w:spacing w:line="360" w:lineRule="auto"/>
              <w:ind w:left="442" w:firstLineChars="0" w:hanging="442"/>
              <w:jc w:val="left"/>
              <w:textAlignment w:val="center"/>
              <w:rPr>
                <w:rFonts w:ascii="Times New Roman" w:hAnsi="Times New Roman" w:cs="Times New Roman"/>
                <w:color w:val="000000" w:themeColor="text1"/>
                <w:kern w:val="0"/>
                <w:sz w:val="24"/>
                <w:lang w:bidi="ar"/>
              </w:rPr>
            </w:pPr>
            <w:r w:rsidRPr="00FE1A12">
              <w:rPr>
                <w:rFonts w:ascii="Times New Roman" w:hAnsi="Times New Roman" w:cs="Times New Roman"/>
                <w:color w:val="000000" w:themeColor="text1"/>
                <w:kern w:val="0"/>
                <w:sz w:val="24"/>
                <w:lang w:bidi="ar"/>
              </w:rPr>
              <w:t>适用微孔板</w:t>
            </w:r>
            <w:r w:rsidRPr="00FE1A12">
              <w:rPr>
                <w:rFonts w:ascii="Times New Roman" w:hAnsi="Times New Roman" w:cs="Times New Roman"/>
                <w:color w:val="000000" w:themeColor="text1"/>
                <w:kern w:val="0"/>
                <w:sz w:val="24"/>
                <w:lang w:bidi="ar"/>
              </w:rPr>
              <w:t>96</w:t>
            </w:r>
            <w:r w:rsidRPr="00FE1A12">
              <w:rPr>
                <w:rFonts w:ascii="Times New Roman" w:hAnsi="Times New Roman" w:cs="Times New Roman"/>
                <w:color w:val="000000" w:themeColor="text1"/>
                <w:kern w:val="0"/>
                <w:sz w:val="24"/>
                <w:lang w:bidi="ar"/>
              </w:rPr>
              <w:t>孔、平底、</w:t>
            </w:r>
            <w:r w:rsidRPr="00FE1A12">
              <w:rPr>
                <w:rFonts w:ascii="Times New Roman" w:hAnsi="Times New Roman" w:cs="Times New Roman"/>
                <w:color w:val="000000" w:themeColor="text1"/>
                <w:kern w:val="0"/>
                <w:sz w:val="24"/>
                <w:lang w:bidi="ar"/>
              </w:rPr>
              <w:t>U</w:t>
            </w:r>
            <w:r w:rsidRPr="00FE1A12">
              <w:rPr>
                <w:rFonts w:ascii="Times New Roman" w:hAnsi="Times New Roman" w:cs="Times New Roman"/>
                <w:color w:val="000000" w:themeColor="text1"/>
                <w:kern w:val="0"/>
                <w:sz w:val="24"/>
                <w:lang w:bidi="ar"/>
              </w:rPr>
              <w:t>型底、</w:t>
            </w:r>
            <w:r w:rsidRPr="00FE1A12">
              <w:rPr>
                <w:rFonts w:ascii="Times New Roman" w:hAnsi="Times New Roman" w:cs="Times New Roman"/>
                <w:color w:val="000000" w:themeColor="text1"/>
                <w:kern w:val="0"/>
                <w:sz w:val="24"/>
                <w:lang w:bidi="ar"/>
              </w:rPr>
              <w:t>V</w:t>
            </w:r>
            <w:r w:rsidRPr="00FE1A12">
              <w:rPr>
                <w:rFonts w:ascii="Times New Roman" w:hAnsi="Times New Roman" w:cs="Times New Roman"/>
                <w:color w:val="000000" w:themeColor="text1"/>
                <w:kern w:val="0"/>
                <w:sz w:val="24"/>
                <w:lang w:bidi="ar"/>
              </w:rPr>
              <w:t>型底</w:t>
            </w:r>
          </w:p>
          <w:p w14:paraId="6BD95D95" w14:textId="708DE604" w:rsidR="00853C11" w:rsidRPr="00FE1A12" w:rsidRDefault="00853C11" w:rsidP="00804F4F">
            <w:pPr>
              <w:pStyle w:val="a5"/>
              <w:widowControl/>
              <w:numPr>
                <w:ilvl w:val="0"/>
                <w:numId w:val="27"/>
              </w:numPr>
              <w:spacing w:line="360" w:lineRule="auto"/>
              <w:ind w:left="442" w:firstLineChars="0" w:hanging="442"/>
              <w:jc w:val="left"/>
              <w:textAlignment w:val="center"/>
              <w:rPr>
                <w:rFonts w:ascii="Times New Roman" w:hAnsi="Times New Roman" w:cs="Times New Roman"/>
                <w:color w:val="000000" w:themeColor="text1"/>
                <w:kern w:val="0"/>
                <w:sz w:val="24"/>
                <w:lang w:bidi="ar"/>
              </w:rPr>
            </w:pPr>
            <w:r w:rsidRPr="00FE1A12">
              <w:rPr>
                <w:rFonts w:ascii="Times New Roman" w:hAnsi="Times New Roman" w:cs="Times New Roman"/>
                <w:color w:val="000000" w:themeColor="text1"/>
                <w:kern w:val="0"/>
                <w:sz w:val="24"/>
                <w:lang w:bidi="ar"/>
              </w:rPr>
              <w:lastRenderedPageBreak/>
              <w:t>洗板模式</w:t>
            </w:r>
            <w:r w:rsidRPr="00FE1A12">
              <w:rPr>
                <w:rFonts w:ascii="Times New Roman" w:hAnsi="Times New Roman" w:cs="Times New Roman"/>
                <w:color w:val="000000" w:themeColor="text1"/>
                <w:kern w:val="0"/>
                <w:sz w:val="24"/>
                <w:lang w:bidi="ar"/>
              </w:rPr>
              <w:tab/>
            </w:r>
            <w:r w:rsidRPr="00FE1A12">
              <w:rPr>
                <w:rFonts w:ascii="Times New Roman" w:hAnsi="Times New Roman" w:cs="Times New Roman"/>
                <w:color w:val="000000" w:themeColor="text1"/>
                <w:kern w:val="0"/>
                <w:sz w:val="24"/>
                <w:lang w:bidi="ar"/>
              </w:rPr>
              <w:t>单板、双板两种清洗模式</w:t>
            </w:r>
          </w:p>
          <w:p w14:paraId="0CE80103" w14:textId="2ED0978B" w:rsidR="00853C11" w:rsidRPr="00FE1A12" w:rsidRDefault="00853C11" w:rsidP="00804F4F">
            <w:pPr>
              <w:pStyle w:val="a5"/>
              <w:widowControl/>
              <w:numPr>
                <w:ilvl w:val="0"/>
                <w:numId w:val="27"/>
              </w:numPr>
              <w:spacing w:line="360" w:lineRule="auto"/>
              <w:ind w:left="442" w:firstLineChars="0" w:hanging="442"/>
              <w:jc w:val="left"/>
              <w:textAlignment w:val="center"/>
              <w:rPr>
                <w:rFonts w:ascii="Times New Roman" w:hAnsi="Times New Roman" w:cs="Times New Roman"/>
                <w:color w:val="000000" w:themeColor="text1"/>
                <w:kern w:val="0"/>
                <w:sz w:val="24"/>
                <w:lang w:bidi="ar"/>
              </w:rPr>
            </w:pPr>
            <w:r w:rsidRPr="00FE1A12">
              <w:rPr>
                <w:rFonts w:ascii="Times New Roman" w:hAnsi="Times New Roman" w:cs="Times New Roman"/>
                <w:color w:val="000000" w:themeColor="text1"/>
                <w:kern w:val="0"/>
                <w:sz w:val="24"/>
                <w:lang w:bidi="ar"/>
              </w:rPr>
              <w:t>清洗次数</w:t>
            </w:r>
            <w:r w:rsidRPr="00FE1A12">
              <w:rPr>
                <w:rFonts w:ascii="Times New Roman" w:hAnsi="Times New Roman" w:cs="Times New Roman"/>
                <w:color w:val="000000" w:themeColor="text1"/>
                <w:kern w:val="0"/>
                <w:sz w:val="24"/>
                <w:lang w:bidi="ar"/>
              </w:rPr>
              <w:tab/>
              <w:t>1-250</w:t>
            </w:r>
            <w:r w:rsidRPr="00FE1A12">
              <w:rPr>
                <w:rFonts w:ascii="Times New Roman" w:hAnsi="Times New Roman" w:cs="Times New Roman"/>
                <w:color w:val="000000" w:themeColor="text1"/>
                <w:kern w:val="0"/>
                <w:sz w:val="24"/>
                <w:lang w:bidi="ar"/>
              </w:rPr>
              <w:t>次可调</w:t>
            </w:r>
          </w:p>
          <w:p w14:paraId="3B7B8883" w14:textId="5D71BC2F" w:rsidR="00853C11" w:rsidRPr="00FE1A12" w:rsidRDefault="00853C11" w:rsidP="00804F4F">
            <w:pPr>
              <w:pStyle w:val="a5"/>
              <w:widowControl/>
              <w:numPr>
                <w:ilvl w:val="0"/>
                <w:numId w:val="27"/>
              </w:numPr>
              <w:spacing w:line="360" w:lineRule="auto"/>
              <w:ind w:left="442" w:firstLineChars="0" w:hanging="442"/>
              <w:jc w:val="left"/>
              <w:textAlignment w:val="center"/>
              <w:rPr>
                <w:rFonts w:ascii="Times New Roman" w:hAnsi="Times New Roman" w:cs="Times New Roman"/>
                <w:color w:val="000000" w:themeColor="text1"/>
                <w:kern w:val="0"/>
                <w:sz w:val="24"/>
                <w:lang w:bidi="ar"/>
              </w:rPr>
            </w:pPr>
            <w:r w:rsidRPr="00FE1A12">
              <w:rPr>
                <w:rFonts w:ascii="Times New Roman" w:hAnsi="Times New Roman" w:cs="Times New Roman"/>
                <w:color w:val="000000" w:themeColor="text1"/>
                <w:kern w:val="0"/>
                <w:sz w:val="24"/>
                <w:lang w:bidi="ar"/>
              </w:rPr>
              <w:t>清洗排数</w:t>
            </w:r>
            <w:r w:rsidRPr="00FE1A12">
              <w:rPr>
                <w:rFonts w:ascii="Times New Roman" w:hAnsi="Times New Roman" w:cs="Times New Roman"/>
                <w:color w:val="000000" w:themeColor="text1"/>
                <w:kern w:val="0"/>
                <w:sz w:val="24"/>
                <w:lang w:bidi="ar"/>
              </w:rPr>
              <w:tab/>
              <w:t>1-12</w:t>
            </w:r>
            <w:r w:rsidRPr="00FE1A12">
              <w:rPr>
                <w:rFonts w:ascii="Times New Roman" w:hAnsi="Times New Roman" w:cs="Times New Roman"/>
                <w:color w:val="000000" w:themeColor="text1"/>
                <w:kern w:val="0"/>
                <w:sz w:val="24"/>
                <w:lang w:bidi="ar"/>
              </w:rPr>
              <w:t>排任意可选</w:t>
            </w:r>
          </w:p>
        </w:tc>
        <w:tc>
          <w:tcPr>
            <w:tcW w:w="1276" w:type="dxa"/>
            <w:vAlign w:val="center"/>
          </w:tcPr>
          <w:p w14:paraId="3B0A8E12" w14:textId="77777777" w:rsidR="00853C11" w:rsidRPr="00853C11" w:rsidRDefault="00853C11" w:rsidP="00853C11">
            <w:pPr>
              <w:jc w:val="center"/>
            </w:pPr>
          </w:p>
        </w:tc>
        <w:tc>
          <w:tcPr>
            <w:tcW w:w="1276" w:type="dxa"/>
            <w:vAlign w:val="center"/>
          </w:tcPr>
          <w:p w14:paraId="1EF915F1" w14:textId="77777777" w:rsidR="00853C11" w:rsidRPr="00853C11" w:rsidRDefault="00853C11" w:rsidP="00853C11">
            <w:pPr>
              <w:jc w:val="center"/>
            </w:pPr>
          </w:p>
        </w:tc>
      </w:tr>
      <w:tr w:rsidR="00853C11" w:rsidRPr="00FE1A12" w14:paraId="7E4EEFA0" w14:textId="54CB8A61" w:rsidTr="00853C11">
        <w:trPr>
          <w:trHeight w:val="464"/>
          <w:jc w:val="center"/>
        </w:trPr>
        <w:tc>
          <w:tcPr>
            <w:tcW w:w="567" w:type="dxa"/>
            <w:tcBorders>
              <w:top w:val="single" w:sz="4" w:space="0" w:color="auto"/>
              <w:left w:val="single" w:sz="6" w:space="0" w:color="auto"/>
              <w:bottom w:val="single" w:sz="4" w:space="0" w:color="auto"/>
              <w:right w:val="single" w:sz="4" w:space="0" w:color="auto"/>
            </w:tcBorders>
            <w:shd w:val="clear" w:color="auto" w:fill="FFFFFF"/>
            <w:vAlign w:val="center"/>
          </w:tcPr>
          <w:p w14:paraId="334D612F" w14:textId="77777777" w:rsidR="00853C11" w:rsidRPr="00FE1A12" w:rsidRDefault="00853C11" w:rsidP="00853C11">
            <w:pPr>
              <w:widowControl/>
              <w:numPr>
                <w:ilvl w:val="0"/>
                <w:numId w:val="2"/>
              </w:numPr>
              <w:jc w:val="left"/>
              <w:textAlignment w:val="center"/>
              <w:rPr>
                <w:rFonts w:ascii="Times New Roman" w:hAnsi="Times New Roman" w:cs="Times New Roman"/>
                <w:color w:val="000000" w:themeColor="text1"/>
                <w:kern w:val="0"/>
                <w:sz w:val="24"/>
                <w:lang w:bidi="ar"/>
              </w:rPr>
            </w:pPr>
          </w:p>
        </w:tc>
        <w:tc>
          <w:tcPr>
            <w:tcW w:w="1872" w:type="dxa"/>
            <w:tcBorders>
              <w:top w:val="single" w:sz="4" w:space="0" w:color="auto"/>
              <w:left w:val="single" w:sz="6" w:space="0" w:color="auto"/>
              <w:bottom w:val="single" w:sz="4" w:space="0" w:color="auto"/>
              <w:right w:val="single" w:sz="4" w:space="0" w:color="auto"/>
            </w:tcBorders>
            <w:shd w:val="clear" w:color="auto" w:fill="FFFFFF"/>
            <w:vAlign w:val="center"/>
          </w:tcPr>
          <w:p w14:paraId="0B3E7E12" w14:textId="77777777" w:rsidR="00853C11" w:rsidRPr="00FE1A12" w:rsidRDefault="00853C11" w:rsidP="00853C11">
            <w:pPr>
              <w:widowControl/>
              <w:jc w:val="left"/>
              <w:textAlignment w:val="center"/>
              <w:rPr>
                <w:rFonts w:ascii="Times New Roman" w:hAnsi="Times New Roman" w:cs="Times New Roman"/>
                <w:color w:val="000000" w:themeColor="text1"/>
                <w:kern w:val="0"/>
                <w:sz w:val="24"/>
                <w:lang w:bidi="ar"/>
              </w:rPr>
            </w:pPr>
            <w:r w:rsidRPr="00FE1A12">
              <w:rPr>
                <w:rFonts w:ascii="Times New Roman" w:hAnsi="Times New Roman" w:cs="Times New Roman"/>
                <w:color w:val="000000" w:themeColor="text1"/>
                <w:kern w:val="0"/>
                <w:sz w:val="24"/>
                <w:lang w:bidi="ar"/>
              </w:rPr>
              <w:t>脱色摇床</w:t>
            </w:r>
          </w:p>
        </w:tc>
        <w:tc>
          <w:tcPr>
            <w:tcW w:w="5925" w:type="dxa"/>
            <w:tcBorders>
              <w:left w:val="single" w:sz="6" w:space="0" w:color="auto"/>
              <w:right w:val="single" w:sz="4" w:space="0" w:color="auto"/>
            </w:tcBorders>
            <w:shd w:val="clear" w:color="auto" w:fill="FFFFFF"/>
            <w:vAlign w:val="center"/>
          </w:tcPr>
          <w:p w14:paraId="34364C3A" w14:textId="0899E951" w:rsidR="00853C11" w:rsidRPr="00FE1A12" w:rsidRDefault="00853C11" w:rsidP="00804F4F">
            <w:pPr>
              <w:pStyle w:val="a5"/>
              <w:widowControl/>
              <w:numPr>
                <w:ilvl w:val="0"/>
                <w:numId w:val="28"/>
              </w:numPr>
              <w:spacing w:line="360" w:lineRule="auto"/>
              <w:ind w:left="442" w:firstLineChars="0" w:hanging="442"/>
              <w:jc w:val="left"/>
              <w:textAlignment w:val="center"/>
              <w:rPr>
                <w:rFonts w:ascii="Times New Roman" w:hAnsi="Times New Roman" w:cs="Times New Roman"/>
                <w:color w:val="000000" w:themeColor="text1"/>
                <w:kern w:val="0"/>
                <w:sz w:val="24"/>
                <w:lang w:bidi="ar"/>
              </w:rPr>
            </w:pPr>
            <w:r w:rsidRPr="00FE1A12">
              <w:rPr>
                <w:rFonts w:ascii="Times New Roman" w:hAnsi="Times New Roman" w:cs="Times New Roman"/>
                <w:color w:val="000000" w:themeColor="text1"/>
                <w:kern w:val="0"/>
                <w:sz w:val="24"/>
                <w:lang w:bidi="ar"/>
              </w:rPr>
              <w:t>频率：</w:t>
            </w:r>
            <w:r w:rsidRPr="00FE1A12">
              <w:rPr>
                <w:rFonts w:ascii="Times New Roman" w:hAnsi="Times New Roman" w:cs="Times New Roman"/>
                <w:color w:val="000000" w:themeColor="text1"/>
                <w:kern w:val="0"/>
                <w:sz w:val="24"/>
                <w:lang w:bidi="ar"/>
              </w:rPr>
              <w:t>40</w:t>
            </w:r>
            <w:r w:rsidRPr="00FE1A12">
              <w:rPr>
                <w:rFonts w:ascii="Times New Roman" w:hAnsi="Times New Roman" w:cs="Times New Roman"/>
                <w:color w:val="000000" w:themeColor="text1"/>
                <w:kern w:val="0"/>
                <w:sz w:val="24"/>
                <w:lang w:bidi="ar"/>
              </w:rPr>
              <w:t>～</w:t>
            </w:r>
            <w:r w:rsidRPr="00FE1A12">
              <w:rPr>
                <w:rFonts w:ascii="Times New Roman" w:hAnsi="Times New Roman" w:cs="Times New Roman"/>
                <w:color w:val="000000" w:themeColor="text1"/>
                <w:kern w:val="0"/>
                <w:sz w:val="24"/>
                <w:lang w:bidi="ar"/>
              </w:rPr>
              <w:t>240</w:t>
            </w:r>
            <w:r w:rsidRPr="00FE1A12">
              <w:rPr>
                <w:rFonts w:ascii="Times New Roman" w:hAnsi="Times New Roman" w:cs="Times New Roman"/>
                <w:color w:val="000000" w:themeColor="text1"/>
                <w:kern w:val="0"/>
                <w:sz w:val="24"/>
                <w:lang w:bidi="ar"/>
              </w:rPr>
              <w:t>转</w:t>
            </w:r>
            <w:r w:rsidRPr="00FE1A12">
              <w:rPr>
                <w:rFonts w:ascii="Times New Roman" w:hAnsi="Times New Roman" w:cs="Times New Roman"/>
                <w:color w:val="000000" w:themeColor="text1"/>
                <w:kern w:val="0"/>
                <w:sz w:val="24"/>
                <w:lang w:bidi="ar"/>
              </w:rPr>
              <w:t>/</w:t>
            </w:r>
            <w:r w:rsidRPr="00FE1A12">
              <w:rPr>
                <w:rFonts w:ascii="Times New Roman" w:hAnsi="Times New Roman" w:cs="Times New Roman"/>
                <w:color w:val="000000" w:themeColor="text1"/>
                <w:kern w:val="0"/>
                <w:sz w:val="24"/>
                <w:lang w:bidi="ar"/>
              </w:rPr>
              <w:t>分</w:t>
            </w:r>
          </w:p>
          <w:p w14:paraId="22171946" w14:textId="3E5F2FA8" w:rsidR="00853C11" w:rsidRPr="00FE1A12" w:rsidRDefault="00853C11" w:rsidP="00804F4F">
            <w:pPr>
              <w:pStyle w:val="a5"/>
              <w:widowControl/>
              <w:numPr>
                <w:ilvl w:val="0"/>
                <w:numId w:val="28"/>
              </w:numPr>
              <w:spacing w:line="360" w:lineRule="auto"/>
              <w:ind w:left="442" w:firstLineChars="0" w:hanging="442"/>
              <w:jc w:val="left"/>
              <w:textAlignment w:val="center"/>
              <w:rPr>
                <w:rFonts w:ascii="Times New Roman" w:hAnsi="Times New Roman" w:cs="Times New Roman"/>
                <w:color w:val="000000" w:themeColor="text1"/>
                <w:kern w:val="0"/>
                <w:sz w:val="24"/>
                <w:lang w:bidi="ar"/>
              </w:rPr>
            </w:pPr>
            <w:r w:rsidRPr="00FE1A12">
              <w:rPr>
                <w:rFonts w:ascii="Times New Roman" w:hAnsi="Times New Roman" w:cs="Times New Roman"/>
                <w:color w:val="000000" w:themeColor="text1"/>
                <w:kern w:val="0"/>
                <w:sz w:val="24"/>
                <w:lang w:bidi="ar"/>
              </w:rPr>
              <w:t>旋幅：回转半径</w:t>
            </w:r>
            <w:r w:rsidR="00CA2893">
              <w:rPr>
                <w:rFonts w:ascii="Times New Roman" w:hAnsi="Times New Roman" w:cs="Times New Roman" w:hint="eastAsia"/>
                <w:color w:val="000000" w:themeColor="text1"/>
                <w:kern w:val="0"/>
                <w:sz w:val="24"/>
                <w:lang w:bidi="ar"/>
              </w:rPr>
              <w:t>大于等于</w:t>
            </w:r>
            <w:r w:rsidRPr="00FE1A12">
              <w:rPr>
                <w:rFonts w:ascii="Times New Roman" w:hAnsi="Times New Roman" w:cs="Times New Roman"/>
                <w:color w:val="000000" w:themeColor="text1"/>
                <w:kern w:val="0"/>
                <w:sz w:val="24"/>
                <w:lang w:bidi="ar"/>
              </w:rPr>
              <w:t>15mm</w:t>
            </w:r>
          </w:p>
          <w:p w14:paraId="6B3161DA" w14:textId="4DC4C797" w:rsidR="00853C11" w:rsidRPr="00FE1A12" w:rsidRDefault="00853C11" w:rsidP="00804F4F">
            <w:pPr>
              <w:pStyle w:val="a5"/>
              <w:widowControl/>
              <w:numPr>
                <w:ilvl w:val="0"/>
                <w:numId w:val="28"/>
              </w:numPr>
              <w:spacing w:line="360" w:lineRule="auto"/>
              <w:ind w:left="442" w:firstLineChars="0" w:hanging="442"/>
              <w:jc w:val="left"/>
              <w:textAlignment w:val="center"/>
              <w:rPr>
                <w:rFonts w:ascii="Times New Roman" w:hAnsi="Times New Roman" w:cs="Times New Roman"/>
                <w:color w:val="000000" w:themeColor="text1"/>
                <w:kern w:val="0"/>
                <w:sz w:val="24"/>
                <w:lang w:bidi="ar"/>
              </w:rPr>
            </w:pPr>
            <w:r w:rsidRPr="00FE1A12">
              <w:rPr>
                <w:rFonts w:ascii="Times New Roman" w:hAnsi="Times New Roman" w:cs="Times New Roman"/>
                <w:color w:val="000000" w:themeColor="text1"/>
                <w:kern w:val="0"/>
                <w:sz w:val="24"/>
                <w:lang w:bidi="ar"/>
              </w:rPr>
              <w:t>速度：无极调速、数字显示</w:t>
            </w:r>
          </w:p>
        </w:tc>
        <w:tc>
          <w:tcPr>
            <w:tcW w:w="1276" w:type="dxa"/>
            <w:vAlign w:val="center"/>
          </w:tcPr>
          <w:p w14:paraId="1F887E30" w14:textId="77777777" w:rsidR="00853C11" w:rsidRPr="00853C11" w:rsidRDefault="00853C11" w:rsidP="00853C11">
            <w:pPr>
              <w:jc w:val="center"/>
            </w:pPr>
          </w:p>
        </w:tc>
        <w:tc>
          <w:tcPr>
            <w:tcW w:w="1276" w:type="dxa"/>
            <w:vAlign w:val="center"/>
          </w:tcPr>
          <w:p w14:paraId="525DADD6" w14:textId="77777777" w:rsidR="00853C11" w:rsidRPr="00853C11" w:rsidRDefault="00853C11" w:rsidP="00853C11">
            <w:pPr>
              <w:jc w:val="center"/>
            </w:pPr>
          </w:p>
        </w:tc>
      </w:tr>
      <w:tr w:rsidR="00853C11" w:rsidRPr="00FE1A12" w14:paraId="2CFED441" w14:textId="6EE2BFA2" w:rsidTr="00853C11">
        <w:trPr>
          <w:trHeight w:val="464"/>
          <w:jc w:val="center"/>
        </w:trPr>
        <w:tc>
          <w:tcPr>
            <w:tcW w:w="567" w:type="dxa"/>
            <w:tcBorders>
              <w:top w:val="single" w:sz="4" w:space="0" w:color="auto"/>
              <w:left w:val="single" w:sz="6" w:space="0" w:color="auto"/>
              <w:bottom w:val="single" w:sz="4" w:space="0" w:color="auto"/>
              <w:right w:val="single" w:sz="4" w:space="0" w:color="auto"/>
            </w:tcBorders>
            <w:shd w:val="clear" w:color="auto" w:fill="FFFFFF"/>
            <w:vAlign w:val="center"/>
          </w:tcPr>
          <w:p w14:paraId="7F9CFCFA" w14:textId="77777777" w:rsidR="00853C11" w:rsidRPr="00FE1A12" w:rsidRDefault="00853C11" w:rsidP="00853C11">
            <w:pPr>
              <w:widowControl/>
              <w:numPr>
                <w:ilvl w:val="0"/>
                <w:numId w:val="2"/>
              </w:numPr>
              <w:jc w:val="left"/>
              <w:textAlignment w:val="center"/>
              <w:rPr>
                <w:rFonts w:ascii="Times New Roman" w:hAnsi="Times New Roman" w:cs="Times New Roman"/>
                <w:color w:val="000000" w:themeColor="text1"/>
                <w:kern w:val="0"/>
                <w:sz w:val="24"/>
                <w:lang w:bidi="ar"/>
              </w:rPr>
            </w:pPr>
          </w:p>
        </w:tc>
        <w:tc>
          <w:tcPr>
            <w:tcW w:w="1872" w:type="dxa"/>
            <w:tcBorders>
              <w:top w:val="single" w:sz="4" w:space="0" w:color="auto"/>
              <w:left w:val="single" w:sz="6" w:space="0" w:color="auto"/>
              <w:bottom w:val="single" w:sz="4" w:space="0" w:color="auto"/>
              <w:right w:val="single" w:sz="4" w:space="0" w:color="auto"/>
            </w:tcBorders>
            <w:shd w:val="clear" w:color="auto" w:fill="FFFFFF"/>
            <w:vAlign w:val="center"/>
          </w:tcPr>
          <w:p w14:paraId="354BD918" w14:textId="77777777" w:rsidR="00853C11" w:rsidRPr="00FE1A12" w:rsidRDefault="00853C11" w:rsidP="00853C11">
            <w:pPr>
              <w:widowControl/>
              <w:jc w:val="left"/>
              <w:textAlignment w:val="center"/>
              <w:rPr>
                <w:rFonts w:ascii="Times New Roman" w:hAnsi="Times New Roman" w:cs="Times New Roman"/>
                <w:color w:val="000000" w:themeColor="text1"/>
                <w:kern w:val="0"/>
                <w:sz w:val="24"/>
                <w:lang w:bidi="ar"/>
              </w:rPr>
            </w:pPr>
            <w:r w:rsidRPr="00FE1A12">
              <w:rPr>
                <w:rFonts w:ascii="Times New Roman" w:hAnsi="Times New Roman" w:cs="Times New Roman"/>
                <w:color w:val="000000" w:themeColor="text1"/>
                <w:kern w:val="0"/>
                <w:sz w:val="24"/>
                <w:lang w:bidi="ar"/>
              </w:rPr>
              <w:t>微量振荡器</w:t>
            </w:r>
          </w:p>
        </w:tc>
        <w:tc>
          <w:tcPr>
            <w:tcW w:w="5925" w:type="dxa"/>
            <w:tcBorders>
              <w:left w:val="single" w:sz="6" w:space="0" w:color="auto"/>
              <w:right w:val="single" w:sz="4" w:space="0" w:color="auto"/>
            </w:tcBorders>
            <w:shd w:val="clear" w:color="auto" w:fill="FFFFFF"/>
            <w:vAlign w:val="center"/>
          </w:tcPr>
          <w:p w14:paraId="1BCAB8AA" w14:textId="2230BC53" w:rsidR="00853C11" w:rsidRPr="00FE1A12" w:rsidRDefault="00853C11" w:rsidP="00804F4F">
            <w:pPr>
              <w:pStyle w:val="a5"/>
              <w:widowControl/>
              <w:numPr>
                <w:ilvl w:val="0"/>
                <w:numId w:val="29"/>
              </w:numPr>
              <w:spacing w:line="360" w:lineRule="auto"/>
              <w:ind w:left="442" w:firstLineChars="0" w:hanging="442"/>
              <w:jc w:val="left"/>
              <w:textAlignment w:val="center"/>
              <w:rPr>
                <w:rFonts w:ascii="Times New Roman" w:hAnsi="Times New Roman" w:cs="Times New Roman"/>
                <w:color w:val="000000" w:themeColor="text1"/>
                <w:kern w:val="0"/>
                <w:sz w:val="24"/>
                <w:lang w:bidi="ar"/>
              </w:rPr>
            </w:pPr>
            <w:r w:rsidRPr="00FE1A12">
              <w:rPr>
                <w:rFonts w:ascii="Times New Roman" w:hAnsi="Times New Roman" w:cs="Times New Roman"/>
                <w:color w:val="000000" w:themeColor="text1"/>
                <w:kern w:val="0"/>
                <w:sz w:val="24"/>
                <w:lang w:bidi="ar"/>
              </w:rPr>
              <w:t>速度范围单孔板</w:t>
            </w:r>
            <w:r w:rsidRPr="00FE1A12">
              <w:rPr>
                <w:rFonts w:ascii="Times New Roman" w:hAnsi="Times New Roman" w:cs="Times New Roman"/>
                <w:color w:val="000000" w:themeColor="text1"/>
                <w:kern w:val="0"/>
                <w:sz w:val="24"/>
                <w:lang w:bidi="ar"/>
              </w:rPr>
              <w:t>: 0-1500rpm</w:t>
            </w:r>
          </w:p>
          <w:p w14:paraId="4B1B0E13" w14:textId="4A1190EA" w:rsidR="00853C11" w:rsidRPr="00FE1A12" w:rsidRDefault="00853C11" w:rsidP="00804F4F">
            <w:pPr>
              <w:pStyle w:val="a5"/>
              <w:widowControl/>
              <w:numPr>
                <w:ilvl w:val="0"/>
                <w:numId w:val="29"/>
              </w:numPr>
              <w:spacing w:line="360" w:lineRule="auto"/>
              <w:ind w:left="442" w:firstLineChars="0" w:hanging="442"/>
              <w:jc w:val="left"/>
              <w:textAlignment w:val="center"/>
              <w:rPr>
                <w:rFonts w:ascii="Times New Roman" w:hAnsi="Times New Roman" w:cs="Times New Roman"/>
                <w:color w:val="000000" w:themeColor="text1"/>
                <w:kern w:val="0"/>
                <w:sz w:val="24"/>
                <w:lang w:bidi="ar"/>
              </w:rPr>
            </w:pPr>
            <w:r w:rsidRPr="00FE1A12">
              <w:rPr>
                <w:rFonts w:ascii="Times New Roman" w:hAnsi="Times New Roman" w:cs="Times New Roman"/>
                <w:color w:val="000000" w:themeColor="text1"/>
                <w:kern w:val="0"/>
                <w:sz w:val="24"/>
                <w:lang w:bidi="ar"/>
              </w:rPr>
              <w:t>双孔板</w:t>
            </w:r>
            <w:r w:rsidRPr="00FE1A12">
              <w:rPr>
                <w:rFonts w:ascii="Times New Roman" w:hAnsi="Times New Roman" w:cs="Times New Roman"/>
                <w:color w:val="000000" w:themeColor="text1"/>
                <w:kern w:val="0"/>
                <w:sz w:val="24"/>
                <w:lang w:bidi="ar"/>
              </w:rPr>
              <w:t>: 0-1000rpm</w:t>
            </w:r>
          </w:p>
          <w:p w14:paraId="0F6C2DB4" w14:textId="250FC3AA" w:rsidR="00853C11" w:rsidRPr="00FE1A12" w:rsidRDefault="00853C11" w:rsidP="00804F4F">
            <w:pPr>
              <w:pStyle w:val="a5"/>
              <w:widowControl/>
              <w:numPr>
                <w:ilvl w:val="0"/>
                <w:numId w:val="29"/>
              </w:numPr>
              <w:spacing w:line="360" w:lineRule="auto"/>
              <w:ind w:left="442" w:firstLineChars="0" w:hanging="442"/>
              <w:jc w:val="left"/>
              <w:textAlignment w:val="center"/>
              <w:rPr>
                <w:rFonts w:ascii="Times New Roman" w:hAnsi="Times New Roman" w:cs="Times New Roman"/>
                <w:color w:val="000000" w:themeColor="text1"/>
                <w:kern w:val="0"/>
                <w:sz w:val="24"/>
                <w:lang w:bidi="ar"/>
              </w:rPr>
            </w:pPr>
            <w:r w:rsidRPr="00FE1A12">
              <w:rPr>
                <w:rFonts w:ascii="Times New Roman" w:hAnsi="Times New Roman" w:cs="Times New Roman"/>
                <w:color w:val="000000" w:themeColor="text1"/>
                <w:kern w:val="0"/>
                <w:sz w:val="24"/>
                <w:lang w:bidi="ar"/>
              </w:rPr>
              <w:t>转速显示，刻度显示，酶标板数</w:t>
            </w:r>
          </w:p>
        </w:tc>
        <w:tc>
          <w:tcPr>
            <w:tcW w:w="1276" w:type="dxa"/>
            <w:vAlign w:val="center"/>
          </w:tcPr>
          <w:p w14:paraId="0BDEA257" w14:textId="77777777" w:rsidR="00853C11" w:rsidRPr="00853C11" w:rsidRDefault="00853C11" w:rsidP="00853C11">
            <w:pPr>
              <w:jc w:val="center"/>
            </w:pPr>
          </w:p>
        </w:tc>
        <w:tc>
          <w:tcPr>
            <w:tcW w:w="1276" w:type="dxa"/>
            <w:vAlign w:val="center"/>
          </w:tcPr>
          <w:p w14:paraId="77069A13" w14:textId="77777777" w:rsidR="00853C11" w:rsidRPr="00853C11" w:rsidRDefault="00853C11" w:rsidP="00853C11">
            <w:pPr>
              <w:jc w:val="center"/>
            </w:pPr>
          </w:p>
        </w:tc>
      </w:tr>
    </w:tbl>
    <w:p w14:paraId="47219B4D" w14:textId="4FA6390E" w:rsidR="00326CED" w:rsidRPr="00FE1A12" w:rsidRDefault="00326CED">
      <w:pPr>
        <w:rPr>
          <w:rFonts w:ascii="Times New Roman" w:hAnsi="Times New Roman" w:cs="Times New Roman"/>
          <w:color w:val="000000" w:themeColor="text1"/>
          <w:sz w:val="24"/>
        </w:rPr>
      </w:pPr>
    </w:p>
    <w:p w14:paraId="4E9BF22B" w14:textId="74C180A2" w:rsidR="00441903" w:rsidRPr="00FE1A12" w:rsidRDefault="00326CED" w:rsidP="00326CED">
      <w:pPr>
        <w:widowControl/>
        <w:jc w:val="left"/>
        <w:rPr>
          <w:rFonts w:ascii="Times New Roman" w:hAnsi="Times New Roman" w:cs="Times New Roman"/>
          <w:color w:val="000000" w:themeColor="text1"/>
          <w:sz w:val="24"/>
        </w:rPr>
      </w:pPr>
      <w:r w:rsidRPr="00FE1A12">
        <w:rPr>
          <w:rFonts w:ascii="Times New Roman" w:hAnsi="Times New Roman" w:cs="Times New Roman"/>
          <w:color w:val="000000" w:themeColor="text1"/>
          <w:sz w:val="24"/>
        </w:rPr>
        <w:br w:type="page"/>
      </w:r>
    </w:p>
    <w:p w14:paraId="2F66A7CE" w14:textId="77777777" w:rsidR="00441903" w:rsidRPr="00A2068A" w:rsidRDefault="00804F4F" w:rsidP="00326CED">
      <w:pPr>
        <w:pStyle w:val="2"/>
        <w:spacing w:before="0" w:afterLines="50" w:after="156" w:line="360" w:lineRule="auto"/>
        <w:rPr>
          <w:rFonts w:ascii="Times New Roman" w:eastAsiaTheme="minorEastAsia" w:hAnsi="Times New Roman"/>
          <w:color w:val="000000" w:themeColor="text1"/>
          <w:sz w:val="28"/>
          <w:szCs w:val="28"/>
        </w:rPr>
      </w:pPr>
      <w:r w:rsidRPr="00A2068A">
        <w:rPr>
          <w:rFonts w:ascii="Times New Roman" w:eastAsiaTheme="minorEastAsia" w:hAnsi="Times New Roman"/>
          <w:color w:val="000000" w:themeColor="text1"/>
          <w:sz w:val="28"/>
          <w:szCs w:val="28"/>
        </w:rPr>
        <w:lastRenderedPageBreak/>
        <w:t>三、模式动物检测分析平台</w:t>
      </w:r>
    </w:p>
    <w:tbl>
      <w:tblPr>
        <w:tblW w:w="1042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567"/>
        <w:gridCol w:w="1702"/>
        <w:gridCol w:w="5751"/>
        <w:gridCol w:w="1275"/>
        <w:gridCol w:w="1134"/>
      </w:tblGrid>
      <w:tr w:rsidR="00CA2893" w:rsidRPr="00FE1A12" w14:paraId="5741602A" w14:textId="3161F60D" w:rsidTr="00CA2893">
        <w:trPr>
          <w:trHeight w:val="670"/>
          <w:jc w:val="center"/>
        </w:trPr>
        <w:tc>
          <w:tcPr>
            <w:tcW w:w="567" w:type="dxa"/>
            <w:tcBorders>
              <w:top w:val="single" w:sz="4" w:space="0" w:color="auto"/>
              <w:left w:val="single" w:sz="6" w:space="0" w:color="auto"/>
              <w:bottom w:val="single" w:sz="4" w:space="0" w:color="auto"/>
              <w:right w:val="single" w:sz="4" w:space="0" w:color="auto"/>
            </w:tcBorders>
            <w:shd w:val="clear" w:color="auto" w:fill="FFFFFF"/>
            <w:vAlign w:val="center"/>
          </w:tcPr>
          <w:p w14:paraId="1B977C4E" w14:textId="77777777" w:rsidR="00CA2893" w:rsidRPr="00FE1A12" w:rsidRDefault="00CA2893" w:rsidP="00CA2893">
            <w:pPr>
              <w:jc w:val="center"/>
              <w:rPr>
                <w:rFonts w:ascii="Times New Roman" w:hAnsi="Times New Roman" w:cs="Times New Roman"/>
                <w:b/>
                <w:color w:val="000000" w:themeColor="text1"/>
                <w:sz w:val="24"/>
              </w:rPr>
            </w:pPr>
            <w:r w:rsidRPr="00FE1A12">
              <w:rPr>
                <w:rFonts w:ascii="Times New Roman" w:hAnsi="Times New Roman" w:cs="Times New Roman"/>
                <w:b/>
                <w:color w:val="000000" w:themeColor="text1"/>
                <w:sz w:val="24"/>
              </w:rPr>
              <w:t>序号</w:t>
            </w:r>
          </w:p>
        </w:tc>
        <w:tc>
          <w:tcPr>
            <w:tcW w:w="1702" w:type="dxa"/>
            <w:tcBorders>
              <w:top w:val="single" w:sz="4" w:space="0" w:color="auto"/>
              <w:left w:val="single" w:sz="6" w:space="0" w:color="auto"/>
              <w:bottom w:val="single" w:sz="4" w:space="0" w:color="auto"/>
              <w:right w:val="single" w:sz="4" w:space="0" w:color="auto"/>
            </w:tcBorders>
            <w:shd w:val="clear" w:color="auto" w:fill="FFFFFF"/>
            <w:vAlign w:val="center"/>
          </w:tcPr>
          <w:p w14:paraId="3FD2427A" w14:textId="77777777" w:rsidR="00CA2893" w:rsidRPr="00FE1A12" w:rsidRDefault="00CA2893" w:rsidP="00CA2893">
            <w:pPr>
              <w:jc w:val="center"/>
              <w:rPr>
                <w:rFonts w:ascii="Times New Roman" w:hAnsi="Times New Roman" w:cs="Times New Roman"/>
                <w:b/>
                <w:color w:val="000000" w:themeColor="text1"/>
                <w:sz w:val="24"/>
              </w:rPr>
            </w:pPr>
            <w:r w:rsidRPr="00FE1A12">
              <w:rPr>
                <w:rFonts w:ascii="Times New Roman" w:hAnsi="Times New Roman" w:cs="Times New Roman"/>
                <w:b/>
                <w:color w:val="000000" w:themeColor="text1"/>
                <w:sz w:val="24"/>
              </w:rPr>
              <w:t>设备名称</w:t>
            </w:r>
          </w:p>
        </w:tc>
        <w:tc>
          <w:tcPr>
            <w:tcW w:w="5751" w:type="dxa"/>
            <w:tcBorders>
              <w:top w:val="single" w:sz="4" w:space="0" w:color="auto"/>
              <w:left w:val="single" w:sz="6" w:space="0" w:color="auto"/>
              <w:right w:val="single" w:sz="4" w:space="0" w:color="auto"/>
            </w:tcBorders>
            <w:shd w:val="clear" w:color="auto" w:fill="FFFFFF"/>
            <w:vAlign w:val="center"/>
          </w:tcPr>
          <w:p w14:paraId="32BD1CAF" w14:textId="77777777" w:rsidR="00CA2893" w:rsidRPr="00FE1A12" w:rsidRDefault="00CA2893" w:rsidP="00CA2893">
            <w:pPr>
              <w:jc w:val="center"/>
              <w:rPr>
                <w:rFonts w:ascii="Times New Roman" w:hAnsi="Times New Roman" w:cs="Times New Roman"/>
                <w:b/>
                <w:color w:val="000000" w:themeColor="text1"/>
                <w:sz w:val="24"/>
              </w:rPr>
            </w:pPr>
            <w:r w:rsidRPr="00FE1A12">
              <w:rPr>
                <w:rFonts w:ascii="Times New Roman" w:hAnsi="Times New Roman" w:cs="Times New Roman"/>
                <w:b/>
                <w:color w:val="000000" w:themeColor="text1"/>
                <w:sz w:val="24"/>
              </w:rPr>
              <w:t>参数配置</w:t>
            </w:r>
          </w:p>
        </w:tc>
        <w:tc>
          <w:tcPr>
            <w:tcW w:w="1275" w:type="dxa"/>
            <w:vAlign w:val="center"/>
          </w:tcPr>
          <w:p w14:paraId="16292DDD" w14:textId="2CBA0883" w:rsidR="00CA2893" w:rsidRPr="00CA2893" w:rsidRDefault="00CA2893" w:rsidP="00CA2893">
            <w:pPr>
              <w:jc w:val="center"/>
            </w:pPr>
            <w:r w:rsidRPr="00CA2893">
              <w:rPr>
                <w:rFonts w:hint="eastAsia"/>
              </w:rPr>
              <w:t>响应</w:t>
            </w:r>
          </w:p>
        </w:tc>
        <w:tc>
          <w:tcPr>
            <w:tcW w:w="1134" w:type="dxa"/>
            <w:vAlign w:val="center"/>
          </w:tcPr>
          <w:p w14:paraId="44D1224B" w14:textId="77E564C6" w:rsidR="00CA2893" w:rsidRPr="00CA2893" w:rsidRDefault="00CA2893" w:rsidP="00CA2893">
            <w:pPr>
              <w:jc w:val="center"/>
            </w:pPr>
            <w:r w:rsidRPr="00CA2893">
              <w:rPr>
                <w:rFonts w:hint="eastAsia"/>
              </w:rPr>
              <w:t>偏离</w:t>
            </w:r>
          </w:p>
        </w:tc>
      </w:tr>
      <w:tr w:rsidR="00CA2893" w:rsidRPr="00FE1A12" w14:paraId="4E3CC50F" w14:textId="261D7B21" w:rsidTr="00CA2893">
        <w:trPr>
          <w:trHeight w:val="464"/>
          <w:jc w:val="center"/>
        </w:trPr>
        <w:tc>
          <w:tcPr>
            <w:tcW w:w="567" w:type="dxa"/>
            <w:tcBorders>
              <w:top w:val="single" w:sz="4" w:space="0" w:color="auto"/>
              <w:left w:val="single" w:sz="6" w:space="0" w:color="auto"/>
              <w:bottom w:val="single" w:sz="4" w:space="0" w:color="auto"/>
              <w:right w:val="single" w:sz="4" w:space="0" w:color="auto"/>
            </w:tcBorders>
            <w:shd w:val="clear" w:color="auto" w:fill="FFFFFF"/>
            <w:vAlign w:val="center"/>
          </w:tcPr>
          <w:p w14:paraId="574C871A" w14:textId="77777777" w:rsidR="00CA2893" w:rsidRPr="00FE1A12" w:rsidRDefault="00CA2893" w:rsidP="00804F4F">
            <w:pPr>
              <w:numPr>
                <w:ilvl w:val="0"/>
                <w:numId w:val="4"/>
              </w:numPr>
              <w:jc w:val="left"/>
              <w:rPr>
                <w:rFonts w:ascii="Times New Roman" w:hAnsi="Times New Roman" w:cs="Times New Roman"/>
                <w:color w:val="000000" w:themeColor="text1"/>
                <w:sz w:val="24"/>
              </w:rPr>
            </w:pPr>
          </w:p>
        </w:tc>
        <w:tc>
          <w:tcPr>
            <w:tcW w:w="1702" w:type="dxa"/>
            <w:tcBorders>
              <w:top w:val="single" w:sz="4" w:space="0" w:color="auto"/>
              <w:left w:val="single" w:sz="6" w:space="0" w:color="auto"/>
              <w:bottom w:val="single" w:sz="4" w:space="0" w:color="auto"/>
              <w:right w:val="single" w:sz="4" w:space="0" w:color="auto"/>
            </w:tcBorders>
            <w:shd w:val="clear" w:color="auto" w:fill="FFFFFF"/>
            <w:vAlign w:val="center"/>
          </w:tcPr>
          <w:p w14:paraId="021313F0" w14:textId="77777777" w:rsidR="00CA2893" w:rsidRPr="00FE1A12" w:rsidRDefault="00CA2893" w:rsidP="00CA2893">
            <w:pPr>
              <w:jc w:val="left"/>
              <w:rPr>
                <w:rFonts w:ascii="Times New Roman" w:hAnsi="Times New Roman" w:cs="Times New Roman"/>
                <w:color w:val="000000" w:themeColor="text1"/>
                <w:sz w:val="24"/>
              </w:rPr>
            </w:pPr>
            <w:r w:rsidRPr="00FE1A12">
              <w:rPr>
                <w:rFonts w:ascii="Times New Roman" w:hAnsi="Times New Roman" w:cs="Times New Roman"/>
                <w:color w:val="000000" w:themeColor="text1"/>
                <w:sz w:val="24"/>
              </w:rPr>
              <w:t>小动物行为记录视频分析系统（矿场，水迷宫）</w:t>
            </w:r>
          </w:p>
        </w:tc>
        <w:tc>
          <w:tcPr>
            <w:tcW w:w="5751" w:type="dxa"/>
            <w:tcBorders>
              <w:left w:val="single" w:sz="6" w:space="0" w:color="auto"/>
              <w:right w:val="single" w:sz="4" w:space="0" w:color="auto"/>
            </w:tcBorders>
            <w:shd w:val="clear" w:color="auto" w:fill="FFFFFF"/>
            <w:vAlign w:val="center"/>
          </w:tcPr>
          <w:p w14:paraId="331B9FB0" w14:textId="38625274" w:rsidR="00CA2893" w:rsidRPr="00FE1A12" w:rsidRDefault="00CA2893" w:rsidP="00804F4F">
            <w:pPr>
              <w:pStyle w:val="a5"/>
              <w:numPr>
                <w:ilvl w:val="0"/>
                <w:numId w:val="30"/>
              </w:numPr>
              <w:spacing w:line="360" w:lineRule="auto"/>
              <w:ind w:firstLineChars="0"/>
              <w:rPr>
                <w:rFonts w:ascii="Times New Roman" w:hAnsi="Times New Roman" w:cs="Times New Roman"/>
                <w:color w:val="000000" w:themeColor="text1"/>
                <w:sz w:val="24"/>
              </w:rPr>
            </w:pPr>
            <w:r w:rsidRPr="00FE1A12">
              <w:rPr>
                <w:rFonts w:ascii="Times New Roman" w:hAnsi="Times New Roman" w:cs="Times New Roman"/>
                <w:color w:val="000000" w:themeColor="text1"/>
                <w:sz w:val="24"/>
              </w:rPr>
              <w:t>旷场装置</w:t>
            </w:r>
            <w:r w:rsidRPr="00FE1A12">
              <w:rPr>
                <w:rFonts w:ascii="Times New Roman" w:hAnsi="Times New Roman" w:cs="Times New Roman"/>
                <w:color w:val="000000" w:themeColor="text1"/>
                <w:sz w:val="24"/>
              </w:rPr>
              <w:t xml:space="preserve">: </w:t>
            </w:r>
            <w:r w:rsidRPr="00FE1A12">
              <w:rPr>
                <w:rFonts w:ascii="Times New Roman" w:hAnsi="Times New Roman" w:cs="Times New Roman"/>
                <w:color w:val="000000" w:themeColor="text1"/>
                <w:sz w:val="24"/>
              </w:rPr>
              <w:t>大鼠实验箱尺寸</w:t>
            </w:r>
            <w:r>
              <w:rPr>
                <w:rFonts w:ascii="Times New Roman" w:hAnsi="Times New Roman" w:cs="Times New Roman" w:hint="eastAsia"/>
                <w:color w:val="000000" w:themeColor="text1"/>
                <w:sz w:val="24"/>
              </w:rPr>
              <w:t>不低于：</w:t>
            </w:r>
            <w:r w:rsidRPr="00FE1A12">
              <w:rPr>
                <w:rFonts w:ascii="Times New Roman" w:hAnsi="Times New Roman" w:cs="Times New Roman"/>
                <w:color w:val="000000" w:themeColor="text1"/>
                <w:sz w:val="24"/>
              </w:rPr>
              <w:t>1000mm</w:t>
            </w:r>
            <w:r w:rsidRPr="00FE1A12">
              <w:rPr>
                <w:rFonts w:ascii="Times New Roman" w:hAnsi="Times New Roman" w:cs="Times New Roman"/>
                <w:color w:val="000000" w:themeColor="text1"/>
                <w:sz w:val="24"/>
              </w:rPr>
              <w:t>（长）</w:t>
            </w:r>
            <w:r w:rsidRPr="00FE1A12">
              <w:rPr>
                <w:rFonts w:ascii="Times New Roman" w:hAnsi="Times New Roman" w:cs="Times New Roman"/>
                <w:color w:val="000000" w:themeColor="text1"/>
                <w:sz w:val="24"/>
              </w:rPr>
              <w:t>×1000mm</w:t>
            </w:r>
            <w:r w:rsidRPr="00FE1A12">
              <w:rPr>
                <w:rFonts w:ascii="Times New Roman" w:hAnsi="Times New Roman" w:cs="Times New Roman"/>
                <w:color w:val="000000" w:themeColor="text1"/>
                <w:sz w:val="24"/>
              </w:rPr>
              <w:t>（宽）</w:t>
            </w:r>
            <w:r w:rsidRPr="00FE1A12">
              <w:rPr>
                <w:rFonts w:ascii="Times New Roman" w:hAnsi="Times New Roman" w:cs="Times New Roman"/>
                <w:color w:val="000000" w:themeColor="text1"/>
                <w:sz w:val="24"/>
              </w:rPr>
              <w:t>×1000mm</w:t>
            </w:r>
            <w:r w:rsidRPr="00FE1A12">
              <w:rPr>
                <w:rFonts w:ascii="Times New Roman" w:hAnsi="Times New Roman" w:cs="Times New Roman"/>
                <w:color w:val="000000" w:themeColor="text1"/>
                <w:sz w:val="24"/>
              </w:rPr>
              <w:t>（高）</w:t>
            </w:r>
            <w:r w:rsidRPr="00FE1A12">
              <w:rPr>
                <w:rFonts w:ascii="Times New Roman" w:hAnsi="Times New Roman" w:cs="Times New Roman"/>
                <w:color w:val="000000" w:themeColor="text1"/>
                <w:sz w:val="24"/>
              </w:rPr>
              <w:t>,</w:t>
            </w:r>
            <w:r w:rsidRPr="00FE1A12">
              <w:rPr>
                <w:rFonts w:ascii="Times New Roman" w:hAnsi="Times New Roman" w:cs="Times New Roman"/>
                <w:color w:val="000000" w:themeColor="text1"/>
                <w:sz w:val="24"/>
              </w:rPr>
              <w:t>可通过四块隔板将大鼠实验箱分割成四个小鼠实验箱。</w:t>
            </w:r>
          </w:p>
          <w:p w14:paraId="1362EEA2" w14:textId="5A81B3DD" w:rsidR="00CA2893" w:rsidRPr="00FE1A12" w:rsidRDefault="00CA2893" w:rsidP="00804F4F">
            <w:pPr>
              <w:pStyle w:val="a5"/>
              <w:numPr>
                <w:ilvl w:val="0"/>
                <w:numId w:val="30"/>
              </w:numPr>
              <w:spacing w:line="360" w:lineRule="auto"/>
              <w:ind w:firstLineChars="0"/>
              <w:rPr>
                <w:rFonts w:ascii="Times New Roman" w:hAnsi="Times New Roman" w:cs="Times New Roman"/>
                <w:color w:val="000000" w:themeColor="text1"/>
                <w:sz w:val="24"/>
              </w:rPr>
            </w:pPr>
            <w:r w:rsidRPr="00FE1A12">
              <w:rPr>
                <w:rFonts w:ascii="Times New Roman" w:hAnsi="Times New Roman" w:cs="Times New Roman"/>
                <w:color w:val="000000" w:themeColor="text1"/>
                <w:sz w:val="24"/>
              </w:rPr>
              <w:t>水迷宫装置</w:t>
            </w:r>
            <w:r w:rsidRPr="00FE1A12">
              <w:rPr>
                <w:rFonts w:ascii="Times New Roman" w:hAnsi="Times New Roman" w:cs="Times New Roman"/>
                <w:color w:val="000000" w:themeColor="text1"/>
                <w:sz w:val="24"/>
              </w:rPr>
              <w:t xml:space="preserve">: </w:t>
            </w:r>
            <w:r>
              <w:rPr>
                <w:rFonts w:ascii="Times New Roman" w:hAnsi="Times New Roman" w:cs="Times New Roman" w:hint="eastAsia"/>
                <w:color w:val="000000" w:themeColor="text1"/>
                <w:sz w:val="24"/>
              </w:rPr>
              <w:t>确保</w:t>
            </w:r>
            <w:r w:rsidRPr="00FE1A12">
              <w:rPr>
                <w:rFonts w:ascii="Times New Roman" w:hAnsi="Times New Roman" w:cs="Times New Roman"/>
                <w:color w:val="000000" w:themeColor="text1"/>
                <w:sz w:val="24"/>
              </w:rPr>
              <w:t>水池直径</w:t>
            </w:r>
            <w:r>
              <w:rPr>
                <w:rFonts w:ascii="Times New Roman" w:hAnsi="Times New Roman" w:cs="Times New Roman" w:hint="eastAsia"/>
                <w:color w:val="000000" w:themeColor="text1"/>
                <w:sz w:val="24"/>
              </w:rPr>
              <w:t>不小于</w:t>
            </w:r>
            <w:r w:rsidRPr="00FE1A12">
              <w:rPr>
                <w:rFonts w:ascii="Times New Roman" w:hAnsi="Times New Roman" w:cs="Times New Roman"/>
                <w:color w:val="000000" w:themeColor="text1"/>
                <w:sz w:val="24"/>
              </w:rPr>
              <w:t>120cm</w:t>
            </w:r>
            <w:r w:rsidRPr="00FE1A12">
              <w:rPr>
                <w:rFonts w:ascii="Times New Roman" w:hAnsi="Times New Roman" w:cs="Times New Roman"/>
                <w:color w:val="000000" w:themeColor="text1"/>
                <w:sz w:val="24"/>
              </w:rPr>
              <w:t>，高</w:t>
            </w:r>
            <w:r>
              <w:rPr>
                <w:rFonts w:ascii="Times New Roman" w:hAnsi="Times New Roman" w:cs="Times New Roman" w:hint="eastAsia"/>
                <w:color w:val="000000" w:themeColor="text1"/>
                <w:sz w:val="24"/>
              </w:rPr>
              <w:t>不低于</w:t>
            </w:r>
            <w:r w:rsidRPr="00FE1A12">
              <w:rPr>
                <w:rFonts w:ascii="Times New Roman" w:hAnsi="Times New Roman" w:cs="Times New Roman"/>
                <w:color w:val="000000" w:themeColor="text1"/>
                <w:sz w:val="24"/>
              </w:rPr>
              <w:t>60cm</w:t>
            </w:r>
            <w:r w:rsidRPr="00FE1A12">
              <w:rPr>
                <w:rFonts w:ascii="Times New Roman" w:hAnsi="Times New Roman" w:cs="Times New Roman"/>
                <w:color w:val="000000" w:themeColor="text1"/>
                <w:sz w:val="24"/>
              </w:rPr>
              <w:t>，适用于小鼠；水池直径</w:t>
            </w:r>
            <w:r>
              <w:rPr>
                <w:rFonts w:ascii="Times New Roman" w:hAnsi="Times New Roman" w:cs="Times New Roman" w:hint="eastAsia"/>
                <w:color w:val="000000" w:themeColor="text1"/>
                <w:sz w:val="24"/>
              </w:rPr>
              <w:t>不小于</w:t>
            </w:r>
            <w:r w:rsidRPr="00FE1A12">
              <w:rPr>
                <w:rFonts w:ascii="Times New Roman" w:hAnsi="Times New Roman" w:cs="Times New Roman"/>
                <w:color w:val="000000" w:themeColor="text1"/>
                <w:sz w:val="24"/>
              </w:rPr>
              <w:t>160cm</w:t>
            </w:r>
            <w:r w:rsidRPr="00FE1A12">
              <w:rPr>
                <w:rFonts w:ascii="Times New Roman" w:hAnsi="Times New Roman" w:cs="Times New Roman"/>
                <w:color w:val="000000" w:themeColor="text1"/>
                <w:sz w:val="24"/>
              </w:rPr>
              <w:t>，高</w:t>
            </w:r>
            <w:r>
              <w:rPr>
                <w:rFonts w:ascii="Times New Roman" w:hAnsi="Times New Roman" w:cs="Times New Roman" w:hint="eastAsia"/>
                <w:color w:val="000000" w:themeColor="text1"/>
                <w:sz w:val="24"/>
              </w:rPr>
              <w:t>不低于</w:t>
            </w:r>
            <w:r w:rsidRPr="00FE1A12">
              <w:rPr>
                <w:rFonts w:ascii="Times New Roman" w:hAnsi="Times New Roman" w:cs="Times New Roman"/>
                <w:color w:val="000000" w:themeColor="text1"/>
                <w:sz w:val="24"/>
              </w:rPr>
              <w:t>60cm</w:t>
            </w:r>
            <w:r w:rsidRPr="00FE1A12">
              <w:rPr>
                <w:rFonts w:ascii="Times New Roman" w:hAnsi="Times New Roman" w:cs="Times New Roman"/>
                <w:color w:val="000000" w:themeColor="text1"/>
                <w:sz w:val="24"/>
              </w:rPr>
              <w:t>，适用于大鼠；</w:t>
            </w:r>
          </w:p>
          <w:p w14:paraId="072D572D" w14:textId="77777777" w:rsidR="00CA2893" w:rsidRPr="00FE1A12" w:rsidRDefault="00CA2893" w:rsidP="00CA2893">
            <w:pPr>
              <w:spacing w:line="360" w:lineRule="auto"/>
              <w:jc w:val="left"/>
              <w:rPr>
                <w:rFonts w:ascii="Times New Roman" w:hAnsi="Times New Roman" w:cs="Times New Roman"/>
                <w:color w:val="000000" w:themeColor="text1"/>
                <w:sz w:val="24"/>
              </w:rPr>
            </w:pPr>
            <w:r w:rsidRPr="00FE1A12">
              <w:rPr>
                <w:rFonts w:ascii="Times New Roman" w:hAnsi="Times New Roman" w:cs="Times New Roman"/>
                <w:color w:val="000000" w:themeColor="text1"/>
                <w:sz w:val="24"/>
              </w:rPr>
              <w:t>二、软件参数</w:t>
            </w:r>
          </w:p>
          <w:p w14:paraId="10C35E7A" w14:textId="0709E9C4" w:rsidR="00CA2893" w:rsidRPr="00FE1A12" w:rsidRDefault="00CA2893" w:rsidP="00804F4F">
            <w:pPr>
              <w:pStyle w:val="a5"/>
              <w:numPr>
                <w:ilvl w:val="0"/>
                <w:numId w:val="31"/>
              </w:numPr>
              <w:spacing w:line="360" w:lineRule="auto"/>
              <w:ind w:firstLineChars="0"/>
              <w:jc w:val="left"/>
              <w:rPr>
                <w:rFonts w:ascii="Times New Roman" w:hAnsi="Times New Roman" w:cs="Times New Roman"/>
                <w:color w:val="000000" w:themeColor="text1"/>
                <w:sz w:val="24"/>
              </w:rPr>
            </w:pPr>
            <w:r w:rsidRPr="00FE1A12">
              <w:rPr>
                <w:rFonts w:ascii="Times New Roman" w:hAnsi="Times New Roman" w:cs="Times New Roman"/>
                <w:color w:val="000000" w:themeColor="text1"/>
                <w:sz w:val="24"/>
              </w:rPr>
              <w:t>动物行为轨迹分析软件适用于各种迷宫和开放场实验，包括但不限于</w:t>
            </w:r>
            <w:r w:rsidRPr="00FE1A12">
              <w:rPr>
                <w:rFonts w:ascii="Times New Roman" w:hAnsi="Times New Roman" w:cs="Times New Roman"/>
                <w:color w:val="000000" w:themeColor="text1"/>
                <w:sz w:val="24"/>
              </w:rPr>
              <w:t>Morris</w:t>
            </w:r>
            <w:r w:rsidRPr="00FE1A12">
              <w:rPr>
                <w:rFonts w:ascii="Times New Roman" w:hAnsi="Times New Roman" w:cs="Times New Roman"/>
                <w:color w:val="000000" w:themeColor="text1"/>
                <w:sz w:val="24"/>
              </w:rPr>
              <w:t>水迷宫实验、旷场实验、强迫游泳实验、高架十字迷</w:t>
            </w:r>
            <w:bookmarkStart w:id="0" w:name="_GoBack"/>
            <w:bookmarkEnd w:id="0"/>
            <w:r w:rsidRPr="00FE1A12">
              <w:rPr>
                <w:rFonts w:ascii="Times New Roman" w:hAnsi="Times New Roman" w:cs="Times New Roman"/>
                <w:color w:val="000000" w:themeColor="text1"/>
                <w:sz w:val="24"/>
              </w:rPr>
              <w:t>宫实验、巴恩斯迷宫、八臂迷宫、</w:t>
            </w:r>
            <w:r w:rsidRPr="00FE1A12">
              <w:rPr>
                <w:rFonts w:ascii="Times New Roman" w:hAnsi="Times New Roman" w:cs="Times New Roman"/>
                <w:color w:val="000000" w:themeColor="text1"/>
                <w:sz w:val="24"/>
              </w:rPr>
              <w:t>O</w:t>
            </w:r>
            <w:r w:rsidRPr="00FE1A12">
              <w:rPr>
                <w:rFonts w:ascii="Times New Roman" w:hAnsi="Times New Roman" w:cs="Times New Roman"/>
                <w:color w:val="000000" w:themeColor="text1"/>
                <w:sz w:val="24"/>
              </w:rPr>
              <w:t>迷宫、</w:t>
            </w:r>
            <w:r w:rsidRPr="00FE1A12">
              <w:rPr>
                <w:rFonts w:ascii="Times New Roman" w:hAnsi="Times New Roman" w:cs="Times New Roman"/>
                <w:color w:val="000000" w:themeColor="text1"/>
                <w:sz w:val="24"/>
              </w:rPr>
              <w:t>T</w:t>
            </w:r>
            <w:r w:rsidRPr="00FE1A12">
              <w:rPr>
                <w:rFonts w:ascii="Times New Roman" w:hAnsi="Times New Roman" w:cs="Times New Roman"/>
                <w:color w:val="000000" w:themeColor="text1"/>
                <w:sz w:val="24"/>
              </w:rPr>
              <w:t>迷宫、</w:t>
            </w:r>
            <w:r w:rsidRPr="00FE1A12">
              <w:rPr>
                <w:rFonts w:ascii="Times New Roman" w:hAnsi="Times New Roman" w:cs="Times New Roman"/>
                <w:color w:val="000000" w:themeColor="text1"/>
                <w:sz w:val="24"/>
              </w:rPr>
              <w:t>Y</w:t>
            </w:r>
            <w:r w:rsidRPr="00FE1A12">
              <w:rPr>
                <w:rFonts w:ascii="Times New Roman" w:hAnsi="Times New Roman" w:cs="Times New Roman"/>
                <w:color w:val="000000" w:themeColor="text1"/>
                <w:sz w:val="24"/>
              </w:rPr>
              <w:t>迷宫、新物体识别、悬尾实验、强迫游泳实验、位置偏爱、明暗箱、恐惧记忆等多种实验类型；支持任意形状开放场的视频识别；</w:t>
            </w:r>
          </w:p>
          <w:p w14:paraId="7CCDFBC4" w14:textId="648F9AE9" w:rsidR="00CA2893" w:rsidRPr="00FE1A12" w:rsidRDefault="00CA2893" w:rsidP="00804F4F">
            <w:pPr>
              <w:pStyle w:val="a5"/>
              <w:numPr>
                <w:ilvl w:val="0"/>
                <w:numId w:val="31"/>
              </w:numPr>
              <w:spacing w:line="360" w:lineRule="auto"/>
              <w:ind w:firstLineChars="0"/>
              <w:jc w:val="left"/>
              <w:rPr>
                <w:rFonts w:ascii="Times New Roman" w:hAnsi="Times New Roman" w:cs="Times New Roman"/>
                <w:color w:val="000000" w:themeColor="text1"/>
                <w:sz w:val="24"/>
              </w:rPr>
            </w:pPr>
            <w:r w:rsidRPr="00FE1A12">
              <w:rPr>
                <w:rFonts w:ascii="Times New Roman" w:hAnsi="Times New Roman" w:cs="Times New Roman"/>
                <w:color w:val="000000" w:themeColor="text1"/>
                <w:sz w:val="24"/>
              </w:rPr>
              <w:t>支持自定义绘制观察区，包括圆形、矩形、直线、多边形、网格等区域绘制工具；</w:t>
            </w:r>
          </w:p>
          <w:p w14:paraId="5E9B7C23" w14:textId="748A479E" w:rsidR="00CA2893" w:rsidRPr="00FE1A12" w:rsidRDefault="00CA2893" w:rsidP="00804F4F">
            <w:pPr>
              <w:pStyle w:val="a5"/>
              <w:numPr>
                <w:ilvl w:val="0"/>
                <w:numId w:val="31"/>
              </w:numPr>
              <w:spacing w:line="360" w:lineRule="auto"/>
              <w:ind w:firstLineChars="0"/>
              <w:jc w:val="left"/>
              <w:rPr>
                <w:rFonts w:ascii="Times New Roman" w:hAnsi="Times New Roman" w:cs="Times New Roman"/>
                <w:color w:val="000000" w:themeColor="text1"/>
                <w:sz w:val="24"/>
              </w:rPr>
            </w:pPr>
            <w:r w:rsidRPr="00FE1A12">
              <w:rPr>
                <w:rFonts w:ascii="Times New Roman" w:hAnsi="Times New Roman" w:cs="Times New Roman"/>
                <w:color w:val="000000" w:themeColor="text1"/>
                <w:sz w:val="24"/>
              </w:rPr>
              <w:t>软件支持定义不同属性区域，包括标准、隐藏和探索区域；自动生成探索区域范围，或自动判断动物进入隐藏区域；支持特定区域的行为分析；</w:t>
            </w:r>
          </w:p>
          <w:p w14:paraId="1224CAE9" w14:textId="78190996" w:rsidR="00CA2893" w:rsidRPr="00FE1A12" w:rsidRDefault="00CA2893" w:rsidP="00804F4F">
            <w:pPr>
              <w:pStyle w:val="a5"/>
              <w:numPr>
                <w:ilvl w:val="0"/>
                <w:numId w:val="31"/>
              </w:numPr>
              <w:spacing w:line="360" w:lineRule="auto"/>
              <w:ind w:firstLineChars="0"/>
              <w:jc w:val="left"/>
              <w:rPr>
                <w:rFonts w:ascii="Times New Roman" w:hAnsi="Times New Roman" w:cs="Times New Roman"/>
                <w:color w:val="000000" w:themeColor="text1"/>
                <w:sz w:val="24"/>
              </w:rPr>
            </w:pPr>
            <w:r w:rsidRPr="00FE1A12">
              <w:rPr>
                <w:rFonts w:ascii="Times New Roman" w:hAnsi="Times New Roman" w:cs="Times New Roman"/>
                <w:color w:val="000000" w:themeColor="text1"/>
                <w:sz w:val="24"/>
              </w:rPr>
              <w:t>无需任何标记，基于深度学习技术，软件自动识别动物身体关键点，包括鼻子、头部、左耳、右耳、中心、左腹部、右腹部、尾巴根、尾巴尖等关键点；</w:t>
            </w:r>
          </w:p>
          <w:p w14:paraId="2F78263C" w14:textId="39C45DCA" w:rsidR="00CA2893" w:rsidRPr="00FE1A12" w:rsidRDefault="00CA2893" w:rsidP="00804F4F">
            <w:pPr>
              <w:pStyle w:val="a5"/>
              <w:numPr>
                <w:ilvl w:val="0"/>
                <w:numId w:val="31"/>
              </w:numPr>
              <w:spacing w:line="360" w:lineRule="auto"/>
              <w:ind w:firstLineChars="0"/>
              <w:jc w:val="left"/>
              <w:rPr>
                <w:rFonts w:ascii="Times New Roman" w:hAnsi="Times New Roman" w:cs="Times New Roman"/>
                <w:color w:val="000000" w:themeColor="text1"/>
                <w:sz w:val="24"/>
              </w:rPr>
            </w:pPr>
            <w:r w:rsidRPr="00FE1A12">
              <w:rPr>
                <w:rFonts w:ascii="Times New Roman" w:hAnsi="Times New Roman" w:cs="Times New Roman"/>
                <w:color w:val="000000" w:themeColor="text1"/>
                <w:sz w:val="24"/>
              </w:rPr>
              <w:t>软件可自动生成轨迹图、</w:t>
            </w:r>
            <w:r w:rsidRPr="00FE1A12">
              <w:rPr>
                <w:rFonts w:ascii="Times New Roman" w:hAnsi="Times New Roman" w:cs="Times New Roman"/>
                <w:color w:val="000000" w:themeColor="text1"/>
                <w:sz w:val="24"/>
              </w:rPr>
              <w:t>heatmap</w:t>
            </w:r>
            <w:r w:rsidRPr="00FE1A12">
              <w:rPr>
                <w:rFonts w:ascii="Times New Roman" w:hAnsi="Times New Roman" w:cs="Times New Roman"/>
                <w:color w:val="000000" w:themeColor="text1"/>
                <w:sz w:val="24"/>
              </w:rPr>
              <w:t>热图等可视化图形，用户可设置颜色、区域、时间段进行显示；</w:t>
            </w:r>
          </w:p>
          <w:p w14:paraId="1815C126" w14:textId="18211985" w:rsidR="00CA2893" w:rsidRPr="00FE1A12" w:rsidRDefault="00CA2893" w:rsidP="00804F4F">
            <w:pPr>
              <w:pStyle w:val="a5"/>
              <w:numPr>
                <w:ilvl w:val="0"/>
                <w:numId w:val="31"/>
              </w:numPr>
              <w:spacing w:line="360" w:lineRule="auto"/>
              <w:ind w:firstLineChars="0"/>
              <w:jc w:val="left"/>
              <w:rPr>
                <w:rFonts w:ascii="Times New Roman" w:hAnsi="Times New Roman" w:cs="Times New Roman"/>
                <w:color w:val="000000" w:themeColor="text1"/>
                <w:sz w:val="24"/>
              </w:rPr>
            </w:pPr>
            <w:r w:rsidRPr="00FE1A12">
              <w:rPr>
                <w:rFonts w:ascii="Times New Roman" w:hAnsi="Times New Roman" w:cs="Times New Roman"/>
                <w:color w:val="000000" w:themeColor="text1"/>
                <w:sz w:val="24"/>
              </w:rPr>
              <w:t>软件可输出移动距离、运动速度、运动时间、</w:t>
            </w:r>
            <w:r w:rsidRPr="00FE1A12">
              <w:rPr>
                <w:rFonts w:ascii="Times New Roman" w:hAnsi="Times New Roman" w:cs="Times New Roman"/>
                <w:color w:val="000000" w:themeColor="text1"/>
                <w:sz w:val="24"/>
              </w:rPr>
              <w:lastRenderedPageBreak/>
              <w:t>静止时间、停留时间、各区域潜伏期、进出次数等常规参数指标；软件可针对特定实验类型，输出特定参数指标：如在旷场等任意开放场实验中输出快速运动、缓慢运动、静止时间和次数等；在</w:t>
            </w:r>
            <w:r w:rsidRPr="00FE1A12">
              <w:rPr>
                <w:rFonts w:ascii="Times New Roman" w:hAnsi="Times New Roman" w:cs="Times New Roman"/>
                <w:color w:val="000000" w:themeColor="text1"/>
                <w:sz w:val="24"/>
              </w:rPr>
              <w:t>Morris</w:t>
            </w:r>
            <w:r w:rsidRPr="00FE1A12">
              <w:rPr>
                <w:rFonts w:ascii="Times New Roman" w:hAnsi="Times New Roman" w:cs="Times New Roman"/>
                <w:color w:val="000000" w:themeColor="text1"/>
                <w:sz w:val="24"/>
              </w:rPr>
              <w:t>水迷宫实验种输出四象限的活动路程和活动时间、逃生潜伏期、站台穿越次数、初始角等；在新物体识别等探索实验中，输出头部偏向、探索次数、探索时间、身体旋转等参数；在条件恐惧等实验输出总冻结时间、冻结次数、冻结持续时间、刺激和冻结间延迟时间等参数；在悬尾实验、强迫游泳中输出挣扎时间、挣扎次数、不动（放弃挣扎）潜伏期、不动持续时间等参数；无需额外插件或扩展模块；</w:t>
            </w:r>
          </w:p>
          <w:p w14:paraId="2E19DE17" w14:textId="77777777" w:rsidR="00CA2893" w:rsidRPr="00FE1A12" w:rsidRDefault="00CA2893" w:rsidP="00804F4F">
            <w:pPr>
              <w:pStyle w:val="a5"/>
              <w:numPr>
                <w:ilvl w:val="0"/>
                <w:numId w:val="31"/>
              </w:numPr>
              <w:spacing w:line="360" w:lineRule="auto"/>
              <w:ind w:firstLineChars="0"/>
              <w:jc w:val="left"/>
              <w:rPr>
                <w:rFonts w:ascii="Times New Roman" w:hAnsi="Times New Roman" w:cs="Times New Roman"/>
                <w:color w:val="000000" w:themeColor="text1"/>
                <w:sz w:val="24"/>
              </w:rPr>
            </w:pPr>
            <w:r w:rsidRPr="00FE1A12">
              <w:rPr>
                <w:rFonts w:ascii="Times New Roman" w:hAnsi="Times New Roman" w:cs="Times New Roman"/>
                <w:color w:val="000000" w:themeColor="text1"/>
                <w:sz w:val="24"/>
              </w:rPr>
              <w:t>数据可输出形式包括：识别标注视频、轨迹图及轨迹动态图、热图、参数数据表格等；</w:t>
            </w:r>
          </w:p>
          <w:p w14:paraId="02542563" w14:textId="1A6EF781" w:rsidR="00CA2893" w:rsidRPr="00FE1A12" w:rsidRDefault="00CA2893" w:rsidP="00804F4F">
            <w:pPr>
              <w:pStyle w:val="a5"/>
              <w:numPr>
                <w:ilvl w:val="0"/>
                <w:numId w:val="31"/>
              </w:numPr>
              <w:spacing w:line="360" w:lineRule="auto"/>
              <w:ind w:firstLineChars="0"/>
              <w:rPr>
                <w:rFonts w:ascii="Times New Roman" w:hAnsi="Times New Roman" w:cs="Times New Roman"/>
                <w:color w:val="000000" w:themeColor="text1"/>
                <w:sz w:val="24"/>
              </w:rPr>
            </w:pPr>
            <w:r w:rsidRPr="00FE1A12">
              <w:rPr>
                <w:rFonts w:ascii="Times New Roman" w:hAnsi="Times New Roman" w:cs="Times New Roman"/>
                <w:color w:val="000000" w:themeColor="text1"/>
                <w:sz w:val="24"/>
              </w:rPr>
              <w:t>配置：</w:t>
            </w:r>
          </w:p>
          <w:p w14:paraId="58EEAAFD" w14:textId="1BAC1F23" w:rsidR="00CA2893" w:rsidRPr="00FE1A12" w:rsidRDefault="00CA2893" w:rsidP="00CA2893">
            <w:pPr>
              <w:spacing w:line="360" w:lineRule="auto"/>
              <w:ind w:firstLineChars="200" w:firstLine="480"/>
              <w:rPr>
                <w:rFonts w:ascii="Times New Roman" w:hAnsi="Times New Roman" w:cs="Times New Roman"/>
                <w:color w:val="000000" w:themeColor="text1"/>
                <w:sz w:val="24"/>
              </w:rPr>
            </w:pPr>
            <w:r w:rsidRPr="00FE1A12">
              <w:rPr>
                <w:rFonts w:ascii="Times New Roman" w:hAnsi="Times New Roman" w:cs="Times New Roman"/>
                <w:color w:val="000000" w:themeColor="text1"/>
                <w:sz w:val="24"/>
              </w:rPr>
              <w:t>1</w:t>
            </w:r>
            <w:r w:rsidRPr="00FE1A12">
              <w:rPr>
                <w:rFonts w:ascii="Times New Roman" w:hAnsi="Times New Roman" w:cs="Times New Roman"/>
                <w:color w:val="000000" w:themeColor="text1"/>
                <w:sz w:val="24"/>
              </w:rPr>
              <w:t>）小鼠旷场</w:t>
            </w:r>
            <w:r w:rsidRPr="00FE1A12">
              <w:rPr>
                <w:rFonts w:ascii="Times New Roman" w:hAnsi="Times New Roman" w:cs="Times New Roman"/>
                <w:color w:val="000000" w:themeColor="text1"/>
                <w:sz w:val="24"/>
              </w:rPr>
              <w:t>1</w:t>
            </w:r>
            <w:r w:rsidRPr="00FE1A12">
              <w:rPr>
                <w:rFonts w:ascii="Times New Roman" w:hAnsi="Times New Roman" w:cs="Times New Roman"/>
                <w:color w:val="000000" w:themeColor="text1"/>
                <w:sz w:val="24"/>
              </w:rPr>
              <w:t>套</w:t>
            </w:r>
          </w:p>
          <w:p w14:paraId="330AA014" w14:textId="4931EF0A" w:rsidR="00CA2893" w:rsidRPr="00FE1A12" w:rsidRDefault="00CA2893" w:rsidP="00CA2893">
            <w:pPr>
              <w:spacing w:line="360" w:lineRule="auto"/>
              <w:ind w:firstLineChars="200" w:firstLine="480"/>
              <w:rPr>
                <w:rFonts w:ascii="Times New Roman" w:hAnsi="Times New Roman" w:cs="Times New Roman"/>
                <w:color w:val="000000" w:themeColor="text1"/>
                <w:sz w:val="24"/>
              </w:rPr>
            </w:pPr>
            <w:r w:rsidRPr="00FE1A12">
              <w:rPr>
                <w:rFonts w:ascii="Times New Roman" w:hAnsi="Times New Roman" w:cs="Times New Roman"/>
                <w:color w:val="000000" w:themeColor="text1"/>
                <w:sz w:val="24"/>
              </w:rPr>
              <w:t>2</w:t>
            </w:r>
            <w:r w:rsidRPr="00FE1A12">
              <w:rPr>
                <w:rFonts w:ascii="Times New Roman" w:hAnsi="Times New Roman" w:cs="Times New Roman"/>
                <w:color w:val="000000" w:themeColor="text1"/>
                <w:sz w:val="24"/>
              </w:rPr>
              <w:t>）大鼠旷场</w:t>
            </w:r>
            <w:r w:rsidRPr="00FE1A12">
              <w:rPr>
                <w:rFonts w:ascii="Times New Roman" w:hAnsi="Times New Roman" w:cs="Times New Roman"/>
                <w:color w:val="000000" w:themeColor="text1"/>
                <w:sz w:val="24"/>
              </w:rPr>
              <w:t>1</w:t>
            </w:r>
            <w:r w:rsidRPr="00FE1A12">
              <w:rPr>
                <w:rFonts w:ascii="Times New Roman" w:hAnsi="Times New Roman" w:cs="Times New Roman"/>
                <w:color w:val="000000" w:themeColor="text1"/>
                <w:sz w:val="24"/>
              </w:rPr>
              <w:t>套</w:t>
            </w:r>
          </w:p>
          <w:p w14:paraId="6DDCE4C5" w14:textId="5D4F6065" w:rsidR="00CA2893" w:rsidRPr="00FE1A12" w:rsidRDefault="00CA2893" w:rsidP="00CA2893">
            <w:pPr>
              <w:spacing w:line="360" w:lineRule="auto"/>
              <w:ind w:firstLineChars="200" w:firstLine="480"/>
              <w:rPr>
                <w:rFonts w:ascii="Times New Roman" w:hAnsi="Times New Roman" w:cs="Times New Roman"/>
                <w:color w:val="000000" w:themeColor="text1"/>
                <w:sz w:val="24"/>
              </w:rPr>
            </w:pPr>
            <w:r w:rsidRPr="00FE1A12">
              <w:rPr>
                <w:rFonts w:ascii="Times New Roman" w:hAnsi="Times New Roman" w:cs="Times New Roman"/>
                <w:color w:val="000000" w:themeColor="text1"/>
                <w:sz w:val="24"/>
              </w:rPr>
              <w:t>3</w:t>
            </w:r>
            <w:r w:rsidRPr="00FE1A12">
              <w:rPr>
                <w:rFonts w:ascii="Times New Roman" w:hAnsi="Times New Roman" w:cs="Times New Roman"/>
                <w:color w:val="000000" w:themeColor="text1"/>
                <w:sz w:val="24"/>
              </w:rPr>
              <w:t>）大小鼠水迷宫</w:t>
            </w:r>
            <w:r w:rsidRPr="00FE1A12">
              <w:rPr>
                <w:rFonts w:ascii="Times New Roman" w:hAnsi="Times New Roman" w:cs="Times New Roman"/>
                <w:color w:val="000000" w:themeColor="text1"/>
                <w:sz w:val="24"/>
              </w:rPr>
              <w:t>1</w:t>
            </w:r>
            <w:r w:rsidRPr="00FE1A12">
              <w:rPr>
                <w:rFonts w:ascii="Times New Roman" w:hAnsi="Times New Roman" w:cs="Times New Roman"/>
                <w:color w:val="000000" w:themeColor="text1"/>
                <w:sz w:val="24"/>
              </w:rPr>
              <w:t>套</w:t>
            </w:r>
          </w:p>
          <w:p w14:paraId="5852B457" w14:textId="0AF4683B" w:rsidR="00CA2893" w:rsidRPr="00FE1A12" w:rsidRDefault="00CA2893" w:rsidP="00CA2893">
            <w:pPr>
              <w:spacing w:line="360" w:lineRule="auto"/>
              <w:ind w:firstLineChars="200" w:firstLine="480"/>
              <w:rPr>
                <w:rFonts w:ascii="Times New Roman" w:hAnsi="Times New Roman" w:cs="Times New Roman"/>
                <w:color w:val="000000" w:themeColor="text1"/>
                <w:sz w:val="24"/>
              </w:rPr>
            </w:pPr>
            <w:r w:rsidRPr="00FE1A12">
              <w:rPr>
                <w:rFonts w:ascii="Times New Roman" w:hAnsi="Times New Roman" w:cs="Times New Roman"/>
                <w:color w:val="000000" w:themeColor="text1"/>
                <w:sz w:val="24"/>
              </w:rPr>
              <w:t>4</w:t>
            </w:r>
            <w:r w:rsidRPr="00FE1A12">
              <w:rPr>
                <w:rFonts w:ascii="Times New Roman" w:hAnsi="Times New Roman" w:cs="Times New Roman"/>
                <w:color w:val="000000" w:themeColor="text1"/>
                <w:sz w:val="24"/>
              </w:rPr>
              <w:t>）高清摄像机</w:t>
            </w:r>
            <w:r w:rsidRPr="00FE1A12">
              <w:rPr>
                <w:rFonts w:ascii="Times New Roman" w:hAnsi="Times New Roman" w:cs="Times New Roman"/>
                <w:color w:val="000000" w:themeColor="text1"/>
                <w:sz w:val="24"/>
              </w:rPr>
              <w:t>4</w:t>
            </w:r>
            <w:r w:rsidRPr="00FE1A12">
              <w:rPr>
                <w:rFonts w:ascii="Times New Roman" w:hAnsi="Times New Roman" w:cs="Times New Roman"/>
                <w:color w:val="000000" w:themeColor="text1"/>
                <w:sz w:val="24"/>
              </w:rPr>
              <w:t>套</w:t>
            </w:r>
          </w:p>
          <w:p w14:paraId="68BA2B6C" w14:textId="353346A6" w:rsidR="00CA2893" w:rsidRPr="00FE1A12" w:rsidRDefault="00CA2893" w:rsidP="00CA2893">
            <w:pPr>
              <w:spacing w:line="360" w:lineRule="auto"/>
              <w:ind w:firstLineChars="200" w:firstLine="480"/>
              <w:rPr>
                <w:rFonts w:ascii="Times New Roman" w:hAnsi="Times New Roman" w:cs="Times New Roman"/>
                <w:color w:val="000000" w:themeColor="text1"/>
                <w:sz w:val="24"/>
              </w:rPr>
            </w:pPr>
            <w:r w:rsidRPr="00FE1A12">
              <w:rPr>
                <w:rFonts w:ascii="Times New Roman" w:hAnsi="Times New Roman" w:cs="Times New Roman"/>
                <w:color w:val="000000" w:themeColor="text1"/>
                <w:sz w:val="24"/>
              </w:rPr>
              <w:t>5</w:t>
            </w:r>
            <w:r w:rsidRPr="00FE1A12">
              <w:rPr>
                <w:rFonts w:ascii="Times New Roman" w:hAnsi="Times New Roman" w:cs="Times New Roman"/>
                <w:color w:val="000000" w:themeColor="text1"/>
                <w:sz w:val="24"/>
              </w:rPr>
              <w:t>）高性能分析工作站</w:t>
            </w:r>
            <w:r w:rsidRPr="00FE1A12">
              <w:rPr>
                <w:rFonts w:ascii="Times New Roman" w:hAnsi="Times New Roman" w:cs="Times New Roman"/>
                <w:color w:val="000000" w:themeColor="text1"/>
                <w:sz w:val="24"/>
              </w:rPr>
              <w:t>1</w:t>
            </w:r>
            <w:r w:rsidRPr="00FE1A12">
              <w:rPr>
                <w:rFonts w:ascii="Times New Roman" w:hAnsi="Times New Roman" w:cs="Times New Roman"/>
                <w:color w:val="000000" w:themeColor="text1"/>
                <w:sz w:val="24"/>
              </w:rPr>
              <w:t>套</w:t>
            </w:r>
          </w:p>
          <w:p w14:paraId="1FCF1601" w14:textId="0B2A2C58" w:rsidR="00CA2893" w:rsidRPr="00FE1A12" w:rsidRDefault="00CA2893" w:rsidP="00CA2893">
            <w:pPr>
              <w:spacing w:line="360" w:lineRule="auto"/>
              <w:ind w:firstLineChars="200" w:firstLine="480"/>
              <w:rPr>
                <w:rFonts w:ascii="Times New Roman" w:hAnsi="Times New Roman" w:cs="Times New Roman"/>
                <w:color w:val="000000" w:themeColor="text1"/>
                <w:sz w:val="24"/>
              </w:rPr>
            </w:pPr>
            <w:r w:rsidRPr="00FE1A12">
              <w:rPr>
                <w:rFonts w:ascii="Times New Roman" w:hAnsi="Times New Roman" w:cs="Times New Roman"/>
                <w:color w:val="000000" w:themeColor="text1"/>
                <w:sz w:val="24"/>
              </w:rPr>
              <w:t>6</w:t>
            </w:r>
            <w:r w:rsidRPr="00FE1A12">
              <w:rPr>
                <w:rFonts w:ascii="Times New Roman" w:hAnsi="Times New Roman" w:cs="Times New Roman"/>
                <w:color w:val="000000" w:themeColor="text1"/>
                <w:sz w:val="24"/>
              </w:rPr>
              <w:t>）数据分析软件</w:t>
            </w:r>
            <w:r w:rsidRPr="00FE1A12">
              <w:rPr>
                <w:rFonts w:ascii="Times New Roman" w:hAnsi="Times New Roman" w:cs="Times New Roman"/>
                <w:color w:val="000000" w:themeColor="text1"/>
                <w:sz w:val="24"/>
              </w:rPr>
              <w:t>1</w:t>
            </w:r>
            <w:r w:rsidRPr="00FE1A12">
              <w:rPr>
                <w:rFonts w:ascii="Times New Roman" w:hAnsi="Times New Roman" w:cs="Times New Roman"/>
                <w:color w:val="000000" w:themeColor="text1"/>
                <w:sz w:val="24"/>
              </w:rPr>
              <w:t>套</w:t>
            </w:r>
          </w:p>
        </w:tc>
        <w:tc>
          <w:tcPr>
            <w:tcW w:w="1275" w:type="dxa"/>
            <w:vAlign w:val="center"/>
          </w:tcPr>
          <w:p w14:paraId="54095955" w14:textId="77777777" w:rsidR="00CA2893" w:rsidRPr="00CA2893" w:rsidRDefault="00CA2893" w:rsidP="00CA2893">
            <w:pPr>
              <w:jc w:val="center"/>
            </w:pPr>
          </w:p>
        </w:tc>
        <w:tc>
          <w:tcPr>
            <w:tcW w:w="1134" w:type="dxa"/>
            <w:vAlign w:val="center"/>
          </w:tcPr>
          <w:p w14:paraId="05B50280" w14:textId="77777777" w:rsidR="00CA2893" w:rsidRPr="00CA2893" w:rsidRDefault="00CA2893" w:rsidP="00CA2893">
            <w:pPr>
              <w:jc w:val="center"/>
            </w:pPr>
          </w:p>
        </w:tc>
      </w:tr>
      <w:tr w:rsidR="00CA2893" w:rsidRPr="00FE1A12" w14:paraId="4E274CA4" w14:textId="0C2D9C34" w:rsidTr="00CA2893">
        <w:trPr>
          <w:trHeight w:val="464"/>
          <w:jc w:val="center"/>
        </w:trPr>
        <w:tc>
          <w:tcPr>
            <w:tcW w:w="567" w:type="dxa"/>
            <w:tcBorders>
              <w:top w:val="single" w:sz="4" w:space="0" w:color="auto"/>
              <w:left w:val="single" w:sz="6" w:space="0" w:color="auto"/>
              <w:bottom w:val="single" w:sz="4" w:space="0" w:color="auto"/>
              <w:right w:val="single" w:sz="4" w:space="0" w:color="auto"/>
            </w:tcBorders>
            <w:shd w:val="clear" w:color="auto" w:fill="FFFFFF"/>
            <w:vAlign w:val="center"/>
          </w:tcPr>
          <w:p w14:paraId="049CC09D" w14:textId="77777777" w:rsidR="00CA2893" w:rsidRPr="00FE1A12" w:rsidRDefault="00CA2893" w:rsidP="00804F4F">
            <w:pPr>
              <w:numPr>
                <w:ilvl w:val="0"/>
                <w:numId w:val="4"/>
              </w:numPr>
              <w:jc w:val="left"/>
              <w:rPr>
                <w:rFonts w:ascii="Times New Roman" w:hAnsi="Times New Roman" w:cs="Times New Roman"/>
                <w:color w:val="000000" w:themeColor="text1"/>
                <w:sz w:val="24"/>
              </w:rPr>
            </w:pPr>
          </w:p>
        </w:tc>
        <w:tc>
          <w:tcPr>
            <w:tcW w:w="1702" w:type="dxa"/>
            <w:tcBorders>
              <w:top w:val="single" w:sz="4" w:space="0" w:color="auto"/>
              <w:left w:val="single" w:sz="6" w:space="0" w:color="auto"/>
              <w:bottom w:val="single" w:sz="4" w:space="0" w:color="auto"/>
              <w:right w:val="single" w:sz="4" w:space="0" w:color="auto"/>
            </w:tcBorders>
            <w:shd w:val="clear" w:color="auto" w:fill="FFFFFF"/>
            <w:vAlign w:val="center"/>
          </w:tcPr>
          <w:p w14:paraId="0C60A486" w14:textId="77777777" w:rsidR="00CA2893" w:rsidRPr="00FE1A12" w:rsidRDefault="00CA2893" w:rsidP="00CA2893">
            <w:pPr>
              <w:jc w:val="left"/>
              <w:rPr>
                <w:rFonts w:ascii="Times New Roman" w:hAnsi="Times New Roman" w:cs="Times New Roman"/>
                <w:color w:val="000000" w:themeColor="text1"/>
                <w:sz w:val="24"/>
              </w:rPr>
            </w:pPr>
            <w:r w:rsidRPr="00FE1A12">
              <w:rPr>
                <w:rFonts w:ascii="Times New Roman" w:hAnsi="Times New Roman" w:cs="Times New Roman"/>
                <w:color w:val="000000" w:themeColor="text1"/>
                <w:sz w:val="24"/>
              </w:rPr>
              <w:t>小动物活体成像系统</w:t>
            </w:r>
          </w:p>
        </w:tc>
        <w:tc>
          <w:tcPr>
            <w:tcW w:w="5751" w:type="dxa"/>
            <w:tcBorders>
              <w:left w:val="single" w:sz="6" w:space="0" w:color="auto"/>
              <w:right w:val="single" w:sz="4" w:space="0" w:color="auto"/>
            </w:tcBorders>
            <w:shd w:val="clear" w:color="auto" w:fill="FFFFFF"/>
            <w:vAlign w:val="center"/>
          </w:tcPr>
          <w:p w14:paraId="6E243F6E" w14:textId="048F285A" w:rsidR="00CA2893" w:rsidRPr="00FE1A12" w:rsidRDefault="00CA2893" w:rsidP="00804F4F">
            <w:pPr>
              <w:pStyle w:val="a5"/>
              <w:numPr>
                <w:ilvl w:val="0"/>
                <w:numId w:val="32"/>
              </w:numPr>
              <w:spacing w:line="360" w:lineRule="auto"/>
              <w:ind w:firstLineChars="0"/>
              <w:rPr>
                <w:rFonts w:ascii="Times New Roman" w:hAnsi="Times New Roman" w:cs="Times New Roman"/>
                <w:color w:val="000000" w:themeColor="text1"/>
                <w:sz w:val="24"/>
              </w:rPr>
            </w:pPr>
            <w:r w:rsidRPr="00FE1A12">
              <w:rPr>
                <w:rFonts w:ascii="Times New Roman" w:hAnsi="Times New Roman" w:cs="Times New Roman"/>
                <w:color w:val="000000" w:themeColor="text1"/>
                <w:sz w:val="24"/>
              </w:rPr>
              <w:t>CCD</w:t>
            </w:r>
            <w:r w:rsidRPr="00FE1A12">
              <w:rPr>
                <w:rFonts w:ascii="Times New Roman" w:hAnsi="Times New Roman" w:cs="Times New Roman"/>
                <w:color w:val="000000" w:themeColor="text1"/>
                <w:sz w:val="24"/>
              </w:rPr>
              <w:t>芯片：高灵敏度科学级冷</w:t>
            </w:r>
            <w:r w:rsidRPr="00FE1A12">
              <w:rPr>
                <w:rFonts w:ascii="Times New Roman" w:hAnsi="Times New Roman" w:cs="Times New Roman"/>
                <w:color w:val="000000" w:themeColor="text1"/>
                <w:sz w:val="24"/>
              </w:rPr>
              <w:t>CCD</w:t>
            </w:r>
            <w:r w:rsidRPr="00FE1A12">
              <w:rPr>
                <w:rFonts w:ascii="Times New Roman" w:hAnsi="Times New Roman" w:cs="Times New Roman"/>
                <w:color w:val="000000" w:themeColor="text1"/>
                <w:sz w:val="24"/>
              </w:rPr>
              <w:t>；</w:t>
            </w:r>
          </w:p>
          <w:p w14:paraId="7FA253B2" w14:textId="724C512C" w:rsidR="00CA2893" w:rsidRPr="00FE1A12" w:rsidRDefault="00CA2893" w:rsidP="00804F4F">
            <w:pPr>
              <w:pStyle w:val="a5"/>
              <w:numPr>
                <w:ilvl w:val="0"/>
                <w:numId w:val="32"/>
              </w:numPr>
              <w:spacing w:line="360" w:lineRule="auto"/>
              <w:ind w:firstLineChars="0"/>
              <w:rPr>
                <w:rFonts w:ascii="Times New Roman" w:hAnsi="Times New Roman" w:cs="Times New Roman"/>
                <w:color w:val="000000" w:themeColor="text1"/>
                <w:sz w:val="24"/>
              </w:rPr>
            </w:pPr>
            <w:r w:rsidRPr="00FE1A12">
              <w:rPr>
                <w:rFonts w:ascii="Times New Roman" w:hAnsi="Times New Roman" w:cs="Times New Roman"/>
                <w:color w:val="000000" w:themeColor="text1"/>
                <w:sz w:val="24"/>
              </w:rPr>
              <w:t>全密闭暗箱，磁吸式门开关，保证成像时不会漏光，面板带有呼吸指示灯，实时监控；</w:t>
            </w:r>
          </w:p>
          <w:p w14:paraId="1171D3B8" w14:textId="74D3008A" w:rsidR="00CA2893" w:rsidRPr="00FE1A12" w:rsidRDefault="00CA2893" w:rsidP="00804F4F">
            <w:pPr>
              <w:pStyle w:val="a5"/>
              <w:numPr>
                <w:ilvl w:val="0"/>
                <w:numId w:val="32"/>
              </w:numPr>
              <w:spacing w:line="360" w:lineRule="auto"/>
              <w:ind w:firstLineChars="0"/>
              <w:rPr>
                <w:rFonts w:ascii="Times New Roman" w:hAnsi="Times New Roman" w:cs="Times New Roman"/>
                <w:color w:val="000000" w:themeColor="text1"/>
                <w:sz w:val="24"/>
              </w:rPr>
            </w:pPr>
            <w:r w:rsidRPr="00FE1A12">
              <w:rPr>
                <w:rFonts w:ascii="Times New Roman" w:hAnsi="Times New Roman" w:cs="Times New Roman"/>
                <w:color w:val="000000" w:themeColor="text1"/>
                <w:sz w:val="24"/>
              </w:rPr>
              <w:t>暗箱可以进行猴子的活体成像；</w:t>
            </w:r>
          </w:p>
          <w:p w14:paraId="56D3FDA7" w14:textId="66810EEF" w:rsidR="00CA2893" w:rsidRPr="00FE1A12" w:rsidRDefault="00CA2893" w:rsidP="00804F4F">
            <w:pPr>
              <w:pStyle w:val="a5"/>
              <w:numPr>
                <w:ilvl w:val="0"/>
                <w:numId w:val="32"/>
              </w:numPr>
              <w:spacing w:line="360" w:lineRule="auto"/>
              <w:ind w:firstLineChars="0"/>
              <w:rPr>
                <w:rFonts w:ascii="Times New Roman" w:hAnsi="Times New Roman" w:cs="Times New Roman"/>
                <w:color w:val="000000" w:themeColor="text1"/>
                <w:sz w:val="24"/>
              </w:rPr>
            </w:pPr>
            <w:r w:rsidRPr="00FE1A12">
              <w:rPr>
                <w:rFonts w:ascii="Times New Roman" w:hAnsi="Times New Roman" w:cs="Times New Roman"/>
                <w:color w:val="000000" w:themeColor="text1"/>
                <w:sz w:val="24"/>
              </w:rPr>
              <w:t>LED</w:t>
            </w:r>
            <w:r w:rsidRPr="00FE1A12">
              <w:rPr>
                <w:rFonts w:ascii="Times New Roman" w:hAnsi="Times New Roman" w:cs="Times New Roman"/>
                <w:color w:val="000000" w:themeColor="text1"/>
                <w:sz w:val="24"/>
              </w:rPr>
              <w:t>光源具有不少于</w:t>
            </w:r>
            <w:r w:rsidRPr="00FE1A12">
              <w:rPr>
                <w:rFonts w:ascii="Times New Roman" w:hAnsi="Times New Roman" w:cs="Times New Roman"/>
                <w:color w:val="000000" w:themeColor="text1"/>
                <w:sz w:val="24"/>
              </w:rPr>
              <w:t>15</w:t>
            </w:r>
            <w:r w:rsidRPr="00FE1A12">
              <w:rPr>
                <w:rFonts w:ascii="Times New Roman" w:hAnsi="Times New Roman" w:cs="Times New Roman"/>
                <w:color w:val="000000" w:themeColor="text1"/>
                <w:sz w:val="24"/>
              </w:rPr>
              <w:t>个激发光源位置，配备不少于</w:t>
            </w:r>
            <w:r w:rsidRPr="00FE1A12">
              <w:rPr>
                <w:rFonts w:ascii="Times New Roman" w:hAnsi="Times New Roman" w:cs="Times New Roman"/>
                <w:color w:val="000000" w:themeColor="text1"/>
                <w:sz w:val="24"/>
              </w:rPr>
              <w:t>8</w:t>
            </w:r>
            <w:r w:rsidRPr="00FE1A12">
              <w:rPr>
                <w:rFonts w:ascii="Times New Roman" w:hAnsi="Times New Roman" w:cs="Times New Roman"/>
                <w:color w:val="000000" w:themeColor="text1"/>
                <w:sz w:val="24"/>
              </w:rPr>
              <w:t>个</w:t>
            </w:r>
            <w:r w:rsidRPr="00FE1A12">
              <w:rPr>
                <w:rFonts w:ascii="Times New Roman" w:hAnsi="Times New Roman" w:cs="Times New Roman"/>
                <w:color w:val="000000" w:themeColor="text1"/>
                <w:sz w:val="24"/>
              </w:rPr>
              <w:t>LED</w:t>
            </w:r>
            <w:r w:rsidRPr="00FE1A12">
              <w:rPr>
                <w:rFonts w:ascii="Times New Roman" w:hAnsi="Times New Roman" w:cs="Times New Roman"/>
                <w:color w:val="000000" w:themeColor="text1"/>
                <w:sz w:val="24"/>
              </w:rPr>
              <w:t>激发光源；</w:t>
            </w:r>
          </w:p>
          <w:p w14:paraId="1DB6D845" w14:textId="6F0C8E20" w:rsidR="00CA2893" w:rsidRPr="00FE1A12" w:rsidRDefault="00CA2893" w:rsidP="00804F4F">
            <w:pPr>
              <w:pStyle w:val="a5"/>
              <w:numPr>
                <w:ilvl w:val="0"/>
                <w:numId w:val="32"/>
              </w:numPr>
              <w:spacing w:line="360" w:lineRule="auto"/>
              <w:ind w:firstLineChars="0"/>
              <w:rPr>
                <w:rFonts w:ascii="Times New Roman" w:hAnsi="Times New Roman" w:cs="Times New Roman"/>
                <w:color w:val="000000" w:themeColor="text1"/>
                <w:sz w:val="24"/>
              </w:rPr>
            </w:pPr>
            <w:r w:rsidRPr="00FE1A12">
              <w:rPr>
                <w:rFonts w:ascii="Times New Roman" w:hAnsi="Times New Roman" w:cs="Times New Roman"/>
                <w:color w:val="000000" w:themeColor="text1"/>
                <w:sz w:val="24"/>
              </w:rPr>
              <w:t>具有滤光片轮，配备滤光片，全自动软件控制，</w:t>
            </w:r>
            <w:r w:rsidRPr="00FE1A12">
              <w:rPr>
                <w:rFonts w:ascii="Times New Roman" w:hAnsi="Times New Roman" w:cs="Times New Roman"/>
                <w:color w:val="000000" w:themeColor="text1"/>
                <w:sz w:val="24"/>
              </w:rPr>
              <w:lastRenderedPageBreak/>
              <w:t>自动切换；</w:t>
            </w:r>
          </w:p>
          <w:p w14:paraId="0A93986D" w14:textId="67EAE236" w:rsidR="00CA2893" w:rsidRPr="00FE1A12" w:rsidRDefault="00CA2893" w:rsidP="00804F4F">
            <w:pPr>
              <w:pStyle w:val="a5"/>
              <w:numPr>
                <w:ilvl w:val="0"/>
                <w:numId w:val="32"/>
              </w:numPr>
              <w:spacing w:line="360" w:lineRule="auto"/>
              <w:ind w:firstLineChars="0"/>
              <w:rPr>
                <w:rFonts w:ascii="Times New Roman" w:hAnsi="Times New Roman" w:cs="Times New Roman"/>
                <w:color w:val="000000" w:themeColor="text1"/>
                <w:sz w:val="24"/>
              </w:rPr>
            </w:pPr>
            <w:r w:rsidRPr="00FE1A12">
              <w:rPr>
                <w:rFonts w:ascii="Times New Roman" w:hAnsi="Times New Roman" w:cs="Times New Roman"/>
                <w:color w:val="000000" w:themeColor="text1"/>
                <w:sz w:val="24"/>
              </w:rPr>
              <w:t>同一品牌高灵敏度细胞标记鉴定模块；</w:t>
            </w:r>
          </w:p>
          <w:p w14:paraId="359C762A" w14:textId="5DC8B321" w:rsidR="00CA2893" w:rsidRPr="00FE1A12" w:rsidRDefault="00CA2893" w:rsidP="00804F4F">
            <w:pPr>
              <w:pStyle w:val="a5"/>
              <w:numPr>
                <w:ilvl w:val="0"/>
                <w:numId w:val="32"/>
              </w:numPr>
              <w:spacing w:line="360" w:lineRule="auto"/>
              <w:ind w:firstLineChars="0"/>
              <w:rPr>
                <w:rFonts w:ascii="Times New Roman" w:hAnsi="Times New Roman" w:cs="Times New Roman"/>
                <w:color w:val="000000" w:themeColor="text1"/>
                <w:sz w:val="24"/>
              </w:rPr>
            </w:pPr>
            <w:r w:rsidRPr="00FE1A12">
              <w:rPr>
                <w:rFonts w:ascii="Times New Roman" w:hAnsi="Times New Roman" w:cs="Times New Roman"/>
                <w:color w:val="000000" w:themeColor="text1"/>
                <w:sz w:val="24"/>
              </w:rPr>
              <w:t>多功能气体麻醉系统；</w:t>
            </w:r>
          </w:p>
          <w:p w14:paraId="28A7DB86" w14:textId="778CE2B6" w:rsidR="00CA2893" w:rsidRPr="00FE1A12" w:rsidRDefault="00CA2893" w:rsidP="00804F4F">
            <w:pPr>
              <w:pStyle w:val="a5"/>
              <w:numPr>
                <w:ilvl w:val="0"/>
                <w:numId w:val="32"/>
              </w:numPr>
              <w:spacing w:line="360" w:lineRule="auto"/>
              <w:ind w:firstLineChars="0"/>
              <w:rPr>
                <w:rFonts w:ascii="Times New Roman" w:hAnsi="Times New Roman" w:cs="Times New Roman"/>
                <w:color w:val="000000" w:themeColor="text1"/>
                <w:sz w:val="24"/>
              </w:rPr>
            </w:pPr>
            <w:r w:rsidRPr="00FE1A12">
              <w:rPr>
                <w:rFonts w:ascii="Times New Roman" w:hAnsi="Times New Roman" w:cs="Times New Roman"/>
                <w:color w:val="000000" w:themeColor="text1"/>
                <w:sz w:val="24"/>
              </w:rPr>
              <w:t>软件系统；</w:t>
            </w:r>
          </w:p>
          <w:p w14:paraId="4A9D76ED" w14:textId="62136E45" w:rsidR="00CA2893" w:rsidRPr="00FE1A12" w:rsidRDefault="00CA2893" w:rsidP="00CA2893">
            <w:pPr>
              <w:spacing w:line="360" w:lineRule="auto"/>
              <w:rPr>
                <w:rFonts w:ascii="Times New Roman" w:hAnsi="Times New Roman" w:cs="Times New Roman"/>
                <w:color w:val="000000" w:themeColor="text1"/>
                <w:sz w:val="24"/>
              </w:rPr>
            </w:pPr>
            <w:r w:rsidRPr="00FE1A12">
              <w:rPr>
                <w:rFonts w:ascii="Times New Roman" w:hAnsi="Times New Roman" w:cs="Times New Roman"/>
                <w:color w:val="000000" w:themeColor="text1"/>
                <w:sz w:val="24"/>
              </w:rPr>
              <w:t>8.1</w:t>
            </w:r>
            <w:r w:rsidRPr="00FE1A12">
              <w:rPr>
                <w:rFonts w:ascii="Times New Roman" w:hAnsi="Times New Roman" w:cs="Times New Roman"/>
                <w:color w:val="000000" w:themeColor="text1"/>
                <w:sz w:val="24"/>
              </w:rPr>
              <w:t>）支持单张拍摄</w:t>
            </w:r>
            <w:r w:rsidRPr="00FE1A12">
              <w:rPr>
                <w:rFonts w:ascii="Times New Roman" w:hAnsi="Times New Roman" w:cs="Times New Roman"/>
                <w:color w:val="000000" w:themeColor="text1"/>
                <w:sz w:val="24"/>
              </w:rPr>
              <w:t>/</w:t>
            </w:r>
            <w:r w:rsidRPr="00FE1A12">
              <w:rPr>
                <w:rFonts w:ascii="Times New Roman" w:hAnsi="Times New Roman" w:cs="Times New Roman"/>
                <w:color w:val="000000" w:themeColor="text1"/>
                <w:sz w:val="24"/>
              </w:rPr>
              <w:t>多张拍摄</w:t>
            </w:r>
            <w:r w:rsidRPr="00FE1A12">
              <w:rPr>
                <w:rFonts w:ascii="Times New Roman" w:hAnsi="Times New Roman" w:cs="Times New Roman"/>
                <w:color w:val="000000" w:themeColor="text1"/>
                <w:sz w:val="24"/>
              </w:rPr>
              <w:t>/</w:t>
            </w:r>
            <w:r w:rsidRPr="00FE1A12">
              <w:rPr>
                <w:rFonts w:ascii="Times New Roman" w:hAnsi="Times New Roman" w:cs="Times New Roman"/>
                <w:color w:val="000000" w:themeColor="text1"/>
                <w:sz w:val="24"/>
              </w:rPr>
              <w:t>序列拍摄模式，清晰地显示叠加图像、明场图像、发光图像、荧光图像，自动将明场图像与发光或荧光图像进行叠加。</w:t>
            </w:r>
          </w:p>
          <w:p w14:paraId="15E8345F" w14:textId="2EE158E4" w:rsidR="00CA2893" w:rsidRPr="00FE1A12" w:rsidRDefault="00CA2893" w:rsidP="00CA2893">
            <w:pPr>
              <w:spacing w:line="360" w:lineRule="auto"/>
              <w:rPr>
                <w:rFonts w:ascii="Times New Roman" w:hAnsi="Times New Roman" w:cs="Times New Roman"/>
                <w:color w:val="000000" w:themeColor="text1"/>
                <w:sz w:val="24"/>
              </w:rPr>
            </w:pPr>
            <w:r w:rsidRPr="00FE1A12">
              <w:rPr>
                <w:rFonts w:ascii="Times New Roman" w:hAnsi="Times New Roman" w:cs="Times New Roman"/>
                <w:color w:val="000000" w:themeColor="text1"/>
                <w:sz w:val="24"/>
              </w:rPr>
              <w:t>8.2</w:t>
            </w:r>
            <w:r w:rsidRPr="00FE1A12">
              <w:rPr>
                <w:rFonts w:ascii="Times New Roman" w:hAnsi="Times New Roman" w:cs="Times New Roman"/>
                <w:color w:val="000000" w:themeColor="text1"/>
                <w:sz w:val="24"/>
              </w:rPr>
              <w:t>）量化分析功能，可自动或手动获取荧光及发光信号强度。</w:t>
            </w:r>
          </w:p>
          <w:p w14:paraId="2A2DB9C5" w14:textId="77777777" w:rsidR="00CA2893" w:rsidRPr="00FE1A12" w:rsidRDefault="00CA2893" w:rsidP="00CA2893">
            <w:pPr>
              <w:spacing w:line="360" w:lineRule="auto"/>
              <w:rPr>
                <w:rFonts w:ascii="Times New Roman" w:hAnsi="Times New Roman" w:cs="Times New Roman"/>
                <w:color w:val="000000" w:themeColor="text1"/>
                <w:sz w:val="24"/>
              </w:rPr>
            </w:pPr>
            <w:r w:rsidRPr="00FE1A12">
              <w:rPr>
                <w:rFonts w:ascii="Times New Roman" w:hAnsi="Times New Roman" w:cs="Times New Roman"/>
                <w:color w:val="000000" w:themeColor="text1"/>
                <w:sz w:val="24"/>
              </w:rPr>
              <w:t>8.3</w:t>
            </w:r>
            <w:r w:rsidRPr="00FE1A12">
              <w:rPr>
                <w:rFonts w:ascii="Times New Roman" w:hAnsi="Times New Roman" w:cs="Times New Roman"/>
                <w:color w:val="000000" w:themeColor="text1"/>
                <w:sz w:val="24"/>
              </w:rPr>
              <w:t>）图像具备</w:t>
            </w:r>
            <w:r w:rsidRPr="00FE1A12">
              <w:rPr>
                <w:rFonts w:ascii="Times New Roman" w:hAnsi="Times New Roman" w:cs="Times New Roman"/>
                <w:color w:val="000000" w:themeColor="text1"/>
                <w:sz w:val="24"/>
              </w:rPr>
              <w:t>3D</w:t>
            </w:r>
            <w:r w:rsidRPr="00FE1A12">
              <w:rPr>
                <w:rFonts w:ascii="Times New Roman" w:hAnsi="Times New Roman" w:cs="Times New Roman"/>
                <w:color w:val="000000" w:themeColor="text1"/>
                <w:sz w:val="24"/>
              </w:rPr>
              <w:t>峰值显示，实现数据立体化。</w:t>
            </w:r>
          </w:p>
          <w:p w14:paraId="5625884B" w14:textId="402B09C4" w:rsidR="00CA2893" w:rsidRPr="00FE1A12" w:rsidRDefault="00CA2893" w:rsidP="00804F4F">
            <w:pPr>
              <w:pStyle w:val="a5"/>
              <w:numPr>
                <w:ilvl w:val="0"/>
                <w:numId w:val="32"/>
              </w:numPr>
              <w:spacing w:line="360" w:lineRule="auto"/>
              <w:ind w:firstLineChars="0"/>
              <w:rPr>
                <w:rFonts w:ascii="Times New Roman" w:hAnsi="Times New Roman" w:cs="Times New Roman"/>
                <w:color w:val="000000" w:themeColor="text1"/>
                <w:sz w:val="24"/>
              </w:rPr>
            </w:pPr>
            <w:r w:rsidRPr="00FE1A12">
              <w:rPr>
                <w:rFonts w:ascii="Times New Roman" w:hAnsi="Times New Roman" w:cs="Times New Roman"/>
                <w:color w:val="000000" w:themeColor="text1"/>
                <w:sz w:val="24"/>
              </w:rPr>
              <w:t>配置：高灵敏度科学级冷</w:t>
            </w:r>
            <w:r w:rsidRPr="00FE1A12">
              <w:rPr>
                <w:rFonts w:ascii="Times New Roman" w:hAnsi="Times New Roman" w:cs="Times New Roman"/>
                <w:color w:val="000000" w:themeColor="text1"/>
                <w:sz w:val="24"/>
              </w:rPr>
              <w:t>CCD</w:t>
            </w:r>
            <w:r w:rsidRPr="00FE1A12">
              <w:rPr>
                <w:rFonts w:ascii="Times New Roman" w:hAnsi="Times New Roman" w:cs="Times New Roman"/>
                <w:color w:val="000000" w:themeColor="text1"/>
                <w:sz w:val="24"/>
              </w:rPr>
              <w:t>一个，直射式暗箱一个，配套高强度</w:t>
            </w:r>
            <w:r w:rsidRPr="00FE1A12">
              <w:rPr>
                <w:rFonts w:ascii="Times New Roman" w:hAnsi="Times New Roman" w:cs="Times New Roman"/>
                <w:color w:val="000000" w:themeColor="text1"/>
                <w:sz w:val="24"/>
              </w:rPr>
              <w:t>LED</w:t>
            </w:r>
            <w:r w:rsidRPr="00FE1A12">
              <w:rPr>
                <w:rFonts w:ascii="Times New Roman" w:hAnsi="Times New Roman" w:cs="Times New Roman"/>
                <w:color w:val="000000" w:themeColor="text1"/>
                <w:sz w:val="24"/>
              </w:rPr>
              <w:t>激发光源一套，高灵敏细胞标记鉴定模块一个，自动升降温控载物台（</w:t>
            </w:r>
            <w:r>
              <w:rPr>
                <w:rFonts w:ascii="Times New Roman" w:hAnsi="Times New Roman" w:cs="Times New Roman" w:hint="eastAsia"/>
                <w:color w:val="000000" w:themeColor="text1"/>
                <w:sz w:val="24"/>
              </w:rPr>
              <w:t>温度在</w:t>
            </w:r>
            <w:r w:rsidRPr="00FE1A12">
              <w:rPr>
                <w:rFonts w:ascii="Times New Roman" w:hAnsi="Times New Roman" w:cs="Times New Roman"/>
                <w:color w:val="000000" w:themeColor="text1"/>
                <w:sz w:val="24"/>
              </w:rPr>
              <w:t>20-40℃</w:t>
            </w:r>
            <w:r w:rsidRPr="00FE1A12">
              <w:rPr>
                <w:rFonts w:ascii="Times New Roman" w:hAnsi="Times New Roman" w:cs="Times New Roman"/>
                <w:color w:val="000000" w:themeColor="text1"/>
                <w:sz w:val="24"/>
              </w:rPr>
              <w:t>）一个，图像分析软件一套，配套多功能气体麻醉系统，全自动图像处理工作站；</w:t>
            </w:r>
          </w:p>
        </w:tc>
        <w:tc>
          <w:tcPr>
            <w:tcW w:w="1275" w:type="dxa"/>
            <w:vAlign w:val="center"/>
          </w:tcPr>
          <w:p w14:paraId="4CCE371B" w14:textId="77777777" w:rsidR="00CA2893" w:rsidRPr="00CA2893" w:rsidRDefault="00CA2893" w:rsidP="00CA2893">
            <w:pPr>
              <w:jc w:val="center"/>
            </w:pPr>
          </w:p>
        </w:tc>
        <w:tc>
          <w:tcPr>
            <w:tcW w:w="1134" w:type="dxa"/>
            <w:vAlign w:val="center"/>
          </w:tcPr>
          <w:p w14:paraId="1E24D3D6" w14:textId="77777777" w:rsidR="00CA2893" w:rsidRPr="00CA2893" w:rsidRDefault="00CA2893" w:rsidP="00CA2893">
            <w:pPr>
              <w:jc w:val="center"/>
            </w:pPr>
          </w:p>
        </w:tc>
      </w:tr>
      <w:tr w:rsidR="00CA2893" w:rsidRPr="00FE1A12" w14:paraId="0FE8BB1D" w14:textId="05DF8818" w:rsidTr="00CA2893">
        <w:trPr>
          <w:trHeight w:val="464"/>
          <w:jc w:val="center"/>
        </w:trPr>
        <w:tc>
          <w:tcPr>
            <w:tcW w:w="567" w:type="dxa"/>
            <w:tcBorders>
              <w:top w:val="single" w:sz="4" w:space="0" w:color="auto"/>
              <w:left w:val="single" w:sz="6" w:space="0" w:color="auto"/>
              <w:bottom w:val="single" w:sz="4" w:space="0" w:color="auto"/>
              <w:right w:val="single" w:sz="4" w:space="0" w:color="auto"/>
            </w:tcBorders>
            <w:shd w:val="clear" w:color="auto" w:fill="FFFFFF"/>
            <w:vAlign w:val="center"/>
          </w:tcPr>
          <w:p w14:paraId="44D5CC95" w14:textId="77777777" w:rsidR="00CA2893" w:rsidRPr="00FE1A12" w:rsidRDefault="00CA2893" w:rsidP="00804F4F">
            <w:pPr>
              <w:numPr>
                <w:ilvl w:val="0"/>
                <w:numId w:val="4"/>
              </w:numPr>
              <w:jc w:val="left"/>
              <w:rPr>
                <w:rFonts w:ascii="Times New Roman" w:hAnsi="Times New Roman" w:cs="Times New Roman"/>
                <w:color w:val="000000" w:themeColor="text1"/>
                <w:sz w:val="24"/>
              </w:rPr>
            </w:pPr>
          </w:p>
        </w:tc>
        <w:tc>
          <w:tcPr>
            <w:tcW w:w="1702" w:type="dxa"/>
            <w:tcBorders>
              <w:top w:val="single" w:sz="4" w:space="0" w:color="auto"/>
              <w:left w:val="single" w:sz="6" w:space="0" w:color="auto"/>
              <w:bottom w:val="single" w:sz="4" w:space="0" w:color="auto"/>
              <w:right w:val="single" w:sz="4" w:space="0" w:color="auto"/>
            </w:tcBorders>
            <w:shd w:val="clear" w:color="auto" w:fill="FFFFFF"/>
            <w:vAlign w:val="center"/>
          </w:tcPr>
          <w:p w14:paraId="54B41315" w14:textId="77777777" w:rsidR="00CA2893" w:rsidRPr="00FE1A12" w:rsidRDefault="00CA2893" w:rsidP="00CA2893">
            <w:pPr>
              <w:jc w:val="left"/>
              <w:rPr>
                <w:rFonts w:ascii="Times New Roman" w:hAnsi="Times New Roman" w:cs="Times New Roman"/>
                <w:color w:val="000000" w:themeColor="text1"/>
                <w:sz w:val="24"/>
              </w:rPr>
            </w:pPr>
            <w:r w:rsidRPr="00FE1A12">
              <w:rPr>
                <w:rFonts w:ascii="Times New Roman" w:hAnsi="Times New Roman" w:cs="Times New Roman"/>
                <w:color w:val="000000" w:themeColor="text1"/>
                <w:sz w:val="24"/>
              </w:rPr>
              <w:t>小动物内窥镜系统</w:t>
            </w:r>
          </w:p>
        </w:tc>
        <w:tc>
          <w:tcPr>
            <w:tcW w:w="5751" w:type="dxa"/>
            <w:tcBorders>
              <w:left w:val="single" w:sz="6" w:space="0" w:color="auto"/>
              <w:right w:val="single" w:sz="4" w:space="0" w:color="auto"/>
            </w:tcBorders>
            <w:shd w:val="clear" w:color="auto" w:fill="FFFFFF"/>
            <w:vAlign w:val="center"/>
          </w:tcPr>
          <w:p w14:paraId="17706B15" w14:textId="4114FE74" w:rsidR="00CA2893" w:rsidRPr="00FE1A12" w:rsidRDefault="00CA2893" w:rsidP="00804F4F">
            <w:pPr>
              <w:pStyle w:val="a5"/>
              <w:numPr>
                <w:ilvl w:val="0"/>
                <w:numId w:val="36"/>
              </w:numPr>
              <w:spacing w:line="360" w:lineRule="auto"/>
              <w:ind w:firstLineChars="0"/>
              <w:jc w:val="left"/>
              <w:rPr>
                <w:rFonts w:ascii="Times New Roman" w:hAnsi="Times New Roman" w:cs="Times New Roman"/>
                <w:color w:val="000000" w:themeColor="text1"/>
                <w:sz w:val="24"/>
              </w:rPr>
            </w:pPr>
            <w:r w:rsidRPr="00FE1A12">
              <w:rPr>
                <w:rFonts w:ascii="Times New Roman" w:hAnsi="Times New Roman" w:cs="Times New Roman"/>
                <w:color w:val="000000" w:themeColor="text1"/>
                <w:sz w:val="24"/>
              </w:rPr>
              <w:t>摄像手柄：</w:t>
            </w:r>
          </w:p>
          <w:p w14:paraId="4C16EF89" w14:textId="0BDE04D3" w:rsidR="00CA2893" w:rsidRPr="00FE1A12" w:rsidRDefault="00CA2893" w:rsidP="00CA2893">
            <w:pPr>
              <w:spacing w:line="360" w:lineRule="auto"/>
              <w:ind w:firstLineChars="200" w:firstLine="480"/>
              <w:jc w:val="left"/>
              <w:rPr>
                <w:rFonts w:ascii="Times New Roman" w:hAnsi="Times New Roman" w:cs="Times New Roman"/>
                <w:color w:val="000000" w:themeColor="text1"/>
                <w:sz w:val="24"/>
              </w:rPr>
            </w:pPr>
            <w:r w:rsidRPr="00FE1A12">
              <w:rPr>
                <w:rFonts w:ascii="Times New Roman" w:hAnsi="Times New Roman" w:cs="Times New Roman"/>
                <w:color w:val="000000" w:themeColor="text1"/>
                <w:sz w:val="24"/>
              </w:rPr>
              <w:t>1.1</w:t>
            </w:r>
            <w:r w:rsidRPr="00FE1A12">
              <w:rPr>
                <w:rFonts w:ascii="Times New Roman" w:hAnsi="Times New Roman" w:cs="Times New Roman"/>
                <w:color w:val="000000" w:themeColor="text1"/>
                <w:sz w:val="24"/>
              </w:rPr>
              <w:t>）集成像、光源、操作通道和通气四大功能为一体的集成软式内窥镜；</w:t>
            </w:r>
          </w:p>
          <w:p w14:paraId="7B031C9B" w14:textId="447A3336" w:rsidR="00CA2893" w:rsidRPr="00FE1A12" w:rsidRDefault="00CA2893" w:rsidP="00CA2893">
            <w:pPr>
              <w:spacing w:line="360" w:lineRule="auto"/>
              <w:ind w:firstLineChars="200" w:firstLine="480"/>
              <w:jc w:val="left"/>
              <w:rPr>
                <w:rFonts w:ascii="Times New Roman" w:hAnsi="Times New Roman" w:cs="Times New Roman"/>
                <w:color w:val="000000" w:themeColor="text1"/>
                <w:sz w:val="24"/>
              </w:rPr>
            </w:pPr>
            <w:r w:rsidRPr="00FE1A12">
              <w:rPr>
                <w:rFonts w:ascii="Times New Roman" w:hAnsi="Times New Roman" w:cs="Times New Roman"/>
                <w:color w:val="000000" w:themeColor="text1"/>
                <w:sz w:val="24"/>
              </w:rPr>
              <w:t>1.2</w:t>
            </w:r>
            <w:r w:rsidRPr="00FE1A12">
              <w:rPr>
                <w:rFonts w:ascii="Times New Roman" w:hAnsi="Times New Roman" w:cs="Times New Roman"/>
                <w:color w:val="000000" w:themeColor="text1"/>
                <w:sz w:val="24"/>
              </w:rPr>
              <w:t>）软式内窥镜；</w:t>
            </w:r>
            <w:r w:rsidRPr="00FE1A12">
              <w:rPr>
                <w:rFonts w:ascii="Times New Roman" w:hAnsi="Times New Roman" w:cs="Times New Roman"/>
                <w:color w:val="000000" w:themeColor="text1"/>
                <w:sz w:val="24"/>
              </w:rPr>
              <w:t xml:space="preserve"> </w:t>
            </w:r>
          </w:p>
          <w:p w14:paraId="7A4E03BB" w14:textId="011E3E37" w:rsidR="00CA2893" w:rsidRPr="00FE1A12" w:rsidRDefault="00CA2893" w:rsidP="00CA2893">
            <w:pPr>
              <w:spacing w:line="360" w:lineRule="auto"/>
              <w:ind w:firstLineChars="200" w:firstLine="480"/>
              <w:jc w:val="left"/>
              <w:rPr>
                <w:rFonts w:ascii="Times New Roman" w:hAnsi="Times New Roman" w:cs="Times New Roman"/>
                <w:color w:val="000000" w:themeColor="text1"/>
                <w:sz w:val="24"/>
              </w:rPr>
            </w:pPr>
            <w:r w:rsidRPr="00FE1A12">
              <w:rPr>
                <w:rFonts w:ascii="Times New Roman" w:hAnsi="Times New Roman" w:cs="Times New Roman"/>
                <w:color w:val="000000" w:themeColor="text1"/>
                <w:sz w:val="24"/>
              </w:rPr>
              <w:t>1.3</w:t>
            </w:r>
            <w:r w:rsidRPr="00FE1A12">
              <w:rPr>
                <w:rFonts w:ascii="Times New Roman" w:hAnsi="Times New Roman" w:cs="Times New Roman"/>
                <w:color w:val="000000" w:themeColor="text1"/>
                <w:sz w:val="24"/>
              </w:rPr>
              <w:t>）摄像模块前端带冷光源，低温光源对组织损伤少，对周边电器元件影响少；</w:t>
            </w:r>
          </w:p>
          <w:p w14:paraId="0BD68AC3" w14:textId="44AF8D89" w:rsidR="00CA2893" w:rsidRPr="00FE1A12" w:rsidRDefault="00CA2893" w:rsidP="00CA2893">
            <w:pPr>
              <w:spacing w:line="360" w:lineRule="auto"/>
              <w:ind w:firstLineChars="200" w:firstLine="480"/>
              <w:jc w:val="left"/>
              <w:rPr>
                <w:rFonts w:ascii="Times New Roman" w:hAnsi="Times New Roman" w:cs="Times New Roman"/>
                <w:color w:val="000000" w:themeColor="text1"/>
                <w:sz w:val="24"/>
              </w:rPr>
            </w:pPr>
            <w:r w:rsidRPr="00FE1A12">
              <w:rPr>
                <w:rFonts w:ascii="Times New Roman" w:hAnsi="Times New Roman" w:cs="Times New Roman"/>
                <w:color w:val="000000" w:themeColor="text1"/>
                <w:sz w:val="24"/>
              </w:rPr>
              <w:t>1.4</w:t>
            </w:r>
            <w:r w:rsidRPr="00FE1A12">
              <w:rPr>
                <w:rFonts w:ascii="Times New Roman" w:hAnsi="Times New Roman" w:cs="Times New Roman"/>
                <w:color w:val="000000" w:themeColor="text1"/>
                <w:sz w:val="24"/>
              </w:rPr>
              <w:t>）带气源开关；</w:t>
            </w:r>
          </w:p>
          <w:p w14:paraId="0A466926" w14:textId="13EE17D7" w:rsidR="00CA2893" w:rsidRPr="00FE1A12" w:rsidRDefault="00CA2893" w:rsidP="00804F4F">
            <w:pPr>
              <w:pStyle w:val="a5"/>
              <w:numPr>
                <w:ilvl w:val="0"/>
                <w:numId w:val="37"/>
              </w:numPr>
              <w:spacing w:line="360" w:lineRule="auto"/>
              <w:ind w:firstLineChars="0"/>
              <w:jc w:val="left"/>
              <w:rPr>
                <w:rFonts w:ascii="Times New Roman" w:hAnsi="Times New Roman" w:cs="Times New Roman"/>
                <w:color w:val="000000" w:themeColor="text1"/>
                <w:sz w:val="24"/>
              </w:rPr>
            </w:pPr>
            <w:r w:rsidRPr="00FE1A12">
              <w:rPr>
                <w:rFonts w:ascii="Times New Roman" w:hAnsi="Times New Roman" w:cs="Times New Roman"/>
                <w:color w:val="000000" w:themeColor="text1"/>
                <w:sz w:val="24"/>
              </w:rPr>
              <w:t>摄像光源气源一体平台：</w:t>
            </w:r>
            <w:r w:rsidRPr="00FE1A12">
              <w:rPr>
                <w:rFonts w:ascii="Times New Roman" w:hAnsi="Times New Roman" w:cs="Times New Roman"/>
                <w:color w:val="000000" w:themeColor="text1"/>
                <w:sz w:val="24"/>
              </w:rPr>
              <w:t xml:space="preserve"> </w:t>
            </w:r>
          </w:p>
          <w:p w14:paraId="41EB1B27" w14:textId="26739805" w:rsidR="00CA2893" w:rsidRPr="00FE1A12" w:rsidRDefault="00CA2893" w:rsidP="00CA2893">
            <w:pPr>
              <w:spacing w:line="360" w:lineRule="auto"/>
              <w:ind w:firstLineChars="200" w:firstLine="480"/>
              <w:jc w:val="left"/>
              <w:rPr>
                <w:rFonts w:ascii="Times New Roman" w:hAnsi="Times New Roman" w:cs="Times New Roman"/>
                <w:color w:val="000000" w:themeColor="text1"/>
                <w:sz w:val="24"/>
              </w:rPr>
            </w:pPr>
            <w:r w:rsidRPr="00FE1A12">
              <w:rPr>
                <w:rFonts w:ascii="Times New Roman" w:hAnsi="Times New Roman" w:cs="Times New Roman"/>
                <w:color w:val="000000" w:themeColor="text1"/>
                <w:sz w:val="24"/>
              </w:rPr>
              <w:t>2.1</w:t>
            </w:r>
            <w:r w:rsidRPr="00FE1A12">
              <w:rPr>
                <w:rFonts w:ascii="Times New Roman" w:hAnsi="Times New Roman" w:cs="Times New Roman"/>
                <w:color w:val="000000" w:themeColor="text1"/>
                <w:sz w:val="24"/>
              </w:rPr>
              <w:t>）智能通气功能，自动恒压工作；</w:t>
            </w:r>
            <w:r w:rsidRPr="00FE1A12">
              <w:rPr>
                <w:rFonts w:ascii="Times New Roman" w:hAnsi="Times New Roman" w:cs="Times New Roman"/>
                <w:color w:val="000000" w:themeColor="text1"/>
                <w:sz w:val="24"/>
              </w:rPr>
              <w:t xml:space="preserve"> </w:t>
            </w:r>
          </w:p>
          <w:p w14:paraId="25D927BB" w14:textId="6F38FFC2" w:rsidR="00CA2893" w:rsidRPr="00FE1A12" w:rsidRDefault="00CA2893" w:rsidP="00CA2893">
            <w:pPr>
              <w:spacing w:line="360" w:lineRule="auto"/>
              <w:ind w:firstLineChars="200" w:firstLine="480"/>
              <w:jc w:val="left"/>
              <w:rPr>
                <w:rFonts w:ascii="Times New Roman" w:hAnsi="Times New Roman" w:cs="Times New Roman"/>
                <w:color w:val="000000" w:themeColor="text1"/>
                <w:sz w:val="24"/>
              </w:rPr>
            </w:pPr>
            <w:r w:rsidRPr="00FE1A12">
              <w:rPr>
                <w:rFonts w:ascii="Times New Roman" w:hAnsi="Times New Roman" w:cs="Times New Roman"/>
                <w:color w:val="000000" w:themeColor="text1"/>
                <w:sz w:val="24"/>
              </w:rPr>
              <w:t>2.2</w:t>
            </w:r>
            <w:r w:rsidRPr="00FE1A12">
              <w:rPr>
                <w:rFonts w:ascii="Times New Roman" w:hAnsi="Times New Roman" w:cs="Times New Roman"/>
                <w:color w:val="000000" w:themeColor="text1"/>
                <w:sz w:val="24"/>
              </w:rPr>
              <w:t>）全数字化信号传输；</w:t>
            </w:r>
          </w:p>
          <w:p w14:paraId="47D53B57" w14:textId="7D9E394F" w:rsidR="00CA2893" w:rsidRPr="00FE1A12" w:rsidRDefault="00CA2893" w:rsidP="00CA2893">
            <w:pPr>
              <w:spacing w:line="360" w:lineRule="auto"/>
              <w:ind w:firstLineChars="200" w:firstLine="480"/>
              <w:jc w:val="left"/>
              <w:rPr>
                <w:rFonts w:ascii="Times New Roman" w:hAnsi="Times New Roman" w:cs="Times New Roman"/>
                <w:color w:val="000000" w:themeColor="text1"/>
                <w:sz w:val="24"/>
              </w:rPr>
            </w:pPr>
            <w:r w:rsidRPr="00FE1A12">
              <w:rPr>
                <w:rFonts w:ascii="Times New Roman" w:hAnsi="Times New Roman" w:cs="Times New Roman"/>
                <w:color w:val="000000" w:themeColor="text1"/>
                <w:sz w:val="24"/>
              </w:rPr>
              <w:t>2.3</w:t>
            </w:r>
            <w:r w:rsidRPr="00FE1A12">
              <w:rPr>
                <w:rFonts w:ascii="Times New Roman" w:hAnsi="Times New Roman" w:cs="Times New Roman"/>
                <w:color w:val="000000" w:themeColor="text1"/>
                <w:sz w:val="24"/>
              </w:rPr>
              <w:t>）高亮度冷光源，亮度可调节；</w:t>
            </w:r>
          </w:p>
          <w:p w14:paraId="549EF5DA" w14:textId="1985A30C" w:rsidR="00CA2893" w:rsidRPr="00FE1A12" w:rsidRDefault="00CA2893" w:rsidP="00CA2893">
            <w:pPr>
              <w:spacing w:line="360" w:lineRule="auto"/>
              <w:ind w:firstLineChars="200" w:firstLine="480"/>
              <w:jc w:val="left"/>
              <w:rPr>
                <w:rFonts w:ascii="Times New Roman" w:hAnsi="Times New Roman" w:cs="Times New Roman"/>
                <w:color w:val="000000" w:themeColor="text1"/>
                <w:sz w:val="24"/>
              </w:rPr>
            </w:pPr>
            <w:r w:rsidRPr="00FE1A12">
              <w:rPr>
                <w:rFonts w:ascii="Times New Roman" w:hAnsi="Times New Roman" w:cs="Times New Roman"/>
                <w:color w:val="000000" w:themeColor="text1"/>
                <w:sz w:val="24"/>
              </w:rPr>
              <w:t>2.4</w:t>
            </w:r>
            <w:r w:rsidRPr="00FE1A12">
              <w:rPr>
                <w:rFonts w:ascii="Times New Roman" w:hAnsi="Times New Roman" w:cs="Times New Roman"/>
                <w:color w:val="000000" w:themeColor="text1"/>
                <w:sz w:val="24"/>
              </w:rPr>
              <w:t>）超静音空气源，泵速可调；</w:t>
            </w:r>
            <w:r w:rsidRPr="00FE1A12">
              <w:rPr>
                <w:rFonts w:ascii="Times New Roman" w:hAnsi="Times New Roman" w:cs="Times New Roman"/>
                <w:color w:val="000000" w:themeColor="text1"/>
                <w:sz w:val="24"/>
              </w:rPr>
              <w:t xml:space="preserve"> </w:t>
            </w:r>
          </w:p>
          <w:p w14:paraId="4F305E3D" w14:textId="67BE02C2" w:rsidR="00CA2893" w:rsidRPr="00FE1A12" w:rsidRDefault="00CA2893" w:rsidP="00CA2893">
            <w:pPr>
              <w:spacing w:line="360" w:lineRule="auto"/>
              <w:ind w:firstLineChars="200" w:firstLine="480"/>
              <w:jc w:val="left"/>
              <w:rPr>
                <w:rFonts w:ascii="Times New Roman" w:hAnsi="Times New Roman" w:cs="Times New Roman"/>
                <w:color w:val="000000" w:themeColor="text1"/>
                <w:sz w:val="24"/>
              </w:rPr>
            </w:pPr>
            <w:r w:rsidRPr="00FE1A12">
              <w:rPr>
                <w:rFonts w:ascii="Times New Roman" w:hAnsi="Times New Roman" w:cs="Times New Roman"/>
                <w:color w:val="000000" w:themeColor="text1"/>
                <w:sz w:val="24"/>
              </w:rPr>
              <w:t>2.5</w:t>
            </w:r>
            <w:r w:rsidRPr="00FE1A12">
              <w:rPr>
                <w:rFonts w:ascii="Times New Roman" w:hAnsi="Times New Roman" w:cs="Times New Roman"/>
                <w:color w:val="000000" w:themeColor="text1"/>
                <w:sz w:val="24"/>
              </w:rPr>
              <w:t>）直观流量显示，无极调节。智能恒压模式带独立开关，可自由控制。方便使用空气进行管路疏通；</w:t>
            </w:r>
          </w:p>
          <w:p w14:paraId="7362A497" w14:textId="70830F5D" w:rsidR="00CA2893" w:rsidRPr="00FE1A12" w:rsidRDefault="00CA2893" w:rsidP="00CA2893">
            <w:pPr>
              <w:spacing w:line="360" w:lineRule="auto"/>
              <w:ind w:firstLineChars="200" w:firstLine="480"/>
              <w:jc w:val="left"/>
              <w:rPr>
                <w:rFonts w:ascii="Times New Roman" w:hAnsi="Times New Roman" w:cs="Times New Roman"/>
                <w:color w:val="000000" w:themeColor="text1"/>
                <w:sz w:val="24"/>
              </w:rPr>
            </w:pPr>
            <w:r w:rsidRPr="00FE1A12">
              <w:rPr>
                <w:rFonts w:ascii="Times New Roman" w:hAnsi="Times New Roman" w:cs="Times New Roman"/>
                <w:color w:val="000000" w:themeColor="text1"/>
                <w:sz w:val="24"/>
              </w:rPr>
              <w:lastRenderedPageBreak/>
              <w:t>2.6</w:t>
            </w:r>
            <w:r w:rsidRPr="00FE1A12">
              <w:rPr>
                <w:rFonts w:ascii="Times New Roman" w:hAnsi="Times New Roman" w:cs="Times New Roman"/>
                <w:color w:val="000000" w:themeColor="text1"/>
                <w:sz w:val="24"/>
              </w:rPr>
              <w:t>）光源，气源带独立开关。可自由控制；</w:t>
            </w:r>
            <w:r w:rsidRPr="00FE1A12">
              <w:rPr>
                <w:rFonts w:ascii="Times New Roman" w:hAnsi="Times New Roman" w:cs="Times New Roman"/>
                <w:color w:val="000000" w:themeColor="text1"/>
                <w:sz w:val="24"/>
              </w:rPr>
              <w:t xml:space="preserve"> </w:t>
            </w:r>
          </w:p>
          <w:p w14:paraId="7C32A4C1" w14:textId="1E82E527" w:rsidR="00CA2893" w:rsidRPr="00FE1A12" w:rsidRDefault="00CA2893" w:rsidP="00CA2893">
            <w:pPr>
              <w:spacing w:line="360" w:lineRule="auto"/>
              <w:ind w:firstLineChars="200" w:firstLine="480"/>
              <w:jc w:val="left"/>
              <w:rPr>
                <w:rFonts w:ascii="Times New Roman" w:hAnsi="Times New Roman" w:cs="Times New Roman"/>
                <w:color w:val="000000" w:themeColor="text1"/>
                <w:sz w:val="24"/>
              </w:rPr>
            </w:pPr>
            <w:r w:rsidRPr="00FE1A12">
              <w:rPr>
                <w:rFonts w:ascii="Times New Roman" w:hAnsi="Times New Roman" w:cs="Times New Roman"/>
                <w:color w:val="000000" w:themeColor="text1"/>
                <w:sz w:val="24"/>
              </w:rPr>
              <w:t>2.7</w:t>
            </w:r>
            <w:r w:rsidRPr="00FE1A12">
              <w:rPr>
                <w:rFonts w:ascii="Times New Roman" w:hAnsi="Times New Roman" w:cs="Times New Roman"/>
                <w:color w:val="000000" w:themeColor="text1"/>
                <w:sz w:val="24"/>
              </w:rPr>
              <w:t>）超高频冷光源，避免频闪；</w:t>
            </w:r>
          </w:p>
          <w:p w14:paraId="102476F1" w14:textId="2976BCC6" w:rsidR="00CA2893" w:rsidRPr="00FE1A12" w:rsidRDefault="00CA2893" w:rsidP="00CA2893">
            <w:pPr>
              <w:spacing w:line="360" w:lineRule="auto"/>
              <w:ind w:firstLineChars="200" w:firstLine="480"/>
              <w:jc w:val="left"/>
              <w:rPr>
                <w:rFonts w:ascii="Times New Roman" w:hAnsi="Times New Roman" w:cs="Times New Roman"/>
                <w:color w:val="000000" w:themeColor="text1"/>
                <w:sz w:val="24"/>
              </w:rPr>
            </w:pPr>
            <w:r w:rsidRPr="00FE1A12">
              <w:rPr>
                <w:rFonts w:ascii="Times New Roman" w:hAnsi="Times New Roman" w:cs="Times New Roman"/>
                <w:color w:val="000000" w:themeColor="text1"/>
                <w:sz w:val="24"/>
              </w:rPr>
              <w:t>2.8</w:t>
            </w:r>
            <w:r w:rsidRPr="00FE1A12">
              <w:rPr>
                <w:rFonts w:ascii="Times New Roman" w:hAnsi="Times New Roman" w:cs="Times New Roman"/>
                <w:color w:val="000000" w:themeColor="text1"/>
                <w:sz w:val="24"/>
              </w:rPr>
              <w:t>）带</w:t>
            </w:r>
            <w:r w:rsidRPr="00FE1A12">
              <w:rPr>
                <w:rFonts w:ascii="Times New Roman" w:hAnsi="Times New Roman" w:cs="Times New Roman"/>
                <w:color w:val="000000" w:themeColor="text1"/>
                <w:sz w:val="24"/>
              </w:rPr>
              <w:t xml:space="preserve"> USB </w:t>
            </w:r>
            <w:r w:rsidRPr="00FE1A12">
              <w:rPr>
                <w:rFonts w:ascii="Times New Roman" w:hAnsi="Times New Roman" w:cs="Times New Roman"/>
                <w:color w:val="000000" w:themeColor="text1"/>
                <w:sz w:val="24"/>
              </w:rPr>
              <w:t>接口用于其他外设，支持脚踏开关；</w:t>
            </w:r>
            <w:r w:rsidRPr="00FE1A12">
              <w:rPr>
                <w:rFonts w:ascii="Times New Roman" w:hAnsi="Times New Roman" w:cs="Times New Roman"/>
                <w:color w:val="000000" w:themeColor="text1"/>
                <w:sz w:val="24"/>
              </w:rPr>
              <w:t xml:space="preserve"> </w:t>
            </w:r>
          </w:p>
          <w:p w14:paraId="6A8B1ADD" w14:textId="3D007D4C" w:rsidR="00CA2893" w:rsidRPr="00FE1A12" w:rsidRDefault="00CA2893" w:rsidP="00CA2893">
            <w:pPr>
              <w:spacing w:line="360" w:lineRule="auto"/>
              <w:ind w:firstLineChars="200" w:firstLine="480"/>
              <w:jc w:val="left"/>
              <w:rPr>
                <w:rFonts w:ascii="Times New Roman" w:hAnsi="Times New Roman" w:cs="Times New Roman"/>
                <w:color w:val="000000" w:themeColor="text1"/>
                <w:sz w:val="24"/>
              </w:rPr>
            </w:pPr>
            <w:r w:rsidRPr="00FE1A12">
              <w:rPr>
                <w:rFonts w:ascii="Times New Roman" w:hAnsi="Times New Roman" w:cs="Times New Roman"/>
                <w:color w:val="000000" w:themeColor="text1"/>
                <w:sz w:val="24"/>
              </w:rPr>
              <w:t>2.9</w:t>
            </w:r>
            <w:r w:rsidRPr="00FE1A12">
              <w:rPr>
                <w:rFonts w:ascii="Times New Roman" w:hAnsi="Times New Roman" w:cs="Times New Roman"/>
                <w:color w:val="000000" w:themeColor="text1"/>
                <w:sz w:val="24"/>
              </w:rPr>
              <w:t>）清晰度，色温，亮度支持调节，做到画面反转，左右镜像，上下镜像，方便观察；</w:t>
            </w:r>
          </w:p>
          <w:p w14:paraId="15FCE34A" w14:textId="3E6FB372" w:rsidR="00CA2893" w:rsidRPr="00FE1A12" w:rsidRDefault="00CA2893" w:rsidP="00804F4F">
            <w:pPr>
              <w:pStyle w:val="a5"/>
              <w:numPr>
                <w:ilvl w:val="0"/>
                <w:numId w:val="38"/>
              </w:numPr>
              <w:spacing w:line="360" w:lineRule="auto"/>
              <w:ind w:firstLineChars="0"/>
              <w:jc w:val="left"/>
              <w:rPr>
                <w:rFonts w:ascii="Times New Roman" w:hAnsi="Times New Roman" w:cs="Times New Roman"/>
                <w:color w:val="000000" w:themeColor="text1"/>
                <w:sz w:val="24"/>
              </w:rPr>
            </w:pPr>
            <w:r w:rsidRPr="00FE1A12">
              <w:rPr>
                <w:rFonts w:ascii="Times New Roman" w:hAnsi="Times New Roman" w:cs="Times New Roman"/>
                <w:color w:val="000000" w:themeColor="text1"/>
                <w:sz w:val="24"/>
              </w:rPr>
              <w:t>便携式数据采集器：</w:t>
            </w:r>
            <w:r w:rsidRPr="00FE1A12">
              <w:rPr>
                <w:rFonts w:ascii="Times New Roman" w:hAnsi="Times New Roman" w:cs="Times New Roman"/>
                <w:color w:val="000000" w:themeColor="text1"/>
                <w:sz w:val="24"/>
              </w:rPr>
              <w:t xml:space="preserve"> </w:t>
            </w:r>
          </w:p>
        </w:tc>
        <w:tc>
          <w:tcPr>
            <w:tcW w:w="1275" w:type="dxa"/>
            <w:vAlign w:val="center"/>
          </w:tcPr>
          <w:p w14:paraId="6B74C1E7" w14:textId="77777777" w:rsidR="00CA2893" w:rsidRPr="00CA2893" w:rsidRDefault="00CA2893" w:rsidP="00CA2893">
            <w:pPr>
              <w:jc w:val="center"/>
            </w:pPr>
          </w:p>
        </w:tc>
        <w:tc>
          <w:tcPr>
            <w:tcW w:w="1134" w:type="dxa"/>
            <w:vAlign w:val="center"/>
          </w:tcPr>
          <w:p w14:paraId="793FBC2B" w14:textId="77777777" w:rsidR="00CA2893" w:rsidRPr="00CA2893" w:rsidRDefault="00CA2893" w:rsidP="00CA2893">
            <w:pPr>
              <w:jc w:val="center"/>
            </w:pPr>
          </w:p>
        </w:tc>
      </w:tr>
      <w:tr w:rsidR="00CA2893" w:rsidRPr="00FE1A12" w14:paraId="3645C6F9" w14:textId="1D22A433" w:rsidTr="00CA2893">
        <w:trPr>
          <w:trHeight w:val="464"/>
          <w:jc w:val="center"/>
        </w:trPr>
        <w:tc>
          <w:tcPr>
            <w:tcW w:w="567" w:type="dxa"/>
            <w:tcBorders>
              <w:top w:val="single" w:sz="4" w:space="0" w:color="auto"/>
              <w:left w:val="single" w:sz="6" w:space="0" w:color="auto"/>
              <w:bottom w:val="single" w:sz="4" w:space="0" w:color="auto"/>
              <w:right w:val="single" w:sz="4" w:space="0" w:color="auto"/>
            </w:tcBorders>
            <w:shd w:val="clear" w:color="auto" w:fill="FFFFFF"/>
            <w:vAlign w:val="center"/>
          </w:tcPr>
          <w:p w14:paraId="4EB5199E" w14:textId="77777777" w:rsidR="00CA2893" w:rsidRPr="00FE1A12" w:rsidRDefault="00CA2893" w:rsidP="00804F4F">
            <w:pPr>
              <w:numPr>
                <w:ilvl w:val="0"/>
                <w:numId w:val="4"/>
              </w:numPr>
              <w:jc w:val="left"/>
              <w:rPr>
                <w:rFonts w:ascii="Times New Roman" w:hAnsi="Times New Roman" w:cs="Times New Roman"/>
                <w:color w:val="000000" w:themeColor="text1"/>
                <w:sz w:val="24"/>
              </w:rPr>
            </w:pPr>
          </w:p>
        </w:tc>
        <w:tc>
          <w:tcPr>
            <w:tcW w:w="1702" w:type="dxa"/>
            <w:tcBorders>
              <w:top w:val="single" w:sz="4" w:space="0" w:color="auto"/>
              <w:left w:val="single" w:sz="6" w:space="0" w:color="auto"/>
              <w:bottom w:val="single" w:sz="4" w:space="0" w:color="auto"/>
              <w:right w:val="single" w:sz="4" w:space="0" w:color="auto"/>
            </w:tcBorders>
            <w:shd w:val="clear" w:color="auto" w:fill="FFFFFF"/>
            <w:vAlign w:val="center"/>
          </w:tcPr>
          <w:p w14:paraId="6E5F01AD" w14:textId="77777777" w:rsidR="00CA2893" w:rsidRPr="00FE1A12" w:rsidRDefault="00CA2893" w:rsidP="00CA2893">
            <w:pPr>
              <w:jc w:val="left"/>
              <w:rPr>
                <w:rFonts w:ascii="Times New Roman" w:hAnsi="Times New Roman" w:cs="Times New Roman"/>
                <w:color w:val="000000" w:themeColor="text1"/>
                <w:sz w:val="24"/>
              </w:rPr>
            </w:pPr>
            <w:r w:rsidRPr="00FE1A12">
              <w:rPr>
                <w:rFonts w:ascii="Times New Roman" w:hAnsi="Times New Roman" w:cs="Times New Roman"/>
                <w:color w:val="000000" w:themeColor="text1"/>
                <w:sz w:val="24"/>
              </w:rPr>
              <w:t>小动物气体麻醉机</w:t>
            </w:r>
          </w:p>
        </w:tc>
        <w:tc>
          <w:tcPr>
            <w:tcW w:w="5751" w:type="dxa"/>
            <w:tcBorders>
              <w:left w:val="single" w:sz="6" w:space="0" w:color="auto"/>
              <w:right w:val="single" w:sz="4" w:space="0" w:color="auto"/>
            </w:tcBorders>
            <w:shd w:val="clear" w:color="auto" w:fill="FFFFFF"/>
            <w:vAlign w:val="center"/>
          </w:tcPr>
          <w:p w14:paraId="4A70A993" w14:textId="3C153DF8" w:rsidR="00CA2893" w:rsidRPr="00FE1A12" w:rsidRDefault="00CA2893" w:rsidP="00804F4F">
            <w:pPr>
              <w:pStyle w:val="a5"/>
              <w:numPr>
                <w:ilvl w:val="0"/>
                <w:numId w:val="33"/>
              </w:numPr>
              <w:spacing w:line="360" w:lineRule="auto"/>
              <w:ind w:left="442" w:firstLineChars="0" w:hanging="442"/>
              <w:jc w:val="left"/>
              <w:rPr>
                <w:rFonts w:ascii="Times New Roman" w:hAnsi="Times New Roman" w:cs="Times New Roman"/>
                <w:color w:val="000000" w:themeColor="text1"/>
                <w:sz w:val="24"/>
              </w:rPr>
            </w:pPr>
            <w:r w:rsidRPr="00FE1A12">
              <w:rPr>
                <w:rFonts w:ascii="Times New Roman" w:hAnsi="Times New Roman" w:cs="Times New Roman"/>
                <w:color w:val="000000" w:themeColor="text1"/>
                <w:sz w:val="24"/>
              </w:rPr>
              <w:t>适用于啮齿类大</w:t>
            </w:r>
            <w:r w:rsidRPr="00FE1A12">
              <w:rPr>
                <w:rFonts w:ascii="Times New Roman" w:hAnsi="Times New Roman" w:cs="Times New Roman"/>
                <w:color w:val="000000" w:themeColor="text1"/>
                <w:sz w:val="24"/>
              </w:rPr>
              <w:t>/</w:t>
            </w:r>
            <w:r w:rsidRPr="00FE1A12">
              <w:rPr>
                <w:rFonts w:ascii="Times New Roman" w:hAnsi="Times New Roman" w:cs="Times New Roman"/>
                <w:color w:val="000000" w:themeColor="text1"/>
                <w:sz w:val="24"/>
              </w:rPr>
              <w:t>小鼠等小动物；</w:t>
            </w:r>
          </w:p>
          <w:p w14:paraId="5F263C93" w14:textId="44EB70DC" w:rsidR="00CA2893" w:rsidRPr="00FE1A12" w:rsidRDefault="00CA2893" w:rsidP="00804F4F">
            <w:pPr>
              <w:pStyle w:val="a5"/>
              <w:numPr>
                <w:ilvl w:val="0"/>
                <w:numId w:val="33"/>
              </w:numPr>
              <w:spacing w:line="360" w:lineRule="auto"/>
              <w:ind w:left="442" w:firstLineChars="0" w:hanging="442"/>
              <w:jc w:val="left"/>
              <w:rPr>
                <w:rFonts w:ascii="Times New Roman" w:hAnsi="Times New Roman" w:cs="Times New Roman"/>
                <w:color w:val="000000" w:themeColor="text1"/>
                <w:sz w:val="24"/>
              </w:rPr>
            </w:pPr>
            <w:r w:rsidRPr="00FE1A12">
              <w:rPr>
                <w:rFonts w:ascii="Times New Roman" w:hAnsi="Times New Roman" w:cs="Times New Roman"/>
                <w:color w:val="000000" w:themeColor="text1"/>
                <w:sz w:val="24"/>
              </w:rPr>
              <w:t>采用双呼吸管路，循环气路设计；</w:t>
            </w:r>
          </w:p>
          <w:p w14:paraId="58EEBAE1" w14:textId="47C4577A" w:rsidR="00CA2893" w:rsidRPr="00FE1A12" w:rsidRDefault="00CA2893" w:rsidP="00804F4F">
            <w:pPr>
              <w:pStyle w:val="a5"/>
              <w:numPr>
                <w:ilvl w:val="0"/>
                <w:numId w:val="33"/>
              </w:numPr>
              <w:spacing w:line="360" w:lineRule="auto"/>
              <w:ind w:left="442" w:firstLineChars="0" w:hanging="442"/>
              <w:jc w:val="left"/>
              <w:rPr>
                <w:rFonts w:ascii="Times New Roman" w:hAnsi="Times New Roman" w:cs="Times New Roman"/>
                <w:color w:val="000000" w:themeColor="text1"/>
                <w:sz w:val="24"/>
              </w:rPr>
            </w:pPr>
            <w:r w:rsidRPr="00FE1A12">
              <w:rPr>
                <w:rFonts w:ascii="Times New Roman" w:hAnsi="Times New Roman" w:cs="Times New Roman"/>
                <w:color w:val="000000" w:themeColor="text1"/>
                <w:sz w:val="24"/>
              </w:rPr>
              <w:t>进口流量计，精确可调，适合小动物低流量麻醉；</w:t>
            </w:r>
          </w:p>
          <w:p w14:paraId="59841DA8" w14:textId="48E8F58D" w:rsidR="00CA2893" w:rsidRPr="00FE1A12" w:rsidRDefault="00CA2893" w:rsidP="00804F4F">
            <w:pPr>
              <w:pStyle w:val="a5"/>
              <w:numPr>
                <w:ilvl w:val="0"/>
                <w:numId w:val="33"/>
              </w:numPr>
              <w:spacing w:line="360" w:lineRule="auto"/>
              <w:ind w:left="442" w:firstLineChars="0" w:hanging="442"/>
              <w:jc w:val="left"/>
              <w:rPr>
                <w:rFonts w:ascii="Times New Roman" w:hAnsi="Times New Roman" w:cs="Times New Roman"/>
                <w:color w:val="000000" w:themeColor="text1"/>
                <w:sz w:val="24"/>
              </w:rPr>
            </w:pPr>
            <w:r w:rsidRPr="00FE1A12">
              <w:rPr>
                <w:rFonts w:ascii="Times New Roman" w:hAnsi="Times New Roman" w:cs="Times New Roman"/>
                <w:color w:val="000000" w:themeColor="text1"/>
                <w:sz w:val="24"/>
              </w:rPr>
              <w:t>整体外形采用钣金一体成型，重量轻，方便便携；</w:t>
            </w:r>
          </w:p>
          <w:p w14:paraId="118E3F46" w14:textId="09E2B2EF" w:rsidR="00CA2893" w:rsidRPr="00FE1A12" w:rsidRDefault="00CA2893" w:rsidP="00804F4F">
            <w:pPr>
              <w:pStyle w:val="a5"/>
              <w:numPr>
                <w:ilvl w:val="0"/>
                <w:numId w:val="33"/>
              </w:numPr>
              <w:spacing w:line="360" w:lineRule="auto"/>
              <w:ind w:left="442" w:firstLineChars="0" w:hanging="442"/>
              <w:jc w:val="left"/>
              <w:rPr>
                <w:rFonts w:ascii="Times New Roman" w:hAnsi="Times New Roman" w:cs="Times New Roman"/>
                <w:color w:val="000000" w:themeColor="text1"/>
                <w:sz w:val="24"/>
              </w:rPr>
            </w:pPr>
            <w:r w:rsidRPr="00FE1A12">
              <w:rPr>
                <w:rFonts w:ascii="Times New Roman" w:hAnsi="Times New Roman" w:cs="Times New Roman"/>
                <w:color w:val="000000" w:themeColor="text1"/>
                <w:sz w:val="24"/>
              </w:rPr>
              <w:t>内置式旋钮，归零自动锁紧，操作方便；</w:t>
            </w:r>
          </w:p>
          <w:p w14:paraId="31DAEF6A" w14:textId="1F16C1DE" w:rsidR="00CA2893" w:rsidRPr="00FE1A12" w:rsidRDefault="00CA2893" w:rsidP="00804F4F">
            <w:pPr>
              <w:pStyle w:val="a5"/>
              <w:numPr>
                <w:ilvl w:val="0"/>
                <w:numId w:val="33"/>
              </w:numPr>
              <w:spacing w:line="360" w:lineRule="auto"/>
              <w:ind w:left="442" w:firstLineChars="0" w:hanging="442"/>
              <w:jc w:val="left"/>
              <w:rPr>
                <w:rFonts w:ascii="Times New Roman" w:hAnsi="Times New Roman" w:cs="Times New Roman"/>
                <w:color w:val="000000" w:themeColor="text1"/>
                <w:sz w:val="24"/>
              </w:rPr>
            </w:pPr>
            <w:r w:rsidRPr="00FE1A12">
              <w:rPr>
                <w:rFonts w:ascii="Times New Roman" w:hAnsi="Times New Roman" w:cs="Times New Roman"/>
                <w:color w:val="000000" w:themeColor="text1"/>
                <w:sz w:val="24"/>
              </w:rPr>
              <w:t>配备小动物透明麻醉诱导盒，可以清晰观察麻醉动物的麻醉深度</w:t>
            </w:r>
            <w:r w:rsidRPr="00FE1A12">
              <w:rPr>
                <w:rFonts w:ascii="Times New Roman" w:hAnsi="Times New Roman" w:cs="Times New Roman"/>
                <w:color w:val="000000" w:themeColor="text1"/>
                <w:sz w:val="24"/>
              </w:rPr>
              <w:t>;</w:t>
            </w:r>
          </w:p>
          <w:p w14:paraId="371F7593" w14:textId="070283D8" w:rsidR="00CA2893" w:rsidRPr="00FE1A12" w:rsidRDefault="00CA2893" w:rsidP="00804F4F">
            <w:pPr>
              <w:pStyle w:val="a5"/>
              <w:numPr>
                <w:ilvl w:val="0"/>
                <w:numId w:val="33"/>
              </w:numPr>
              <w:spacing w:line="360" w:lineRule="auto"/>
              <w:ind w:left="442" w:firstLineChars="0" w:hanging="442"/>
              <w:jc w:val="left"/>
              <w:rPr>
                <w:rFonts w:ascii="Times New Roman" w:hAnsi="Times New Roman" w:cs="Times New Roman"/>
                <w:color w:val="000000" w:themeColor="text1"/>
                <w:sz w:val="24"/>
              </w:rPr>
            </w:pPr>
            <w:r w:rsidRPr="00FE1A12">
              <w:rPr>
                <w:rFonts w:ascii="Times New Roman" w:hAnsi="Times New Roman" w:cs="Times New Roman"/>
                <w:color w:val="000000" w:themeColor="text1"/>
                <w:sz w:val="24"/>
              </w:rPr>
              <w:t>手术面罩：能满足大小鼠，可以根据体型大小自行裁剪面罩鼻腔大小；</w:t>
            </w:r>
          </w:p>
          <w:p w14:paraId="4CEE477E" w14:textId="464440E0" w:rsidR="00CA2893" w:rsidRPr="00FE1A12" w:rsidRDefault="00CA2893" w:rsidP="00804F4F">
            <w:pPr>
              <w:pStyle w:val="a5"/>
              <w:numPr>
                <w:ilvl w:val="0"/>
                <w:numId w:val="33"/>
              </w:numPr>
              <w:spacing w:line="360" w:lineRule="auto"/>
              <w:ind w:left="442" w:firstLineChars="0" w:hanging="442"/>
              <w:jc w:val="left"/>
              <w:rPr>
                <w:rFonts w:ascii="Times New Roman" w:hAnsi="Times New Roman" w:cs="Times New Roman"/>
                <w:color w:val="000000" w:themeColor="text1"/>
                <w:sz w:val="24"/>
              </w:rPr>
            </w:pPr>
            <w:r w:rsidRPr="00FE1A12">
              <w:rPr>
                <w:rFonts w:ascii="Times New Roman" w:hAnsi="Times New Roman" w:cs="Times New Roman"/>
                <w:color w:val="000000" w:themeColor="text1"/>
                <w:sz w:val="24"/>
              </w:rPr>
              <w:t>麻醉机上有专门的阀门可一方面与预麻箱系统连接，一方面可与手术平台相连；</w:t>
            </w:r>
          </w:p>
          <w:p w14:paraId="5B43BE6C" w14:textId="2E792558" w:rsidR="00CA2893" w:rsidRPr="00FE1A12" w:rsidRDefault="00CA2893" w:rsidP="00804F4F">
            <w:pPr>
              <w:pStyle w:val="a5"/>
              <w:numPr>
                <w:ilvl w:val="0"/>
                <w:numId w:val="33"/>
              </w:numPr>
              <w:spacing w:line="360" w:lineRule="auto"/>
              <w:ind w:left="442" w:firstLineChars="0" w:hanging="442"/>
              <w:jc w:val="left"/>
              <w:rPr>
                <w:rFonts w:ascii="Times New Roman" w:hAnsi="Times New Roman" w:cs="Times New Roman"/>
                <w:color w:val="000000" w:themeColor="text1"/>
                <w:sz w:val="24"/>
              </w:rPr>
            </w:pPr>
            <w:r w:rsidRPr="00FE1A12">
              <w:rPr>
                <w:rFonts w:ascii="Times New Roman" w:hAnsi="Times New Roman" w:cs="Times New Roman"/>
                <w:color w:val="000000" w:themeColor="text1"/>
                <w:sz w:val="24"/>
              </w:rPr>
              <w:t>废气吸收装置：将开放式麻醉产生的废气吸收，确保实验环境的安全；</w:t>
            </w:r>
          </w:p>
          <w:p w14:paraId="50ED1EA8" w14:textId="3228CA2B" w:rsidR="00CA2893" w:rsidRPr="00FE1A12" w:rsidRDefault="00CA2893" w:rsidP="00804F4F">
            <w:pPr>
              <w:pStyle w:val="a5"/>
              <w:numPr>
                <w:ilvl w:val="0"/>
                <w:numId w:val="33"/>
              </w:numPr>
              <w:spacing w:line="360" w:lineRule="auto"/>
              <w:ind w:left="442" w:firstLineChars="0" w:hanging="442"/>
              <w:jc w:val="left"/>
              <w:rPr>
                <w:rFonts w:ascii="Times New Roman" w:hAnsi="Times New Roman" w:cs="Times New Roman"/>
                <w:color w:val="000000" w:themeColor="text1"/>
                <w:sz w:val="24"/>
              </w:rPr>
            </w:pPr>
            <w:r w:rsidRPr="00FE1A12">
              <w:rPr>
                <w:rFonts w:ascii="Times New Roman" w:hAnsi="Times New Roman" w:cs="Times New Roman"/>
                <w:color w:val="000000" w:themeColor="text1"/>
                <w:sz w:val="24"/>
              </w:rPr>
              <w:t>废气过滤器：透明可更换过滤材料；</w:t>
            </w:r>
          </w:p>
          <w:p w14:paraId="297D3EF6" w14:textId="75A9D461" w:rsidR="00CA2893" w:rsidRPr="00FE1A12" w:rsidRDefault="00CA2893" w:rsidP="00804F4F">
            <w:pPr>
              <w:pStyle w:val="a5"/>
              <w:numPr>
                <w:ilvl w:val="0"/>
                <w:numId w:val="33"/>
              </w:numPr>
              <w:spacing w:line="360" w:lineRule="auto"/>
              <w:ind w:left="442" w:firstLineChars="0" w:hanging="442"/>
              <w:jc w:val="left"/>
              <w:rPr>
                <w:rFonts w:ascii="Times New Roman" w:hAnsi="Times New Roman" w:cs="Times New Roman"/>
                <w:color w:val="000000" w:themeColor="text1"/>
                <w:sz w:val="24"/>
              </w:rPr>
            </w:pPr>
            <w:r w:rsidRPr="00FE1A12">
              <w:rPr>
                <w:rFonts w:ascii="Times New Roman" w:hAnsi="Times New Roman" w:cs="Times New Roman"/>
                <w:color w:val="000000" w:themeColor="text1"/>
                <w:sz w:val="24"/>
              </w:rPr>
              <w:t>过滤器适用：活性碳或钠石灰；</w:t>
            </w:r>
          </w:p>
        </w:tc>
        <w:tc>
          <w:tcPr>
            <w:tcW w:w="1275" w:type="dxa"/>
            <w:vAlign w:val="center"/>
          </w:tcPr>
          <w:p w14:paraId="550205A1" w14:textId="77777777" w:rsidR="00CA2893" w:rsidRPr="00CA2893" w:rsidRDefault="00CA2893" w:rsidP="00CA2893">
            <w:pPr>
              <w:jc w:val="center"/>
            </w:pPr>
          </w:p>
        </w:tc>
        <w:tc>
          <w:tcPr>
            <w:tcW w:w="1134" w:type="dxa"/>
            <w:vAlign w:val="center"/>
          </w:tcPr>
          <w:p w14:paraId="499EC7CE" w14:textId="77777777" w:rsidR="00CA2893" w:rsidRPr="00CA2893" w:rsidRDefault="00CA2893" w:rsidP="00CA2893">
            <w:pPr>
              <w:jc w:val="center"/>
            </w:pPr>
          </w:p>
        </w:tc>
      </w:tr>
      <w:tr w:rsidR="00CA2893" w:rsidRPr="00FE1A12" w14:paraId="5550B8A5" w14:textId="6B640D43" w:rsidTr="00CA2893">
        <w:trPr>
          <w:trHeight w:val="464"/>
          <w:jc w:val="center"/>
        </w:trPr>
        <w:tc>
          <w:tcPr>
            <w:tcW w:w="567" w:type="dxa"/>
            <w:tcBorders>
              <w:top w:val="single" w:sz="4" w:space="0" w:color="auto"/>
              <w:left w:val="single" w:sz="6" w:space="0" w:color="auto"/>
              <w:bottom w:val="single" w:sz="4" w:space="0" w:color="auto"/>
              <w:right w:val="single" w:sz="4" w:space="0" w:color="auto"/>
            </w:tcBorders>
            <w:shd w:val="clear" w:color="auto" w:fill="FFFFFF"/>
            <w:vAlign w:val="center"/>
          </w:tcPr>
          <w:p w14:paraId="5865819B" w14:textId="77777777" w:rsidR="00CA2893" w:rsidRPr="00FE1A12" w:rsidRDefault="00CA2893" w:rsidP="00804F4F">
            <w:pPr>
              <w:numPr>
                <w:ilvl w:val="0"/>
                <w:numId w:val="4"/>
              </w:numPr>
              <w:jc w:val="left"/>
              <w:rPr>
                <w:rFonts w:ascii="Times New Roman" w:hAnsi="Times New Roman" w:cs="Times New Roman"/>
                <w:color w:val="000000" w:themeColor="text1"/>
                <w:sz w:val="24"/>
              </w:rPr>
            </w:pPr>
          </w:p>
        </w:tc>
        <w:tc>
          <w:tcPr>
            <w:tcW w:w="1702" w:type="dxa"/>
            <w:tcBorders>
              <w:top w:val="single" w:sz="4" w:space="0" w:color="auto"/>
              <w:left w:val="single" w:sz="6" w:space="0" w:color="auto"/>
              <w:bottom w:val="single" w:sz="4" w:space="0" w:color="auto"/>
              <w:right w:val="single" w:sz="4" w:space="0" w:color="auto"/>
            </w:tcBorders>
            <w:shd w:val="clear" w:color="auto" w:fill="FFFFFF"/>
            <w:vAlign w:val="center"/>
          </w:tcPr>
          <w:p w14:paraId="2DEEFD53" w14:textId="77777777" w:rsidR="00CA2893" w:rsidRPr="00FE1A12" w:rsidRDefault="00CA2893" w:rsidP="00CA2893">
            <w:pPr>
              <w:jc w:val="left"/>
              <w:rPr>
                <w:rFonts w:ascii="Times New Roman" w:hAnsi="Times New Roman" w:cs="Times New Roman"/>
                <w:color w:val="000000" w:themeColor="text1"/>
                <w:sz w:val="24"/>
              </w:rPr>
            </w:pPr>
            <w:r w:rsidRPr="00FE1A12">
              <w:rPr>
                <w:rFonts w:ascii="Times New Roman" w:hAnsi="Times New Roman" w:cs="Times New Roman"/>
                <w:color w:val="000000" w:themeColor="text1"/>
                <w:sz w:val="24"/>
              </w:rPr>
              <w:t>实验动物加热垫</w:t>
            </w:r>
          </w:p>
        </w:tc>
        <w:tc>
          <w:tcPr>
            <w:tcW w:w="5751" w:type="dxa"/>
            <w:tcBorders>
              <w:left w:val="single" w:sz="6" w:space="0" w:color="auto"/>
              <w:right w:val="single" w:sz="4" w:space="0" w:color="auto"/>
            </w:tcBorders>
            <w:shd w:val="clear" w:color="auto" w:fill="FFFFFF"/>
            <w:vAlign w:val="center"/>
          </w:tcPr>
          <w:p w14:paraId="752DD3E7" w14:textId="282E69BD" w:rsidR="00CA2893" w:rsidRPr="00FE1A12" w:rsidRDefault="00CA2893" w:rsidP="00804F4F">
            <w:pPr>
              <w:pStyle w:val="a5"/>
              <w:numPr>
                <w:ilvl w:val="0"/>
                <w:numId w:val="34"/>
              </w:numPr>
              <w:spacing w:line="360" w:lineRule="auto"/>
              <w:ind w:left="442" w:firstLineChars="0" w:hanging="442"/>
              <w:jc w:val="left"/>
              <w:rPr>
                <w:rFonts w:ascii="Times New Roman" w:hAnsi="Times New Roman" w:cs="Times New Roman"/>
                <w:color w:val="000000" w:themeColor="text1"/>
                <w:sz w:val="24"/>
              </w:rPr>
            </w:pPr>
            <w:r w:rsidRPr="00FE1A12">
              <w:rPr>
                <w:rFonts w:ascii="Times New Roman" w:hAnsi="Times New Roman" w:cs="Times New Roman"/>
                <w:color w:val="000000" w:themeColor="text1"/>
                <w:sz w:val="24"/>
              </w:rPr>
              <w:t>五寸彩色</w:t>
            </w:r>
            <w:r w:rsidRPr="00FE1A12">
              <w:rPr>
                <w:rFonts w:ascii="Times New Roman" w:hAnsi="Times New Roman" w:cs="Times New Roman"/>
                <w:color w:val="000000" w:themeColor="text1"/>
                <w:sz w:val="24"/>
              </w:rPr>
              <w:t xml:space="preserve"> LCD </w:t>
            </w:r>
            <w:r w:rsidRPr="00FE1A12">
              <w:rPr>
                <w:rFonts w:ascii="Times New Roman" w:hAnsi="Times New Roman" w:cs="Times New Roman"/>
                <w:color w:val="000000" w:themeColor="text1"/>
                <w:sz w:val="24"/>
              </w:rPr>
              <w:t>触摸屏；</w:t>
            </w:r>
          </w:p>
          <w:p w14:paraId="7A274C16" w14:textId="3B1CBDFC" w:rsidR="00CA2893" w:rsidRPr="00FE1A12" w:rsidRDefault="00CA2893" w:rsidP="00804F4F">
            <w:pPr>
              <w:pStyle w:val="a5"/>
              <w:numPr>
                <w:ilvl w:val="0"/>
                <w:numId w:val="34"/>
              </w:numPr>
              <w:spacing w:line="360" w:lineRule="auto"/>
              <w:ind w:left="442" w:firstLineChars="0" w:hanging="442"/>
              <w:jc w:val="left"/>
              <w:rPr>
                <w:rFonts w:ascii="Times New Roman" w:hAnsi="Times New Roman" w:cs="Times New Roman"/>
                <w:color w:val="000000" w:themeColor="text1"/>
                <w:sz w:val="24"/>
              </w:rPr>
            </w:pPr>
            <w:r w:rsidRPr="00FE1A12">
              <w:rPr>
                <w:rFonts w:ascii="Times New Roman" w:hAnsi="Times New Roman" w:cs="Times New Roman"/>
                <w:color w:val="000000" w:themeColor="text1"/>
                <w:sz w:val="24"/>
              </w:rPr>
              <w:t>实时显示测量温度、设置温度、加温状态、运行状态等功能；</w:t>
            </w:r>
          </w:p>
          <w:p w14:paraId="509EDBE8" w14:textId="23A118BE" w:rsidR="00CA2893" w:rsidRPr="00FE1A12" w:rsidRDefault="00CA2893" w:rsidP="00804F4F">
            <w:pPr>
              <w:pStyle w:val="a5"/>
              <w:numPr>
                <w:ilvl w:val="0"/>
                <w:numId w:val="34"/>
              </w:numPr>
              <w:spacing w:line="360" w:lineRule="auto"/>
              <w:ind w:left="442" w:firstLineChars="0" w:hanging="442"/>
              <w:jc w:val="left"/>
              <w:rPr>
                <w:rFonts w:ascii="Times New Roman" w:hAnsi="Times New Roman" w:cs="Times New Roman"/>
                <w:color w:val="000000" w:themeColor="text1"/>
                <w:sz w:val="24"/>
              </w:rPr>
            </w:pPr>
            <w:r w:rsidRPr="00FE1A12">
              <w:rPr>
                <w:rFonts w:ascii="Times New Roman" w:hAnsi="Times New Roman" w:cs="Times New Roman"/>
                <w:color w:val="000000" w:themeColor="text1"/>
                <w:sz w:val="24"/>
              </w:rPr>
              <w:t>实时监测加热垫和探头温度，并有电路控制达到双重安全保护；</w:t>
            </w:r>
          </w:p>
          <w:p w14:paraId="79672D1E" w14:textId="69126EAA" w:rsidR="00CA2893" w:rsidRPr="00FE1A12" w:rsidRDefault="00CA2893" w:rsidP="00804F4F">
            <w:pPr>
              <w:pStyle w:val="a5"/>
              <w:numPr>
                <w:ilvl w:val="0"/>
                <w:numId w:val="34"/>
              </w:numPr>
              <w:spacing w:line="360" w:lineRule="auto"/>
              <w:ind w:left="442" w:firstLineChars="0" w:hanging="442"/>
              <w:jc w:val="left"/>
              <w:rPr>
                <w:rFonts w:ascii="Times New Roman" w:hAnsi="Times New Roman" w:cs="Times New Roman"/>
                <w:color w:val="000000" w:themeColor="text1"/>
                <w:sz w:val="24"/>
              </w:rPr>
            </w:pPr>
            <w:r w:rsidRPr="00FE1A12">
              <w:rPr>
                <w:rFonts w:ascii="Times New Roman" w:hAnsi="Times New Roman" w:cs="Times New Roman"/>
                <w:color w:val="000000" w:themeColor="text1"/>
                <w:sz w:val="24"/>
              </w:rPr>
              <w:t>双通道显示界面，可同时给两只动物保温，并</w:t>
            </w:r>
            <w:r w:rsidRPr="00FE1A12">
              <w:rPr>
                <w:rFonts w:ascii="Times New Roman" w:hAnsi="Times New Roman" w:cs="Times New Roman"/>
                <w:color w:val="000000" w:themeColor="text1"/>
                <w:sz w:val="24"/>
              </w:rPr>
              <w:lastRenderedPageBreak/>
              <w:t>且可独立操作；</w:t>
            </w:r>
          </w:p>
          <w:p w14:paraId="063ACFF0" w14:textId="71AD4CC4" w:rsidR="00CA2893" w:rsidRPr="00FE1A12" w:rsidRDefault="00CA2893" w:rsidP="00804F4F">
            <w:pPr>
              <w:pStyle w:val="a5"/>
              <w:numPr>
                <w:ilvl w:val="0"/>
                <w:numId w:val="34"/>
              </w:numPr>
              <w:spacing w:line="360" w:lineRule="auto"/>
              <w:ind w:left="442" w:firstLineChars="0" w:hanging="442"/>
              <w:jc w:val="left"/>
              <w:rPr>
                <w:rFonts w:ascii="Times New Roman" w:hAnsi="Times New Roman" w:cs="Times New Roman"/>
                <w:color w:val="000000" w:themeColor="text1"/>
                <w:sz w:val="24"/>
              </w:rPr>
            </w:pPr>
            <w:r w:rsidRPr="00FE1A12">
              <w:rPr>
                <w:rFonts w:ascii="Times New Roman" w:hAnsi="Times New Roman" w:cs="Times New Roman"/>
                <w:color w:val="000000" w:themeColor="text1"/>
                <w:sz w:val="24"/>
              </w:rPr>
              <w:t>快速升温，温度控制精度高，设置范围</w:t>
            </w:r>
            <w:r w:rsidRPr="00FE1A12">
              <w:rPr>
                <w:rFonts w:ascii="Times New Roman" w:hAnsi="Times New Roman" w:cs="Times New Roman"/>
                <w:color w:val="000000" w:themeColor="text1"/>
                <w:sz w:val="24"/>
              </w:rPr>
              <w:t xml:space="preserve"> 20-45℃</w:t>
            </w:r>
            <w:r w:rsidRPr="00FE1A12">
              <w:rPr>
                <w:rFonts w:ascii="Times New Roman" w:hAnsi="Times New Roman" w:cs="Times New Roman"/>
                <w:color w:val="000000" w:themeColor="text1"/>
                <w:sz w:val="24"/>
              </w:rPr>
              <w:t>，分辨率</w:t>
            </w:r>
            <w:r>
              <w:rPr>
                <w:rFonts w:ascii="Times New Roman" w:hAnsi="Times New Roman" w:cs="Times New Roman" w:hint="eastAsia"/>
                <w:color w:val="000000" w:themeColor="text1"/>
                <w:sz w:val="24"/>
              </w:rPr>
              <w:t>不高于</w:t>
            </w:r>
            <w:r w:rsidRPr="00FE1A12">
              <w:rPr>
                <w:rFonts w:ascii="Times New Roman" w:hAnsi="Times New Roman" w:cs="Times New Roman"/>
                <w:color w:val="000000" w:themeColor="text1"/>
                <w:sz w:val="24"/>
              </w:rPr>
              <w:t xml:space="preserve"> 0.1℃</w:t>
            </w:r>
            <w:r w:rsidRPr="00FE1A12">
              <w:rPr>
                <w:rFonts w:ascii="Times New Roman" w:hAnsi="Times New Roman" w:cs="Times New Roman"/>
                <w:color w:val="000000" w:themeColor="text1"/>
                <w:sz w:val="24"/>
              </w:rPr>
              <w:t>；</w:t>
            </w:r>
          </w:p>
          <w:p w14:paraId="1947DD37" w14:textId="13E7B252" w:rsidR="00CA2893" w:rsidRPr="00FE1A12" w:rsidRDefault="00CA2893" w:rsidP="00804F4F">
            <w:pPr>
              <w:pStyle w:val="a5"/>
              <w:numPr>
                <w:ilvl w:val="0"/>
                <w:numId w:val="34"/>
              </w:numPr>
              <w:spacing w:line="360" w:lineRule="auto"/>
              <w:ind w:left="442" w:firstLineChars="0" w:hanging="442"/>
              <w:jc w:val="left"/>
              <w:rPr>
                <w:rFonts w:ascii="Times New Roman" w:hAnsi="Times New Roman" w:cs="Times New Roman"/>
                <w:color w:val="000000" w:themeColor="text1"/>
                <w:sz w:val="24"/>
              </w:rPr>
            </w:pPr>
            <w:r w:rsidRPr="00FE1A12">
              <w:rPr>
                <w:rFonts w:ascii="Times New Roman" w:hAnsi="Times New Roman" w:cs="Times New Roman"/>
                <w:color w:val="000000" w:themeColor="text1"/>
                <w:sz w:val="24"/>
              </w:rPr>
              <w:t>高灵敏度温度探头，直径</w:t>
            </w:r>
            <w:r>
              <w:rPr>
                <w:rFonts w:ascii="Times New Roman" w:hAnsi="Times New Roman" w:cs="Times New Roman" w:hint="eastAsia"/>
                <w:color w:val="000000" w:themeColor="text1"/>
                <w:sz w:val="24"/>
              </w:rPr>
              <w:t>大于等于</w:t>
            </w:r>
            <w:r w:rsidRPr="00FE1A12">
              <w:rPr>
                <w:rFonts w:ascii="Times New Roman" w:hAnsi="Times New Roman" w:cs="Times New Roman"/>
                <w:color w:val="000000" w:themeColor="text1"/>
                <w:sz w:val="24"/>
              </w:rPr>
              <w:t xml:space="preserve"> 1.5mm</w:t>
            </w:r>
            <w:r w:rsidRPr="00FE1A12">
              <w:rPr>
                <w:rFonts w:ascii="Times New Roman" w:hAnsi="Times New Roman" w:cs="Times New Roman"/>
                <w:color w:val="000000" w:themeColor="text1"/>
                <w:sz w:val="24"/>
              </w:rPr>
              <w:t>，杆长</w:t>
            </w:r>
            <w:r>
              <w:rPr>
                <w:rFonts w:ascii="Times New Roman" w:hAnsi="Times New Roman" w:cs="Times New Roman" w:hint="eastAsia"/>
                <w:color w:val="000000" w:themeColor="text1"/>
                <w:sz w:val="24"/>
              </w:rPr>
              <w:t>大于等于</w:t>
            </w:r>
            <w:r w:rsidRPr="00FE1A12">
              <w:rPr>
                <w:rFonts w:ascii="Times New Roman" w:hAnsi="Times New Roman" w:cs="Times New Roman"/>
                <w:color w:val="000000" w:themeColor="text1"/>
                <w:sz w:val="24"/>
              </w:rPr>
              <w:t>30mm</w:t>
            </w:r>
            <w:r w:rsidRPr="00FE1A12">
              <w:rPr>
                <w:rFonts w:ascii="Times New Roman" w:hAnsi="Times New Roman" w:cs="Times New Roman"/>
                <w:color w:val="000000" w:themeColor="text1"/>
                <w:sz w:val="24"/>
              </w:rPr>
              <w:t>，线长</w:t>
            </w:r>
            <w:r>
              <w:rPr>
                <w:rFonts w:ascii="Times New Roman" w:hAnsi="Times New Roman" w:cs="Times New Roman" w:hint="eastAsia"/>
                <w:color w:val="000000" w:themeColor="text1"/>
                <w:sz w:val="24"/>
              </w:rPr>
              <w:t>大于等于</w:t>
            </w:r>
            <w:r w:rsidRPr="00FE1A12">
              <w:rPr>
                <w:rFonts w:ascii="Times New Roman" w:hAnsi="Times New Roman" w:cs="Times New Roman"/>
                <w:color w:val="000000" w:themeColor="text1"/>
                <w:sz w:val="24"/>
              </w:rPr>
              <w:t>150cm</w:t>
            </w:r>
            <w:r w:rsidRPr="00FE1A12">
              <w:rPr>
                <w:rFonts w:ascii="Times New Roman" w:hAnsi="Times New Roman" w:cs="Times New Roman"/>
                <w:color w:val="000000" w:themeColor="text1"/>
                <w:sz w:val="24"/>
              </w:rPr>
              <w:t>；</w:t>
            </w:r>
          </w:p>
          <w:p w14:paraId="74FE5534" w14:textId="7BCF4C09" w:rsidR="00CA2893" w:rsidRPr="00FE1A12" w:rsidRDefault="00CA2893" w:rsidP="00804F4F">
            <w:pPr>
              <w:pStyle w:val="a5"/>
              <w:numPr>
                <w:ilvl w:val="0"/>
                <w:numId w:val="34"/>
              </w:numPr>
              <w:spacing w:line="360" w:lineRule="auto"/>
              <w:ind w:left="442" w:firstLineChars="0" w:hanging="442"/>
              <w:jc w:val="left"/>
              <w:rPr>
                <w:rFonts w:ascii="Times New Roman" w:hAnsi="Times New Roman" w:cs="Times New Roman"/>
                <w:color w:val="000000" w:themeColor="text1"/>
                <w:sz w:val="24"/>
              </w:rPr>
            </w:pPr>
            <w:r w:rsidRPr="00FE1A12">
              <w:rPr>
                <w:rFonts w:ascii="Times New Roman" w:hAnsi="Times New Roman" w:cs="Times New Roman"/>
                <w:color w:val="000000" w:themeColor="text1"/>
                <w:sz w:val="24"/>
              </w:rPr>
              <w:t>硅胶材质加热垫，耐高温，易清洁；</w:t>
            </w:r>
          </w:p>
          <w:p w14:paraId="5C179E01" w14:textId="05E2AF47" w:rsidR="00CA2893" w:rsidRPr="00FE1A12" w:rsidRDefault="00CA2893" w:rsidP="00804F4F">
            <w:pPr>
              <w:pStyle w:val="a5"/>
              <w:numPr>
                <w:ilvl w:val="0"/>
                <w:numId w:val="34"/>
              </w:numPr>
              <w:spacing w:line="360" w:lineRule="auto"/>
              <w:ind w:left="442" w:firstLineChars="0" w:hanging="442"/>
              <w:jc w:val="left"/>
              <w:rPr>
                <w:rFonts w:ascii="Times New Roman" w:hAnsi="Times New Roman" w:cs="Times New Roman"/>
                <w:color w:val="000000" w:themeColor="text1"/>
                <w:sz w:val="24"/>
              </w:rPr>
            </w:pPr>
            <w:r w:rsidRPr="00FE1A12">
              <w:rPr>
                <w:rFonts w:ascii="Times New Roman" w:hAnsi="Times New Roman" w:cs="Times New Roman"/>
                <w:color w:val="000000" w:themeColor="text1"/>
                <w:sz w:val="24"/>
              </w:rPr>
              <w:t>与太阳光类似的远红外加温，热量易被动物机体吸收，安全舒适；</w:t>
            </w:r>
          </w:p>
          <w:p w14:paraId="1B19DBD8" w14:textId="72B3215E" w:rsidR="00CA2893" w:rsidRPr="00FE1A12" w:rsidRDefault="00CA2893" w:rsidP="00804F4F">
            <w:pPr>
              <w:pStyle w:val="a5"/>
              <w:numPr>
                <w:ilvl w:val="0"/>
                <w:numId w:val="34"/>
              </w:numPr>
              <w:spacing w:line="360" w:lineRule="auto"/>
              <w:ind w:left="442" w:firstLineChars="0" w:hanging="442"/>
              <w:jc w:val="left"/>
              <w:rPr>
                <w:rFonts w:ascii="Times New Roman" w:hAnsi="Times New Roman" w:cs="Times New Roman"/>
                <w:color w:val="000000" w:themeColor="text1"/>
                <w:sz w:val="24"/>
              </w:rPr>
            </w:pPr>
            <w:r w:rsidRPr="00FE1A12">
              <w:rPr>
                <w:rFonts w:ascii="Times New Roman" w:hAnsi="Times New Roman" w:cs="Times New Roman"/>
                <w:color w:val="000000" w:themeColor="text1"/>
                <w:sz w:val="24"/>
              </w:rPr>
              <w:t>采用安全的直流低电压加温；</w:t>
            </w:r>
          </w:p>
        </w:tc>
        <w:tc>
          <w:tcPr>
            <w:tcW w:w="1275" w:type="dxa"/>
            <w:vAlign w:val="center"/>
          </w:tcPr>
          <w:p w14:paraId="785DC4F6" w14:textId="77777777" w:rsidR="00CA2893" w:rsidRPr="00CA2893" w:rsidRDefault="00CA2893" w:rsidP="00CA2893">
            <w:pPr>
              <w:jc w:val="center"/>
            </w:pPr>
          </w:p>
        </w:tc>
        <w:tc>
          <w:tcPr>
            <w:tcW w:w="1134" w:type="dxa"/>
            <w:vAlign w:val="center"/>
          </w:tcPr>
          <w:p w14:paraId="405A1AB6" w14:textId="77777777" w:rsidR="00CA2893" w:rsidRPr="00CA2893" w:rsidRDefault="00CA2893" w:rsidP="00CA2893">
            <w:pPr>
              <w:jc w:val="center"/>
            </w:pPr>
          </w:p>
        </w:tc>
      </w:tr>
      <w:tr w:rsidR="00CA2893" w:rsidRPr="00FE1A12" w14:paraId="2756D8B9" w14:textId="5BBF9002" w:rsidTr="00CA2893">
        <w:trPr>
          <w:trHeight w:val="464"/>
          <w:jc w:val="center"/>
        </w:trPr>
        <w:tc>
          <w:tcPr>
            <w:tcW w:w="567" w:type="dxa"/>
            <w:tcBorders>
              <w:top w:val="single" w:sz="4" w:space="0" w:color="auto"/>
              <w:left w:val="single" w:sz="6" w:space="0" w:color="auto"/>
              <w:bottom w:val="single" w:sz="4" w:space="0" w:color="auto"/>
              <w:right w:val="single" w:sz="4" w:space="0" w:color="auto"/>
            </w:tcBorders>
            <w:shd w:val="clear" w:color="auto" w:fill="FFFFFF"/>
            <w:vAlign w:val="center"/>
          </w:tcPr>
          <w:p w14:paraId="559C2E9E" w14:textId="77777777" w:rsidR="00CA2893" w:rsidRPr="00FE1A12" w:rsidRDefault="00CA2893" w:rsidP="00804F4F">
            <w:pPr>
              <w:numPr>
                <w:ilvl w:val="0"/>
                <w:numId w:val="4"/>
              </w:numPr>
              <w:jc w:val="left"/>
              <w:rPr>
                <w:rFonts w:ascii="Times New Roman" w:hAnsi="Times New Roman" w:cs="Times New Roman"/>
                <w:color w:val="000000" w:themeColor="text1"/>
                <w:sz w:val="24"/>
              </w:rPr>
            </w:pPr>
          </w:p>
        </w:tc>
        <w:tc>
          <w:tcPr>
            <w:tcW w:w="1702" w:type="dxa"/>
            <w:tcBorders>
              <w:top w:val="single" w:sz="4" w:space="0" w:color="auto"/>
              <w:left w:val="single" w:sz="6" w:space="0" w:color="auto"/>
              <w:bottom w:val="single" w:sz="4" w:space="0" w:color="auto"/>
              <w:right w:val="single" w:sz="4" w:space="0" w:color="auto"/>
            </w:tcBorders>
            <w:shd w:val="clear" w:color="auto" w:fill="FFFFFF"/>
            <w:vAlign w:val="center"/>
          </w:tcPr>
          <w:p w14:paraId="14C86424" w14:textId="77777777" w:rsidR="00CA2893" w:rsidRPr="00FE1A12" w:rsidRDefault="00CA2893" w:rsidP="00CA2893">
            <w:pPr>
              <w:jc w:val="left"/>
              <w:rPr>
                <w:rFonts w:ascii="Times New Roman" w:hAnsi="Times New Roman" w:cs="Times New Roman"/>
                <w:color w:val="000000" w:themeColor="text1"/>
                <w:sz w:val="24"/>
              </w:rPr>
            </w:pPr>
            <w:r w:rsidRPr="00FE1A12">
              <w:rPr>
                <w:rFonts w:ascii="Times New Roman" w:hAnsi="Times New Roman" w:cs="Times New Roman"/>
                <w:color w:val="000000" w:themeColor="text1"/>
                <w:sz w:val="24"/>
              </w:rPr>
              <w:t>微量泵</w:t>
            </w:r>
          </w:p>
        </w:tc>
        <w:tc>
          <w:tcPr>
            <w:tcW w:w="5751" w:type="dxa"/>
            <w:tcBorders>
              <w:left w:val="single" w:sz="6" w:space="0" w:color="auto"/>
              <w:right w:val="single" w:sz="4" w:space="0" w:color="auto"/>
            </w:tcBorders>
            <w:shd w:val="clear" w:color="auto" w:fill="FFFFFF"/>
            <w:vAlign w:val="center"/>
          </w:tcPr>
          <w:p w14:paraId="00EDA410" w14:textId="3D67B558" w:rsidR="00CA2893" w:rsidRPr="00FE1A12" w:rsidRDefault="00CA2893" w:rsidP="00804F4F">
            <w:pPr>
              <w:pStyle w:val="a5"/>
              <w:numPr>
                <w:ilvl w:val="0"/>
                <w:numId w:val="35"/>
              </w:numPr>
              <w:spacing w:line="360" w:lineRule="auto"/>
              <w:ind w:left="442" w:firstLineChars="0" w:hanging="442"/>
              <w:rPr>
                <w:rFonts w:ascii="Times New Roman" w:hAnsi="Times New Roman" w:cs="Times New Roman"/>
                <w:color w:val="000000" w:themeColor="text1"/>
                <w:sz w:val="24"/>
              </w:rPr>
            </w:pPr>
            <w:r w:rsidRPr="00FE1A12">
              <w:rPr>
                <w:rFonts w:ascii="Times New Roman" w:hAnsi="Times New Roman" w:cs="Times New Roman"/>
                <w:color w:val="000000" w:themeColor="text1"/>
                <w:sz w:val="24"/>
              </w:rPr>
              <w:t>支持注射器规格：</w:t>
            </w:r>
            <w:r w:rsidRPr="00FE1A12">
              <w:rPr>
                <w:rFonts w:ascii="Times New Roman" w:hAnsi="Times New Roman" w:cs="Times New Roman"/>
                <w:color w:val="000000" w:themeColor="text1"/>
                <w:sz w:val="24"/>
              </w:rPr>
              <w:t>0.5ul-100ul</w:t>
            </w:r>
            <w:r w:rsidRPr="00FE1A12">
              <w:rPr>
                <w:rFonts w:ascii="Times New Roman" w:hAnsi="Times New Roman" w:cs="Times New Roman"/>
                <w:color w:val="000000" w:themeColor="text1"/>
                <w:sz w:val="24"/>
              </w:rPr>
              <w:t>；</w:t>
            </w:r>
          </w:p>
          <w:p w14:paraId="37BBA1D3" w14:textId="21674B7F" w:rsidR="00CA2893" w:rsidRPr="00FE1A12" w:rsidRDefault="00CA2893" w:rsidP="00804F4F">
            <w:pPr>
              <w:pStyle w:val="a5"/>
              <w:numPr>
                <w:ilvl w:val="0"/>
                <w:numId w:val="35"/>
              </w:numPr>
              <w:spacing w:line="360" w:lineRule="auto"/>
              <w:ind w:left="442" w:firstLineChars="0" w:hanging="442"/>
              <w:rPr>
                <w:rFonts w:ascii="Times New Roman" w:hAnsi="Times New Roman" w:cs="Times New Roman"/>
                <w:color w:val="000000" w:themeColor="text1"/>
                <w:sz w:val="24"/>
              </w:rPr>
            </w:pPr>
            <w:r w:rsidRPr="00FE1A12">
              <w:rPr>
                <w:rFonts w:ascii="Times New Roman" w:hAnsi="Times New Roman" w:cs="Times New Roman"/>
                <w:color w:val="000000" w:themeColor="text1"/>
                <w:sz w:val="24"/>
              </w:rPr>
              <w:t>工作模式：注入，抽取，注入抽取，抽取注入，连续模式；</w:t>
            </w:r>
          </w:p>
          <w:p w14:paraId="343BF558" w14:textId="68299311" w:rsidR="00CA2893" w:rsidRPr="00FE1A12" w:rsidRDefault="00CA2893" w:rsidP="00804F4F">
            <w:pPr>
              <w:pStyle w:val="a5"/>
              <w:numPr>
                <w:ilvl w:val="0"/>
                <w:numId w:val="35"/>
              </w:numPr>
              <w:spacing w:line="360" w:lineRule="auto"/>
              <w:ind w:left="442" w:firstLineChars="0" w:hanging="442"/>
              <w:rPr>
                <w:rFonts w:ascii="Times New Roman" w:hAnsi="Times New Roman" w:cs="Times New Roman"/>
                <w:color w:val="000000" w:themeColor="text1"/>
                <w:sz w:val="24"/>
              </w:rPr>
            </w:pPr>
            <w:r w:rsidRPr="00FE1A12">
              <w:rPr>
                <w:rFonts w:ascii="Times New Roman" w:hAnsi="Times New Roman" w:cs="Times New Roman"/>
                <w:color w:val="000000" w:themeColor="text1"/>
                <w:sz w:val="24"/>
              </w:rPr>
              <w:t>通道数：</w:t>
            </w:r>
            <w:r>
              <w:rPr>
                <w:rFonts w:ascii="Times New Roman" w:hAnsi="Times New Roman" w:cs="Times New Roman" w:hint="eastAsia"/>
                <w:color w:val="000000" w:themeColor="text1"/>
                <w:sz w:val="24"/>
              </w:rPr>
              <w:t>不少于</w:t>
            </w:r>
            <w:r w:rsidRPr="00FE1A12">
              <w:rPr>
                <w:rFonts w:ascii="Times New Roman" w:hAnsi="Times New Roman" w:cs="Times New Roman"/>
                <w:color w:val="000000" w:themeColor="text1"/>
                <w:sz w:val="24"/>
              </w:rPr>
              <w:t>1</w:t>
            </w:r>
            <w:r>
              <w:rPr>
                <w:rFonts w:ascii="Times New Roman" w:hAnsi="Times New Roman" w:cs="Times New Roman" w:hint="eastAsia"/>
                <w:color w:val="000000" w:themeColor="text1"/>
                <w:sz w:val="24"/>
              </w:rPr>
              <w:t>-2</w:t>
            </w:r>
            <w:r>
              <w:rPr>
                <w:rFonts w:ascii="Times New Roman" w:hAnsi="Times New Roman" w:cs="Times New Roman" w:hint="eastAsia"/>
                <w:color w:val="000000" w:themeColor="text1"/>
                <w:sz w:val="24"/>
              </w:rPr>
              <w:t>个</w:t>
            </w:r>
            <w:r w:rsidRPr="00FE1A12">
              <w:rPr>
                <w:rFonts w:ascii="Times New Roman" w:hAnsi="Times New Roman" w:cs="Times New Roman"/>
                <w:color w:val="000000" w:themeColor="text1"/>
                <w:sz w:val="24"/>
              </w:rPr>
              <w:t>；</w:t>
            </w:r>
          </w:p>
          <w:p w14:paraId="7B40002A" w14:textId="681B9F0C" w:rsidR="00CA2893" w:rsidRPr="00FE1A12" w:rsidRDefault="00CA2893" w:rsidP="00804F4F">
            <w:pPr>
              <w:pStyle w:val="a5"/>
              <w:numPr>
                <w:ilvl w:val="0"/>
                <w:numId w:val="35"/>
              </w:numPr>
              <w:spacing w:line="360" w:lineRule="auto"/>
              <w:ind w:left="442" w:firstLineChars="0" w:hanging="442"/>
              <w:rPr>
                <w:rFonts w:ascii="Times New Roman" w:hAnsi="Times New Roman" w:cs="Times New Roman"/>
                <w:color w:val="000000" w:themeColor="text1"/>
                <w:sz w:val="24"/>
              </w:rPr>
            </w:pPr>
            <w:r w:rsidRPr="00FE1A12">
              <w:rPr>
                <w:rFonts w:ascii="Times New Roman" w:hAnsi="Times New Roman" w:cs="Times New Roman"/>
                <w:color w:val="000000" w:themeColor="text1"/>
                <w:sz w:val="24"/>
              </w:rPr>
              <w:t>最大行程：</w:t>
            </w:r>
            <w:r w:rsidRPr="00FE1A12">
              <w:rPr>
                <w:rFonts w:ascii="Times New Roman" w:hAnsi="Times New Roman" w:cs="Times New Roman"/>
                <w:color w:val="000000" w:themeColor="text1"/>
                <w:sz w:val="24"/>
              </w:rPr>
              <w:t>70mm</w:t>
            </w:r>
            <w:r>
              <w:rPr>
                <w:rFonts w:ascii="Times New Roman" w:hAnsi="Times New Roman" w:cs="Times New Roman" w:hint="eastAsia"/>
                <w:color w:val="000000" w:themeColor="text1"/>
                <w:sz w:val="24"/>
              </w:rPr>
              <w:t>-72mm</w:t>
            </w:r>
            <w:r w:rsidRPr="00FE1A12">
              <w:rPr>
                <w:rFonts w:ascii="Times New Roman" w:hAnsi="Times New Roman" w:cs="Times New Roman"/>
                <w:color w:val="000000" w:themeColor="text1"/>
                <w:sz w:val="24"/>
              </w:rPr>
              <w:t>；</w:t>
            </w:r>
          </w:p>
          <w:p w14:paraId="4C07A87C" w14:textId="7DB96C75" w:rsidR="00CA2893" w:rsidRPr="00FE1A12" w:rsidRDefault="00CA2893" w:rsidP="00804F4F">
            <w:pPr>
              <w:pStyle w:val="a5"/>
              <w:numPr>
                <w:ilvl w:val="0"/>
                <w:numId w:val="35"/>
              </w:numPr>
              <w:spacing w:line="360" w:lineRule="auto"/>
              <w:ind w:left="442" w:firstLineChars="0" w:hanging="442"/>
              <w:rPr>
                <w:rFonts w:ascii="Times New Roman" w:hAnsi="Times New Roman" w:cs="Times New Roman"/>
                <w:color w:val="000000" w:themeColor="text1"/>
                <w:sz w:val="24"/>
              </w:rPr>
            </w:pPr>
            <w:r w:rsidRPr="00FE1A12">
              <w:rPr>
                <w:rFonts w:ascii="Times New Roman" w:hAnsi="Times New Roman" w:cs="Times New Roman"/>
                <w:color w:val="000000" w:themeColor="text1"/>
                <w:sz w:val="24"/>
              </w:rPr>
              <w:t>彩屏液晶显示，同屏幕显示传输液量，剩余液量，流量，运行方向，注射器规格等；动画显示运行状态；</w:t>
            </w:r>
          </w:p>
          <w:p w14:paraId="5CD7833F" w14:textId="2A823F5E" w:rsidR="00CA2893" w:rsidRPr="00FE1A12" w:rsidRDefault="00CA2893" w:rsidP="00804F4F">
            <w:pPr>
              <w:pStyle w:val="a5"/>
              <w:numPr>
                <w:ilvl w:val="0"/>
                <w:numId w:val="35"/>
              </w:numPr>
              <w:spacing w:line="360" w:lineRule="auto"/>
              <w:ind w:firstLineChars="0"/>
              <w:rPr>
                <w:rFonts w:ascii="Times New Roman" w:hAnsi="Times New Roman" w:cs="Times New Roman"/>
                <w:color w:val="000000" w:themeColor="text1"/>
                <w:sz w:val="24"/>
              </w:rPr>
            </w:pPr>
            <w:r w:rsidRPr="00FE1A12">
              <w:rPr>
                <w:rFonts w:ascii="Times New Roman" w:hAnsi="Times New Roman" w:cs="Times New Roman"/>
                <w:color w:val="000000" w:themeColor="text1"/>
                <w:sz w:val="24"/>
              </w:rPr>
              <w:t>操作方式：触摸屏</w:t>
            </w:r>
            <w:r w:rsidRPr="00FE1A12">
              <w:rPr>
                <w:rFonts w:ascii="Times New Roman" w:hAnsi="Times New Roman" w:cs="Times New Roman"/>
                <w:color w:val="000000" w:themeColor="text1"/>
                <w:sz w:val="24"/>
              </w:rPr>
              <w:t>+</w:t>
            </w:r>
            <w:r w:rsidRPr="00FE1A12">
              <w:rPr>
                <w:rFonts w:ascii="Times New Roman" w:hAnsi="Times New Roman" w:cs="Times New Roman"/>
                <w:color w:val="000000" w:themeColor="text1"/>
                <w:sz w:val="24"/>
              </w:rPr>
              <w:t>常用功能按键；</w:t>
            </w:r>
          </w:p>
          <w:p w14:paraId="0385BC11" w14:textId="7B3F3C78" w:rsidR="00CA2893" w:rsidRPr="00FE1A12" w:rsidRDefault="00CA2893" w:rsidP="00804F4F">
            <w:pPr>
              <w:pStyle w:val="a5"/>
              <w:numPr>
                <w:ilvl w:val="0"/>
                <w:numId w:val="35"/>
              </w:numPr>
              <w:spacing w:line="360" w:lineRule="auto"/>
              <w:ind w:firstLineChars="0"/>
              <w:rPr>
                <w:rFonts w:ascii="Times New Roman" w:hAnsi="Times New Roman" w:cs="Times New Roman"/>
                <w:color w:val="000000" w:themeColor="text1"/>
                <w:sz w:val="24"/>
              </w:rPr>
            </w:pPr>
            <w:r w:rsidRPr="00FE1A12">
              <w:rPr>
                <w:rFonts w:ascii="Times New Roman" w:hAnsi="Times New Roman" w:cs="Times New Roman"/>
                <w:color w:val="000000" w:themeColor="text1"/>
                <w:sz w:val="24"/>
              </w:rPr>
              <w:t>掉电记忆：保持掉电前设置参数；</w:t>
            </w:r>
          </w:p>
        </w:tc>
        <w:tc>
          <w:tcPr>
            <w:tcW w:w="1275" w:type="dxa"/>
            <w:vAlign w:val="center"/>
          </w:tcPr>
          <w:p w14:paraId="5F047909" w14:textId="77777777" w:rsidR="00CA2893" w:rsidRPr="00CA2893" w:rsidRDefault="00CA2893" w:rsidP="00CA2893">
            <w:pPr>
              <w:jc w:val="center"/>
            </w:pPr>
          </w:p>
        </w:tc>
        <w:tc>
          <w:tcPr>
            <w:tcW w:w="1134" w:type="dxa"/>
            <w:vAlign w:val="center"/>
          </w:tcPr>
          <w:p w14:paraId="49A44614" w14:textId="77777777" w:rsidR="00CA2893" w:rsidRPr="00CA2893" w:rsidRDefault="00CA2893" w:rsidP="00CA2893">
            <w:pPr>
              <w:jc w:val="center"/>
            </w:pPr>
          </w:p>
        </w:tc>
      </w:tr>
    </w:tbl>
    <w:p w14:paraId="7E4FD904" w14:textId="77777777" w:rsidR="00326CED" w:rsidRPr="00FE1A12" w:rsidRDefault="00326CED">
      <w:pPr>
        <w:pStyle w:val="2"/>
        <w:rPr>
          <w:rFonts w:ascii="Times New Roman" w:eastAsiaTheme="minorEastAsia" w:hAnsi="Times New Roman"/>
          <w:color w:val="000000" w:themeColor="text1"/>
          <w:sz w:val="24"/>
          <w:szCs w:val="24"/>
        </w:rPr>
      </w:pPr>
    </w:p>
    <w:p w14:paraId="79430554" w14:textId="77777777" w:rsidR="00326CED" w:rsidRPr="00FE1A12" w:rsidRDefault="00326CED">
      <w:pPr>
        <w:widowControl/>
        <w:jc w:val="left"/>
        <w:rPr>
          <w:rFonts w:ascii="Times New Roman" w:hAnsi="Times New Roman" w:cs="Times New Roman"/>
          <w:b/>
          <w:bCs/>
          <w:color w:val="000000" w:themeColor="text1"/>
          <w:sz w:val="24"/>
        </w:rPr>
      </w:pPr>
      <w:r w:rsidRPr="00FE1A12">
        <w:rPr>
          <w:rFonts w:ascii="Times New Roman" w:hAnsi="Times New Roman" w:cs="Times New Roman"/>
          <w:color w:val="000000" w:themeColor="text1"/>
          <w:sz w:val="24"/>
        </w:rPr>
        <w:br w:type="page"/>
      </w:r>
    </w:p>
    <w:p w14:paraId="1A171B63" w14:textId="58456510" w:rsidR="00441903" w:rsidRPr="00A2068A" w:rsidRDefault="00804F4F" w:rsidP="00326CED">
      <w:pPr>
        <w:pStyle w:val="2"/>
        <w:spacing w:before="0" w:afterLines="50" w:after="156" w:line="360" w:lineRule="auto"/>
        <w:rPr>
          <w:rFonts w:ascii="Times New Roman" w:eastAsiaTheme="minorEastAsia" w:hAnsi="Times New Roman"/>
          <w:color w:val="000000" w:themeColor="text1"/>
          <w:sz w:val="28"/>
          <w:szCs w:val="28"/>
        </w:rPr>
      </w:pPr>
      <w:r w:rsidRPr="00A2068A">
        <w:rPr>
          <w:rFonts w:ascii="Times New Roman" w:eastAsiaTheme="minorEastAsia" w:hAnsi="Times New Roman"/>
          <w:color w:val="000000" w:themeColor="text1"/>
          <w:sz w:val="28"/>
          <w:szCs w:val="28"/>
        </w:rPr>
        <w:lastRenderedPageBreak/>
        <w:t>四、生物样本库</w:t>
      </w:r>
    </w:p>
    <w:tbl>
      <w:tblPr>
        <w:tblW w:w="11199" w:type="dxa"/>
        <w:tblInd w:w="-1310" w:type="dxa"/>
        <w:tblLook w:val="04A0" w:firstRow="1" w:lastRow="0" w:firstColumn="1" w:lastColumn="0" w:noHBand="0" w:noVBand="1"/>
      </w:tblPr>
      <w:tblGrid>
        <w:gridCol w:w="457"/>
        <w:gridCol w:w="961"/>
        <w:gridCol w:w="1843"/>
        <w:gridCol w:w="5528"/>
        <w:gridCol w:w="1276"/>
        <w:gridCol w:w="1134"/>
      </w:tblGrid>
      <w:tr w:rsidR="005C224F" w:rsidRPr="005C224F" w14:paraId="200DC718" w14:textId="77777777" w:rsidTr="005C224F">
        <w:trPr>
          <w:trHeight w:val="320"/>
        </w:trPr>
        <w:tc>
          <w:tcPr>
            <w:tcW w:w="457" w:type="dxa"/>
            <w:tcBorders>
              <w:top w:val="single" w:sz="4" w:space="0" w:color="auto"/>
              <w:left w:val="single" w:sz="4" w:space="0" w:color="auto"/>
              <w:bottom w:val="single" w:sz="4" w:space="0" w:color="auto"/>
              <w:right w:val="single" w:sz="4" w:space="0" w:color="auto"/>
            </w:tcBorders>
            <w:noWrap/>
            <w:vAlign w:val="center"/>
            <w:hideMark/>
          </w:tcPr>
          <w:p w14:paraId="69410A4C" w14:textId="77777777" w:rsidR="005C224F" w:rsidRPr="005C224F" w:rsidRDefault="005C224F" w:rsidP="005C224F">
            <w:pPr>
              <w:widowControl/>
              <w:jc w:val="center"/>
              <w:rPr>
                <w:rFonts w:ascii="宋体" w:eastAsia="宋体" w:hAnsi="宋体" w:cs="宋体"/>
                <w:b/>
                <w:bCs/>
                <w:color w:val="000000"/>
                <w:kern w:val="0"/>
                <w:sz w:val="24"/>
              </w:rPr>
            </w:pPr>
            <w:r w:rsidRPr="005C224F">
              <w:rPr>
                <w:rFonts w:ascii="宋体" w:eastAsia="宋体" w:hAnsi="宋体" w:cs="宋体" w:hint="eastAsia"/>
                <w:b/>
                <w:bCs/>
                <w:color w:val="000000"/>
                <w:kern w:val="0"/>
                <w:sz w:val="24"/>
              </w:rPr>
              <w:t>序号</w:t>
            </w:r>
          </w:p>
        </w:tc>
        <w:tc>
          <w:tcPr>
            <w:tcW w:w="961" w:type="dxa"/>
            <w:tcBorders>
              <w:top w:val="single" w:sz="4" w:space="0" w:color="auto"/>
              <w:left w:val="nil"/>
              <w:bottom w:val="single" w:sz="4" w:space="0" w:color="auto"/>
              <w:right w:val="single" w:sz="4" w:space="0" w:color="auto"/>
            </w:tcBorders>
            <w:noWrap/>
            <w:vAlign w:val="center"/>
            <w:hideMark/>
          </w:tcPr>
          <w:p w14:paraId="7F34FCBE" w14:textId="5EEF6840" w:rsidR="005C224F" w:rsidRPr="005C224F" w:rsidRDefault="005C224F" w:rsidP="005C224F">
            <w:pPr>
              <w:widowControl/>
              <w:jc w:val="center"/>
              <w:rPr>
                <w:rFonts w:ascii="宋体" w:eastAsia="宋体" w:hAnsi="宋体" w:cs="宋体"/>
                <w:b/>
                <w:bCs/>
                <w:color w:val="000000"/>
                <w:kern w:val="0"/>
                <w:sz w:val="24"/>
              </w:rPr>
            </w:pPr>
            <w:r w:rsidRPr="005C224F">
              <w:rPr>
                <w:rFonts w:ascii="宋体" w:eastAsia="宋体" w:hAnsi="宋体" w:cs="宋体" w:hint="eastAsia"/>
                <w:b/>
                <w:bCs/>
                <w:color w:val="000000"/>
                <w:kern w:val="0"/>
                <w:sz w:val="24"/>
              </w:rPr>
              <w:t>功能区</w:t>
            </w:r>
          </w:p>
        </w:tc>
        <w:tc>
          <w:tcPr>
            <w:tcW w:w="1843" w:type="dxa"/>
            <w:tcBorders>
              <w:top w:val="single" w:sz="4" w:space="0" w:color="auto"/>
              <w:left w:val="nil"/>
              <w:bottom w:val="single" w:sz="4" w:space="0" w:color="auto"/>
              <w:right w:val="single" w:sz="4" w:space="0" w:color="auto"/>
            </w:tcBorders>
            <w:noWrap/>
            <w:vAlign w:val="center"/>
            <w:hideMark/>
          </w:tcPr>
          <w:p w14:paraId="2ED0FDE2" w14:textId="77777777" w:rsidR="005C224F" w:rsidRPr="005C224F" w:rsidRDefault="005C224F" w:rsidP="005C224F">
            <w:pPr>
              <w:widowControl/>
              <w:jc w:val="center"/>
              <w:rPr>
                <w:rFonts w:ascii="宋体" w:eastAsia="宋体" w:hAnsi="宋体" w:cs="宋体"/>
                <w:b/>
                <w:bCs/>
                <w:color w:val="000000"/>
                <w:kern w:val="0"/>
                <w:sz w:val="24"/>
              </w:rPr>
            </w:pPr>
            <w:r w:rsidRPr="005C224F">
              <w:rPr>
                <w:rFonts w:ascii="宋体" w:eastAsia="宋体" w:hAnsi="宋体" w:cs="宋体" w:hint="eastAsia"/>
                <w:b/>
                <w:bCs/>
                <w:color w:val="000000"/>
                <w:kern w:val="0"/>
                <w:sz w:val="24"/>
              </w:rPr>
              <w:t>设备名称</w:t>
            </w:r>
          </w:p>
        </w:tc>
        <w:tc>
          <w:tcPr>
            <w:tcW w:w="5528" w:type="dxa"/>
            <w:tcBorders>
              <w:top w:val="single" w:sz="4" w:space="0" w:color="auto"/>
              <w:left w:val="nil"/>
              <w:bottom w:val="single" w:sz="4" w:space="0" w:color="auto"/>
              <w:right w:val="single" w:sz="4" w:space="0" w:color="auto"/>
            </w:tcBorders>
            <w:noWrap/>
            <w:vAlign w:val="center"/>
            <w:hideMark/>
          </w:tcPr>
          <w:p w14:paraId="22A8A07E" w14:textId="77777777" w:rsidR="005C224F" w:rsidRPr="005C224F" w:rsidRDefault="005C224F" w:rsidP="005C224F">
            <w:pPr>
              <w:widowControl/>
              <w:jc w:val="center"/>
              <w:rPr>
                <w:rFonts w:ascii="宋体" w:eastAsia="宋体" w:hAnsi="宋体" w:cs="宋体"/>
                <w:b/>
                <w:bCs/>
                <w:color w:val="000000"/>
                <w:kern w:val="0"/>
                <w:sz w:val="24"/>
              </w:rPr>
            </w:pPr>
            <w:r w:rsidRPr="005C224F">
              <w:rPr>
                <w:rFonts w:ascii="宋体" w:eastAsia="宋体" w:hAnsi="宋体" w:cs="宋体" w:hint="eastAsia"/>
                <w:b/>
                <w:bCs/>
                <w:color w:val="000000"/>
                <w:kern w:val="0"/>
                <w:sz w:val="24"/>
              </w:rPr>
              <w:t>性能参数</w:t>
            </w:r>
          </w:p>
        </w:tc>
        <w:tc>
          <w:tcPr>
            <w:tcW w:w="1276" w:type="dxa"/>
            <w:tcBorders>
              <w:top w:val="single" w:sz="4" w:space="0" w:color="auto"/>
              <w:left w:val="nil"/>
              <w:bottom w:val="single" w:sz="4" w:space="0" w:color="auto"/>
              <w:right w:val="single" w:sz="4" w:space="0" w:color="auto"/>
            </w:tcBorders>
            <w:noWrap/>
            <w:vAlign w:val="center"/>
            <w:hideMark/>
          </w:tcPr>
          <w:p w14:paraId="3A21D000" w14:textId="77777777" w:rsidR="005C224F" w:rsidRPr="005C224F" w:rsidRDefault="005C224F" w:rsidP="005C224F">
            <w:pPr>
              <w:widowControl/>
              <w:jc w:val="center"/>
              <w:rPr>
                <w:rFonts w:ascii="宋体" w:eastAsia="宋体" w:hAnsi="宋体" w:cs="宋体"/>
                <w:b/>
                <w:bCs/>
                <w:color w:val="000000"/>
                <w:kern w:val="0"/>
                <w:sz w:val="24"/>
              </w:rPr>
            </w:pPr>
            <w:r w:rsidRPr="005C224F">
              <w:rPr>
                <w:rFonts w:ascii="宋体" w:eastAsia="宋体" w:hAnsi="宋体" w:cs="宋体" w:hint="eastAsia"/>
                <w:b/>
                <w:bCs/>
                <w:color w:val="000000"/>
                <w:kern w:val="0"/>
                <w:sz w:val="24"/>
              </w:rPr>
              <w:t>响应</w:t>
            </w:r>
          </w:p>
        </w:tc>
        <w:tc>
          <w:tcPr>
            <w:tcW w:w="1134" w:type="dxa"/>
            <w:tcBorders>
              <w:top w:val="single" w:sz="4" w:space="0" w:color="auto"/>
              <w:left w:val="nil"/>
              <w:bottom w:val="single" w:sz="4" w:space="0" w:color="auto"/>
              <w:right w:val="single" w:sz="4" w:space="0" w:color="auto"/>
            </w:tcBorders>
            <w:noWrap/>
            <w:vAlign w:val="center"/>
            <w:hideMark/>
          </w:tcPr>
          <w:p w14:paraId="3E355BC1" w14:textId="77777777" w:rsidR="005C224F" w:rsidRPr="005C224F" w:rsidRDefault="005C224F" w:rsidP="005C224F">
            <w:pPr>
              <w:widowControl/>
              <w:jc w:val="center"/>
              <w:rPr>
                <w:rFonts w:ascii="宋体" w:eastAsia="宋体" w:hAnsi="宋体" w:cs="宋体"/>
                <w:b/>
                <w:bCs/>
                <w:color w:val="000000"/>
                <w:kern w:val="0"/>
                <w:sz w:val="24"/>
              </w:rPr>
            </w:pPr>
            <w:r w:rsidRPr="005C224F">
              <w:rPr>
                <w:rFonts w:ascii="宋体" w:eastAsia="宋体" w:hAnsi="宋体" w:cs="宋体" w:hint="eastAsia"/>
                <w:b/>
                <w:bCs/>
                <w:color w:val="000000"/>
                <w:kern w:val="0"/>
                <w:sz w:val="24"/>
              </w:rPr>
              <w:t>偏离</w:t>
            </w:r>
          </w:p>
        </w:tc>
      </w:tr>
      <w:tr w:rsidR="005C224F" w:rsidRPr="005C224F" w14:paraId="0F75FAA7" w14:textId="77777777" w:rsidTr="005C224F">
        <w:trPr>
          <w:trHeight w:val="320"/>
        </w:trPr>
        <w:tc>
          <w:tcPr>
            <w:tcW w:w="457" w:type="dxa"/>
            <w:vMerge w:val="restart"/>
            <w:tcBorders>
              <w:top w:val="nil"/>
              <w:left w:val="single" w:sz="4" w:space="0" w:color="auto"/>
              <w:bottom w:val="single" w:sz="4" w:space="0" w:color="auto"/>
              <w:right w:val="single" w:sz="4" w:space="0" w:color="auto"/>
            </w:tcBorders>
            <w:noWrap/>
            <w:vAlign w:val="center"/>
            <w:hideMark/>
          </w:tcPr>
          <w:p w14:paraId="4B9B9E3D" w14:textId="77777777" w:rsidR="005C224F" w:rsidRPr="005C224F" w:rsidRDefault="005C224F" w:rsidP="005C224F">
            <w:pPr>
              <w:widowControl/>
              <w:jc w:val="center"/>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1</w:t>
            </w:r>
          </w:p>
        </w:tc>
        <w:tc>
          <w:tcPr>
            <w:tcW w:w="961" w:type="dxa"/>
            <w:vMerge w:val="restart"/>
            <w:tcBorders>
              <w:top w:val="nil"/>
              <w:left w:val="single" w:sz="4" w:space="0" w:color="auto"/>
              <w:bottom w:val="single" w:sz="4" w:space="0" w:color="auto"/>
              <w:right w:val="single" w:sz="4" w:space="0" w:color="auto"/>
            </w:tcBorders>
            <w:noWrap/>
            <w:vAlign w:val="center"/>
            <w:hideMark/>
          </w:tcPr>
          <w:p w14:paraId="2C125EAE" w14:textId="77777777" w:rsidR="005C224F" w:rsidRPr="005C224F" w:rsidRDefault="005C224F" w:rsidP="005C224F">
            <w:pPr>
              <w:widowControl/>
              <w:jc w:val="center"/>
              <w:rPr>
                <w:rFonts w:ascii="宋体" w:eastAsia="宋体" w:hAnsi="宋体" w:cs="宋体"/>
                <w:color w:val="000000"/>
                <w:kern w:val="0"/>
                <w:sz w:val="24"/>
              </w:rPr>
            </w:pPr>
            <w:r w:rsidRPr="005C224F">
              <w:rPr>
                <w:rFonts w:ascii="宋体" w:eastAsia="宋体" w:hAnsi="宋体" w:cs="宋体" w:hint="eastAsia"/>
                <w:color w:val="000000"/>
                <w:kern w:val="0"/>
                <w:sz w:val="24"/>
              </w:rPr>
              <w:t>展示区</w:t>
            </w:r>
          </w:p>
        </w:tc>
        <w:tc>
          <w:tcPr>
            <w:tcW w:w="1843" w:type="dxa"/>
            <w:vMerge w:val="restart"/>
            <w:tcBorders>
              <w:top w:val="nil"/>
              <w:left w:val="single" w:sz="4" w:space="0" w:color="auto"/>
              <w:bottom w:val="single" w:sz="4" w:space="0" w:color="auto"/>
              <w:right w:val="single" w:sz="4" w:space="0" w:color="auto"/>
            </w:tcBorders>
            <w:noWrap/>
            <w:vAlign w:val="center"/>
            <w:hideMark/>
          </w:tcPr>
          <w:p w14:paraId="57C70EDA" w14:textId="77777777" w:rsidR="005C224F" w:rsidRPr="005C224F" w:rsidRDefault="005C224F" w:rsidP="005C224F">
            <w:pPr>
              <w:widowControl/>
              <w:jc w:val="left"/>
              <w:rPr>
                <w:rFonts w:ascii="宋体" w:eastAsia="宋体" w:hAnsi="宋体" w:cs="宋体"/>
                <w:color w:val="000000"/>
                <w:kern w:val="0"/>
                <w:sz w:val="24"/>
              </w:rPr>
            </w:pPr>
            <w:r w:rsidRPr="005C224F">
              <w:rPr>
                <w:rFonts w:ascii="宋体" w:eastAsia="宋体" w:hAnsi="宋体" w:cs="宋体" w:hint="eastAsia"/>
                <w:color w:val="000000"/>
                <w:kern w:val="0"/>
                <w:sz w:val="24"/>
              </w:rPr>
              <w:t>展示屏幕</w:t>
            </w:r>
          </w:p>
        </w:tc>
        <w:tc>
          <w:tcPr>
            <w:tcW w:w="5528" w:type="dxa"/>
            <w:tcBorders>
              <w:top w:val="nil"/>
              <w:left w:val="nil"/>
              <w:bottom w:val="single" w:sz="4" w:space="0" w:color="auto"/>
              <w:right w:val="single" w:sz="4" w:space="0" w:color="auto"/>
            </w:tcBorders>
            <w:noWrap/>
            <w:vAlign w:val="center"/>
            <w:hideMark/>
          </w:tcPr>
          <w:p w14:paraId="0A91B2A4"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1</w:t>
            </w: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 xml:space="preserve"> </w:t>
            </w:r>
            <w:r w:rsidRPr="005C224F">
              <w:rPr>
                <w:rFonts w:ascii="宋体" w:eastAsia="宋体" w:hAnsi="宋体" w:cs="Times New Roman" w:hint="eastAsia"/>
                <w:color w:val="000000"/>
                <w:kern w:val="0"/>
                <w:sz w:val="24"/>
              </w:rPr>
              <w:t>屏幕规格：</w:t>
            </w:r>
            <w:r w:rsidRPr="005C224F">
              <w:rPr>
                <w:rFonts w:ascii="Times New Roman" w:eastAsia="等线" w:hAnsi="Times New Roman" w:cs="Times New Roman"/>
                <w:color w:val="000000"/>
                <w:kern w:val="0"/>
                <w:sz w:val="24"/>
              </w:rPr>
              <w:t>A</w:t>
            </w:r>
            <w:r w:rsidRPr="005C224F">
              <w:rPr>
                <w:rFonts w:ascii="宋体" w:eastAsia="宋体" w:hAnsi="宋体" w:cs="Times New Roman" w:hint="eastAsia"/>
                <w:color w:val="000000"/>
                <w:kern w:val="0"/>
                <w:sz w:val="24"/>
              </w:rPr>
              <w:t>规</w:t>
            </w:r>
            <w:r w:rsidRPr="005C224F">
              <w:rPr>
                <w:rFonts w:ascii="Times New Roman" w:eastAsia="等线" w:hAnsi="Times New Roman" w:cs="Times New Roman"/>
                <w:color w:val="000000"/>
                <w:kern w:val="0"/>
                <w:sz w:val="24"/>
              </w:rPr>
              <w:t>UHD</w:t>
            </w:r>
            <w:r w:rsidRPr="005C224F">
              <w:rPr>
                <w:rFonts w:ascii="宋体" w:eastAsia="宋体" w:hAnsi="宋体" w:cs="Times New Roman" w:hint="eastAsia"/>
                <w:color w:val="000000"/>
                <w:kern w:val="0"/>
                <w:sz w:val="24"/>
              </w:rPr>
              <w:t>超高清液晶屏</w:t>
            </w:r>
          </w:p>
        </w:tc>
        <w:tc>
          <w:tcPr>
            <w:tcW w:w="1276" w:type="dxa"/>
            <w:vMerge w:val="restart"/>
            <w:tcBorders>
              <w:top w:val="nil"/>
              <w:left w:val="single" w:sz="4" w:space="0" w:color="auto"/>
              <w:bottom w:val="single" w:sz="4" w:space="0" w:color="auto"/>
              <w:right w:val="single" w:sz="4" w:space="0" w:color="auto"/>
            </w:tcBorders>
            <w:vAlign w:val="center"/>
            <w:hideMark/>
          </w:tcPr>
          <w:p w14:paraId="127EF135"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 xml:space="preserve">　</w:t>
            </w:r>
          </w:p>
        </w:tc>
        <w:tc>
          <w:tcPr>
            <w:tcW w:w="1134" w:type="dxa"/>
            <w:vMerge w:val="restart"/>
            <w:tcBorders>
              <w:top w:val="nil"/>
              <w:left w:val="single" w:sz="4" w:space="0" w:color="auto"/>
              <w:bottom w:val="single" w:sz="4" w:space="0" w:color="auto"/>
              <w:right w:val="single" w:sz="4" w:space="0" w:color="auto"/>
            </w:tcBorders>
            <w:vAlign w:val="center"/>
            <w:hideMark/>
          </w:tcPr>
          <w:p w14:paraId="2AF83780"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 xml:space="preserve">　</w:t>
            </w:r>
          </w:p>
        </w:tc>
      </w:tr>
      <w:tr w:rsidR="005C224F" w:rsidRPr="005C224F" w14:paraId="210BF177" w14:textId="77777777" w:rsidTr="005C224F">
        <w:trPr>
          <w:trHeight w:val="320"/>
        </w:trPr>
        <w:tc>
          <w:tcPr>
            <w:tcW w:w="457" w:type="dxa"/>
            <w:vMerge/>
            <w:tcBorders>
              <w:top w:val="nil"/>
              <w:left w:val="single" w:sz="4" w:space="0" w:color="auto"/>
              <w:bottom w:val="single" w:sz="4" w:space="0" w:color="auto"/>
              <w:right w:val="single" w:sz="4" w:space="0" w:color="auto"/>
            </w:tcBorders>
            <w:vAlign w:val="center"/>
            <w:hideMark/>
          </w:tcPr>
          <w:p w14:paraId="3C1D8148"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961" w:type="dxa"/>
            <w:vMerge/>
            <w:tcBorders>
              <w:top w:val="nil"/>
              <w:left w:val="single" w:sz="4" w:space="0" w:color="auto"/>
              <w:bottom w:val="single" w:sz="4" w:space="0" w:color="auto"/>
              <w:right w:val="single" w:sz="4" w:space="0" w:color="auto"/>
            </w:tcBorders>
            <w:vAlign w:val="center"/>
            <w:hideMark/>
          </w:tcPr>
          <w:p w14:paraId="52F56BDD" w14:textId="77777777" w:rsidR="005C224F" w:rsidRPr="005C224F" w:rsidRDefault="005C224F" w:rsidP="005C224F">
            <w:pPr>
              <w:widowControl/>
              <w:jc w:val="left"/>
              <w:rPr>
                <w:rFonts w:ascii="宋体" w:eastAsia="宋体" w:hAnsi="宋体" w:cs="宋体"/>
                <w:color w:val="000000"/>
                <w:kern w:val="0"/>
                <w:sz w:val="24"/>
              </w:rPr>
            </w:pPr>
          </w:p>
        </w:tc>
        <w:tc>
          <w:tcPr>
            <w:tcW w:w="1843" w:type="dxa"/>
            <w:vMerge/>
            <w:tcBorders>
              <w:top w:val="nil"/>
              <w:left w:val="single" w:sz="4" w:space="0" w:color="auto"/>
              <w:bottom w:val="single" w:sz="4" w:space="0" w:color="auto"/>
              <w:right w:val="single" w:sz="4" w:space="0" w:color="auto"/>
            </w:tcBorders>
            <w:vAlign w:val="center"/>
            <w:hideMark/>
          </w:tcPr>
          <w:p w14:paraId="2C37ECC8" w14:textId="77777777" w:rsidR="005C224F" w:rsidRPr="005C224F" w:rsidRDefault="005C224F" w:rsidP="005C224F">
            <w:pPr>
              <w:widowControl/>
              <w:jc w:val="left"/>
              <w:rPr>
                <w:rFonts w:ascii="宋体" w:eastAsia="宋体" w:hAnsi="宋体" w:cs="宋体"/>
                <w:color w:val="000000"/>
                <w:kern w:val="0"/>
                <w:sz w:val="24"/>
              </w:rPr>
            </w:pPr>
          </w:p>
        </w:tc>
        <w:tc>
          <w:tcPr>
            <w:tcW w:w="5528" w:type="dxa"/>
            <w:tcBorders>
              <w:top w:val="nil"/>
              <w:left w:val="nil"/>
              <w:bottom w:val="single" w:sz="4" w:space="0" w:color="auto"/>
              <w:right w:val="single" w:sz="4" w:space="0" w:color="auto"/>
            </w:tcBorders>
            <w:noWrap/>
            <w:vAlign w:val="center"/>
            <w:hideMark/>
          </w:tcPr>
          <w:p w14:paraId="788372EB"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2</w:t>
            </w: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 xml:space="preserve"> </w:t>
            </w:r>
            <w:r w:rsidRPr="005C224F">
              <w:rPr>
                <w:rFonts w:ascii="宋体" w:eastAsia="宋体" w:hAnsi="宋体" w:cs="Times New Roman" w:hint="eastAsia"/>
                <w:color w:val="000000"/>
                <w:kern w:val="0"/>
                <w:sz w:val="24"/>
              </w:rPr>
              <w:t>屏幕类型：触摸显示屏</w:t>
            </w:r>
          </w:p>
        </w:tc>
        <w:tc>
          <w:tcPr>
            <w:tcW w:w="1276" w:type="dxa"/>
            <w:vMerge/>
            <w:tcBorders>
              <w:top w:val="nil"/>
              <w:left w:val="single" w:sz="4" w:space="0" w:color="auto"/>
              <w:bottom w:val="single" w:sz="4" w:space="0" w:color="auto"/>
              <w:right w:val="single" w:sz="4" w:space="0" w:color="auto"/>
            </w:tcBorders>
            <w:vAlign w:val="center"/>
            <w:hideMark/>
          </w:tcPr>
          <w:p w14:paraId="65DC9F66"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1134" w:type="dxa"/>
            <w:vMerge/>
            <w:tcBorders>
              <w:top w:val="nil"/>
              <w:left w:val="single" w:sz="4" w:space="0" w:color="auto"/>
              <w:bottom w:val="single" w:sz="4" w:space="0" w:color="auto"/>
              <w:right w:val="single" w:sz="4" w:space="0" w:color="auto"/>
            </w:tcBorders>
            <w:vAlign w:val="center"/>
            <w:hideMark/>
          </w:tcPr>
          <w:p w14:paraId="5BDBF9D3" w14:textId="77777777" w:rsidR="005C224F" w:rsidRPr="005C224F" w:rsidRDefault="005C224F" w:rsidP="005C224F">
            <w:pPr>
              <w:widowControl/>
              <w:jc w:val="left"/>
              <w:rPr>
                <w:rFonts w:ascii="Times New Roman" w:eastAsia="等线" w:hAnsi="Times New Roman" w:cs="Times New Roman"/>
                <w:color w:val="000000"/>
                <w:kern w:val="0"/>
                <w:sz w:val="24"/>
              </w:rPr>
            </w:pPr>
          </w:p>
        </w:tc>
      </w:tr>
      <w:tr w:rsidR="005C224F" w:rsidRPr="005C224F" w14:paraId="357357AB" w14:textId="77777777" w:rsidTr="005C224F">
        <w:trPr>
          <w:trHeight w:val="320"/>
        </w:trPr>
        <w:tc>
          <w:tcPr>
            <w:tcW w:w="457" w:type="dxa"/>
            <w:vMerge/>
            <w:tcBorders>
              <w:top w:val="nil"/>
              <w:left w:val="single" w:sz="4" w:space="0" w:color="auto"/>
              <w:bottom w:val="single" w:sz="4" w:space="0" w:color="auto"/>
              <w:right w:val="single" w:sz="4" w:space="0" w:color="auto"/>
            </w:tcBorders>
            <w:vAlign w:val="center"/>
            <w:hideMark/>
          </w:tcPr>
          <w:p w14:paraId="623B2597"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961" w:type="dxa"/>
            <w:vMerge/>
            <w:tcBorders>
              <w:top w:val="nil"/>
              <w:left w:val="single" w:sz="4" w:space="0" w:color="auto"/>
              <w:bottom w:val="single" w:sz="4" w:space="0" w:color="auto"/>
              <w:right w:val="single" w:sz="4" w:space="0" w:color="auto"/>
            </w:tcBorders>
            <w:vAlign w:val="center"/>
            <w:hideMark/>
          </w:tcPr>
          <w:p w14:paraId="121DF703" w14:textId="77777777" w:rsidR="005C224F" w:rsidRPr="005C224F" w:rsidRDefault="005C224F" w:rsidP="005C224F">
            <w:pPr>
              <w:widowControl/>
              <w:jc w:val="left"/>
              <w:rPr>
                <w:rFonts w:ascii="宋体" w:eastAsia="宋体" w:hAnsi="宋体" w:cs="宋体"/>
                <w:color w:val="000000"/>
                <w:kern w:val="0"/>
                <w:sz w:val="24"/>
              </w:rPr>
            </w:pPr>
          </w:p>
        </w:tc>
        <w:tc>
          <w:tcPr>
            <w:tcW w:w="1843" w:type="dxa"/>
            <w:vMerge/>
            <w:tcBorders>
              <w:top w:val="nil"/>
              <w:left w:val="single" w:sz="4" w:space="0" w:color="auto"/>
              <w:bottom w:val="single" w:sz="4" w:space="0" w:color="auto"/>
              <w:right w:val="single" w:sz="4" w:space="0" w:color="auto"/>
            </w:tcBorders>
            <w:vAlign w:val="center"/>
            <w:hideMark/>
          </w:tcPr>
          <w:p w14:paraId="2299E9CF" w14:textId="77777777" w:rsidR="005C224F" w:rsidRPr="005C224F" w:rsidRDefault="005C224F" w:rsidP="005C224F">
            <w:pPr>
              <w:widowControl/>
              <w:jc w:val="left"/>
              <w:rPr>
                <w:rFonts w:ascii="宋体" w:eastAsia="宋体" w:hAnsi="宋体" w:cs="宋体"/>
                <w:color w:val="000000"/>
                <w:kern w:val="0"/>
                <w:sz w:val="24"/>
              </w:rPr>
            </w:pPr>
          </w:p>
        </w:tc>
        <w:tc>
          <w:tcPr>
            <w:tcW w:w="5528" w:type="dxa"/>
            <w:tcBorders>
              <w:top w:val="nil"/>
              <w:left w:val="nil"/>
              <w:bottom w:val="single" w:sz="4" w:space="0" w:color="auto"/>
              <w:right w:val="single" w:sz="4" w:space="0" w:color="auto"/>
            </w:tcBorders>
            <w:noWrap/>
            <w:vAlign w:val="center"/>
            <w:hideMark/>
          </w:tcPr>
          <w:p w14:paraId="05AB7B20" w14:textId="6BB3AE15"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3</w:t>
            </w: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 xml:space="preserve"> </w:t>
            </w:r>
            <w:r w:rsidRPr="005C224F">
              <w:rPr>
                <w:rFonts w:ascii="宋体" w:eastAsia="宋体" w:hAnsi="宋体" w:cs="Times New Roman" w:hint="eastAsia"/>
                <w:color w:val="000000"/>
                <w:kern w:val="0"/>
                <w:sz w:val="24"/>
              </w:rPr>
              <w:t>显示尺寸</w:t>
            </w:r>
            <w:r w:rsidRPr="005C224F">
              <w:rPr>
                <w:rFonts w:ascii="Times New Roman" w:eastAsia="等线" w:hAnsi="Times New Roman" w:cs="Times New Roman"/>
                <w:color w:val="000000"/>
                <w:kern w:val="0"/>
                <w:sz w:val="24"/>
              </w:rPr>
              <w:t>:</w:t>
            </w:r>
            <w:r>
              <w:rPr>
                <w:rFonts w:ascii="Times New Roman" w:eastAsia="等线" w:hAnsi="Times New Roman" w:cs="Times New Roman" w:hint="eastAsia"/>
                <w:color w:val="000000"/>
                <w:kern w:val="0"/>
                <w:sz w:val="24"/>
              </w:rPr>
              <w:t>不低于</w:t>
            </w:r>
            <w:r w:rsidRPr="005C224F">
              <w:rPr>
                <w:rFonts w:ascii="Times New Roman" w:eastAsia="等线" w:hAnsi="Times New Roman" w:cs="Times New Roman"/>
                <w:color w:val="000000"/>
                <w:kern w:val="0"/>
                <w:sz w:val="24"/>
              </w:rPr>
              <w:t>9</w:t>
            </w:r>
            <w:r>
              <w:rPr>
                <w:rFonts w:ascii="Times New Roman" w:eastAsia="等线" w:hAnsi="Times New Roman" w:cs="Times New Roman" w:hint="eastAsia"/>
                <w:color w:val="000000"/>
                <w:kern w:val="0"/>
                <w:sz w:val="24"/>
              </w:rPr>
              <w:t>5</w:t>
            </w:r>
            <w:r w:rsidRPr="005C224F">
              <w:rPr>
                <w:rFonts w:ascii="宋体" w:eastAsia="宋体" w:hAnsi="宋体" w:cs="Times New Roman" w:hint="eastAsia"/>
                <w:color w:val="000000"/>
                <w:kern w:val="0"/>
                <w:sz w:val="24"/>
              </w:rPr>
              <w:t>英吋</w:t>
            </w:r>
          </w:p>
        </w:tc>
        <w:tc>
          <w:tcPr>
            <w:tcW w:w="1276" w:type="dxa"/>
            <w:vMerge/>
            <w:tcBorders>
              <w:top w:val="nil"/>
              <w:left w:val="single" w:sz="4" w:space="0" w:color="auto"/>
              <w:bottom w:val="single" w:sz="4" w:space="0" w:color="auto"/>
              <w:right w:val="single" w:sz="4" w:space="0" w:color="auto"/>
            </w:tcBorders>
            <w:vAlign w:val="center"/>
            <w:hideMark/>
          </w:tcPr>
          <w:p w14:paraId="1E9F34B2"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1134" w:type="dxa"/>
            <w:vMerge/>
            <w:tcBorders>
              <w:top w:val="nil"/>
              <w:left w:val="single" w:sz="4" w:space="0" w:color="auto"/>
              <w:bottom w:val="single" w:sz="4" w:space="0" w:color="auto"/>
              <w:right w:val="single" w:sz="4" w:space="0" w:color="auto"/>
            </w:tcBorders>
            <w:vAlign w:val="center"/>
            <w:hideMark/>
          </w:tcPr>
          <w:p w14:paraId="5CB561BC" w14:textId="77777777" w:rsidR="005C224F" w:rsidRPr="005C224F" w:rsidRDefault="005C224F" w:rsidP="005C224F">
            <w:pPr>
              <w:widowControl/>
              <w:jc w:val="left"/>
              <w:rPr>
                <w:rFonts w:ascii="Times New Roman" w:eastAsia="等线" w:hAnsi="Times New Roman" w:cs="Times New Roman"/>
                <w:color w:val="000000"/>
                <w:kern w:val="0"/>
                <w:sz w:val="24"/>
              </w:rPr>
            </w:pPr>
          </w:p>
        </w:tc>
      </w:tr>
      <w:tr w:rsidR="005C224F" w:rsidRPr="005C224F" w14:paraId="3FACDAF8" w14:textId="77777777" w:rsidTr="005C224F">
        <w:trPr>
          <w:trHeight w:val="320"/>
        </w:trPr>
        <w:tc>
          <w:tcPr>
            <w:tcW w:w="457" w:type="dxa"/>
            <w:vMerge/>
            <w:tcBorders>
              <w:top w:val="nil"/>
              <w:left w:val="single" w:sz="4" w:space="0" w:color="auto"/>
              <w:bottom w:val="single" w:sz="4" w:space="0" w:color="auto"/>
              <w:right w:val="single" w:sz="4" w:space="0" w:color="auto"/>
            </w:tcBorders>
            <w:vAlign w:val="center"/>
            <w:hideMark/>
          </w:tcPr>
          <w:p w14:paraId="24F703F4"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961" w:type="dxa"/>
            <w:vMerge/>
            <w:tcBorders>
              <w:top w:val="nil"/>
              <w:left w:val="single" w:sz="4" w:space="0" w:color="auto"/>
              <w:bottom w:val="single" w:sz="4" w:space="0" w:color="auto"/>
              <w:right w:val="single" w:sz="4" w:space="0" w:color="auto"/>
            </w:tcBorders>
            <w:vAlign w:val="center"/>
            <w:hideMark/>
          </w:tcPr>
          <w:p w14:paraId="335F7066" w14:textId="77777777" w:rsidR="005C224F" w:rsidRPr="005C224F" w:rsidRDefault="005C224F" w:rsidP="005C224F">
            <w:pPr>
              <w:widowControl/>
              <w:jc w:val="left"/>
              <w:rPr>
                <w:rFonts w:ascii="宋体" w:eastAsia="宋体" w:hAnsi="宋体" w:cs="宋体"/>
                <w:color w:val="000000"/>
                <w:kern w:val="0"/>
                <w:sz w:val="24"/>
              </w:rPr>
            </w:pPr>
          </w:p>
        </w:tc>
        <w:tc>
          <w:tcPr>
            <w:tcW w:w="1843" w:type="dxa"/>
            <w:vMerge/>
            <w:tcBorders>
              <w:top w:val="nil"/>
              <w:left w:val="single" w:sz="4" w:space="0" w:color="auto"/>
              <w:bottom w:val="single" w:sz="4" w:space="0" w:color="auto"/>
              <w:right w:val="single" w:sz="4" w:space="0" w:color="auto"/>
            </w:tcBorders>
            <w:vAlign w:val="center"/>
            <w:hideMark/>
          </w:tcPr>
          <w:p w14:paraId="6F67BAD7" w14:textId="77777777" w:rsidR="005C224F" w:rsidRPr="005C224F" w:rsidRDefault="005C224F" w:rsidP="005C224F">
            <w:pPr>
              <w:widowControl/>
              <w:jc w:val="left"/>
              <w:rPr>
                <w:rFonts w:ascii="宋体" w:eastAsia="宋体" w:hAnsi="宋体" w:cs="宋体"/>
                <w:color w:val="000000"/>
                <w:kern w:val="0"/>
                <w:sz w:val="24"/>
              </w:rPr>
            </w:pPr>
          </w:p>
        </w:tc>
        <w:tc>
          <w:tcPr>
            <w:tcW w:w="5528" w:type="dxa"/>
            <w:tcBorders>
              <w:top w:val="nil"/>
              <w:left w:val="nil"/>
              <w:bottom w:val="single" w:sz="4" w:space="0" w:color="auto"/>
              <w:right w:val="single" w:sz="4" w:space="0" w:color="auto"/>
            </w:tcBorders>
            <w:noWrap/>
            <w:vAlign w:val="center"/>
            <w:hideMark/>
          </w:tcPr>
          <w:p w14:paraId="7977B660" w14:textId="7DF3F38E"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4</w:t>
            </w: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 xml:space="preserve"> </w:t>
            </w:r>
            <w:r w:rsidRPr="005C224F">
              <w:rPr>
                <w:rFonts w:ascii="宋体" w:eastAsia="宋体" w:hAnsi="宋体" w:cs="Times New Roman" w:hint="eastAsia"/>
                <w:color w:val="000000"/>
                <w:kern w:val="0"/>
                <w:sz w:val="24"/>
              </w:rPr>
              <w:t>显示分辨率</w:t>
            </w:r>
            <w:r>
              <w:rPr>
                <w:rFonts w:ascii="宋体" w:eastAsia="宋体" w:hAnsi="宋体" w:cs="Times New Roman" w:hint="eastAsia"/>
                <w:color w:val="000000"/>
                <w:kern w:val="0"/>
                <w:sz w:val="24"/>
              </w:rPr>
              <w:t>不低于</w:t>
            </w:r>
            <w:r w:rsidRPr="005C224F">
              <w:rPr>
                <w:rFonts w:ascii="Times New Roman" w:eastAsia="等线" w:hAnsi="Times New Roman" w:cs="Times New Roman"/>
                <w:color w:val="000000"/>
                <w:kern w:val="0"/>
                <w:sz w:val="24"/>
              </w:rPr>
              <w:t>3840*2160</w:t>
            </w:r>
            <w:r w:rsidRPr="005C224F">
              <w:rPr>
                <w:rFonts w:ascii="宋体" w:eastAsia="宋体" w:hAnsi="宋体" w:cs="Times New Roman" w:hint="eastAsia"/>
                <w:color w:val="000000"/>
                <w:kern w:val="0"/>
                <w:sz w:val="24"/>
              </w:rPr>
              <w:t>，显示比例</w:t>
            </w:r>
            <w:r w:rsidRPr="005C224F">
              <w:rPr>
                <w:rFonts w:ascii="Times New Roman" w:eastAsia="等线" w:hAnsi="Times New Roman" w:cs="Times New Roman"/>
                <w:color w:val="000000"/>
                <w:kern w:val="0"/>
                <w:sz w:val="24"/>
              </w:rPr>
              <w:t>16:9</w:t>
            </w:r>
            <w:r>
              <w:rPr>
                <w:rFonts w:ascii="Times New Roman" w:eastAsia="等线" w:hAnsi="Times New Roman" w:cs="Times New Roman" w:hint="eastAsia"/>
                <w:color w:val="000000"/>
                <w:kern w:val="0"/>
                <w:sz w:val="24"/>
              </w:rPr>
              <w:t>或</w:t>
            </w:r>
            <w:r>
              <w:rPr>
                <w:rFonts w:ascii="Times New Roman" w:eastAsia="等线" w:hAnsi="Times New Roman" w:cs="Times New Roman" w:hint="eastAsia"/>
                <w:color w:val="000000"/>
                <w:kern w:val="0"/>
                <w:sz w:val="24"/>
              </w:rPr>
              <w:t>17:8</w:t>
            </w:r>
          </w:p>
        </w:tc>
        <w:tc>
          <w:tcPr>
            <w:tcW w:w="1276" w:type="dxa"/>
            <w:vMerge/>
            <w:tcBorders>
              <w:top w:val="nil"/>
              <w:left w:val="single" w:sz="4" w:space="0" w:color="auto"/>
              <w:bottom w:val="single" w:sz="4" w:space="0" w:color="auto"/>
              <w:right w:val="single" w:sz="4" w:space="0" w:color="auto"/>
            </w:tcBorders>
            <w:vAlign w:val="center"/>
            <w:hideMark/>
          </w:tcPr>
          <w:p w14:paraId="009C6CDA"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1134" w:type="dxa"/>
            <w:vMerge/>
            <w:tcBorders>
              <w:top w:val="nil"/>
              <w:left w:val="single" w:sz="4" w:space="0" w:color="auto"/>
              <w:bottom w:val="single" w:sz="4" w:space="0" w:color="auto"/>
              <w:right w:val="single" w:sz="4" w:space="0" w:color="auto"/>
            </w:tcBorders>
            <w:vAlign w:val="center"/>
            <w:hideMark/>
          </w:tcPr>
          <w:p w14:paraId="0C0890EF" w14:textId="77777777" w:rsidR="005C224F" w:rsidRPr="005C224F" w:rsidRDefault="005C224F" w:rsidP="005C224F">
            <w:pPr>
              <w:widowControl/>
              <w:jc w:val="left"/>
              <w:rPr>
                <w:rFonts w:ascii="Times New Roman" w:eastAsia="等线" w:hAnsi="Times New Roman" w:cs="Times New Roman"/>
                <w:color w:val="000000"/>
                <w:kern w:val="0"/>
                <w:sz w:val="24"/>
              </w:rPr>
            </w:pPr>
          </w:p>
        </w:tc>
      </w:tr>
      <w:tr w:rsidR="005C224F" w:rsidRPr="005C224F" w14:paraId="6DB8D20A" w14:textId="77777777" w:rsidTr="005C224F">
        <w:trPr>
          <w:trHeight w:val="320"/>
        </w:trPr>
        <w:tc>
          <w:tcPr>
            <w:tcW w:w="457" w:type="dxa"/>
            <w:vMerge/>
            <w:tcBorders>
              <w:top w:val="nil"/>
              <w:left w:val="single" w:sz="4" w:space="0" w:color="auto"/>
              <w:bottom w:val="single" w:sz="4" w:space="0" w:color="auto"/>
              <w:right w:val="single" w:sz="4" w:space="0" w:color="auto"/>
            </w:tcBorders>
            <w:vAlign w:val="center"/>
            <w:hideMark/>
          </w:tcPr>
          <w:p w14:paraId="65593FA2"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961" w:type="dxa"/>
            <w:vMerge/>
            <w:tcBorders>
              <w:top w:val="nil"/>
              <w:left w:val="single" w:sz="4" w:space="0" w:color="auto"/>
              <w:bottom w:val="single" w:sz="4" w:space="0" w:color="auto"/>
              <w:right w:val="single" w:sz="4" w:space="0" w:color="auto"/>
            </w:tcBorders>
            <w:vAlign w:val="center"/>
            <w:hideMark/>
          </w:tcPr>
          <w:p w14:paraId="2BEB22CA" w14:textId="77777777" w:rsidR="005C224F" w:rsidRPr="005C224F" w:rsidRDefault="005C224F" w:rsidP="005C224F">
            <w:pPr>
              <w:widowControl/>
              <w:jc w:val="left"/>
              <w:rPr>
                <w:rFonts w:ascii="宋体" w:eastAsia="宋体" w:hAnsi="宋体" w:cs="宋体"/>
                <w:color w:val="000000"/>
                <w:kern w:val="0"/>
                <w:sz w:val="24"/>
              </w:rPr>
            </w:pPr>
          </w:p>
        </w:tc>
        <w:tc>
          <w:tcPr>
            <w:tcW w:w="1843" w:type="dxa"/>
            <w:vMerge/>
            <w:tcBorders>
              <w:top w:val="nil"/>
              <w:left w:val="single" w:sz="4" w:space="0" w:color="auto"/>
              <w:bottom w:val="single" w:sz="4" w:space="0" w:color="auto"/>
              <w:right w:val="single" w:sz="4" w:space="0" w:color="auto"/>
            </w:tcBorders>
            <w:vAlign w:val="center"/>
            <w:hideMark/>
          </w:tcPr>
          <w:p w14:paraId="76A2594D" w14:textId="77777777" w:rsidR="005C224F" w:rsidRPr="005C224F" w:rsidRDefault="005C224F" w:rsidP="005C224F">
            <w:pPr>
              <w:widowControl/>
              <w:jc w:val="left"/>
              <w:rPr>
                <w:rFonts w:ascii="宋体" w:eastAsia="宋体" w:hAnsi="宋体" w:cs="宋体"/>
                <w:color w:val="000000"/>
                <w:kern w:val="0"/>
                <w:sz w:val="24"/>
              </w:rPr>
            </w:pPr>
          </w:p>
        </w:tc>
        <w:tc>
          <w:tcPr>
            <w:tcW w:w="5528" w:type="dxa"/>
            <w:tcBorders>
              <w:top w:val="nil"/>
              <w:left w:val="nil"/>
              <w:bottom w:val="single" w:sz="4" w:space="0" w:color="auto"/>
              <w:right w:val="single" w:sz="4" w:space="0" w:color="auto"/>
            </w:tcBorders>
            <w:noWrap/>
            <w:vAlign w:val="center"/>
            <w:hideMark/>
          </w:tcPr>
          <w:p w14:paraId="4D48C879" w14:textId="31E0C364"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5</w:t>
            </w: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 xml:space="preserve"> </w:t>
            </w:r>
            <w:r w:rsidRPr="005C224F">
              <w:rPr>
                <w:rFonts w:ascii="宋体" w:eastAsia="宋体" w:hAnsi="宋体" w:cs="Times New Roman" w:hint="eastAsia"/>
                <w:color w:val="000000"/>
                <w:kern w:val="0"/>
                <w:sz w:val="24"/>
              </w:rPr>
              <w:t>亮度</w:t>
            </w:r>
            <w:r w:rsidRPr="005C224F">
              <w:rPr>
                <w:rFonts w:ascii="Times New Roman" w:eastAsia="等线" w:hAnsi="Times New Roman" w:cs="Times New Roman"/>
                <w:color w:val="000000"/>
                <w:kern w:val="0"/>
                <w:sz w:val="24"/>
              </w:rPr>
              <w:t>≥350cd/m2</w:t>
            </w:r>
            <w:r w:rsidRPr="005C224F">
              <w:rPr>
                <w:rFonts w:ascii="宋体" w:eastAsia="宋体" w:hAnsi="宋体" w:cs="Times New Roman" w:hint="eastAsia"/>
                <w:color w:val="000000"/>
                <w:kern w:val="0"/>
                <w:sz w:val="24"/>
              </w:rPr>
              <w:t>，色彩度</w:t>
            </w:r>
            <w:r w:rsidRPr="005C224F">
              <w:rPr>
                <w:rFonts w:ascii="Times New Roman" w:eastAsia="等线" w:hAnsi="Times New Roman" w:cs="Times New Roman"/>
                <w:color w:val="000000"/>
                <w:kern w:val="0"/>
                <w:sz w:val="24"/>
              </w:rPr>
              <w:t>≥10bit</w:t>
            </w:r>
            <w:r w:rsidRPr="005C224F">
              <w:rPr>
                <w:rFonts w:ascii="宋体" w:eastAsia="宋体" w:hAnsi="宋体" w:cs="Times New Roman" w:hint="eastAsia"/>
                <w:color w:val="000000"/>
                <w:kern w:val="0"/>
                <w:sz w:val="24"/>
              </w:rPr>
              <w:t>，可视角度</w:t>
            </w:r>
            <w:r w:rsidRPr="005C224F">
              <w:rPr>
                <w:rFonts w:ascii="Times New Roman" w:eastAsia="等线" w:hAnsi="Times New Roman" w:cs="Times New Roman"/>
                <w:color w:val="000000"/>
                <w:kern w:val="0"/>
                <w:sz w:val="24"/>
              </w:rPr>
              <w:t>≥178°</w:t>
            </w:r>
            <w:r w:rsidRPr="005C224F">
              <w:rPr>
                <w:rFonts w:ascii="宋体" w:eastAsia="宋体" w:hAnsi="宋体" w:cs="Times New Roman" w:hint="eastAsia"/>
                <w:color w:val="000000"/>
                <w:kern w:val="0"/>
                <w:sz w:val="24"/>
              </w:rPr>
              <w:t>，</w:t>
            </w:r>
            <w:r w:rsidRPr="005C224F">
              <w:rPr>
                <w:rFonts w:ascii="Times New Roman" w:eastAsia="等线" w:hAnsi="Times New Roman" w:cs="Times New Roman"/>
                <w:color w:val="000000"/>
                <w:kern w:val="0"/>
                <w:sz w:val="24"/>
              </w:rPr>
              <w:t>NTSC≥72%</w:t>
            </w:r>
            <w:r w:rsidRPr="005C224F">
              <w:rPr>
                <w:rFonts w:ascii="宋体" w:eastAsia="宋体" w:hAnsi="宋体" w:cs="Times New Roman" w:hint="eastAsia"/>
                <w:color w:val="000000"/>
                <w:kern w:val="0"/>
                <w:sz w:val="24"/>
              </w:rPr>
              <w:t>，显示灰度</w:t>
            </w:r>
            <w:r w:rsidRPr="005C224F">
              <w:rPr>
                <w:rFonts w:ascii="Times New Roman" w:eastAsia="等线" w:hAnsi="Times New Roman" w:cs="Times New Roman"/>
                <w:color w:val="000000"/>
                <w:kern w:val="0"/>
                <w:sz w:val="24"/>
              </w:rPr>
              <w:t>≥128</w:t>
            </w:r>
            <w:r w:rsidRPr="005C224F">
              <w:rPr>
                <w:rFonts w:ascii="宋体" w:eastAsia="宋体" w:hAnsi="宋体" w:cs="Times New Roman" w:hint="eastAsia"/>
                <w:color w:val="000000"/>
                <w:kern w:val="0"/>
                <w:sz w:val="24"/>
              </w:rPr>
              <w:t>级</w:t>
            </w:r>
            <w:r w:rsidRPr="005C224F">
              <w:rPr>
                <w:rFonts w:ascii="Times New Roman" w:eastAsia="等线" w:hAnsi="Times New Roman" w:cs="Times New Roman"/>
                <w:color w:val="000000"/>
                <w:kern w:val="0"/>
                <w:sz w:val="24"/>
              </w:rPr>
              <w:t xml:space="preserve">(256 </w:t>
            </w:r>
            <w:r w:rsidRPr="005C224F">
              <w:rPr>
                <w:rFonts w:ascii="宋体" w:eastAsia="宋体" w:hAnsi="宋体" w:cs="Times New Roman" w:hint="eastAsia"/>
                <w:color w:val="000000"/>
                <w:kern w:val="0"/>
                <w:sz w:val="24"/>
              </w:rPr>
              <w:t>灰阶为渐变状态</w:t>
            </w:r>
            <w:r w:rsidRPr="005C224F">
              <w:rPr>
                <w:rFonts w:ascii="Times New Roman" w:eastAsia="等线" w:hAnsi="Times New Roman" w:cs="Times New Roman"/>
                <w:color w:val="000000"/>
                <w:kern w:val="0"/>
                <w:sz w:val="24"/>
              </w:rPr>
              <w:t>)</w:t>
            </w:r>
          </w:p>
        </w:tc>
        <w:tc>
          <w:tcPr>
            <w:tcW w:w="1276" w:type="dxa"/>
            <w:vMerge/>
            <w:tcBorders>
              <w:top w:val="nil"/>
              <w:left w:val="single" w:sz="4" w:space="0" w:color="auto"/>
              <w:bottom w:val="single" w:sz="4" w:space="0" w:color="auto"/>
              <w:right w:val="single" w:sz="4" w:space="0" w:color="auto"/>
            </w:tcBorders>
            <w:vAlign w:val="center"/>
            <w:hideMark/>
          </w:tcPr>
          <w:p w14:paraId="7C3F9A34"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1134" w:type="dxa"/>
            <w:vMerge/>
            <w:tcBorders>
              <w:top w:val="nil"/>
              <w:left w:val="single" w:sz="4" w:space="0" w:color="auto"/>
              <w:bottom w:val="single" w:sz="4" w:space="0" w:color="auto"/>
              <w:right w:val="single" w:sz="4" w:space="0" w:color="auto"/>
            </w:tcBorders>
            <w:vAlign w:val="center"/>
            <w:hideMark/>
          </w:tcPr>
          <w:p w14:paraId="2F0BAB56" w14:textId="77777777" w:rsidR="005C224F" w:rsidRPr="005C224F" w:rsidRDefault="005C224F" w:rsidP="005C224F">
            <w:pPr>
              <w:widowControl/>
              <w:jc w:val="left"/>
              <w:rPr>
                <w:rFonts w:ascii="Times New Roman" w:eastAsia="等线" w:hAnsi="Times New Roman" w:cs="Times New Roman"/>
                <w:color w:val="000000"/>
                <w:kern w:val="0"/>
                <w:sz w:val="24"/>
              </w:rPr>
            </w:pPr>
          </w:p>
        </w:tc>
      </w:tr>
      <w:tr w:rsidR="005C224F" w:rsidRPr="005C224F" w14:paraId="03503270" w14:textId="77777777" w:rsidTr="005C224F">
        <w:trPr>
          <w:trHeight w:val="320"/>
        </w:trPr>
        <w:tc>
          <w:tcPr>
            <w:tcW w:w="457" w:type="dxa"/>
            <w:vMerge/>
            <w:tcBorders>
              <w:top w:val="nil"/>
              <w:left w:val="single" w:sz="4" w:space="0" w:color="auto"/>
              <w:bottom w:val="single" w:sz="4" w:space="0" w:color="auto"/>
              <w:right w:val="single" w:sz="4" w:space="0" w:color="auto"/>
            </w:tcBorders>
            <w:vAlign w:val="center"/>
            <w:hideMark/>
          </w:tcPr>
          <w:p w14:paraId="665EB4A1"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961" w:type="dxa"/>
            <w:vMerge/>
            <w:tcBorders>
              <w:top w:val="nil"/>
              <w:left w:val="single" w:sz="4" w:space="0" w:color="auto"/>
              <w:bottom w:val="single" w:sz="4" w:space="0" w:color="auto"/>
              <w:right w:val="single" w:sz="4" w:space="0" w:color="auto"/>
            </w:tcBorders>
            <w:vAlign w:val="center"/>
            <w:hideMark/>
          </w:tcPr>
          <w:p w14:paraId="5A446D03" w14:textId="77777777" w:rsidR="005C224F" w:rsidRPr="005C224F" w:rsidRDefault="005C224F" w:rsidP="005C224F">
            <w:pPr>
              <w:widowControl/>
              <w:jc w:val="left"/>
              <w:rPr>
                <w:rFonts w:ascii="宋体" w:eastAsia="宋体" w:hAnsi="宋体" w:cs="宋体"/>
                <w:color w:val="000000"/>
                <w:kern w:val="0"/>
                <w:sz w:val="24"/>
              </w:rPr>
            </w:pPr>
          </w:p>
        </w:tc>
        <w:tc>
          <w:tcPr>
            <w:tcW w:w="1843" w:type="dxa"/>
            <w:vMerge/>
            <w:tcBorders>
              <w:top w:val="nil"/>
              <w:left w:val="single" w:sz="4" w:space="0" w:color="auto"/>
              <w:bottom w:val="single" w:sz="4" w:space="0" w:color="auto"/>
              <w:right w:val="single" w:sz="4" w:space="0" w:color="auto"/>
            </w:tcBorders>
            <w:vAlign w:val="center"/>
            <w:hideMark/>
          </w:tcPr>
          <w:p w14:paraId="0E16F4D8" w14:textId="77777777" w:rsidR="005C224F" w:rsidRPr="005C224F" w:rsidRDefault="005C224F" w:rsidP="005C224F">
            <w:pPr>
              <w:widowControl/>
              <w:jc w:val="left"/>
              <w:rPr>
                <w:rFonts w:ascii="宋体" w:eastAsia="宋体" w:hAnsi="宋体" w:cs="宋体"/>
                <w:color w:val="000000"/>
                <w:kern w:val="0"/>
                <w:sz w:val="24"/>
              </w:rPr>
            </w:pPr>
          </w:p>
        </w:tc>
        <w:tc>
          <w:tcPr>
            <w:tcW w:w="5528" w:type="dxa"/>
            <w:tcBorders>
              <w:top w:val="nil"/>
              <w:left w:val="nil"/>
              <w:bottom w:val="single" w:sz="4" w:space="0" w:color="auto"/>
              <w:right w:val="single" w:sz="4" w:space="0" w:color="auto"/>
            </w:tcBorders>
            <w:noWrap/>
            <w:vAlign w:val="center"/>
            <w:hideMark/>
          </w:tcPr>
          <w:p w14:paraId="21BBB366"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6</w:t>
            </w: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 xml:space="preserve"> </w:t>
            </w:r>
            <w:r w:rsidRPr="005C224F">
              <w:rPr>
                <w:rFonts w:ascii="宋体" w:eastAsia="宋体" w:hAnsi="宋体" w:cs="Times New Roman" w:hint="eastAsia"/>
                <w:color w:val="000000"/>
                <w:kern w:val="0"/>
                <w:sz w:val="24"/>
              </w:rPr>
              <w:t>防眩光功能：支持</w:t>
            </w:r>
          </w:p>
        </w:tc>
        <w:tc>
          <w:tcPr>
            <w:tcW w:w="1276" w:type="dxa"/>
            <w:vMerge/>
            <w:tcBorders>
              <w:top w:val="nil"/>
              <w:left w:val="single" w:sz="4" w:space="0" w:color="auto"/>
              <w:bottom w:val="single" w:sz="4" w:space="0" w:color="auto"/>
              <w:right w:val="single" w:sz="4" w:space="0" w:color="auto"/>
            </w:tcBorders>
            <w:vAlign w:val="center"/>
            <w:hideMark/>
          </w:tcPr>
          <w:p w14:paraId="38DE1AFC"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1134" w:type="dxa"/>
            <w:vMerge/>
            <w:tcBorders>
              <w:top w:val="nil"/>
              <w:left w:val="single" w:sz="4" w:space="0" w:color="auto"/>
              <w:bottom w:val="single" w:sz="4" w:space="0" w:color="auto"/>
              <w:right w:val="single" w:sz="4" w:space="0" w:color="auto"/>
            </w:tcBorders>
            <w:vAlign w:val="center"/>
            <w:hideMark/>
          </w:tcPr>
          <w:p w14:paraId="3BBE019A" w14:textId="77777777" w:rsidR="005C224F" w:rsidRPr="005C224F" w:rsidRDefault="005C224F" w:rsidP="005C224F">
            <w:pPr>
              <w:widowControl/>
              <w:jc w:val="left"/>
              <w:rPr>
                <w:rFonts w:ascii="Times New Roman" w:eastAsia="等线" w:hAnsi="Times New Roman" w:cs="Times New Roman"/>
                <w:color w:val="000000"/>
                <w:kern w:val="0"/>
                <w:sz w:val="24"/>
              </w:rPr>
            </w:pPr>
          </w:p>
        </w:tc>
      </w:tr>
      <w:tr w:rsidR="005C224F" w:rsidRPr="005C224F" w14:paraId="25CDE162" w14:textId="77777777" w:rsidTr="005C224F">
        <w:trPr>
          <w:trHeight w:val="320"/>
        </w:trPr>
        <w:tc>
          <w:tcPr>
            <w:tcW w:w="457" w:type="dxa"/>
            <w:vMerge w:val="restart"/>
            <w:tcBorders>
              <w:top w:val="nil"/>
              <w:left w:val="single" w:sz="4" w:space="0" w:color="auto"/>
              <w:bottom w:val="single" w:sz="4" w:space="0" w:color="auto"/>
              <w:right w:val="single" w:sz="4" w:space="0" w:color="auto"/>
            </w:tcBorders>
            <w:noWrap/>
            <w:vAlign w:val="center"/>
            <w:hideMark/>
          </w:tcPr>
          <w:p w14:paraId="36AB9CB9" w14:textId="77777777" w:rsidR="005C224F" w:rsidRPr="005C224F" w:rsidRDefault="005C224F" w:rsidP="005C224F">
            <w:pPr>
              <w:widowControl/>
              <w:jc w:val="center"/>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2</w:t>
            </w:r>
          </w:p>
        </w:tc>
        <w:tc>
          <w:tcPr>
            <w:tcW w:w="961" w:type="dxa"/>
            <w:vMerge w:val="restart"/>
            <w:tcBorders>
              <w:top w:val="nil"/>
              <w:left w:val="single" w:sz="4" w:space="0" w:color="auto"/>
              <w:bottom w:val="single" w:sz="4" w:space="0" w:color="auto"/>
              <w:right w:val="single" w:sz="4" w:space="0" w:color="auto"/>
            </w:tcBorders>
            <w:noWrap/>
            <w:vAlign w:val="center"/>
            <w:hideMark/>
          </w:tcPr>
          <w:p w14:paraId="70A83B39" w14:textId="77777777" w:rsidR="005C224F" w:rsidRPr="005C224F" w:rsidRDefault="005C224F" w:rsidP="005C224F">
            <w:pPr>
              <w:widowControl/>
              <w:jc w:val="center"/>
              <w:rPr>
                <w:rFonts w:ascii="宋体" w:eastAsia="宋体" w:hAnsi="宋体" w:cs="宋体"/>
                <w:color w:val="000000"/>
                <w:kern w:val="0"/>
                <w:sz w:val="24"/>
              </w:rPr>
            </w:pPr>
            <w:r w:rsidRPr="005C224F">
              <w:rPr>
                <w:rFonts w:ascii="宋体" w:eastAsia="宋体" w:hAnsi="宋体" w:cs="宋体" w:hint="eastAsia"/>
                <w:color w:val="000000"/>
                <w:kern w:val="0"/>
                <w:sz w:val="24"/>
              </w:rPr>
              <w:t>样本收发及录入室</w:t>
            </w:r>
          </w:p>
        </w:tc>
        <w:tc>
          <w:tcPr>
            <w:tcW w:w="1843" w:type="dxa"/>
            <w:vMerge w:val="restart"/>
            <w:tcBorders>
              <w:top w:val="nil"/>
              <w:left w:val="single" w:sz="4" w:space="0" w:color="auto"/>
              <w:bottom w:val="single" w:sz="4" w:space="0" w:color="auto"/>
              <w:right w:val="single" w:sz="4" w:space="0" w:color="auto"/>
            </w:tcBorders>
            <w:noWrap/>
            <w:vAlign w:val="center"/>
            <w:hideMark/>
          </w:tcPr>
          <w:p w14:paraId="00F4FEA2" w14:textId="77777777" w:rsidR="005C224F" w:rsidRPr="005C224F" w:rsidRDefault="005C224F" w:rsidP="005C224F">
            <w:pPr>
              <w:widowControl/>
              <w:jc w:val="left"/>
              <w:rPr>
                <w:rFonts w:ascii="宋体" w:eastAsia="宋体" w:hAnsi="宋体" w:cs="宋体"/>
                <w:color w:val="000000"/>
                <w:kern w:val="0"/>
                <w:sz w:val="24"/>
              </w:rPr>
            </w:pPr>
            <w:r w:rsidRPr="005C224F">
              <w:rPr>
                <w:rFonts w:ascii="宋体" w:eastAsia="宋体" w:hAnsi="宋体" w:cs="宋体" w:hint="eastAsia"/>
                <w:color w:val="000000"/>
                <w:kern w:val="0"/>
                <w:sz w:val="24"/>
              </w:rPr>
              <w:t>实验台</w:t>
            </w:r>
          </w:p>
        </w:tc>
        <w:tc>
          <w:tcPr>
            <w:tcW w:w="5528" w:type="dxa"/>
            <w:tcBorders>
              <w:top w:val="nil"/>
              <w:left w:val="nil"/>
              <w:bottom w:val="single" w:sz="4" w:space="0" w:color="auto"/>
              <w:right w:val="single" w:sz="4" w:space="0" w:color="auto"/>
            </w:tcBorders>
            <w:noWrap/>
            <w:vAlign w:val="center"/>
            <w:hideMark/>
          </w:tcPr>
          <w:p w14:paraId="51D9492B" w14:textId="43026198"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1</w:t>
            </w: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 xml:space="preserve"> </w:t>
            </w:r>
            <w:r>
              <w:rPr>
                <w:rFonts w:ascii="Times New Roman" w:eastAsia="等线" w:hAnsi="Times New Roman" w:cs="Times New Roman" w:hint="eastAsia"/>
                <w:color w:val="000000"/>
                <w:kern w:val="0"/>
                <w:sz w:val="24"/>
              </w:rPr>
              <w:t>不少于</w:t>
            </w:r>
            <w:r w:rsidRPr="005C224F">
              <w:rPr>
                <w:rFonts w:ascii="Times New Roman" w:eastAsia="等线" w:hAnsi="Times New Roman" w:cs="Times New Roman"/>
                <w:color w:val="000000"/>
                <w:kern w:val="0"/>
                <w:sz w:val="24"/>
              </w:rPr>
              <w:t>15m</w:t>
            </w:r>
            <w:r>
              <w:rPr>
                <w:rFonts w:ascii="Times New Roman" w:eastAsia="等线" w:hAnsi="Times New Roman" w:cs="Times New Roman" w:hint="eastAsia"/>
                <w:color w:val="000000"/>
                <w:kern w:val="0"/>
                <w:sz w:val="24"/>
              </w:rPr>
              <w:t>m</w:t>
            </w:r>
            <w:r w:rsidRPr="005C224F">
              <w:rPr>
                <w:rFonts w:ascii="宋体" w:eastAsia="宋体" w:hAnsi="宋体" w:cs="Times New Roman" w:hint="eastAsia"/>
                <w:color w:val="000000"/>
                <w:kern w:val="0"/>
                <w:sz w:val="24"/>
              </w:rPr>
              <w:t>厚</w:t>
            </w:r>
            <w:r>
              <w:rPr>
                <w:rFonts w:ascii="宋体" w:eastAsia="宋体" w:hAnsi="宋体" w:cs="Times New Roman" w:hint="eastAsia"/>
                <w:color w:val="000000"/>
                <w:kern w:val="0"/>
                <w:sz w:val="24"/>
              </w:rPr>
              <w:t>的</w:t>
            </w:r>
            <w:r w:rsidRPr="005C224F">
              <w:rPr>
                <w:rFonts w:ascii="宋体" w:eastAsia="宋体" w:hAnsi="宋体" w:cs="Times New Roman" w:hint="eastAsia"/>
                <w:color w:val="000000"/>
                <w:kern w:val="0"/>
                <w:sz w:val="24"/>
              </w:rPr>
              <w:t>平板台面；</w:t>
            </w:r>
          </w:p>
        </w:tc>
        <w:tc>
          <w:tcPr>
            <w:tcW w:w="1276" w:type="dxa"/>
            <w:vMerge w:val="restart"/>
            <w:tcBorders>
              <w:top w:val="nil"/>
              <w:left w:val="single" w:sz="4" w:space="0" w:color="auto"/>
              <w:bottom w:val="single" w:sz="4" w:space="0" w:color="auto"/>
              <w:right w:val="single" w:sz="4" w:space="0" w:color="auto"/>
            </w:tcBorders>
            <w:vAlign w:val="center"/>
            <w:hideMark/>
          </w:tcPr>
          <w:p w14:paraId="17D8D8EE"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 xml:space="preserve">　</w:t>
            </w:r>
          </w:p>
        </w:tc>
        <w:tc>
          <w:tcPr>
            <w:tcW w:w="1134" w:type="dxa"/>
            <w:vMerge w:val="restart"/>
            <w:tcBorders>
              <w:top w:val="nil"/>
              <w:left w:val="single" w:sz="4" w:space="0" w:color="auto"/>
              <w:bottom w:val="single" w:sz="4" w:space="0" w:color="auto"/>
              <w:right w:val="single" w:sz="4" w:space="0" w:color="auto"/>
            </w:tcBorders>
            <w:vAlign w:val="center"/>
            <w:hideMark/>
          </w:tcPr>
          <w:p w14:paraId="7506ED63"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 xml:space="preserve">　</w:t>
            </w:r>
          </w:p>
        </w:tc>
      </w:tr>
      <w:tr w:rsidR="005C224F" w:rsidRPr="005C224F" w14:paraId="00F3873E" w14:textId="77777777" w:rsidTr="005C224F">
        <w:trPr>
          <w:trHeight w:val="320"/>
        </w:trPr>
        <w:tc>
          <w:tcPr>
            <w:tcW w:w="457" w:type="dxa"/>
            <w:vMerge/>
            <w:tcBorders>
              <w:top w:val="nil"/>
              <w:left w:val="single" w:sz="4" w:space="0" w:color="auto"/>
              <w:bottom w:val="single" w:sz="4" w:space="0" w:color="auto"/>
              <w:right w:val="single" w:sz="4" w:space="0" w:color="auto"/>
            </w:tcBorders>
            <w:vAlign w:val="center"/>
            <w:hideMark/>
          </w:tcPr>
          <w:p w14:paraId="664C2E29"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961" w:type="dxa"/>
            <w:vMerge/>
            <w:tcBorders>
              <w:top w:val="nil"/>
              <w:left w:val="single" w:sz="4" w:space="0" w:color="auto"/>
              <w:bottom w:val="single" w:sz="4" w:space="0" w:color="auto"/>
              <w:right w:val="single" w:sz="4" w:space="0" w:color="auto"/>
            </w:tcBorders>
            <w:vAlign w:val="center"/>
            <w:hideMark/>
          </w:tcPr>
          <w:p w14:paraId="1393D8A1" w14:textId="77777777" w:rsidR="005C224F" w:rsidRPr="005C224F" w:rsidRDefault="005C224F" w:rsidP="005C224F">
            <w:pPr>
              <w:widowControl/>
              <w:jc w:val="left"/>
              <w:rPr>
                <w:rFonts w:ascii="宋体" w:eastAsia="宋体" w:hAnsi="宋体" w:cs="宋体"/>
                <w:color w:val="000000"/>
                <w:kern w:val="0"/>
                <w:sz w:val="24"/>
              </w:rPr>
            </w:pPr>
          </w:p>
        </w:tc>
        <w:tc>
          <w:tcPr>
            <w:tcW w:w="1843" w:type="dxa"/>
            <w:vMerge/>
            <w:tcBorders>
              <w:top w:val="nil"/>
              <w:left w:val="single" w:sz="4" w:space="0" w:color="auto"/>
              <w:bottom w:val="single" w:sz="4" w:space="0" w:color="auto"/>
              <w:right w:val="single" w:sz="4" w:space="0" w:color="auto"/>
            </w:tcBorders>
            <w:vAlign w:val="center"/>
            <w:hideMark/>
          </w:tcPr>
          <w:p w14:paraId="29EA4406" w14:textId="77777777" w:rsidR="005C224F" w:rsidRPr="005C224F" w:rsidRDefault="005C224F" w:rsidP="005C224F">
            <w:pPr>
              <w:widowControl/>
              <w:jc w:val="left"/>
              <w:rPr>
                <w:rFonts w:ascii="宋体" w:eastAsia="宋体" w:hAnsi="宋体" w:cs="宋体"/>
                <w:color w:val="000000"/>
                <w:kern w:val="0"/>
                <w:sz w:val="24"/>
              </w:rPr>
            </w:pPr>
          </w:p>
        </w:tc>
        <w:tc>
          <w:tcPr>
            <w:tcW w:w="5528" w:type="dxa"/>
            <w:tcBorders>
              <w:top w:val="nil"/>
              <w:left w:val="nil"/>
              <w:bottom w:val="single" w:sz="4" w:space="0" w:color="auto"/>
              <w:right w:val="single" w:sz="4" w:space="0" w:color="auto"/>
            </w:tcBorders>
            <w:noWrap/>
            <w:vAlign w:val="center"/>
            <w:hideMark/>
          </w:tcPr>
          <w:p w14:paraId="1B40621D" w14:textId="78955358"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2</w:t>
            </w: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 xml:space="preserve"> </w:t>
            </w:r>
            <w:r w:rsidRPr="005C224F">
              <w:rPr>
                <w:rFonts w:ascii="宋体" w:eastAsia="宋体" w:hAnsi="宋体" w:cs="Times New Roman" w:hint="eastAsia"/>
                <w:color w:val="000000"/>
                <w:kern w:val="0"/>
                <w:sz w:val="24"/>
              </w:rPr>
              <w:t>产品规格：</w:t>
            </w:r>
            <w:r>
              <w:rPr>
                <w:rFonts w:ascii="宋体" w:eastAsia="宋体" w:hAnsi="宋体" w:cs="Times New Roman" w:hint="eastAsia"/>
                <w:color w:val="000000"/>
                <w:kern w:val="0"/>
                <w:sz w:val="24"/>
              </w:rPr>
              <w:t>不低于</w:t>
            </w:r>
            <w:r w:rsidRPr="005C224F">
              <w:rPr>
                <w:rFonts w:ascii="Times New Roman" w:eastAsia="等线" w:hAnsi="Times New Roman" w:cs="Times New Roman"/>
                <w:color w:val="000000"/>
                <w:kern w:val="0"/>
                <w:sz w:val="24"/>
              </w:rPr>
              <w:t>750</w:t>
            </w:r>
            <w:r w:rsidRPr="005C224F">
              <w:rPr>
                <w:rFonts w:ascii="宋体" w:eastAsia="宋体" w:hAnsi="宋体" w:cs="Times New Roman" w:hint="eastAsia"/>
                <w:color w:val="000000"/>
                <w:kern w:val="0"/>
                <w:sz w:val="24"/>
              </w:rPr>
              <w:t>（</w:t>
            </w:r>
            <w:r w:rsidRPr="005C224F">
              <w:rPr>
                <w:rFonts w:ascii="Times New Roman" w:eastAsia="等线" w:hAnsi="Times New Roman" w:cs="Times New Roman"/>
                <w:color w:val="000000"/>
                <w:kern w:val="0"/>
                <w:sz w:val="24"/>
              </w:rPr>
              <w:t>W</w:t>
            </w:r>
            <w:r w:rsidRPr="005C224F">
              <w:rPr>
                <w:rFonts w:ascii="宋体" w:eastAsia="宋体" w:hAnsi="宋体" w:cs="Times New Roman" w:hint="eastAsia"/>
                <w:color w:val="000000"/>
                <w:kern w:val="0"/>
                <w:sz w:val="24"/>
              </w:rPr>
              <w:t>）</w:t>
            </w:r>
            <w:r w:rsidRPr="005C224F">
              <w:rPr>
                <w:rFonts w:ascii="Times New Roman" w:eastAsia="等线" w:hAnsi="Times New Roman" w:cs="Times New Roman"/>
                <w:color w:val="000000"/>
                <w:kern w:val="0"/>
                <w:sz w:val="24"/>
              </w:rPr>
              <w:t>*15</w:t>
            </w:r>
            <w:r w:rsidRPr="005C224F">
              <w:rPr>
                <w:rFonts w:ascii="宋体" w:eastAsia="宋体" w:hAnsi="宋体" w:cs="Times New Roman" w:hint="eastAsia"/>
                <w:color w:val="000000"/>
                <w:kern w:val="0"/>
                <w:sz w:val="24"/>
              </w:rPr>
              <w:t>（</w:t>
            </w:r>
            <w:r w:rsidRPr="005C224F">
              <w:rPr>
                <w:rFonts w:ascii="Times New Roman" w:eastAsia="等线" w:hAnsi="Times New Roman" w:cs="Times New Roman"/>
                <w:color w:val="000000"/>
                <w:kern w:val="0"/>
                <w:sz w:val="24"/>
              </w:rPr>
              <w:t>H</w:t>
            </w:r>
            <w:r w:rsidRPr="005C224F">
              <w:rPr>
                <w:rFonts w:ascii="宋体" w:eastAsia="宋体" w:hAnsi="宋体" w:cs="Times New Roman" w:hint="eastAsia"/>
                <w:color w:val="000000"/>
                <w:kern w:val="0"/>
                <w:sz w:val="24"/>
              </w:rPr>
              <w:t>）</w:t>
            </w:r>
            <w:r w:rsidRPr="005C224F">
              <w:rPr>
                <w:rFonts w:ascii="Times New Roman" w:eastAsia="等线" w:hAnsi="Times New Roman" w:cs="Times New Roman"/>
                <w:color w:val="000000"/>
                <w:kern w:val="0"/>
                <w:sz w:val="24"/>
              </w:rPr>
              <w:t>mm</w:t>
            </w:r>
            <w:r w:rsidRPr="005C224F">
              <w:rPr>
                <w:rFonts w:ascii="宋体" w:eastAsia="宋体" w:hAnsi="宋体" w:cs="Times New Roman" w:hint="eastAsia"/>
                <w:color w:val="000000"/>
                <w:kern w:val="0"/>
                <w:sz w:val="24"/>
              </w:rPr>
              <w:t>，常规长度；</w:t>
            </w:r>
          </w:p>
        </w:tc>
        <w:tc>
          <w:tcPr>
            <w:tcW w:w="1276" w:type="dxa"/>
            <w:vMerge/>
            <w:tcBorders>
              <w:top w:val="nil"/>
              <w:left w:val="single" w:sz="4" w:space="0" w:color="auto"/>
              <w:bottom w:val="single" w:sz="4" w:space="0" w:color="auto"/>
              <w:right w:val="single" w:sz="4" w:space="0" w:color="auto"/>
            </w:tcBorders>
            <w:vAlign w:val="center"/>
            <w:hideMark/>
          </w:tcPr>
          <w:p w14:paraId="1000B466"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1134" w:type="dxa"/>
            <w:vMerge/>
            <w:tcBorders>
              <w:top w:val="nil"/>
              <w:left w:val="single" w:sz="4" w:space="0" w:color="auto"/>
              <w:bottom w:val="single" w:sz="4" w:space="0" w:color="auto"/>
              <w:right w:val="single" w:sz="4" w:space="0" w:color="auto"/>
            </w:tcBorders>
            <w:vAlign w:val="center"/>
            <w:hideMark/>
          </w:tcPr>
          <w:p w14:paraId="061579EF" w14:textId="77777777" w:rsidR="005C224F" w:rsidRPr="005C224F" w:rsidRDefault="005C224F" w:rsidP="005C224F">
            <w:pPr>
              <w:widowControl/>
              <w:jc w:val="left"/>
              <w:rPr>
                <w:rFonts w:ascii="Times New Roman" w:eastAsia="等线" w:hAnsi="Times New Roman" w:cs="Times New Roman"/>
                <w:color w:val="000000"/>
                <w:kern w:val="0"/>
                <w:sz w:val="24"/>
              </w:rPr>
            </w:pPr>
          </w:p>
        </w:tc>
      </w:tr>
      <w:tr w:rsidR="005C224F" w:rsidRPr="005C224F" w14:paraId="5052D2A9" w14:textId="77777777" w:rsidTr="005C224F">
        <w:trPr>
          <w:trHeight w:val="320"/>
        </w:trPr>
        <w:tc>
          <w:tcPr>
            <w:tcW w:w="457" w:type="dxa"/>
            <w:vMerge/>
            <w:tcBorders>
              <w:top w:val="nil"/>
              <w:left w:val="single" w:sz="4" w:space="0" w:color="auto"/>
              <w:bottom w:val="single" w:sz="4" w:space="0" w:color="auto"/>
              <w:right w:val="single" w:sz="4" w:space="0" w:color="auto"/>
            </w:tcBorders>
            <w:vAlign w:val="center"/>
            <w:hideMark/>
          </w:tcPr>
          <w:p w14:paraId="1997F898"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961" w:type="dxa"/>
            <w:vMerge/>
            <w:tcBorders>
              <w:top w:val="nil"/>
              <w:left w:val="single" w:sz="4" w:space="0" w:color="auto"/>
              <w:bottom w:val="single" w:sz="4" w:space="0" w:color="auto"/>
              <w:right w:val="single" w:sz="4" w:space="0" w:color="auto"/>
            </w:tcBorders>
            <w:vAlign w:val="center"/>
            <w:hideMark/>
          </w:tcPr>
          <w:p w14:paraId="762892FE" w14:textId="77777777" w:rsidR="005C224F" w:rsidRPr="005C224F" w:rsidRDefault="005C224F" w:rsidP="005C224F">
            <w:pPr>
              <w:widowControl/>
              <w:jc w:val="left"/>
              <w:rPr>
                <w:rFonts w:ascii="宋体" w:eastAsia="宋体" w:hAnsi="宋体" w:cs="宋体"/>
                <w:color w:val="000000"/>
                <w:kern w:val="0"/>
                <w:sz w:val="24"/>
              </w:rPr>
            </w:pPr>
          </w:p>
        </w:tc>
        <w:tc>
          <w:tcPr>
            <w:tcW w:w="1843" w:type="dxa"/>
            <w:vMerge/>
            <w:tcBorders>
              <w:top w:val="nil"/>
              <w:left w:val="single" w:sz="4" w:space="0" w:color="auto"/>
              <w:bottom w:val="single" w:sz="4" w:space="0" w:color="auto"/>
              <w:right w:val="single" w:sz="4" w:space="0" w:color="auto"/>
            </w:tcBorders>
            <w:vAlign w:val="center"/>
            <w:hideMark/>
          </w:tcPr>
          <w:p w14:paraId="0D9C1353" w14:textId="77777777" w:rsidR="005C224F" w:rsidRPr="005C224F" w:rsidRDefault="005C224F" w:rsidP="005C224F">
            <w:pPr>
              <w:widowControl/>
              <w:jc w:val="left"/>
              <w:rPr>
                <w:rFonts w:ascii="宋体" w:eastAsia="宋体" w:hAnsi="宋体" w:cs="宋体"/>
                <w:color w:val="000000"/>
                <w:kern w:val="0"/>
                <w:sz w:val="24"/>
              </w:rPr>
            </w:pPr>
          </w:p>
        </w:tc>
        <w:tc>
          <w:tcPr>
            <w:tcW w:w="5528" w:type="dxa"/>
            <w:tcBorders>
              <w:top w:val="nil"/>
              <w:left w:val="nil"/>
              <w:bottom w:val="single" w:sz="4" w:space="0" w:color="auto"/>
              <w:right w:val="single" w:sz="4" w:space="0" w:color="auto"/>
            </w:tcBorders>
            <w:noWrap/>
            <w:vAlign w:val="center"/>
            <w:hideMark/>
          </w:tcPr>
          <w:p w14:paraId="379E0862"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3</w:t>
            </w: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 xml:space="preserve"> </w:t>
            </w:r>
            <w:r w:rsidRPr="005C224F">
              <w:rPr>
                <w:rFonts w:ascii="宋体" w:eastAsia="宋体" w:hAnsi="宋体" w:cs="Times New Roman" w:hint="eastAsia"/>
                <w:color w:val="000000"/>
                <w:kern w:val="0"/>
                <w:sz w:val="24"/>
              </w:rPr>
              <w:t>釉面颜色：高级细哑黑、德国菜茵蓝、洁净米茄白及其他特殊釉色；</w:t>
            </w:r>
          </w:p>
        </w:tc>
        <w:tc>
          <w:tcPr>
            <w:tcW w:w="1276" w:type="dxa"/>
            <w:vMerge/>
            <w:tcBorders>
              <w:top w:val="nil"/>
              <w:left w:val="single" w:sz="4" w:space="0" w:color="auto"/>
              <w:bottom w:val="single" w:sz="4" w:space="0" w:color="auto"/>
              <w:right w:val="single" w:sz="4" w:space="0" w:color="auto"/>
            </w:tcBorders>
            <w:vAlign w:val="center"/>
            <w:hideMark/>
          </w:tcPr>
          <w:p w14:paraId="44B4580A"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1134" w:type="dxa"/>
            <w:vMerge/>
            <w:tcBorders>
              <w:top w:val="nil"/>
              <w:left w:val="single" w:sz="4" w:space="0" w:color="auto"/>
              <w:bottom w:val="single" w:sz="4" w:space="0" w:color="auto"/>
              <w:right w:val="single" w:sz="4" w:space="0" w:color="auto"/>
            </w:tcBorders>
            <w:vAlign w:val="center"/>
            <w:hideMark/>
          </w:tcPr>
          <w:p w14:paraId="55A25990" w14:textId="77777777" w:rsidR="005C224F" w:rsidRPr="005C224F" w:rsidRDefault="005C224F" w:rsidP="005C224F">
            <w:pPr>
              <w:widowControl/>
              <w:jc w:val="left"/>
              <w:rPr>
                <w:rFonts w:ascii="Times New Roman" w:eastAsia="等线" w:hAnsi="Times New Roman" w:cs="Times New Roman"/>
                <w:color w:val="000000"/>
                <w:kern w:val="0"/>
                <w:sz w:val="24"/>
              </w:rPr>
            </w:pPr>
          </w:p>
        </w:tc>
      </w:tr>
      <w:tr w:rsidR="005C224F" w:rsidRPr="005C224F" w14:paraId="7F22EB8E" w14:textId="77777777" w:rsidTr="005C224F">
        <w:trPr>
          <w:trHeight w:val="320"/>
        </w:trPr>
        <w:tc>
          <w:tcPr>
            <w:tcW w:w="457" w:type="dxa"/>
            <w:vMerge/>
            <w:tcBorders>
              <w:top w:val="nil"/>
              <w:left w:val="single" w:sz="4" w:space="0" w:color="auto"/>
              <w:bottom w:val="single" w:sz="4" w:space="0" w:color="auto"/>
              <w:right w:val="single" w:sz="4" w:space="0" w:color="auto"/>
            </w:tcBorders>
            <w:vAlign w:val="center"/>
            <w:hideMark/>
          </w:tcPr>
          <w:p w14:paraId="14688613"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961" w:type="dxa"/>
            <w:vMerge/>
            <w:tcBorders>
              <w:top w:val="nil"/>
              <w:left w:val="single" w:sz="4" w:space="0" w:color="auto"/>
              <w:bottom w:val="single" w:sz="4" w:space="0" w:color="auto"/>
              <w:right w:val="single" w:sz="4" w:space="0" w:color="auto"/>
            </w:tcBorders>
            <w:vAlign w:val="center"/>
            <w:hideMark/>
          </w:tcPr>
          <w:p w14:paraId="08EC30DE" w14:textId="77777777" w:rsidR="005C224F" w:rsidRPr="005C224F" w:rsidRDefault="005C224F" w:rsidP="005C224F">
            <w:pPr>
              <w:widowControl/>
              <w:jc w:val="left"/>
              <w:rPr>
                <w:rFonts w:ascii="宋体" w:eastAsia="宋体" w:hAnsi="宋体" w:cs="宋体"/>
                <w:color w:val="000000"/>
                <w:kern w:val="0"/>
                <w:sz w:val="24"/>
              </w:rPr>
            </w:pPr>
          </w:p>
        </w:tc>
        <w:tc>
          <w:tcPr>
            <w:tcW w:w="1843" w:type="dxa"/>
            <w:vMerge/>
            <w:tcBorders>
              <w:top w:val="nil"/>
              <w:left w:val="single" w:sz="4" w:space="0" w:color="auto"/>
              <w:bottom w:val="single" w:sz="4" w:space="0" w:color="auto"/>
              <w:right w:val="single" w:sz="4" w:space="0" w:color="auto"/>
            </w:tcBorders>
            <w:vAlign w:val="center"/>
            <w:hideMark/>
          </w:tcPr>
          <w:p w14:paraId="681B5D55" w14:textId="77777777" w:rsidR="005C224F" w:rsidRPr="005C224F" w:rsidRDefault="005C224F" w:rsidP="005C224F">
            <w:pPr>
              <w:widowControl/>
              <w:jc w:val="left"/>
              <w:rPr>
                <w:rFonts w:ascii="宋体" w:eastAsia="宋体" w:hAnsi="宋体" w:cs="宋体"/>
                <w:color w:val="000000"/>
                <w:kern w:val="0"/>
                <w:sz w:val="24"/>
              </w:rPr>
            </w:pPr>
          </w:p>
        </w:tc>
        <w:tc>
          <w:tcPr>
            <w:tcW w:w="5528" w:type="dxa"/>
            <w:tcBorders>
              <w:top w:val="nil"/>
              <w:left w:val="nil"/>
              <w:bottom w:val="single" w:sz="4" w:space="0" w:color="auto"/>
              <w:right w:val="single" w:sz="4" w:space="0" w:color="auto"/>
            </w:tcBorders>
            <w:noWrap/>
            <w:vAlign w:val="center"/>
            <w:hideMark/>
          </w:tcPr>
          <w:p w14:paraId="7CD877EB"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4</w:t>
            </w: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 xml:space="preserve"> </w:t>
            </w:r>
            <w:r w:rsidRPr="005C224F">
              <w:rPr>
                <w:rFonts w:ascii="宋体" w:eastAsia="宋体" w:hAnsi="宋体" w:cs="Times New Roman" w:hint="eastAsia"/>
                <w:color w:val="000000"/>
                <w:kern w:val="0"/>
                <w:sz w:val="24"/>
              </w:rPr>
              <w:t>坯体颜色：一体实芯黑色；</w:t>
            </w:r>
          </w:p>
        </w:tc>
        <w:tc>
          <w:tcPr>
            <w:tcW w:w="1276" w:type="dxa"/>
            <w:vMerge/>
            <w:tcBorders>
              <w:top w:val="nil"/>
              <w:left w:val="single" w:sz="4" w:space="0" w:color="auto"/>
              <w:bottom w:val="single" w:sz="4" w:space="0" w:color="auto"/>
              <w:right w:val="single" w:sz="4" w:space="0" w:color="auto"/>
            </w:tcBorders>
            <w:vAlign w:val="center"/>
            <w:hideMark/>
          </w:tcPr>
          <w:p w14:paraId="177D5DBF"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1134" w:type="dxa"/>
            <w:vMerge/>
            <w:tcBorders>
              <w:top w:val="nil"/>
              <w:left w:val="single" w:sz="4" w:space="0" w:color="auto"/>
              <w:bottom w:val="single" w:sz="4" w:space="0" w:color="auto"/>
              <w:right w:val="single" w:sz="4" w:space="0" w:color="auto"/>
            </w:tcBorders>
            <w:vAlign w:val="center"/>
            <w:hideMark/>
          </w:tcPr>
          <w:p w14:paraId="3F82271A" w14:textId="77777777" w:rsidR="005C224F" w:rsidRPr="005C224F" w:rsidRDefault="005C224F" w:rsidP="005C224F">
            <w:pPr>
              <w:widowControl/>
              <w:jc w:val="left"/>
              <w:rPr>
                <w:rFonts w:ascii="Times New Roman" w:eastAsia="等线" w:hAnsi="Times New Roman" w:cs="Times New Roman"/>
                <w:color w:val="000000"/>
                <w:kern w:val="0"/>
                <w:sz w:val="24"/>
              </w:rPr>
            </w:pPr>
          </w:p>
        </w:tc>
      </w:tr>
      <w:tr w:rsidR="005C224F" w:rsidRPr="005C224F" w14:paraId="31F7D291" w14:textId="77777777" w:rsidTr="005C224F">
        <w:trPr>
          <w:trHeight w:val="320"/>
        </w:trPr>
        <w:tc>
          <w:tcPr>
            <w:tcW w:w="457" w:type="dxa"/>
            <w:vMerge/>
            <w:tcBorders>
              <w:top w:val="nil"/>
              <w:left w:val="single" w:sz="4" w:space="0" w:color="auto"/>
              <w:bottom w:val="single" w:sz="4" w:space="0" w:color="auto"/>
              <w:right w:val="single" w:sz="4" w:space="0" w:color="auto"/>
            </w:tcBorders>
            <w:vAlign w:val="center"/>
            <w:hideMark/>
          </w:tcPr>
          <w:p w14:paraId="79B3A1FD"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961" w:type="dxa"/>
            <w:vMerge/>
            <w:tcBorders>
              <w:top w:val="nil"/>
              <w:left w:val="single" w:sz="4" w:space="0" w:color="auto"/>
              <w:bottom w:val="single" w:sz="4" w:space="0" w:color="auto"/>
              <w:right w:val="single" w:sz="4" w:space="0" w:color="auto"/>
            </w:tcBorders>
            <w:vAlign w:val="center"/>
            <w:hideMark/>
          </w:tcPr>
          <w:p w14:paraId="7B5A6D67" w14:textId="77777777" w:rsidR="005C224F" w:rsidRPr="005C224F" w:rsidRDefault="005C224F" w:rsidP="005C224F">
            <w:pPr>
              <w:widowControl/>
              <w:jc w:val="left"/>
              <w:rPr>
                <w:rFonts w:ascii="宋体" w:eastAsia="宋体" w:hAnsi="宋体" w:cs="宋体"/>
                <w:color w:val="000000"/>
                <w:kern w:val="0"/>
                <w:sz w:val="24"/>
              </w:rPr>
            </w:pPr>
          </w:p>
        </w:tc>
        <w:tc>
          <w:tcPr>
            <w:tcW w:w="1843" w:type="dxa"/>
            <w:vMerge/>
            <w:tcBorders>
              <w:top w:val="nil"/>
              <w:left w:val="single" w:sz="4" w:space="0" w:color="auto"/>
              <w:bottom w:val="single" w:sz="4" w:space="0" w:color="auto"/>
              <w:right w:val="single" w:sz="4" w:space="0" w:color="auto"/>
            </w:tcBorders>
            <w:vAlign w:val="center"/>
            <w:hideMark/>
          </w:tcPr>
          <w:p w14:paraId="57240A6B" w14:textId="77777777" w:rsidR="005C224F" w:rsidRPr="005C224F" w:rsidRDefault="005C224F" w:rsidP="005C224F">
            <w:pPr>
              <w:widowControl/>
              <w:jc w:val="left"/>
              <w:rPr>
                <w:rFonts w:ascii="宋体" w:eastAsia="宋体" w:hAnsi="宋体" w:cs="宋体"/>
                <w:color w:val="000000"/>
                <w:kern w:val="0"/>
                <w:sz w:val="24"/>
              </w:rPr>
            </w:pPr>
          </w:p>
        </w:tc>
        <w:tc>
          <w:tcPr>
            <w:tcW w:w="5528" w:type="dxa"/>
            <w:tcBorders>
              <w:top w:val="nil"/>
              <w:left w:val="nil"/>
              <w:bottom w:val="single" w:sz="4" w:space="0" w:color="auto"/>
              <w:right w:val="single" w:sz="4" w:space="0" w:color="auto"/>
            </w:tcBorders>
            <w:noWrap/>
            <w:vAlign w:val="center"/>
            <w:hideMark/>
          </w:tcPr>
          <w:p w14:paraId="1CB08A68"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5</w:t>
            </w: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 xml:space="preserve"> </w:t>
            </w:r>
            <w:r w:rsidRPr="005C224F">
              <w:rPr>
                <w:rFonts w:ascii="宋体" w:eastAsia="宋体" w:hAnsi="宋体" w:cs="Times New Roman" w:hint="eastAsia"/>
                <w:color w:val="000000"/>
                <w:kern w:val="0"/>
                <w:sz w:val="24"/>
              </w:rPr>
              <w:t>适用区域：中央台、边台、高温台、仪器台、通风柜；</w:t>
            </w:r>
          </w:p>
        </w:tc>
        <w:tc>
          <w:tcPr>
            <w:tcW w:w="1276" w:type="dxa"/>
            <w:vMerge/>
            <w:tcBorders>
              <w:top w:val="nil"/>
              <w:left w:val="single" w:sz="4" w:space="0" w:color="auto"/>
              <w:bottom w:val="single" w:sz="4" w:space="0" w:color="auto"/>
              <w:right w:val="single" w:sz="4" w:space="0" w:color="auto"/>
            </w:tcBorders>
            <w:vAlign w:val="center"/>
            <w:hideMark/>
          </w:tcPr>
          <w:p w14:paraId="3BBA81F6"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1134" w:type="dxa"/>
            <w:vMerge/>
            <w:tcBorders>
              <w:top w:val="nil"/>
              <w:left w:val="single" w:sz="4" w:space="0" w:color="auto"/>
              <w:bottom w:val="single" w:sz="4" w:space="0" w:color="auto"/>
              <w:right w:val="single" w:sz="4" w:space="0" w:color="auto"/>
            </w:tcBorders>
            <w:vAlign w:val="center"/>
            <w:hideMark/>
          </w:tcPr>
          <w:p w14:paraId="7D188D76" w14:textId="77777777" w:rsidR="005C224F" w:rsidRPr="005C224F" w:rsidRDefault="005C224F" w:rsidP="005C224F">
            <w:pPr>
              <w:widowControl/>
              <w:jc w:val="left"/>
              <w:rPr>
                <w:rFonts w:ascii="Times New Roman" w:eastAsia="等线" w:hAnsi="Times New Roman" w:cs="Times New Roman"/>
                <w:color w:val="000000"/>
                <w:kern w:val="0"/>
                <w:sz w:val="24"/>
              </w:rPr>
            </w:pPr>
          </w:p>
        </w:tc>
      </w:tr>
      <w:tr w:rsidR="005C224F" w:rsidRPr="005C224F" w14:paraId="3B9D3828" w14:textId="77777777" w:rsidTr="005C224F">
        <w:trPr>
          <w:trHeight w:val="340"/>
        </w:trPr>
        <w:tc>
          <w:tcPr>
            <w:tcW w:w="457" w:type="dxa"/>
            <w:vMerge/>
            <w:tcBorders>
              <w:top w:val="nil"/>
              <w:left w:val="single" w:sz="4" w:space="0" w:color="auto"/>
              <w:bottom w:val="single" w:sz="4" w:space="0" w:color="auto"/>
              <w:right w:val="single" w:sz="4" w:space="0" w:color="auto"/>
            </w:tcBorders>
            <w:vAlign w:val="center"/>
            <w:hideMark/>
          </w:tcPr>
          <w:p w14:paraId="0B55D155"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961" w:type="dxa"/>
            <w:vMerge/>
            <w:tcBorders>
              <w:top w:val="nil"/>
              <w:left w:val="single" w:sz="4" w:space="0" w:color="auto"/>
              <w:bottom w:val="single" w:sz="4" w:space="0" w:color="auto"/>
              <w:right w:val="single" w:sz="4" w:space="0" w:color="auto"/>
            </w:tcBorders>
            <w:vAlign w:val="center"/>
            <w:hideMark/>
          </w:tcPr>
          <w:p w14:paraId="764C5662" w14:textId="77777777" w:rsidR="005C224F" w:rsidRPr="005C224F" w:rsidRDefault="005C224F" w:rsidP="005C224F">
            <w:pPr>
              <w:widowControl/>
              <w:jc w:val="left"/>
              <w:rPr>
                <w:rFonts w:ascii="宋体" w:eastAsia="宋体" w:hAnsi="宋体" w:cs="宋体"/>
                <w:color w:val="000000"/>
                <w:kern w:val="0"/>
                <w:sz w:val="24"/>
              </w:rPr>
            </w:pPr>
          </w:p>
        </w:tc>
        <w:tc>
          <w:tcPr>
            <w:tcW w:w="1843" w:type="dxa"/>
            <w:vMerge w:val="restart"/>
            <w:tcBorders>
              <w:top w:val="nil"/>
              <w:left w:val="single" w:sz="4" w:space="0" w:color="auto"/>
              <w:bottom w:val="single" w:sz="4" w:space="0" w:color="auto"/>
              <w:right w:val="single" w:sz="4" w:space="0" w:color="auto"/>
            </w:tcBorders>
            <w:noWrap/>
            <w:vAlign w:val="center"/>
            <w:hideMark/>
          </w:tcPr>
          <w:p w14:paraId="699AE9C1"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4℃</w:t>
            </w:r>
            <w:r w:rsidRPr="005C224F">
              <w:rPr>
                <w:rFonts w:ascii="宋体" w:eastAsia="宋体" w:hAnsi="宋体" w:cs="Times New Roman" w:hint="eastAsia"/>
                <w:color w:val="000000"/>
                <w:kern w:val="0"/>
                <w:sz w:val="24"/>
              </w:rPr>
              <w:t>冰箱</w:t>
            </w:r>
          </w:p>
        </w:tc>
        <w:tc>
          <w:tcPr>
            <w:tcW w:w="5528" w:type="dxa"/>
            <w:tcBorders>
              <w:top w:val="nil"/>
              <w:left w:val="nil"/>
              <w:bottom w:val="single" w:sz="4" w:space="0" w:color="auto"/>
              <w:right w:val="single" w:sz="4" w:space="0" w:color="auto"/>
            </w:tcBorders>
            <w:vAlign w:val="center"/>
            <w:hideMark/>
          </w:tcPr>
          <w:p w14:paraId="77069090"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1</w:t>
            </w: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 xml:space="preserve"> </w:t>
            </w:r>
            <w:r w:rsidRPr="005C224F">
              <w:rPr>
                <w:rFonts w:ascii="宋体" w:eastAsia="宋体" w:hAnsi="宋体" w:cs="Times New Roman" w:hint="eastAsia"/>
                <w:color w:val="000000"/>
                <w:kern w:val="0"/>
                <w:sz w:val="24"/>
              </w:rPr>
              <w:t>箱内有效容积</w:t>
            </w:r>
            <w:r w:rsidRPr="005C224F">
              <w:rPr>
                <w:rFonts w:ascii="Times New Roman" w:eastAsia="等线" w:hAnsi="Times New Roman" w:cs="Times New Roman"/>
                <w:color w:val="000000"/>
                <w:kern w:val="0"/>
                <w:sz w:val="24"/>
              </w:rPr>
              <w:t>≥310L</w:t>
            </w:r>
            <w:r w:rsidRPr="005C224F">
              <w:rPr>
                <w:rFonts w:ascii="宋体" w:eastAsia="宋体" w:hAnsi="宋体" w:cs="Times New Roman" w:hint="eastAsia"/>
                <w:color w:val="000000"/>
                <w:kern w:val="0"/>
                <w:sz w:val="24"/>
              </w:rPr>
              <w:t>；</w:t>
            </w:r>
          </w:p>
        </w:tc>
        <w:tc>
          <w:tcPr>
            <w:tcW w:w="1276" w:type="dxa"/>
            <w:vMerge w:val="restart"/>
            <w:tcBorders>
              <w:top w:val="nil"/>
              <w:left w:val="single" w:sz="4" w:space="0" w:color="auto"/>
              <w:bottom w:val="single" w:sz="4" w:space="0" w:color="auto"/>
              <w:right w:val="single" w:sz="4" w:space="0" w:color="auto"/>
            </w:tcBorders>
            <w:vAlign w:val="center"/>
            <w:hideMark/>
          </w:tcPr>
          <w:p w14:paraId="51E4E364"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 xml:space="preserve">　</w:t>
            </w:r>
          </w:p>
        </w:tc>
        <w:tc>
          <w:tcPr>
            <w:tcW w:w="1134" w:type="dxa"/>
            <w:vMerge w:val="restart"/>
            <w:tcBorders>
              <w:top w:val="nil"/>
              <w:left w:val="single" w:sz="4" w:space="0" w:color="auto"/>
              <w:bottom w:val="single" w:sz="4" w:space="0" w:color="auto"/>
              <w:right w:val="single" w:sz="4" w:space="0" w:color="auto"/>
            </w:tcBorders>
            <w:vAlign w:val="center"/>
            <w:hideMark/>
          </w:tcPr>
          <w:p w14:paraId="54F44F90"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 xml:space="preserve">　</w:t>
            </w:r>
          </w:p>
        </w:tc>
      </w:tr>
      <w:tr w:rsidR="005C224F" w:rsidRPr="005C224F" w14:paraId="115B4E00" w14:textId="77777777" w:rsidTr="005C224F">
        <w:trPr>
          <w:trHeight w:val="680"/>
        </w:trPr>
        <w:tc>
          <w:tcPr>
            <w:tcW w:w="457" w:type="dxa"/>
            <w:vMerge/>
            <w:tcBorders>
              <w:top w:val="nil"/>
              <w:left w:val="single" w:sz="4" w:space="0" w:color="auto"/>
              <w:bottom w:val="single" w:sz="4" w:space="0" w:color="auto"/>
              <w:right w:val="single" w:sz="4" w:space="0" w:color="auto"/>
            </w:tcBorders>
            <w:vAlign w:val="center"/>
            <w:hideMark/>
          </w:tcPr>
          <w:p w14:paraId="19801F24"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961" w:type="dxa"/>
            <w:vMerge/>
            <w:tcBorders>
              <w:top w:val="nil"/>
              <w:left w:val="single" w:sz="4" w:space="0" w:color="auto"/>
              <w:bottom w:val="single" w:sz="4" w:space="0" w:color="auto"/>
              <w:right w:val="single" w:sz="4" w:space="0" w:color="auto"/>
            </w:tcBorders>
            <w:vAlign w:val="center"/>
            <w:hideMark/>
          </w:tcPr>
          <w:p w14:paraId="63375BED" w14:textId="77777777" w:rsidR="005C224F" w:rsidRPr="005C224F" w:rsidRDefault="005C224F" w:rsidP="005C224F">
            <w:pPr>
              <w:widowControl/>
              <w:jc w:val="left"/>
              <w:rPr>
                <w:rFonts w:ascii="宋体" w:eastAsia="宋体" w:hAnsi="宋体" w:cs="宋体"/>
                <w:color w:val="000000"/>
                <w:kern w:val="0"/>
                <w:sz w:val="24"/>
              </w:rPr>
            </w:pPr>
          </w:p>
        </w:tc>
        <w:tc>
          <w:tcPr>
            <w:tcW w:w="1843" w:type="dxa"/>
            <w:vMerge/>
            <w:tcBorders>
              <w:top w:val="nil"/>
              <w:left w:val="single" w:sz="4" w:space="0" w:color="auto"/>
              <w:bottom w:val="single" w:sz="4" w:space="0" w:color="auto"/>
              <w:right w:val="single" w:sz="4" w:space="0" w:color="auto"/>
            </w:tcBorders>
            <w:vAlign w:val="center"/>
            <w:hideMark/>
          </w:tcPr>
          <w:p w14:paraId="5DCE879C"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5528" w:type="dxa"/>
            <w:tcBorders>
              <w:top w:val="nil"/>
              <w:left w:val="nil"/>
              <w:bottom w:val="single" w:sz="4" w:space="0" w:color="auto"/>
              <w:right w:val="single" w:sz="4" w:space="0" w:color="auto"/>
            </w:tcBorders>
            <w:vAlign w:val="center"/>
            <w:hideMark/>
          </w:tcPr>
          <w:p w14:paraId="573556D1" w14:textId="583E25E3"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2</w:t>
            </w: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 xml:space="preserve"> </w:t>
            </w:r>
            <w:r w:rsidRPr="005C224F">
              <w:rPr>
                <w:rFonts w:ascii="宋体" w:eastAsia="宋体" w:hAnsi="宋体" w:cs="Times New Roman" w:hint="eastAsia"/>
                <w:color w:val="000000"/>
                <w:kern w:val="0"/>
                <w:sz w:val="24"/>
              </w:rPr>
              <w:t>微电脑控制，箱内控温范围</w:t>
            </w:r>
            <w:r w:rsidRPr="005C224F">
              <w:rPr>
                <w:rFonts w:ascii="Times New Roman" w:eastAsia="等线" w:hAnsi="Times New Roman" w:cs="Times New Roman"/>
                <w:color w:val="000000"/>
                <w:kern w:val="0"/>
                <w:sz w:val="24"/>
              </w:rPr>
              <w:t>2-8℃</w:t>
            </w:r>
            <w:r w:rsidRPr="005C224F">
              <w:rPr>
                <w:rFonts w:ascii="宋体" w:eastAsia="宋体" w:hAnsi="宋体" w:cs="Times New Roman" w:hint="eastAsia"/>
                <w:color w:val="000000"/>
                <w:kern w:val="0"/>
                <w:sz w:val="24"/>
              </w:rPr>
              <w:t>，</w:t>
            </w:r>
            <w:r w:rsidRPr="005C224F">
              <w:rPr>
                <w:rFonts w:ascii="Times New Roman" w:eastAsia="等线" w:hAnsi="Times New Roman" w:cs="Times New Roman"/>
                <w:color w:val="000000"/>
                <w:kern w:val="0"/>
                <w:sz w:val="24"/>
              </w:rPr>
              <w:t>LCD</w:t>
            </w:r>
            <w:r w:rsidRPr="005C224F">
              <w:rPr>
                <w:rFonts w:ascii="宋体" w:eastAsia="宋体" w:hAnsi="宋体" w:cs="Times New Roman" w:hint="eastAsia"/>
                <w:color w:val="000000"/>
                <w:kern w:val="0"/>
                <w:sz w:val="24"/>
              </w:rPr>
              <w:t>液晶显示，实时显示箱内温度；控温精度显示精度均为</w:t>
            </w:r>
            <w:r w:rsidRPr="005C224F">
              <w:rPr>
                <w:rFonts w:ascii="Times New Roman" w:eastAsia="等线" w:hAnsi="Times New Roman" w:cs="Times New Roman"/>
                <w:color w:val="000000"/>
                <w:kern w:val="0"/>
                <w:sz w:val="24"/>
              </w:rPr>
              <w:t>≤0.1℃</w:t>
            </w:r>
            <w:r w:rsidRPr="005C224F">
              <w:rPr>
                <w:rFonts w:ascii="宋体" w:eastAsia="宋体" w:hAnsi="宋体" w:cs="Times New Roman" w:hint="eastAsia"/>
                <w:color w:val="000000"/>
                <w:kern w:val="0"/>
                <w:sz w:val="24"/>
              </w:rPr>
              <w:t>；</w:t>
            </w:r>
          </w:p>
        </w:tc>
        <w:tc>
          <w:tcPr>
            <w:tcW w:w="1276" w:type="dxa"/>
            <w:vMerge/>
            <w:tcBorders>
              <w:top w:val="nil"/>
              <w:left w:val="single" w:sz="4" w:space="0" w:color="auto"/>
              <w:bottom w:val="single" w:sz="4" w:space="0" w:color="auto"/>
              <w:right w:val="single" w:sz="4" w:space="0" w:color="auto"/>
            </w:tcBorders>
            <w:vAlign w:val="center"/>
            <w:hideMark/>
          </w:tcPr>
          <w:p w14:paraId="34508663"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1134" w:type="dxa"/>
            <w:vMerge/>
            <w:tcBorders>
              <w:top w:val="nil"/>
              <w:left w:val="single" w:sz="4" w:space="0" w:color="auto"/>
              <w:bottom w:val="single" w:sz="4" w:space="0" w:color="auto"/>
              <w:right w:val="single" w:sz="4" w:space="0" w:color="auto"/>
            </w:tcBorders>
            <w:vAlign w:val="center"/>
            <w:hideMark/>
          </w:tcPr>
          <w:p w14:paraId="1040647A" w14:textId="77777777" w:rsidR="005C224F" w:rsidRPr="005C224F" w:rsidRDefault="005C224F" w:rsidP="005C224F">
            <w:pPr>
              <w:widowControl/>
              <w:jc w:val="left"/>
              <w:rPr>
                <w:rFonts w:ascii="Times New Roman" w:eastAsia="等线" w:hAnsi="Times New Roman" w:cs="Times New Roman"/>
                <w:color w:val="000000"/>
                <w:kern w:val="0"/>
                <w:sz w:val="24"/>
              </w:rPr>
            </w:pPr>
          </w:p>
        </w:tc>
      </w:tr>
      <w:tr w:rsidR="005C224F" w:rsidRPr="005C224F" w14:paraId="03364E5C" w14:textId="77777777" w:rsidTr="005C224F">
        <w:trPr>
          <w:trHeight w:val="340"/>
        </w:trPr>
        <w:tc>
          <w:tcPr>
            <w:tcW w:w="457" w:type="dxa"/>
            <w:vMerge/>
            <w:tcBorders>
              <w:top w:val="nil"/>
              <w:left w:val="single" w:sz="4" w:space="0" w:color="auto"/>
              <w:bottom w:val="single" w:sz="4" w:space="0" w:color="auto"/>
              <w:right w:val="single" w:sz="4" w:space="0" w:color="auto"/>
            </w:tcBorders>
            <w:vAlign w:val="center"/>
            <w:hideMark/>
          </w:tcPr>
          <w:p w14:paraId="76CC19E2"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961" w:type="dxa"/>
            <w:vMerge/>
            <w:tcBorders>
              <w:top w:val="nil"/>
              <w:left w:val="single" w:sz="4" w:space="0" w:color="auto"/>
              <w:bottom w:val="single" w:sz="4" w:space="0" w:color="auto"/>
              <w:right w:val="single" w:sz="4" w:space="0" w:color="auto"/>
            </w:tcBorders>
            <w:vAlign w:val="center"/>
            <w:hideMark/>
          </w:tcPr>
          <w:p w14:paraId="0F09E2AC" w14:textId="77777777" w:rsidR="005C224F" w:rsidRPr="005C224F" w:rsidRDefault="005C224F" w:rsidP="005C224F">
            <w:pPr>
              <w:widowControl/>
              <w:jc w:val="left"/>
              <w:rPr>
                <w:rFonts w:ascii="宋体" w:eastAsia="宋体" w:hAnsi="宋体" w:cs="宋体"/>
                <w:color w:val="000000"/>
                <w:kern w:val="0"/>
                <w:sz w:val="24"/>
              </w:rPr>
            </w:pPr>
          </w:p>
        </w:tc>
        <w:tc>
          <w:tcPr>
            <w:tcW w:w="1843" w:type="dxa"/>
            <w:vMerge/>
            <w:tcBorders>
              <w:top w:val="nil"/>
              <w:left w:val="single" w:sz="4" w:space="0" w:color="auto"/>
              <w:bottom w:val="single" w:sz="4" w:space="0" w:color="auto"/>
              <w:right w:val="single" w:sz="4" w:space="0" w:color="auto"/>
            </w:tcBorders>
            <w:vAlign w:val="center"/>
            <w:hideMark/>
          </w:tcPr>
          <w:p w14:paraId="0949A5CC"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5528" w:type="dxa"/>
            <w:tcBorders>
              <w:top w:val="nil"/>
              <w:left w:val="nil"/>
              <w:bottom w:val="single" w:sz="4" w:space="0" w:color="auto"/>
              <w:right w:val="single" w:sz="4" w:space="0" w:color="auto"/>
            </w:tcBorders>
            <w:vAlign w:val="center"/>
            <w:hideMark/>
          </w:tcPr>
          <w:p w14:paraId="696A3742"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3</w:t>
            </w: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 xml:space="preserve"> </w:t>
            </w:r>
            <w:r w:rsidRPr="005C224F">
              <w:rPr>
                <w:rFonts w:ascii="宋体" w:eastAsia="宋体" w:hAnsi="宋体" w:cs="Times New Roman" w:hint="eastAsia"/>
                <w:color w:val="000000"/>
                <w:kern w:val="0"/>
                <w:sz w:val="24"/>
              </w:rPr>
              <w:t>保证箱体温度均匀度</w:t>
            </w:r>
            <w:r w:rsidRPr="005C224F">
              <w:rPr>
                <w:rFonts w:ascii="Times New Roman" w:eastAsia="等线" w:hAnsi="Times New Roman" w:cs="Times New Roman"/>
                <w:color w:val="000000"/>
                <w:kern w:val="0"/>
                <w:sz w:val="24"/>
              </w:rPr>
              <w:t>≤3℃</w:t>
            </w:r>
            <w:r w:rsidRPr="005C224F">
              <w:rPr>
                <w:rFonts w:ascii="宋体" w:eastAsia="宋体" w:hAnsi="宋体" w:cs="Times New Roman" w:hint="eastAsia"/>
                <w:color w:val="000000"/>
                <w:kern w:val="0"/>
                <w:sz w:val="24"/>
              </w:rPr>
              <w:t>，波动度</w:t>
            </w:r>
            <w:r w:rsidRPr="005C224F">
              <w:rPr>
                <w:rFonts w:ascii="Times New Roman" w:eastAsia="等线" w:hAnsi="Times New Roman" w:cs="Times New Roman"/>
                <w:color w:val="000000"/>
                <w:kern w:val="0"/>
                <w:sz w:val="24"/>
              </w:rPr>
              <w:t>≤4.5℃</w:t>
            </w:r>
            <w:r w:rsidRPr="005C224F">
              <w:rPr>
                <w:rFonts w:ascii="宋体" w:eastAsia="宋体" w:hAnsi="宋体" w:cs="Times New Roman" w:hint="eastAsia"/>
                <w:color w:val="000000"/>
                <w:kern w:val="0"/>
                <w:sz w:val="24"/>
              </w:rPr>
              <w:t>；</w:t>
            </w:r>
          </w:p>
        </w:tc>
        <w:tc>
          <w:tcPr>
            <w:tcW w:w="1276" w:type="dxa"/>
            <w:vMerge/>
            <w:tcBorders>
              <w:top w:val="nil"/>
              <w:left w:val="single" w:sz="4" w:space="0" w:color="auto"/>
              <w:bottom w:val="single" w:sz="4" w:space="0" w:color="auto"/>
              <w:right w:val="single" w:sz="4" w:space="0" w:color="auto"/>
            </w:tcBorders>
            <w:vAlign w:val="center"/>
            <w:hideMark/>
          </w:tcPr>
          <w:p w14:paraId="2AD6C900"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1134" w:type="dxa"/>
            <w:vMerge/>
            <w:tcBorders>
              <w:top w:val="nil"/>
              <w:left w:val="single" w:sz="4" w:space="0" w:color="auto"/>
              <w:bottom w:val="single" w:sz="4" w:space="0" w:color="auto"/>
              <w:right w:val="single" w:sz="4" w:space="0" w:color="auto"/>
            </w:tcBorders>
            <w:vAlign w:val="center"/>
            <w:hideMark/>
          </w:tcPr>
          <w:p w14:paraId="0CE9DFAB" w14:textId="77777777" w:rsidR="005C224F" w:rsidRPr="005C224F" w:rsidRDefault="005C224F" w:rsidP="005C224F">
            <w:pPr>
              <w:widowControl/>
              <w:jc w:val="left"/>
              <w:rPr>
                <w:rFonts w:ascii="Times New Roman" w:eastAsia="等线" w:hAnsi="Times New Roman" w:cs="Times New Roman"/>
                <w:color w:val="000000"/>
                <w:kern w:val="0"/>
                <w:sz w:val="24"/>
              </w:rPr>
            </w:pPr>
          </w:p>
        </w:tc>
      </w:tr>
      <w:tr w:rsidR="005C224F" w:rsidRPr="005C224F" w14:paraId="61C477B2" w14:textId="77777777" w:rsidTr="005C224F">
        <w:trPr>
          <w:trHeight w:val="340"/>
        </w:trPr>
        <w:tc>
          <w:tcPr>
            <w:tcW w:w="457" w:type="dxa"/>
            <w:vMerge/>
            <w:tcBorders>
              <w:top w:val="nil"/>
              <w:left w:val="single" w:sz="4" w:space="0" w:color="auto"/>
              <w:bottom w:val="single" w:sz="4" w:space="0" w:color="auto"/>
              <w:right w:val="single" w:sz="4" w:space="0" w:color="auto"/>
            </w:tcBorders>
            <w:vAlign w:val="center"/>
            <w:hideMark/>
          </w:tcPr>
          <w:p w14:paraId="5568CB7B"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961" w:type="dxa"/>
            <w:vMerge/>
            <w:tcBorders>
              <w:top w:val="nil"/>
              <w:left w:val="single" w:sz="4" w:space="0" w:color="auto"/>
              <w:bottom w:val="single" w:sz="4" w:space="0" w:color="auto"/>
              <w:right w:val="single" w:sz="4" w:space="0" w:color="auto"/>
            </w:tcBorders>
            <w:vAlign w:val="center"/>
            <w:hideMark/>
          </w:tcPr>
          <w:p w14:paraId="30530009" w14:textId="77777777" w:rsidR="005C224F" w:rsidRPr="005C224F" w:rsidRDefault="005C224F" w:rsidP="005C224F">
            <w:pPr>
              <w:widowControl/>
              <w:jc w:val="left"/>
              <w:rPr>
                <w:rFonts w:ascii="宋体" w:eastAsia="宋体" w:hAnsi="宋体" w:cs="宋体"/>
                <w:color w:val="000000"/>
                <w:kern w:val="0"/>
                <w:sz w:val="24"/>
              </w:rPr>
            </w:pPr>
          </w:p>
        </w:tc>
        <w:tc>
          <w:tcPr>
            <w:tcW w:w="1843" w:type="dxa"/>
            <w:vMerge w:val="restart"/>
            <w:tcBorders>
              <w:top w:val="nil"/>
              <w:left w:val="single" w:sz="4" w:space="0" w:color="auto"/>
              <w:bottom w:val="single" w:sz="4" w:space="0" w:color="auto"/>
              <w:right w:val="single" w:sz="4" w:space="0" w:color="auto"/>
            </w:tcBorders>
            <w:noWrap/>
            <w:vAlign w:val="center"/>
            <w:hideMark/>
          </w:tcPr>
          <w:p w14:paraId="7B351549" w14:textId="77777777" w:rsidR="005C224F" w:rsidRPr="005C224F" w:rsidRDefault="005C224F" w:rsidP="005C224F">
            <w:pPr>
              <w:widowControl/>
              <w:jc w:val="left"/>
              <w:rPr>
                <w:rFonts w:ascii="宋体" w:eastAsia="宋体" w:hAnsi="宋体" w:cs="宋体"/>
                <w:color w:val="000000"/>
                <w:kern w:val="0"/>
                <w:sz w:val="24"/>
              </w:rPr>
            </w:pPr>
            <w:r w:rsidRPr="005C224F">
              <w:rPr>
                <w:rFonts w:ascii="宋体" w:eastAsia="宋体" w:hAnsi="宋体" w:cs="宋体" w:hint="eastAsia"/>
                <w:color w:val="000000"/>
                <w:kern w:val="0"/>
                <w:sz w:val="24"/>
              </w:rPr>
              <w:t>计算机</w:t>
            </w:r>
          </w:p>
        </w:tc>
        <w:tc>
          <w:tcPr>
            <w:tcW w:w="5528" w:type="dxa"/>
            <w:tcBorders>
              <w:top w:val="nil"/>
              <w:left w:val="nil"/>
              <w:bottom w:val="single" w:sz="4" w:space="0" w:color="auto"/>
              <w:right w:val="single" w:sz="4" w:space="0" w:color="auto"/>
            </w:tcBorders>
            <w:vAlign w:val="center"/>
            <w:hideMark/>
          </w:tcPr>
          <w:p w14:paraId="3E7E7E51" w14:textId="17F6AFDF"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1</w:t>
            </w: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 xml:space="preserve"> CPU</w:t>
            </w:r>
            <w:r w:rsidRPr="005C224F">
              <w:rPr>
                <w:rFonts w:ascii="宋体" w:eastAsia="宋体" w:hAnsi="宋体" w:cs="Times New Roman" w:hint="eastAsia"/>
                <w:color w:val="000000"/>
                <w:kern w:val="0"/>
                <w:sz w:val="24"/>
              </w:rPr>
              <w:t>：</w:t>
            </w:r>
            <w:r w:rsidR="0017182C">
              <w:rPr>
                <w:rFonts w:ascii="宋体" w:eastAsia="宋体" w:hAnsi="宋体" w:cs="Times New Roman" w:hint="eastAsia"/>
                <w:color w:val="000000"/>
                <w:kern w:val="0"/>
                <w:sz w:val="24"/>
              </w:rPr>
              <w:t>不低于</w:t>
            </w:r>
            <w:r w:rsidRPr="005C224F">
              <w:rPr>
                <w:rFonts w:ascii="Times New Roman" w:eastAsia="等线" w:hAnsi="Times New Roman" w:cs="Times New Roman"/>
                <w:color w:val="000000"/>
                <w:kern w:val="0"/>
                <w:sz w:val="24"/>
              </w:rPr>
              <w:t>i5</w:t>
            </w:r>
            <w:r w:rsidR="0017182C">
              <w:rPr>
                <w:rFonts w:ascii="Times New Roman" w:eastAsia="等线" w:hAnsi="Times New Roman" w:cs="Times New Roman" w:hint="eastAsia"/>
                <w:color w:val="000000"/>
                <w:kern w:val="0"/>
                <w:sz w:val="24"/>
              </w:rPr>
              <w:t>系统</w:t>
            </w:r>
          </w:p>
        </w:tc>
        <w:tc>
          <w:tcPr>
            <w:tcW w:w="1276" w:type="dxa"/>
            <w:vMerge w:val="restart"/>
            <w:tcBorders>
              <w:top w:val="nil"/>
              <w:left w:val="single" w:sz="4" w:space="0" w:color="auto"/>
              <w:bottom w:val="single" w:sz="4" w:space="0" w:color="auto"/>
              <w:right w:val="single" w:sz="4" w:space="0" w:color="auto"/>
            </w:tcBorders>
            <w:vAlign w:val="center"/>
            <w:hideMark/>
          </w:tcPr>
          <w:p w14:paraId="15C0B961"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 xml:space="preserve">　</w:t>
            </w:r>
          </w:p>
        </w:tc>
        <w:tc>
          <w:tcPr>
            <w:tcW w:w="1134" w:type="dxa"/>
            <w:vMerge w:val="restart"/>
            <w:tcBorders>
              <w:top w:val="nil"/>
              <w:left w:val="single" w:sz="4" w:space="0" w:color="auto"/>
              <w:bottom w:val="single" w:sz="4" w:space="0" w:color="auto"/>
              <w:right w:val="single" w:sz="4" w:space="0" w:color="auto"/>
            </w:tcBorders>
            <w:vAlign w:val="center"/>
            <w:hideMark/>
          </w:tcPr>
          <w:p w14:paraId="1D946A73"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 xml:space="preserve">　</w:t>
            </w:r>
          </w:p>
        </w:tc>
      </w:tr>
      <w:tr w:rsidR="005C224F" w:rsidRPr="005C224F" w14:paraId="3EC49E33" w14:textId="77777777" w:rsidTr="005C224F">
        <w:trPr>
          <w:trHeight w:val="340"/>
        </w:trPr>
        <w:tc>
          <w:tcPr>
            <w:tcW w:w="457" w:type="dxa"/>
            <w:vMerge/>
            <w:tcBorders>
              <w:top w:val="nil"/>
              <w:left w:val="single" w:sz="4" w:space="0" w:color="auto"/>
              <w:bottom w:val="single" w:sz="4" w:space="0" w:color="auto"/>
              <w:right w:val="single" w:sz="4" w:space="0" w:color="auto"/>
            </w:tcBorders>
            <w:vAlign w:val="center"/>
            <w:hideMark/>
          </w:tcPr>
          <w:p w14:paraId="4930D12A"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961" w:type="dxa"/>
            <w:vMerge/>
            <w:tcBorders>
              <w:top w:val="nil"/>
              <w:left w:val="single" w:sz="4" w:space="0" w:color="auto"/>
              <w:bottom w:val="single" w:sz="4" w:space="0" w:color="auto"/>
              <w:right w:val="single" w:sz="4" w:space="0" w:color="auto"/>
            </w:tcBorders>
            <w:vAlign w:val="center"/>
            <w:hideMark/>
          </w:tcPr>
          <w:p w14:paraId="70D50881" w14:textId="77777777" w:rsidR="005C224F" w:rsidRPr="005C224F" w:rsidRDefault="005C224F" w:rsidP="005C224F">
            <w:pPr>
              <w:widowControl/>
              <w:jc w:val="left"/>
              <w:rPr>
                <w:rFonts w:ascii="宋体" w:eastAsia="宋体" w:hAnsi="宋体" w:cs="宋体"/>
                <w:color w:val="000000"/>
                <w:kern w:val="0"/>
                <w:sz w:val="24"/>
              </w:rPr>
            </w:pPr>
          </w:p>
        </w:tc>
        <w:tc>
          <w:tcPr>
            <w:tcW w:w="1843" w:type="dxa"/>
            <w:vMerge/>
            <w:tcBorders>
              <w:top w:val="nil"/>
              <w:left w:val="single" w:sz="4" w:space="0" w:color="auto"/>
              <w:bottom w:val="single" w:sz="4" w:space="0" w:color="auto"/>
              <w:right w:val="single" w:sz="4" w:space="0" w:color="auto"/>
            </w:tcBorders>
            <w:vAlign w:val="center"/>
            <w:hideMark/>
          </w:tcPr>
          <w:p w14:paraId="37B42B4F" w14:textId="77777777" w:rsidR="005C224F" w:rsidRPr="005C224F" w:rsidRDefault="005C224F" w:rsidP="005C224F">
            <w:pPr>
              <w:widowControl/>
              <w:jc w:val="left"/>
              <w:rPr>
                <w:rFonts w:ascii="宋体" w:eastAsia="宋体" w:hAnsi="宋体" w:cs="宋体"/>
                <w:color w:val="000000"/>
                <w:kern w:val="0"/>
                <w:sz w:val="24"/>
              </w:rPr>
            </w:pPr>
          </w:p>
        </w:tc>
        <w:tc>
          <w:tcPr>
            <w:tcW w:w="5528" w:type="dxa"/>
            <w:tcBorders>
              <w:top w:val="nil"/>
              <w:left w:val="nil"/>
              <w:bottom w:val="single" w:sz="4" w:space="0" w:color="auto"/>
              <w:right w:val="single" w:sz="4" w:space="0" w:color="auto"/>
            </w:tcBorders>
            <w:vAlign w:val="center"/>
            <w:hideMark/>
          </w:tcPr>
          <w:p w14:paraId="15EE4580" w14:textId="04109759"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2</w:t>
            </w: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 xml:space="preserve"> </w:t>
            </w:r>
            <w:r w:rsidRPr="005C224F">
              <w:rPr>
                <w:rFonts w:ascii="宋体" w:eastAsia="宋体" w:hAnsi="宋体" w:cs="Times New Roman" w:hint="eastAsia"/>
                <w:color w:val="000000"/>
                <w:kern w:val="0"/>
                <w:sz w:val="24"/>
              </w:rPr>
              <w:t>内存：</w:t>
            </w:r>
            <w:r w:rsidR="0017182C"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16G</w:t>
            </w:r>
          </w:p>
        </w:tc>
        <w:tc>
          <w:tcPr>
            <w:tcW w:w="1276" w:type="dxa"/>
            <w:vMerge/>
            <w:tcBorders>
              <w:top w:val="nil"/>
              <w:left w:val="single" w:sz="4" w:space="0" w:color="auto"/>
              <w:bottom w:val="single" w:sz="4" w:space="0" w:color="auto"/>
              <w:right w:val="single" w:sz="4" w:space="0" w:color="auto"/>
            </w:tcBorders>
            <w:vAlign w:val="center"/>
            <w:hideMark/>
          </w:tcPr>
          <w:p w14:paraId="70ED0422"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1134" w:type="dxa"/>
            <w:vMerge/>
            <w:tcBorders>
              <w:top w:val="nil"/>
              <w:left w:val="single" w:sz="4" w:space="0" w:color="auto"/>
              <w:bottom w:val="single" w:sz="4" w:space="0" w:color="auto"/>
              <w:right w:val="single" w:sz="4" w:space="0" w:color="auto"/>
            </w:tcBorders>
            <w:vAlign w:val="center"/>
            <w:hideMark/>
          </w:tcPr>
          <w:p w14:paraId="4FC474E0" w14:textId="77777777" w:rsidR="005C224F" w:rsidRPr="005C224F" w:rsidRDefault="005C224F" w:rsidP="005C224F">
            <w:pPr>
              <w:widowControl/>
              <w:jc w:val="left"/>
              <w:rPr>
                <w:rFonts w:ascii="Times New Roman" w:eastAsia="等线" w:hAnsi="Times New Roman" w:cs="Times New Roman"/>
                <w:color w:val="000000"/>
                <w:kern w:val="0"/>
                <w:sz w:val="24"/>
              </w:rPr>
            </w:pPr>
          </w:p>
        </w:tc>
      </w:tr>
      <w:tr w:rsidR="005C224F" w:rsidRPr="005C224F" w14:paraId="3700FE8A" w14:textId="77777777" w:rsidTr="005C224F">
        <w:trPr>
          <w:trHeight w:val="340"/>
        </w:trPr>
        <w:tc>
          <w:tcPr>
            <w:tcW w:w="457" w:type="dxa"/>
            <w:vMerge/>
            <w:tcBorders>
              <w:top w:val="nil"/>
              <w:left w:val="single" w:sz="4" w:space="0" w:color="auto"/>
              <w:bottom w:val="single" w:sz="4" w:space="0" w:color="auto"/>
              <w:right w:val="single" w:sz="4" w:space="0" w:color="auto"/>
            </w:tcBorders>
            <w:vAlign w:val="center"/>
            <w:hideMark/>
          </w:tcPr>
          <w:p w14:paraId="17F5E8CA"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961" w:type="dxa"/>
            <w:vMerge/>
            <w:tcBorders>
              <w:top w:val="nil"/>
              <w:left w:val="single" w:sz="4" w:space="0" w:color="auto"/>
              <w:bottom w:val="single" w:sz="4" w:space="0" w:color="auto"/>
              <w:right w:val="single" w:sz="4" w:space="0" w:color="auto"/>
            </w:tcBorders>
            <w:vAlign w:val="center"/>
            <w:hideMark/>
          </w:tcPr>
          <w:p w14:paraId="4FF05430" w14:textId="77777777" w:rsidR="005C224F" w:rsidRPr="005C224F" w:rsidRDefault="005C224F" w:rsidP="005C224F">
            <w:pPr>
              <w:widowControl/>
              <w:jc w:val="left"/>
              <w:rPr>
                <w:rFonts w:ascii="宋体" w:eastAsia="宋体" w:hAnsi="宋体" w:cs="宋体"/>
                <w:color w:val="000000"/>
                <w:kern w:val="0"/>
                <w:sz w:val="24"/>
              </w:rPr>
            </w:pPr>
          </w:p>
        </w:tc>
        <w:tc>
          <w:tcPr>
            <w:tcW w:w="1843" w:type="dxa"/>
            <w:vMerge/>
            <w:tcBorders>
              <w:top w:val="nil"/>
              <w:left w:val="single" w:sz="4" w:space="0" w:color="auto"/>
              <w:bottom w:val="single" w:sz="4" w:space="0" w:color="auto"/>
              <w:right w:val="single" w:sz="4" w:space="0" w:color="auto"/>
            </w:tcBorders>
            <w:vAlign w:val="center"/>
            <w:hideMark/>
          </w:tcPr>
          <w:p w14:paraId="51DAA83A" w14:textId="77777777" w:rsidR="005C224F" w:rsidRPr="005C224F" w:rsidRDefault="005C224F" w:rsidP="005C224F">
            <w:pPr>
              <w:widowControl/>
              <w:jc w:val="left"/>
              <w:rPr>
                <w:rFonts w:ascii="宋体" w:eastAsia="宋体" w:hAnsi="宋体" w:cs="宋体"/>
                <w:color w:val="000000"/>
                <w:kern w:val="0"/>
                <w:sz w:val="24"/>
              </w:rPr>
            </w:pPr>
          </w:p>
        </w:tc>
        <w:tc>
          <w:tcPr>
            <w:tcW w:w="5528" w:type="dxa"/>
            <w:tcBorders>
              <w:top w:val="nil"/>
              <w:left w:val="nil"/>
              <w:bottom w:val="single" w:sz="4" w:space="0" w:color="auto"/>
              <w:right w:val="single" w:sz="4" w:space="0" w:color="auto"/>
            </w:tcBorders>
            <w:vAlign w:val="center"/>
            <w:hideMark/>
          </w:tcPr>
          <w:p w14:paraId="4C749D66" w14:textId="6F495BF9"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3</w:t>
            </w: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 xml:space="preserve"> </w:t>
            </w:r>
            <w:r w:rsidRPr="005C224F">
              <w:rPr>
                <w:rFonts w:ascii="宋体" w:eastAsia="宋体" w:hAnsi="宋体" w:cs="Times New Roman" w:hint="eastAsia"/>
                <w:color w:val="000000"/>
                <w:kern w:val="0"/>
                <w:sz w:val="24"/>
              </w:rPr>
              <w:t>硬盘：</w:t>
            </w:r>
            <w:r w:rsidR="0017182C" w:rsidRPr="0017182C">
              <w:rPr>
                <w:rFonts w:ascii="宋体" w:eastAsia="宋体" w:hAnsi="宋体" w:cs="Times New Roman" w:hint="eastAsia"/>
                <w:color w:val="000000"/>
                <w:kern w:val="0"/>
                <w:sz w:val="24"/>
              </w:rPr>
              <w:t>≥</w:t>
            </w:r>
            <w:r w:rsidRPr="005C224F">
              <w:rPr>
                <w:rFonts w:ascii="Times New Roman" w:eastAsia="等线" w:hAnsi="Times New Roman" w:cs="Times New Roman"/>
                <w:color w:val="000000"/>
                <w:kern w:val="0"/>
                <w:sz w:val="24"/>
              </w:rPr>
              <w:t>512 SSD</w:t>
            </w:r>
          </w:p>
        </w:tc>
        <w:tc>
          <w:tcPr>
            <w:tcW w:w="1276" w:type="dxa"/>
            <w:vMerge/>
            <w:tcBorders>
              <w:top w:val="nil"/>
              <w:left w:val="single" w:sz="4" w:space="0" w:color="auto"/>
              <w:bottom w:val="single" w:sz="4" w:space="0" w:color="auto"/>
              <w:right w:val="single" w:sz="4" w:space="0" w:color="auto"/>
            </w:tcBorders>
            <w:vAlign w:val="center"/>
            <w:hideMark/>
          </w:tcPr>
          <w:p w14:paraId="30C73436"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1134" w:type="dxa"/>
            <w:vMerge/>
            <w:tcBorders>
              <w:top w:val="nil"/>
              <w:left w:val="single" w:sz="4" w:space="0" w:color="auto"/>
              <w:bottom w:val="single" w:sz="4" w:space="0" w:color="auto"/>
              <w:right w:val="single" w:sz="4" w:space="0" w:color="auto"/>
            </w:tcBorders>
            <w:vAlign w:val="center"/>
            <w:hideMark/>
          </w:tcPr>
          <w:p w14:paraId="652AD382" w14:textId="77777777" w:rsidR="005C224F" w:rsidRPr="005C224F" w:rsidRDefault="005C224F" w:rsidP="005C224F">
            <w:pPr>
              <w:widowControl/>
              <w:jc w:val="left"/>
              <w:rPr>
                <w:rFonts w:ascii="Times New Roman" w:eastAsia="等线" w:hAnsi="Times New Roman" w:cs="Times New Roman"/>
                <w:color w:val="000000"/>
                <w:kern w:val="0"/>
                <w:sz w:val="24"/>
              </w:rPr>
            </w:pPr>
          </w:p>
        </w:tc>
      </w:tr>
      <w:tr w:rsidR="005C224F" w:rsidRPr="005C224F" w14:paraId="19564436" w14:textId="77777777" w:rsidTr="005C224F">
        <w:trPr>
          <w:trHeight w:val="340"/>
        </w:trPr>
        <w:tc>
          <w:tcPr>
            <w:tcW w:w="457" w:type="dxa"/>
            <w:vMerge/>
            <w:tcBorders>
              <w:top w:val="nil"/>
              <w:left w:val="single" w:sz="4" w:space="0" w:color="auto"/>
              <w:bottom w:val="single" w:sz="4" w:space="0" w:color="auto"/>
              <w:right w:val="single" w:sz="4" w:space="0" w:color="auto"/>
            </w:tcBorders>
            <w:vAlign w:val="center"/>
            <w:hideMark/>
          </w:tcPr>
          <w:p w14:paraId="3C31C595"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961" w:type="dxa"/>
            <w:vMerge/>
            <w:tcBorders>
              <w:top w:val="nil"/>
              <w:left w:val="single" w:sz="4" w:space="0" w:color="auto"/>
              <w:bottom w:val="single" w:sz="4" w:space="0" w:color="auto"/>
              <w:right w:val="single" w:sz="4" w:space="0" w:color="auto"/>
            </w:tcBorders>
            <w:vAlign w:val="center"/>
            <w:hideMark/>
          </w:tcPr>
          <w:p w14:paraId="5C75A99D" w14:textId="77777777" w:rsidR="005C224F" w:rsidRPr="005C224F" w:rsidRDefault="005C224F" w:rsidP="005C224F">
            <w:pPr>
              <w:widowControl/>
              <w:jc w:val="left"/>
              <w:rPr>
                <w:rFonts w:ascii="宋体" w:eastAsia="宋体" w:hAnsi="宋体" w:cs="宋体"/>
                <w:color w:val="000000"/>
                <w:kern w:val="0"/>
                <w:sz w:val="24"/>
              </w:rPr>
            </w:pPr>
          </w:p>
        </w:tc>
        <w:tc>
          <w:tcPr>
            <w:tcW w:w="1843" w:type="dxa"/>
            <w:vMerge/>
            <w:tcBorders>
              <w:top w:val="nil"/>
              <w:left w:val="single" w:sz="4" w:space="0" w:color="auto"/>
              <w:bottom w:val="single" w:sz="4" w:space="0" w:color="auto"/>
              <w:right w:val="single" w:sz="4" w:space="0" w:color="auto"/>
            </w:tcBorders>
            <w:vAlign w:val="center"/>
            <w:hideMark/>
          </w:tcPr>
          <w:p w14:paraId="28F8C6A0" w14:textId="77777777" w:rsidR="005C224F" w:rsidRPr="005C224F" w:rsidRDefault="005C224F" w:rsidP="005C224F">
            <w:pPr>
              <w:widowControl/>
              <w:jc w:val="left"/>
              <w:rPr>
                <w:rFonts w:ascii="宋体" w:eastAsia="宋体" w:hAnsi="宋体" w:cs="宋体"/>
                <w:color w:val="000000"/>
                <w:kern w:val="0"/>
                <w:sz w:val="24"/>
              </w:rPr>
            </w:pPr>
          </w:p>
        </w:tc>
        <w:tc>
          <w:tcPr>
            <w:tcW w:w="5528" w:type="dxa"/>
            <w:tcBorders>
              <w:top w:val="nil"/>
              <w:left w:val="nil"/>
              <w:bottom w:val="single" w:sz="4" w:space="0" w:color="auto"/>
              <w:right w:val="single" w:sz="4" w:space="0" w:color="auto"/>
            </w:tcBorders>
            <w:vAlign w:val="center"/>
            <w:hideMark/>
          </w:tcPr>
          <w:p w14:paraId="6AE8B2C0"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4</w:t>
            </w: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 xml:space="preserve"> USB</w:t>
            </w:r>
            <w:r w:rsidRPr="005C224F">
              <w:rPr>
                <w:rFonts w:ascii="宋体" w:eastAsia="宋体" w:hAnsi="宋体" w:cs="Times New Roman" w:hint="eastAsia"/>
                <w:color w:val="000000"/>
                <w:kern w:val="0"/>
                <w:sz w:val="24"/>
              </w:rPr>
              <w:t>接口：</w:t>
            </w:r>
            <w:r w:rsidRPr="005C224F">
              <w:rPr>
                <w:rFonts w:ascii="Times New Roman" w:eastAsia="等线" w:hAnsi="Times New Roman" w:cs="Times New Roman"/>
                <w:color w:val="000000"/>
                <w:kern w:val="0"/>
                <w:sz w:val="24"/>
              </w:rPr>
              <w:t>≥8</w:t>
            </w:r>
            <w:r w:rsidRPr="005C224F">
              <w:rPr>
                <w:rFonts w:ascii="宋体" w:eastAsia="宋体" w:hAnsi="宋体" w:cs="Times New Roman" w:hint="eastAsia"/>
                <w:color w:val="000000"/>
                <w:kern w:val="0"/>
                <w:sz w:val="24"/>
              </w:rPr>
              <w:t>个</w:t>
            </w:r>
          </w:p>
        </w:tc>
        <w:tc>
          <w:tcPr>
            <w:tcW w:w="1276" w:type="dxa"/>
            <w:vMerge/>
            <w:tcBorders>
              <w:top w:val="nil"/>
              <w:left w:val="single" w:sz="4" w:space="0" w:color="auto"/>
              <w:bottom w:val="single" w:sz="4" w:space="0" w:color="auto"/>
              <w:right w:val="single" w:sz="4" w:space="0" w:color="auto"/>
            </w:tcBorders>
            <w:vAlign w:val="center"/>
            <w:hideMark/>
          </w:tcPr>
          <w:p w14:paraId="7C1E6CA7"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1134" w:type="dxa"/>
            <w:vMerge/>
            <w:tcBorders>
              <w:top w:val="nil"/>
              <w:left w:val="single" w:sz="4" w:space="0" w:color="auto"/>
              <w:bottom w:val="single" w:sz="4" w:space="0" w:color="auto"/>
              <w:right w:val="single" w:sz="4" w:space="0" w:color="auto"/>
            </w:tcBorders>
            <w:vAlign w:val="center"/>
            <w:hideMark/>
          </w:tcPr>
          <w:p w14:paraId="363B3B14" w14:textId="77777777" w:rsidR="005C224F" w:rsidRPr="005C224F" w:rsidRDefault="005C224F" w:rsidP="005C224F">
            <w:pPr>
              <w:widowControl/>
              <w:jc w:val="left"/>
              <w:rPr>
                <w:rFonts w:ascii="Times New Roman" w:eastAsia="等线" w:hAnsi="Times New Roman" w:cs="Times New Roman"/>
                <w:color w:val="000000"/>
                <w:kern w:val="0"/>
                <w:sz w:val="24"/>
              </w:rPr>
            </w:pPr>
          </w:p>
        </w:tc>
      </w:tr>
      <w:tr w:rsidR="005C224F" w:rsidRPr="005C224F" w14:paraId="2F954C9F" w14:textId="77777777" w:rsidTr="005C224F">
        <w:trPr>
          <w:trHeight w:val="340"/>
        </w:trPr>
        <w:tc>
          <w:tcPr>
            <w:tcW w:w="457" w:type="dxa"/>
            <w:vMerge/>
            <w:tcBorders>
              <w:top w:val="nil"/>
              <w:left w:val="single" w:sz="4" w:space="0" w:color="auto"/>
              <w:bottom w:val="single" w:sz="4" w:space="0" w:color="auto"/>
              <w:right w:val="single" w:sz="4" w:space="0" w:color="auto"/>
            </w:tcBorders>
            <w:vAlign w:val="center"/>
            <w:hideMark/>
          </w:tcPr>
          <w:p w14:paraId="1D838C35"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961" w:type="dxa"/>
            <w:vMerge/>
            <w:tcBorders>
              <w:top w:val="nil"/>
              <w:left w:val="single" w:sz="4" w:space="0" w:color="auto"/>
              <w:bottom w:val="single" w:sz="4" w:space="0" w:color="auto"/>
              <w:right w:val="single" w:sz="4" w:space="0" w:color="auto"/>
            </w:tcBorders>
            <w:vAlign w:val="center"/>
            <w:hideMark/>
          </w:tcPr>
          <w:p w14:paraId="5AA696C2" w14:textId="77777777" w:rsidR="005C224F" w:rsidRPr="005C224F" w:rsidRDefault="005C224F" w:rsidP="005C224F">
            <w:pPr>
              <w:widowControl/>
              <w:jc w:val="left"/>
              <w:rPr>
                <w:rFonts w:ascii="宋体" w:eastAsia="宋体" w:hAnsi="宋体" w:cs="宋体"/>
                <w:color w:val="000000"/>
                <w:kern w:val="0"/>
                <w:sz w:val="24"/>
              </w:rPr>
            </w:pPr>
          </w:p>
        </w:tc>
        <w:tc>
          <w:tcPr>
            <w:tcW w:w="1843" w:type="dxa"/>
            <w:vMerge w:val="restart"/>
            <w:tcBorders>
              <w:top w:val="nil"/>
              <w:left w:val="single" w:sz="4" w:space="0" w:color="auto"/>
              <w:bottom w:val="single" w:sz="4" w:space="0" w:color="auto"/>
              <w:right w:val="single" w:sz="4" w:space="0" w:color="auto"/>
            </w:tcBorders>
            <w:noWrap/>
            <w:vAlign w:val="center"/>
            <w:hideMark/>
          </w:tcPr>
          <w:p w14:paraId="43F27195" w14:textId="77777777" w:rsidR="005C224F" w:rsidRPr="005C224F" w:rsidRDefault="005C224F" w:rsidP="005C224F">
            <w:pPr>
              <w:widowControl/>
              <w:jc w:val="left"/>
              <w:rPr>
                <w:rFonts w:ascii="宋体" w:eastAsia="宋体" w:hAnsi="宋体" w:cs="宋体"/>
                <w:color w:val="000000"/>
                <w:kern w:val="0"/>
                <w:sz w:val="24"/>
              </w:rPr>
            </w:pPr>
            <w:r w:rsidRPr="005C224F">
              <w:rPr>
                <w:rFonts w:ascii="宋体" w:eastAsia="宋体" w:hAnsi="宋体" w:cs="宋体" w:hint="eastAsia"/>
                <w:color w:val="000000"/>
                <w:kern w:val="0"/>
                <w:sz w:val="24"/>
              </w:rPr>
              <w:t>显示器</w:t>
            </w:r>
          </w:p>
        </w:tc>
        <w:tc>
          <w:tcPr>
            <w:tcW w:w="5528" w:type="dxa"/>
            <w:tcBorders>
              <w:top w:val="nil"/>
              <w:left w:val="nil"/>
              <w:bottom w:val="single" w:sz="4" w:space="0" w:color="auto"/>
              <w:right w:val="single" w:sz="4" w:space="0" w:color="auto"/>
            </w:tcBorders>
            <w:vAlign w:val="center"/>
            <w:hideMark/>
          </w:tcPr>
          <w:p w14:paraId="46FC4A8E" w14:textId="1ADD140F"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1</w:t>
            </w: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 xml:space="preserve"> </w:t>
            </w:r>
            <w:r w:rsidRPr="005C224F">
              <w:rPr>
                <w:rFonts w:ascii="宋体" w:eastAsia="宋体" w:hAnsi="宋体" w:cs="Times New Roman" w:hint="eastAsia"/>
                <w:color w:val="000000"/>
                <w:kern w:val="0"/>
                <w:sz w:val="24"/>
              </w:rPr>
              <w:t>尺寸：</w:t>
            </w:r>
            <w:r w:rsidR="0017182C" w:rsidRPr="0017182C">
              <w:rPr>
                <w:rFonts w:ascii="宋体" w:eastAsia="宋体" w:hAnsi="宋体" w:cs="Times New Roman" w:hint="eastAsia"/>
                <w:color w:val="000000"/>
                <w:kern w:val="0"/>
                <w:sz w:val="24"/>
              </w:rPr>
              <w:t>≥</w:t>
            </w:r>
            <w:r w:rsidRPr="005C224F">
              <w:rPr>
                <w:rFonts w:ascii="Times New Roman" w:eastAsia="等线" w:hAnsi="Times New Roman" w:cs="Times New Roman"/>
                <w:color w:val="000000"/>
                <w:kern w:val="0"/>
                <w:sz w:val="24"/>
              </w:rPr>
              <w:t>23.</w:t>
            </w:r>
            <w:r w:rsidR="0017182C">
              <w:rPr>
                <w:rFonts w:ascii="Times New Roman" w:eastAsia="等线" w:hAnsi="Times New Roman" w:cs="Times New Roman" w:hint="eastAsia"/>
                <w:color w:val="000000"/>
                <w:kern w:val="0"/>
                <w:sz w:val="24"/>
              </w:rPr>
              <w:t>5</w:t>
            </w:r>
            <w:r w:rsidRPr="005C224F">
              <w:rPr>
                <w:rFonts w:ascii="宋体" w:eastAsia="宋体" w:hAnsi="宋体" w:cs="Times New Roman" w:hint="eastAsia"/>
                <w:color w:val="000000"/>
                <w:kern w:val="0"/>
                <w:sz w:val="24"/>
              </w:rPr>
              <w:t>英寸</w:t>
            </w:r>
          </w:p>
        </w:tc>
        <w:tc>
          <w:tcPr>
            <w:tcW w:w="1276" w:type="dxa"/>
            <w:vMerge w:val="restart"/>
            <w:tcBorders>
              <w:top w:val="nil"/>
              <w:left w:val="single" w:sz="4" w:space="0" w:color="auto"/>
              <w:bottom w:val="single" w:sz="4" w:space="0" w:color="auto"/>
              <w:right w:val="single" w:sz="4" w:space="0" w:color="auto"/>
            </w:tcBorders>
            <w:vAlign w:val="center"/>
            <w:hideMark/>
          </w:tcPr>
          <w:p w14:paraId="57C4F2DD"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 xml:space="preserve">　</w:t>
            </w:r>
          </w:p>
        </w:tc>
        <w:tc>
          <w:tcPr>
            <w:tcW w:w="1134" w:type="dxa"/>
            <w:vMerge w:val="restart"/>
            <w:tcBorders>
              <w:top w:val="nil"/>
              <w:left w:val="single" w:sz="4" w:space="0" w:color="auto"/>
              <w:bottom w:val="single" w:sz="4" w:space="0" w:color="auto"/>
              <w:right w:val="single" w:sz="4" w:space="0" w:color="auto"/>
            </w:tcBorders>
            <w:vAlign w:val="center"/>
            <w:hideMark/>
          </w:tcPr>
          <w:p w14:paraId="39A5FADA"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 xml:space="preserve">　</w:t>
            </w:r>
          </w:p>
        </w:tc>
      </w:tr>
      <w:tr w:rsidR="005C224F" w:rsidRPr="005C224F" w14:paraId="0B0933D6" w14:textId="77777777" w:rsidTr="005C224F">
        <w:trPr>
          <w:trHeight w:val="340"/>
        </w:trPr>
        <w:tc>
          <w:tcPr>
            <w:tcW w:w="457" w:type="dxa"/>
            <w:vMerge/>
            <w:tcBorders>
              <w:top w:val="nil"/>
              <w:left w:val="single" w:sz="4" w:space="0" w:color="auto"/>
              <w:bottom w:val="single" w:sz="4" w:space="0" w:color="auto"/>
              <w:right w:val="single" w:sz="4" w:space="0" w:color="auto"/>
            </w:tcBorders>
            <w:vAlign w:val="center"/>
            <w:hideMark/>
          </w:tcPr>
          <w:p w14:paraId="0DA937EC"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961" w:type="dxa"/>
            <w:vMerge/>
            <w:tcBorders>
              <w:top w:val="nil"/>
              <w:left w:val="single" w:sz="4" w:space="0" w:color="auto"/>
              <w:bottom w:val="single" w:sz="4" w:space="0" w:color="auto"/>
              <w:right w:val="single" w:sz="4" w:space="0" w:color="auto"/>
            </w:tcBorders>
            <w:vAlign w:val="center"/>
            <w:hideMark/>
          </w:tcPr>
          <w:p w14:paraId="2FD30924" w14:textId="77777777" w:rsidR="005C224F" w:rsidRPr="005C224F" w:rsidRDefault="005C224F" w:rsidP="005C224F">
            <w:pPr>
              <w:widowControl/>
              <w:jc w:val="left"/>
              <w:rPr>
                <w:rFonts w:ascii="宋体" w:eastAsia="宋体" w:hAnsi="宋体" w:cs="宋体"/>
                <w:color w:val="000000"/>
                <w:kern w:val="0"/>
                <w:sz w:val="24"/>
              </w:rPr>
            </w:pPr>
          </w:p>
        </w:tc>
        <w:tc>
          <w:tcPr>
            <w:tcW w:w="1843" w:type="dxa"/>
            <w:vMerge/>
            <w:tcBorders>
              <w:top w:val="nil"/>
              <w:left w:val="single" w:sz="4" w:space="0" w:color="auto"/>
              <w:bottom w:val="single" w:sz="4" w:space="0" w:color="auto"/>
              <w:right w:val="single" w:sz="4" w:space="0" w:color="auto"/>
            </w:tcBorders>
            <w:vAlign w:val="center"/>
            <w:hideMark/>
          </w:tcPr>
          <w:p w14:paraId="4E126A97" w14:textId="77777777" w:rsidR="005C224F" w:rsidRPr="005C224F" w:rsidRDefault="005C224F" w:rsidP="005C224F">
            <w:pPr>
              <w:widowControl/>
              <w:jc w:val="left"/>
              <w:rPr>
                <w:rFonts w:ascii="宋体" w:eastAsia="宋体" w:hAnsi="宋体" w:cs="宋体"/>
                <w:color w:val="000000"/>
                <w:kern w:val="0"/>
                <w:sz w:val="24"/>
              </w:rPr>
            </w:pPr>
          </w:p>
        </w:tc>
        <w:tc>
          <w:tcPr>
            <w:tcW w:w="5528" w:type="dxa"/>
            <w:tcBorders>
              <w:top w:val="nil"/>
              <w:left w:val="nil"/>
              <w:bottom w:val="single" w:sz="4" w:space="0" w:color="auto"/>
              <w:right w:val="single" w:sz="4" w:space="0" w:color="auto"/>
            </w:tcBorders>
            <w:vAlign w:val="center"/>
            <w:hideMark/>
          </w:tcPr>
          <w:p w14:paraId="33900BC2" w14:textId="15C5067C"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2</w:t>
            </w: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 xml:space="preserve"> </w:t>
            </w:r>
            <w:r w:rsidRPr="005C224F">
              <w:rPr>
                <w:rFonts w:ascii="宋体" w:eastAsia="宋体" w:hAnsi="宋体" w:cs="Times New Roman" w:hint="eastAsia"/>
                <w:color w:val="000000"/>
                <w:kern w:val="0"/>
                <w:sz w:val="24"/>
              </w:rPr>
              <w:t>分辨率：</w:t>
            </w:r>
            <w:r w:rsidR="0017182C" w:rsidRPr="0017182C">
              <w:rPr>
                <w:rFonts w:ascii="宋体" w:eastAsia="宋体" w:hAnsi="宋体" w:cs="Times New Roman" w:hint="eastAsia"/>
                <w:color w:val="000000"/>
                <w:kern w:val="0"/>
                <w:sz w:val="24"/>
              </w:rPr>
              <w:t>≥</w:t>
            </w:r>
            <w:r w:rsidRPr="005C224F">
              <w:rPr>
                <w:rFonts w:ascii="Times New Roman" w:eastAsia="等线" w:hAnsi="Times New Roman" w:cs="Times New Roman"/>
                <w:color w:val="000000"/>
                <w:kern w:val="0"/>
                <w:sz w:val="24"/>
              </w:rPr>
              <w:t>1920*1080</w:t>
            </w:r>
          </w:p>
        </w:tc>
        <w:tc>
          <w:tcPr>
            <w:tcW w:w="1276" w:type="dxa"/>
            <w:vMerge/>
            <w:tcBorders>
              <w:top w:val="nil"/>
              <w:left w:val="single" w:sz="4" w:space="0" w:color="auto"/>
              <w:bottom w:val="single" w:sz="4" w:space="0" w:color="auto"/>
              <w:right w:val="single" w:sz="4" w:space="0" w:color="auto"/>
            </w:tcBorders>
            <w:vAlign w:val="center"/>
            <w:hideMark/>
          </w:tcPr>
          <w:p w14:paraId="381FD058"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1134" w:type="dxa"/>
            <w:vMerge/>
            <w:tcBorders>
              <w:top w:val="nil"/>
              <w:left w:val="single" w:sz="4" w:space="0" w:color="auto"/>
              <w:bottom w:val="single" w:sz="4" w:space="0" w:color="auto"/>
              <w:right w:val="single" w:sz="4" w:space="0" w:color="auto"/>
            </w:tcBorders>
            <w:vAlign w:val="center"/>
            <w:hideMark/>
          </w:tcPr>
          <w:p w14:paraId="378882A8" w14:textId="77777777" w:rsidR="005C224F" w:rsidRPr="005C224F" w:rsidRDefault="005C224F" w:rsidP="005C224F">
            <w:pPr>
              <w:widowControl/>
              <w:jc w:val="left"/>
              <w:rPr>
                <w:rFonts w:ascii="Times New Roman" w:eastAsia="等线" w:hAnsi="Times New Roman" w:cs="Times New Roman"/>
                <w:color w:val="000000"/>
                <w:kern w:val="0"/>
                <w:sz w:val="24"/>
              </w:rPr>
            </w:pPr>
          </w:p>
        </w:tc>
      </w:tr>
      <w:tr w:rsidR="005C224F" w:rsidRPr="005C224F" w14:paraId="45309F73" w14:textId="77777777" w:rsidTr="005C224F">
        <w:trPr>
          <w:trHeight w:val="340"/>
        </w:trPr>
        <w:tc>
          <w:tcPr>
            <w:tcW w:w="457" w:type="dxa"/>
            <w:vMerge/>
            <w:tcBorders>
              <w:top w:val="nil"/>
              <w:left w:val="single" w:sz="4" w:space="0" w:color="auto"/>
              <w:bottom w:val="single" w:sz="4" w:space="0" w:color="auto"/>
              <w:right w:val="single" w:sz="4" w:space="0" w:color="auto"/>
            </w:tcBorders>
            <w:vAlign w:val="center"/>
            <w:hideMark/>
          </w:tcPr>
          <w:p w14:paraId="7B16532F"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961" w:type="dxa"/>
            <w:vMerge/>
            <w:tcBorders>
              <w:top w:val="nil"/>
              <w:left w:val="single" w:sz="4" w:space="0" w:color="auto"/>
              <w:bottom w:val="single" w:sz="4" w:space="0" w:color="auto"/>
              <w:right w:val="single" w:sz="4" w:space="0" w:color="auto"/>
            </w:tcBorders>
            <w:vAlign w:val="center"/>
            <w:hideMark/>
          </w:tcPr>
          <w:p w14:paraId="228225FE" w14:textId="77777777" w:rsidR="005C224F" w:rsidRPr="005C224F" w:rsidRDefault="005C224F" w:rsidP="005C224F">
            <w:pPr>
              <w:widowControl/>
              <w:jc w:val="left"/>
              <w:rPr>
                <w:rFonts w:ascii="宋体" w:eastAsia="宋体" w:hAnsi="宋体" w:cs="宋体"/>
                <w:color w:val="000000"/>
                <w:kern w:val="0"/>
                <w:sz w:val="24"/>
              </w:rPr>
            </w:pPr>
          </w:p>
        </w:tc>
        <w:tc>
          <w:tcPr>
            <w:tcW w:w="1843" w:type="dxa"/>
            <w:vMerge/>
            <w:tcBorders>
              <w:top w:val="nil"/>
              <w:left w:val="single" w:sz="4" w:space="0" w:color="auto"/>
              <w:bottom w:val="single" w:sz="4" w:space="0" w:color="auto"/>
              <w:right w:val="single" w:sz="4" w:space="0" w:color="auto"/>
            </w:tcBorders>
            <w:vAlign w:val="center"/>
            <w:hideMark/>
          </w:tcPr>
          <w:p w14:paraId="75F834BF" w14:textId="77777777" w:rsidR="005C224F" w:rsidRPr="005C224F" w:rsidRDefault="005C224F" w:rsidP="005C224F">
            <w:pPr>
              <w:widowControl/>
              <w:jc w:val="left"/>
              <w:rPr>
                <w:rFonts w:ascii="宋体" w:eastAsia="宋体" w:hAnsi="宋体" w:cs="宋体"/>
                <w:color w:val="000000"/>
                <w:kern w:val="0"/>
                <w:sz w:val="24"/>
              </w:rPr>
            </w:pPr>
          </w:p>
        </w:tc>
        <w:tc>
          <w:tcPr>
            <w:tcW w:w="5528" w:type="dxa"/>
            <w:tcBorders>
              <w:top w:val="nil"/>
              <w:left w:val="nil"/>
              <w:bottom w:val="single" w:sz="4" w:space="0" w:color="auto"/>
              <w:right w:val="single" w:sz="4" w:space="0" w:color="auto"/>
            </w:tcBorders>
            <w:vAlign w:val="center"/>
            <w:hideMark/>
          </w:tcPr>
          <w:p w14:paraId="4E0C7B6C"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3</w:t>
            </w: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 xml:space="preserve"> </w:t>
            </w:r>
            <w:r w:rsidRPr="005C224F">
              <w:rPr>
                <w:rFonts w:ascii="宋体" w:eastAsia="宋体" w:hAnsi="宋体" w:cs="Times New Roman" w:hint="eastAsia"/>
                <w:color w:val="000000"/>
                <w:kern w:val="0"/>
                <w:sz w:val="24"/>
              </w:rPr>
              <w:t>屏幕类型：</w:t>
            </w:r>
            <w:proofErr w:type="spellStart"/>
            <w:r w:rsidRPr="005C224F">
              <w:rPr>
                <w:rFonts w:ascii="Times New Roman" w:eastAsia="等线" w:hAnsi="Times New Roman" w:cs="Times New Roman"/>
                <w:color w:val="000000"/>
                <w:kern w:val="0"/>
                <w:sz w:val="24"/>
              </w:rPr>
              <w:t>ips</w:t>
            </w:r>
            <w:proofErr w:type="spellEnd"/>
          </w:p>
        </w:tc>
        <w:tc>
          <w:tcPr>
            <w:tcW w:w="1276" w:type="dxa"/>
            <w:vMerge/>
            <w:tcBorders>
              <w:top w:val="nil"/>
              <w:left w:val="single" w:sz="4" w:space="0" w:color="auto"/>
              <w:bottom w:val="single" w:sz="4" w:space="0" w:color="auto"/>
              <w:right w:val="single" w:sz="4" w:space="0" w:color="auto"/>
            </w:tcBorders>
            <w:vAlign w:val="center"/>
            <w:hideMark/>
          </w:tcPr>
          <w:p w14:paraId="4FE7B7A0"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1134" w:type="dxa"/>
            <w:vMerge/>
            <w:tcBorders>
              <w:top w:val="nil"/>
              <w:left w:val="single" w:sz="4" w:space="0" w:color="auto"/>
              <w:bottom w:val="single" w:sz="4" w:space="0" w:color="auto"/>
              <w:right w:val="single" w:sz="4" w:space="0" w:color="auto"/>
            </w:tcBorders>
            <w:vAlign w:val="center"/>
            <w:hideMark/>
          </w:tcPr>
          <w:p w14:paraId="077C435B" w14:textId="77777777" w:rsidR="005C224F" w:rsidRPr="005C224F" w:rsidRDefault="005C224F" w:rsidP="005C224F">
            <w:pPr>
              <w:widowControl/>
              <w:jc w:val="left"/>
              <w:rPr>
                <w:rFonts w:ascii="Times New Roman" w:eastAsia="等线" w:hAnsi="Times New Roman" w:cs="Times New Roman"/>
                <w:color w:val="000000"/>
                <w:kern w:val="0"/>
                <w:sz w:val="24"/>
              </w:rPr>
            </w:pPr>
          </w:p>
        </w:tc>
      </w:tr>
      <w:tr w:rsidR="005C224F" w:rsidRPr="005C224F" w14:paraId="29198A79" w14:textId="77777777" w:rsidTr="005C224F">
        <w:trPr>
          <w:trHeight w:val="340"/>
        </w:trPr>
        <w:tc>
          <w:tcPr>
            <w:tcW w:w="457" w:type="dxa"/>
            <w:vMerge/>
            <w:tcBorders>
              <w:top w:val="nil"/>
              <w:left w:val="single" w:sz="4" w:space="0" w:color="auto"/>
              <w:bottom w:val="single" w:sz="4" w:space="0" w:color="auto"/>
              <w:right w:val="single" w:sz="4" w:space="0" w:color="auto"/>
            </w:tcBorders>
            <w:vAlign w:val="center"/>
            <w:hideMark/>
          </w:tcPr>
          <w:p w14:paraId="7561CAC0"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961" w:type="dxa"/>
            <w:vMerge/>
            <w:tcBorders>
              <w:top w:val="nil"/>
              <w:left w:val="single" w:sz="4" w:space="0" w:color="auto"/>
              <w:bottom w:val="single" w:sz="4" w:space="0" w:color="auto"/>
              <w:right w:val="single" w:sz="4" w:space="0" w:color="auto"/>
            </w:tcBorders>
            <w:vAlign w:val="center"/>
            <w:hideMark/>
          </w:tcPr>
          <w:p w14:paraId="43AC2EFF" w14:textId="77777777" w:rsidR="005C224F" w:rsidRPr="005C224F" w:rsidRDefault="005C224F" w:rsidP="005C224F">
            <w:pPr>
              <w:widowControl/>
              <w:jc w:val="left"/>
              <w:rPr>
                <w:rFonts w:ascii="宋体" w:eastAsia="宋体" w:hAnsi="宋体" w:cs="宋体"/>
                <w:color w:val="000000"/>
                <w:kern w:val="0"/>
                <w:sz w:val="24"/>
              </w:rPr>
            </w:pPr>
          </w:p>
        </w:tc>
        <w:tc>
          <w:tcPr>
            <w:tcW w:w="1843" w:type="dxa"/>
            <w:vMerge/>
            <w:tcBorders>
              <w:top w:val="nil"/>
              <w:left w:val="single" w:sz="4" w:space="0" w:color="auto"/>
              <w:bottom w:val="single" w:sz="4" w:space="0" w:color="auto"/>
              <w:right w:val="single" w:sz="4" w:space="0" w:color="auto"/>
            </w:tcBorders>
            <w:vAlign w:val="center"/>
            <w:hideMark/>
          </w:tcPr>
          <w:p w14:paraId="3F93C13B" w14:textId="77777777" w:rsidR="005C224F" w:rsidRPr="005C224F" w:rsidRDefault="005C224F" w:rsidP="005C224F">
            <w:pPr>
              <w:widowControl/>
              <w:jc w:val="left"/>
              <w:rPr>
                <w:rFonts w:ascii="宋体" w:eastAsia="宋体" w:hAnsi="宋体" w:cs="宋体"/>
                <w:color w:val="000000"/>
                <w:kern w:val="0"/>
                <w:sz w:val="24"/>
              </w:rPr>
            </w:pPr>
          </w:p>
        </w:tc>
        <w:tc>
          <w:tcPr>
            <w:tcW w:w="5528" w:type="dxa"/>
            <w:tcBorders>
              <w:top w:val="nil"/>
              <w:left w:val="nil"/>
              <w:bottom w:val="single" w:sz="4" w:space="0" w:color="auto"/>
              <w:right w:val="single" w:sz="4" w:space="0" w:color="auto"/>
            </w:tcBorders>
            <w:vAlign w:val="center"/>
            <w:hideMark/>
          </w:tcPr>
          <w:p w14:paraId="2268D10C"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4</w:t>
            </w: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 xml:space="preserve"> </w:t>
            </w:r>
            <w:r w:rsidRPr="005C224F">
              <w:rPr>
                <w:rFonts w:ascii="宋体" w:eastAsia="宋体" w:hAnsi="宋体" w:cs="Times New Roman" w:hint="eastAsia"/>
                <w:color w:val="000000"/>
                <w:kern w:val="0"/>
                <w:sz w:val="24"/>
              </w:rPr>
              <w:t>刷新率：</w:t>
            </w:r>
            <w:r w:rsidRPr="005C224F">
              <w:rPr>
                <w:rFonts w:ascii="Times New Roman" w:eastAsia="等线" w:hAnsi="Times New Roman" w:cs="Times New Roman"/>
                <w:color w:val="000000"/>
                <w:kern w:val="0"/>
                <w:sz w:val="24"/>
              </w:rPr>
              <w:t>≥100Hz</w:t>
            </w:r>
          </w:p>
        </w:tc>
        <w:tc>
          <w:tcPr>
            <w:tcW w:w="1276" w:type="dxa"/>
            <w:vMerge/>
            <w:tcBorders>
              <w:top w:val="nil"/>
              <w:left w:val="single" w:sz="4" w:space="0" w:color="auto"/>
              <w:bottom w:val="single" w:sz="4" w:space="0" w:color="auto"/>
              <w:right w:val="single" w:sz="4" w:space="0" w:color="auto"/>
            </w:tcBorders>
            <w:vAlign w:val="center"/>
            <w:hideMark/>
          </w:tcPr>
          <w:p w14:paraId="2A288051"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1134" w:type="dxa"/>
            <w:vMerge/>
            <w:tcBorders>
              <w:top w:val="nil"/>
              <w:left w:val="single" w:sz="4" w:space="0" w:color="auto"/>
              <w:bottom w:val="single" w:sz="4" w:space="0" w:color="auto"/>
              <w:right w:val="single" w:sz="4" w:space="0" w:color="auto"/>
            </w:tcBorders>
            <w:vAlign w:val="center"/>
            <w:hideMark/>
          </w:tcPr>
          <w:p w14:paraId="6ECF7DC9" w14:textId="77777777" w:rsidR="005C224F" w:rsidRPr="005C224F" w:rsidRDefault="005C224F" w:rsidP="005C224F">
            <w:pPr>
              <w:widowControl/>
              <w:jc w:val="left"/>
              <w:rPr>
                <w:rFonts w:ascii="Times New Roman" w:eastAsia="等线" w:hAnsi="Times New Roman" w:cs="Times New Roman"/>
                <w:color w:val="000000"/>
                <w:kern w:val="0"/>
                <w:sz w:val="24"/>
              </w:rPr>
            </w:pPr>
          </w:p>
        </w:tc>
      </w:tr>
      <w:tr w:rsidR="005C224F" w:rsidRPr="005C224F" w14:paraId="1E7CF4EE" w14:textId="77777777" w:rsidTr="005C224F">
        <w:trPr>
          <w:trHeight w:val="340"/>
        </w:trPr>
        <w:tc>
          <w:tcPr>
            <w:tcW w:w="457" w:type="dxa"/>
            <w:vMerge/>
            <w:tcBorders>
              <w:top w:val="nil"/>
              <w:left w:val="single" w:sz="4" w:space="0" w:color="auto"/>
              <w:bottom w:val="single" w:sz="4" w:space="0" w:color="auto"/>
              <w:right w:val="single" w:sz="4" w:space="0" w:color="auto"/>
            </w:tcBorders>
            <w:vAlign w:val="center"/>
            <w:hideMark/>
          </w:tcPr>
          <w:p w14:paraId="53E20093"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961" w:type="dxa"/>
            <w:vMerge/>
            <w:tcBorders>
              <w:top w:val="nil"/>
              <w:left w:val="single" w:sz="4" w:space="0" w:color="auto"/>
              <w:bottom w:val="single" w:sz="4" w:space="0" w:color="auto"/>
              <w:right w:val="single" w:sz="4" w:space="0" w:color="auto"/>
            </w:tcBorders>
            <w:vAlign w:val="center"/>
            <w:hideMark/>
          </w:tcPr>
          <w:p w14:paraId="203CDF38" w14:textId="77777777" w:rsidR="005C224F" w:rsidRPr="005C224F" w:rsidRDefault="005C224F" w:rsidP="005C224F">
            <w:pPr>
              <w:widowControl/>
              <w:jc w:val="left"/>
              <w:rPr>
                <w:rFonts w:ascii="宋体" w:eastAsia="宋体" w:hAnsi="宋体" w:cs="宋体"/>
                <w:color w:val="000000"/>
                <w:kern w:val="0"/>
                <w:sz w:val="24"/>
              </w:rPr>
            </w:pPr>
          </w:p>
        </w:tc>
        <w:tc>
          <w:tcPr>
            <w:tcW w:w="1843" w:type="dxa"/>
            <w:vMerge w:val="restart"/>
            <w:tcBorders>
              <w:top w:val="nil"/>
              <w:left w:val="single" w:sz="4" w:space="0" w:color="auto"/>
              <w:bottom w:val="single" w:sz="4" w:space="0" w:color="auto"/>
              <w:right w:val="single" w:sz="4" w:space="0" w:color="auto"/>
            </w:tcBorders>
            <w:noWrap/>
            <w:vAlign w:val="center"/>
            <w:hideMark/>
          </w:tcPr>
          <w:p w14:paraId="5A4C3CB0" w14:textId="77777777" w:rsidR="005C224F" w:rsidRPr="005C224F" w:rsidRDefault="005C224F" w:rsidP="005C224F">
            <w:pPr>
              <w:widowControl/>
              <w:jc w:val="left"/>
              <w:rPr>
                <w:rFonts w:ascii="宋体" w:eastAsia="宋体" w:hAnsi="宋体" w:cs="宋体"/>
                <w:color w:val="000000"/>
                <w:kern w:val="0"/>
                <w:sz w:val="24"/>
              </w:rPr>
            </w:pPr>
            <w:r w:rsidRPr="005C224F">
              <w:rPr>
                <w:rFonts w:ascii="宋体" w:eastAsia="宋体" w:hAnsi="宋体" w:cs="宋体" w:hint="eastAsia"/>
                <w:color w:val="000000"/>
                <w:kern w:val="0"/>
                <w:sz w:val="24"/>
              </w:rPr>
              <w:t>自动低温条码打印贴标一体机</w:t>
            </w:r>
          </w:p>
        </w:tc>
        <w:tc>
          <w:tcPr>
            <w:tcW w:w="5528" w:type="dxa"/>
            <w:tcBorders>
              <w:top w:val="nil"/>
              <w:left w:val="nil"/>
              <w:bottom w:val="single" w:sz="4" w:space="0" w:color="auto"/>
              <w:right w:val="single" w:sz="4" w:space="0" w:color="auto"/>
            </w:tcBorders>
            <w:vAlign w:val="center"/>
            <w:hideMark/>
          </w:tcPr>
          <w:p w14:paraId="39C10182"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1</w:t>
            </w: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 xml:space="preserve"> </w:t>
            </w:r>
            <w:r w:rsidRPr="005C224F">
              <w:rPr>
                <w:rFonts w:ascii="宋体" w:eastAsia="宋体" w:hAnsi="宋体" w:cs="Times New Roman" w:hint="eastAsia"/>
                <w:color w:val="000000"/>
                <w:kern w:val="0"/>
                <w:sz w:val="24"/>
              </w:rPr>
              <w:t>打印方式：热转移</w:t>
            </w:r>
            <w:r w:rsidRPr="005C224F">
              <w:rPr>
                <w:rFonts w:ascii="Times New Roman" w:eastAsia="等线" w:hAnsi="Times New Roman" w:cs="Times New Roman"/>
                <w:color w:val="000000"/>
                <w:kern w:val="0"/>
                <w:sz w:val="24"/>
              </w:rPr>
              <w:t>/</w:t>
            </w:r>
            <w:r w:rsidRPr="005C224F">
              <w:rPr>
                <w:rFonts w:ascii="宋体" w:eastAsia="宋体" w:hAnsi="宋体" w:cs="Times New Roman" w:hint="eastAsia"/>
                <w:color w:val="000000"/>
                <w:kern w:val="0"/>
                <w:sz w:val="24"/>
              </w:rPr>
              <w:t>热敏</w:t>
            </w:r>
          </w:p>
        </w:tc>
        <w:tc>
          <w:tcPr>
            <w:tcW w:w="1276" w:type="dxa"/>
            <w:vMerge w:val="restart"/>
            <w:tcBorders>
              <w:top w:val="nil"/>
              <w:left w:val="single" w:sz="4" w:space="0" w:color="auto"/>
              <w:bottom w:val="single" w:sz="4" w:space="0" w:color="auto"/>
              <w:right w:val="single" w:sz="4" w:space="0" w:color="auto"/>
            </w:tcBorders>
            <w:vAlign w:val="center"/>
            <w:hideMark/>
          </w:tcPr>
          <w:p w14:paraId="3C639C56"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 xml:space="preserve">　</w:t>
            </w:r>
          </w:p>
        </w:tc>
        <w:tc>
          <w:tcPr>
            <w:tcW w:w="1134" w:type="dxa"/>
            <w:vMerge w:val="restart"/>
            <w:tcBorders>
              <w:top w:val="nil"/>
              <w:left w:val="single" w:sz="4" w:space="0" w:color="auto"/>
              <w:bottom w:val="single" w:sz="4" w:space="0" w:color="auto"/>
              <w:right w:val="single" w:sz="4" w:space="0" w:color="auto"/>
            </w:tcBorders>
            <w:vAlign w:val="center"/>
            <w:hideMark/>
          </w:tcPr>
          <w:p w14:paraId="54716D5A"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 xml:space="preserve">　</w:t>
            </w:r>
          </w:p>
        </w:tc>
      </w:tr>
      <w:tr w:rsidR="005C224F" w:rsidRPr="005C224F" w14:paraId="3A03BD1C" w14:textId="77777777" w:rsidTr="005C224F">
        <w:trPr>
          <w:trHeight w:val="340"/>
        </w:trPr>
        <w:tc>
          <w:tcPr>
            <w:tcW w:w="457" w:type="dxa"/>
            <w:vMerge/>
            <w:tcBorders>
              <w:top w:val="nil"/>
              <w:left w:val="single" w:sz="4" w:space="0" w:color="auto"/>
              <w:bottom w:val="single" w:sz="4" w:space="0" w:color="auto"/>
              <w:right w:val="single" w:sz="4" w:space="0" w:color="auto"/>
            </w:tcBorders>
            <w:vAlign w:val="center"/>
            <w:hideMark/>
          </w:tcPr>
          <w:p w14:paraId="3ACD2321"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961" w:type="dxa"/>
            <w:vMerge/>
            <w:tcBorders>
              <w:top w:val="nil"/>
              <w:left w:val="single" w:sz="4" w:space="0" w:color="auto"/>
              <w:bottom w:val="single" w:sz="4" w:space="0" w:color="auto"/>
              <w:right w:val="single" w:sz="4" w:space="0" w:color="auto"/>
            </w:tcBorders>
            <w:vAlign w:val="center"/>
            <w:hideMark/>
          </w:tcPr>
          <w:p w14:paraId="6AC98C91" w14:textId="77777777" w:rsidR="005C224F" w:rsidRPr="005C224F" w:rsidRDefault="005C224F" w:rsidP="005C224F">
            <w:pPr>
              <w:widowControl/>
              <w:jc w:val="left"/>
              <w:rPr>
                <w:rFonts w:ascii="宋体" w:eastAsia="宋体" w:hAnsi="宋体" w:cs="宋体"/>
                <w:color w:val="000000"/>
                <w:kern w:val="0"/>
                <w:sz w:val="24"/>
              </w:rPr>
            </w:pPr>
          </w:p>
        </w:tc>
        <w:tc>
          <w:tcPr>
            <w:tcW w:w="1843" w:type="dxa"/>
            <w:vMerge/>
            <w:tcBorders>
              <w:top w:val="nil"/>
              <w:left w:val="single" w:sz="4" w:space="0" w:color="auto"/>
              <w:bottom w:val="single" w:sz="4" w:space="0" w:color="auto"/>
              <w:right w:val="single" w:sz="4" w:space="0" w:color="auto"/>
            </w:tcBorders>
            <w:vAlign w:val="center"/>
            <w:hideMark/>
          </w:tcPr>
          <w:p w14:paraId="51227FE0" w14:textId="77777777" w:rsidR="005C224F" w:rsidRPr="005C224F" w:rsidRDefault="005C224F" w:rsidP="005C224F">
            <w:pPr>
              <w:widowControl/>
              <w:jc w:val="left"/>
              <w:rPr>
                <w:rFonts w:ascii="宋体" w:eastAsia="宋体" w:hAnsi="宋体" w:cs="宋体"/>
                <w:color w:val="000000"/>
                <w:kern w:val="0"/>
                <w:sz w:val="24"/>
              </w:rPr>
            </w:pPr>
          </w:p>
        </w:tc>
        <w:tc>
          <w:tcPr>
            <w:tcW w:w="5528" w:type="dxa"/>
            <w:tcBorders>
              <w:top w:val="nil"/>
              <w:left w:val="nil"/>
              <w:bottom w:val="single" w:sz="4" w:space="0" w:color="auto"/>
              <w:right w:val="single" w:sz="4" w:space="0" w:color="auto"/>
            </w:tcBorders>
            <w:vAlign w:val="center"/>
            <w:hideMark/>
          </w:tcPr>
          <w:p w14:paraId="33908F1D"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2</w:t>
            </w: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 xml:space="preserve"> </w:t>
            </w:r>
            <w:r w:rsidRPr="005C224F">
              <w:rPr>
                <w:rFonts w:ascii="宋体" w:eastAsia="宋体" w:hAnsi="宋体" w:cs="Times New Roman" w:hint="eastAsia"/>
                <w:color w:val="000000"/>
                <w:kern w:val="0"/>
                <w:sz w:val="24"/>
              </w:rPr>
              <w:t>标签耐受性：实现极强的耐溶剂，耐机械刮擦性能</w:t>
            </w:r>
          </w:p>
        </w:tc>
        <w:tc>
          <w:tcPr>
            <w:tcW w:w="1276" w:type="dxa"/>
            <w:vMerge/>
            <w:tcBorders>
              <w:top w:val="nil"/>
              <w:left w:val="single" w:sz="4" w:space="0" w:color="auto"/>
              <w:bottom w:val="single" w:sz="4" w:space="0" w:color="auto"/>
              <w:right w:val="single" w:sz="4" w:space="0" w:color="auto"/>
            </w:tcBorders>
            <w:vAlign w:val="center"/>
            <w:hideMark/>
          </w:tcPr>
          <w:p w14:paraId="4BCF241A"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1134" w:type="dxa"/>
            <w:vMerge/>
            <w:tcBorders>
              <w:top w:val="nil"/>
              <w:left w:val="single" w:sz="4" w:space="0" w:color="auto"/>
              <w:bottom w:val="single" w:sz="4" w:space="0" w:color="auto"/>
              <w:right w:val="single" w:sz="4" w:space="0" w:color="auto"/>
            </w:tcBorders>
            <w:vAlign w:val="center"/>
            <w:hideMark/>
          </w:tcPr>
          <w:p w14:paraId="64A8C7BE" w14:textId="77777777" w:rsidR="005C224F" w:rsidRPr="005C224F" w:rsidRDefault="005C224F" w:rsidP="005C224F">
            <w:pPr>
              <w:widowControl/>
              <w:jc w:val="left"/>
              <w:rPr>
                <w:rFonts w:ascii="Times New Roman" w:eastAsia="等线" w:hAnsi="Times New Roman" w:cs="Times New Roman"/>
                <w:color w:val="000000"/>
                <w:kern w:val="0"/>
                <w:sz w:val="24"/>
              </w:rPr>
            </w:pPr>
          </w:p>
        </w:tc>
      </w:tr>
      <w:tr w:rsidR="005C224F" w:rsidRPr="005C224F" w14:paraId="51FC0078" w14:textId="77777777" w:rsidTr="005C224F">
        <w:trPr>
          <w:trHeight w:val="340"/>
        </w:trPr>
        <w:tc>
          <w:tcPr>
            <w:tcW w:w="457" w:type="dxa"/>
            <w:vMerge/>
            <w:tcBorders>
              <w:top w:val="nil"/>
              <w:left w:val="single" w:sz="4" w:space="0" w:color="auto"/>
              <w:bottom w:val="single" w:sz="4" w:space="0" w:color="auto"/>
              <w:right w:val="single" w:sz="4" w:space="0" w:color="auto"/>
            </w:tcBorders>
            <w:vAlign w:val="center"/>
            <w:hideMark/>
          </w:tcPr>
          <w:p w14:paraId="3C7AA307"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961" w:type="dxa"/>
            <w:vMerge/>
            <w:tcBorders>
              <w:top w:val="nil"/>
              <w:left w:val="single" w:sz="4" w:space="0" w:color="auto"/>
              <w:bottom w:val="single" w:sz="4" w:space="0" w:color="auto"/>
              <w:right w:val="single" w:sz="4" w:space="0" w:color="auto"/>
            </w:tcBorders>
            <w:vAlign w:val="center"/>
            <w:hideMark/>
          </w:tcPr>
          <w:p w14:paraId="47CD24CD" w14:textId="77777777" w:rsidR="005C224F" w:rsidRPr="005C224F" w:rsidRDefault="005C224F" w:rsidP="005C224F">
            <w:pPr>
              <w:widowControl/>
              <w:jc w:val="left"/>
              <w:rPr>
                <w:rFonts w:ascii="宋体" w:eastAsia="宋体" w:hAnsi="宋体" w:cs="宋体"/>
                <w:color w:val="000000"/>
                <w:kern w:val="0"/>
                <w:sz w:val="24"/>
              </w:rPr>
            </w:pPr>
          </w:p>
        </w:tc>
        <w:tc>
          <w:tcPr>
            <w:tcW w:w="1843" w:type="dxa"/>
            <w:vMerge/>
            <w:tcBorders>
              <w:top w:val="nil"/>
              <w:left w:val="single" w:sz="4" w:space="0" w:color="auto"/>
              <w:bottom w:val="single" w:sz="4" w:space="0" w:color="auto"/>
              <w:right w:val="single" w:sz="4" w:space="0" w:color="auto"/>
            </w:tcBorders>
            <w:vAlign w:val="center"/>
            <w:hideMark/>
          </w:tcPr>
          <w:p w14:paraId="24099D79" w14:textId="77777777" w:rsidR="005C224F" w:rsidRPr="005C224F" w:rsidRDefault="005C224F" w:rsidP="005C224F">
            <w:pPr>
              <w:widowControl/>
              <w:jc w:val="left"/>
              <w:rPr>
                <w:rFonts w:ascii="宋体" w:eastAsia="宋体" w:hAnsi="宋体" w:cs="宋体"/>
                <w:color w:val="000000"/>
                <w:kern w:val="0"/>
                <w:sz w:val="24"/>
              </w:rPr>
            </w:pPr>
          </w:p>
        </w:tc>
        <w:tc>
          <w:tcPr>
            <w:tcW w:w="5528" w:type="dxa"/>
            <w:tcBorders>
              <w:top w:val="nil"/>
              <w:left w:val="nil"/>
              <w:bottom w:val="single" w:sz="4" w:space="0" w:color="auto"/>
              <w:right w:val="single" w:sz="4" w:space="0" w:color="auto"/>
            </w:tcBorders>
            <w:vAlign w:val="center"/>
            <w:hideMark/>
          </w:tcPr>
          <w:p w14:paraId="1FEAEBFF"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3</w:t>
            </w: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 xml:space="preserve"> </w:t>
            </w:r>
            <w:r w:rsidRPr="005C224F">
              <w:rPr>
                <w:rFonts w:ascii="宋体" w:eastAsia="宋体" w:hAnsi="宋体" w:cs="Times New Roman" w:hint="eastAsia"/>
                <w:color w:val="000000"/>
                <w:kern w:val="0"/>
                <w:sz w:val="24"/>
              </w:rPr>
              <w:t>兼容试管直径：</w:t>
            </w:r>
            <w:r w:rsidRPr="005C224F">
              <w:rPr>
                <w:rFonts w:ascii="Times New Roman" w:eastAsia="等线" w:hAnsi="Times New Roman" w:cs="Times New Roman"/>
                <w:color w:val="000000"/>
                <w:kern w:val="0"/>
                <w:sz w:val="24"/>
              </w:rPr>
              <w:t>8-16mm</w:t>
            </w:r>
          </w:p>
        </w:tc>
        <w:tc>
          <w:tcPr>
            <w:tcW w:w="1276" w:type="dxa"/>
            <w:vMerge/>
            <w:tcBorders>
              <w:top w:val="nil"/>
              <w:left w:val="single" w:sz="4" w:space="0" w:color="auto"/>
              <w:bottom w:val="single" w:sz="4" w:space="0" w:color="auto"/>
              <w:right w:val="single" w:sz="4" w:space="0" w:color="auto"/>
            </w:tcBorders>
            <w:vAlign w:val="center"/>
            <w:hideMark/>
          </w:tcPr>
          <w:p w14:paraId="126C6297"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1134" w:type="dxa"/>
            <w:vMerge/>
            <w:tcBorders>
              <w:top w:val="nil"/>
              <w:left w:val="single" w:sz="4" w:space="0" w:color="auto"/>
              <w:bottom w:val="single" w:sz="4" w:space="0" w:color="auto"/>
              <w:right w:val="single" w:sz="4" w:space="0" w:color="auto"/>
            </w:tcBorders>
            <w:vAlign w:val="center"/>
            <w:hideMark/>
          </w:tcPr>
          <w:p w14:paraId="630F033C" w14:textId="77777777" w:rsidR="005C224F" w:rsidRPr="005C224F" w:rsidRDefault="005C224F" w:rsidP="005C224F">
            <w:pPr>
              <w:widowControl/>
              <w:jc w:val="left"/>
              <w:rPr>
                <w:rFonts w:ascii="Times New Roman" w:eastAsia="等线" w:hAnsi="Times New Roman" w:cs="Times New Roman"/>
                <w:color w:val="000000"/>
                <w:kern w:val="0"/>
                <w:sz w:val="24"/>
              </w:rPr>
            </w:pPr>
          </w:p>
        </w:tc>
      </w:tr>
      <w:tr w:rsidR="005C224F" w:rsidRPr="005C224F" w14:paraId="0751D17B" w14:textId="77777777" w:rsidTr="005C224F">
        <w:trPr>
          <w:trHeight w:val="340"/>
        </w:trPr>
        <w:tc>
          <w:tcPr>
            <w:tcW w:w="457" w:type="dxa"/>
            <w:vMerge/>
            <w:tcBorders>
              <w:top w:val="nil"/>
              <w:left w:val="single" w:sz="4" w:space="0" w:color="auto"/>
              <w:bottom w:val="single" w:sz="4" w:space="0" w:color="auto"/>
              <w:right w:val="single" w:sz="4" w:space="0" w:color="auto"/>
            </w:tcBorders>
            <w:vAlign w:val="center"/>
            <w:hideMark/>
          </w:tcPr>
          <w:p w14:paraId="4BAAD61B"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961" w:type="dxa"/>
            <w:vMerge/>
            <w:tcBorders>
              <w:top w:val="nil"/>
              <w:left w:val="single" w:sz="4" w:space="0" w:color="auto"/>
              <w:bottom w:val="single" w:sz="4" w:space="0" w:color="auto"/>
              <w:right w:val="single" w:sz="4" w:space="0" w:color="auto"/>
            </w:tcBorders>
            <w:vAlign w:val="center"/>
            <w:hideMark/>
          </w:tcPr>
          <w:p w14:paraId="73E4B3D4" w14:textId="77777777" w:rsidR="005C224F" w:rsidRPr="005C224F" w:rsidRDefault="005C224F" w:rsidP="005C224F">
            <w:pPr>
              <w:widowControl/>
              <w:jc w:val="left"/>
              <w:rPr>
                <w:rFonts w:ascii="宋体" w:eastAsia="宋体" w:hAnsi="宋体" w:cs="宋体"/>
                <w:color w:val="000000"/>
                <w:kern w:val="0"/>
                <w:sz w:val="24"/>
              </w:rPr>
            </w:pPr>
          </w:p>
        </w:tc>
        <w:tc>
          <w:tcPr>
            <w:tcW w:w="1843" w:type="dxa"/>
            <w:vMerge/>
            <w:tcBorders>
              <w:top w:val="nil"/>
              <w:left w:val="single" w:sz="4" w:space="0" w:color="auto"/>
              <w:bottom w:val="single" w:sz="4" w:space="0" w:color="auto"/>
              <w:right w:val="single" w:sz="4" w:space="0" w:color="auto"/>
            </w:tcBorders>
            <w:vAlign w:val="center"/>
            <w:hideMark/>
          </w:tcPr>
          <w:p w14:paraId="27D3CD0B" w14:textId="77777777" w:rsidR="005C224F" w:rsidRPr="005C224F" w:rsidRDefault="005C224F" w:rsidP="005C224F">
            <w:pPr>
              <w:widowControl/>
              <w:jc w:val="left"/>
              <w:rPr>
                <w:rFonts w:ascii="宋体" w:eastAsia="宋体" w:hAnsi="宋体" w:cs="宋体"/>
                <w:color w:val="000000"/>
                <w:kern w:val="0"/>
                <w:sz w:val="24"/>
              </w:rPr>
            </w:pPr>
          </w:p>
        </w:tc>
        <w:tc>
          <w:tcPr>
            <w:tcW w:w="5528" w:type="dxa"/>
            <w:tcBorders>
              <w:top w:val="nil"/>
              <w:left w:val="nil"/>
              <w:bottom w:val="single" w:sz="4" w:space="0" w:color="auto"/>
              <w:right w:val="single" w:sz="4" w:space="0" w:color="auto"/>
            </w:tcBorders>
            <w:vAlign w:val="center"/>
            <w:hideMark/>
          </w:tcPr>
          <w:p w14:paraId="036DF099" w14:textId="79FBD960"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3.1</w:t>
            </w:r>
            <w:r w:rsidRPr="005C224F">
              <w:rPr>
                <w:rFonts w:ascii="宋体" w:eastAsia="宋体" w:hAnsi="宋体" w:cs="Times New Roman" w:hint="eastAsia"/>
                <w:color w:val="000000"/>
                <w:kern w:val="0"/>
                <w:sz w:val="24"/>
              </w:rPr>
              <w:t>）</w:t>
            </w:r>
            <w:r w:rsidR="0017182C" w:rsidRPr="0017182C">
              <w:rPr>
                <w:rFonts w:ascii="Times New Roman" w:eastAsia="等线" w:hAnsi="Times New Roman" w:cs="Times New Roman" w:hint="eastAsia"/>
                <w:color w:val="000000"/>
                <w:kern w:val="0"/>
                <w:sz w:val="24"/>
              </w:rPr>
              <w:t>≥</w:t>
            </w:r>
            <w:r w:rsidRPr="005C224F">
              <w:rPr>
                <w:rFonts w:ascii="Times New Roman" w:eastAsia="等线" w:hAnsi="Times New Roman" w:cs="Times New Roman"/>
                <w:color w:val="000000"/>
                <w:kern w:val="0"/>
                <w:sz w:val="24"/>
              </w:rPr>
              <w:t>600dpi</w:t>
            </w:r>
            <w:r w:rsidRPr="005C224F">
              <w:rPr>
                <w:rFonts w:ascii="宋体" w:eastAsia="宋体" w:hAnsi="宋体" w:cs="Times New Roman" w:hint="eastAsia"/>
                <w:color w:val="000000"/>
                <w:kern w:val="0"/>
                <w:sz w:val="24"/>
              </w:rPr>
              <w:t>超高分辨率。</w:t>
            </w:r>
          </w:p>
        </w:tc>
        <w:tc>
          <w:tcPr>
            <w:tcW w:w="1276" w:type="dxa"/>
            <w:vMerge/>
            <w:tcBorders>
              <w:top w:val="nil"/>
              <w:left w:val="single" w:sz="4" w:space="0" w:color="auto"/>
              <w:bottom w:val="single" w:sz="4" w:space="0" w:color="auto"/>
              <w:right w:val="single" w:sz="4" w:space="0" w:color="auto"/>
            </w:tcBorders>
            <w:vAlign w:val="center"/>
            <w:hideMark/>
          </w:tcPr>
          <w:p w14:paraId="2BB3C9A4"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1134" w:type="dxa"/>
            <w:vMerge/>
            <w:tcBorders>
              <w:top w:val="nil"/>
              <w:left w:val="single" w:sz="4" w:space="0" w:color="auto"/>
              <w:bottom w:val="single" w:sz="4" w:space="0" w:color="auto"/>
              <w:right w:val="single" w:sz="4" w:space="0" w:color="auto"/>
            </w:tcBorders>
            <w:vAlign w:val="center"/>
            <w:hideMark/>
          </w:tcPr>
          <w:p w14:paraId="2B4B6AED" w14:textId="77777777" w:rsidR="005C224F" w:rsidRPr="005C224F" w:rsidRDefault="005C224F" w:rsidP="005C224F">
            <w:pPr>
              <w:widowControl/>
              <w:jc w:val="left"/>
              <w:rPr>
                <w:rFonts w:ascii="Times New Roman" w:eastAsia="等线" w:hAnsi="Times New Roman" w:cs="Times New Roman"/>
                <w:color w:val="000000"/>
                <w:kern w:val="0"/>
                <w:sz w:val="24"/>
              </w:rPr>
            </w:pPr>
          </w:p>
        </w:tc>
      </w:tr>
      <w:tr w:rsidR="005C224F" w:rsidRPr="005C224F" w14:paraId="08F154F1" w14:textId="77777777" w:rsidTr="005C224F">
        <w:trPr>
          <w:trHeight w:val="340"/>
        </w:trPr>
        <w:tc>
          <w:tcPr>
            <w:tcW w:w="457" w:type="dxa"/>
            <w:vMerge/>
            <w:tcBorders>
              <w:top w:val="nil"/>
              <w:left w:val="single" w:sz="4" w:space="0" w:color="auto"/>
              <w:bottom w:val="single" w:sz="4" w:space="0" w:color="auto"/>
              <w:right w:val="single" w:sz="4" w:space="0" w:color="auto"/>
            </w:tcBorders>
            <w:vAlign w:val="center"/>
            <w:hideMark/>
          </w:tcPr>
          <w:p w14:paraId="68DE04D1"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961" w:type="dxa"/>
            <w:vMerge/>
            <w:tcBorders>
              <w:top w:val="nil"/>
              <w:left w:val="single" w:sz="4" w:space="0" w:color="auto"/>
              <w:bottom w:val="single" w:sz="4" w:space="0" w:color="auto"/>
              <w:right w:val="single" w:sz="4" w:space="0" w:color="auto"/>
            </w:tcBorders>
            <w:vAlign w:val="center"/>
            <w:hideMark/>
          </w:tcPr>
          <w:p w14:paraId="286BBB6A" w14:textId="77777777" w:rsidR="005C224F" w:rsidRPr="005C224F" w:rsidRDefault="005C224F" w:rsidP="005C224F">
            <w:pPr>
              <w:widowControl/>
              <w:jc w:val="left"/>
              <w:rPr>
                <w:rFonts w:ascii="宋体" w:eastAsia="宋体" w:hAnsi="宋体" w:cs="宋体"/>
                <w:color w:val="000000"/>
                <w:kern w:val="0"/>
                <w:sz w:val="24"/>
              </w:rPr>
            </w:pPr>
          </w:p>
        </w:tc>
        <w:tc>
          <w:tcPr>
            <w:tcW w:w="1843" w:type="dxa"/>
            <w:vMerge/>
            <w:tcBorders>
              <w:top w:val="nil"/>
              <w:left w:val="single" w:sz="4" w:space="0" w:color="auto"/>
              <w:bottom w:val="single" w:sz="4" w:space="0" w:color="auto"/>
              <w:right w:val="single" w:sz="4" w:space="0" w:color="auto"/>
            </w:tcBorders>
            <w:vAlign w:val="center"/>
            <w:hideMark/>
          </w:tcPr>
          <w:p w14:paraId="4801A427" w14:textId="77777777" w:rsidR="005C224F" w:rsidRPr="005C224F" w:rsidRDefault="005C224F" w:rsidP="005C224F">
            <w:pPr>
              <w:widowControl/>
              <w:jc w:val="left"/>
              <w:rPr>
                <w:rFonts w:ascii="宋体" w:eastAsia="宋体" w:hAnsi="宋体" w:cs="宋体"/>
                <w:color w:val="000000"/>
                <w:kern w:val="0"/>
                <w:sz w:val="24"/>
              </w:rPr>
            </w:pPr>
          </w:p>
        </w:tc>
        <w:tc>
          <w:tcPr>
            <w:tcW w:w="5528" w:type="dxa"/>
            <w:tcBorders>
              <w:top w:val="nil"/>
              <w:left w:val="nil"/>
              <w:bottom w:val="single" w:sz="4" w:space="0" w:color="auto"/>
              <w:right w:val="single" w:sz="4" w:space="0" w:color="auto"/>
            </w:tcBorders>
            <w:vAlign w:val="center"/>
            <w:hideMark/>
          </w:tcPr>
          <w:p w14:paraId="0203536C"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3.2</w:t>
            </w:r>
            <w:r w:rsidRPr="005C224F">
              <w:rPr>
                <w:rFonts w:ascii="宋体" w:eastAsia="宋体" w:hAnsi="宋体" w:cs="Times New Roman" w:hint="eastAsia"/>
                <w:color w:val="000000"/>
                <w:kern w:val="0"/>
                <w:sz w:val="24"/>
              </w:rPr>
              <w:t>）试管种类：塑料、玻璃或其他材质试管。</w:t>
            </w:r>
          </w:p>
        </w:tc>
        <w:tc>
          <w:tcPr>
            <w:tcW w:w="1276" w:type="dxa"/>
            <w:vMerge/>
            <w:tcBorders>
              <w:top w:val="nil"/>
              <w:left w:val="single" w:sz="4" w:space="0" w:color="auto"/>
              <w:bottom w:val="single" w:sz="4" w:space="0" w:color="auto"/>
              <w:right w:val="single" w:sz="4" w:space="0" w:color="auto"/>
            </w:tcBorders>
            <w:vAlign w:val="center"/>
            <w:hideMark/>
          </w:tcPr>
          <w:p w14:paraId="54A41540"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1134" w:type="dxa"/>
            <w:vMerge/>
            <w:tcBorders>
              <w:top w:val="nil"/>
              <w:left w:val="single" w:sz="4" w:space="0" w:color="auto"/>
              <w:bottom w:val="single" w:sz="4" w:space="0" w:color="auto"/>
              <w:right w:val="single" w:sz="4" w:space="0" w:color="auto"/>
            </w:tcBorders>
            <w:vAlign w:val="center"/>
            <w:hideMark/>
          </w:tcPr>
          <w:p w14:paraId="35D008E0" w14:textId="77777777" w:rsidR="005C224F" w:rsidRPr="005C224F" w:rsidRDefault="005C224F" w:rsidP="005C224F">
            <w:pPr>
              <w:widowControl/>
              <w:jc w:val="left"/>
              <w:rPr>
                <w:rFonts w:ascii="Times New Roman" w:eastAsia="等线" w:hAnsi="Times New Roman" w:cs="Times New Roman"/>
                <w:color w:val="000000"/>
                <w:kern w:val="0"/>
                <w:sz w:val="24"/>
              </w:rPr>
            </w:pPr>
          </w:p>
        </w:tc>
      </w:tr>
      <w:tr w:rsidR="005C224F" w:rsidRPr="005C224F" w14:paraId="3AC4FB72" w14:textId="77777777" w:rsidTr="005C224F">
        <w:trPr>
          <w:trHeight w:val="340"/>
        </w:trPr>
        <w:tc>
          <w:tcPr>
            <w:tcW w:w="457" w:type="dxa"/>
            <w:vMerge/>
            <w:tcBorders>
              <w:top w:val="nil"/>
              <w:left w:val="single" w:sz="4" w:space="0" w:color="auto"/>
              <w:bottom w:val="single" w:sz="4" w:space="0" w:color="auto"/>
              <w:right w:val="single" w:sz="4" w:space="0" w:color="auto"/>
            </w:tcBorders>
            <w:vAlign w:val="center"/>
            <w:hideMark/>
          </w:tcPr>
          <w:p w14:paraId="2D5453AE"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961" w:type="dxa"/>
            <w:vMerge/>
            <w:tcBorders>
              <w:top w:val="nil"/>
              <w:left w:val="single" w:sz="4" w:space="0" w:color="auto"/>
              <w:bottom w:val="single" w:sz="4" w:space="0" w:color="auto"/>
              <w:right w:val="single" w:sz="4" w:space="0" w:color="auto"/>
            </w:tcBorders>
            <w:vAlign w:val="center"/>
            <w:hideMark/>
          </w:tcPr>
          <w:p w14:paraId="171B018C" w14:textId="77777777" w:rsidR="005C224F" w:rsidRPr="005C224F" w:rsidRDefault="005C224F" w:rsidP="005C224F">
            <w:pPr>
              <w:widowControl/>
              <w:jc w:val="left"/>
              <w:rPr>
                <w:rFonts w:ascii="宋体" w:eastAsia="宋体" w:hAnsi="宋体" w:cs="宋体"/>
                <w:color w:val="000000"/>
                <w:kern w:val="0"/>
                <w:sz w:val="24"/>
              </w:rPr>
            </w:pPr>
          </w:p>
        </w:tc>
        <w:tc>
          <w:tcPr>
            <w:tcW w:w="1843" w:type="dxa"/>
            <w:vMerge/>
            <w:tcBorders>
              <w:top w:val="nil"/>
              <w:left w:val="single" w:sz="4" w:space="0" w:color="auto"/>
              <w:bottom w:val="single" w:sz="4" w:space="0" w:color="auto"/>
              <w:right w:val="single" w:sz="4" w:space="0" w:color="auto"/>
            </w:tcBorders>
            <w:vAlign w:val="center"/>
            <w:hideMark/>
          </w:tcPr>
          <w:p w14:paraId="02170858" w14:textId="77777777" w:rsidR="005C224F" w:rsidRPr="005C224F" w:rsidRDefault="005C224F" w:rsidP="005C224F">
            <w:pPr>
              <w:widowControl/>
              <w:jc w:val="left"/>
              <w:rPr>
                <w:rFonts w:ascii="宋体" w:eastAsia="宋体" w:hAnsi="宋体" w:cs="宋体"/>
                <w:color w:val="000000"/>
                <w:kern w:val="0"/>
                <w:sz w:val="24"/>
              </w:rPr>
            </w:pPr>
          </w:p>
        </w:tc>
        <w:tc>
          <w:tcPr>
            <w:tcW w:w="5528" w:type="dxa"/>
            <w:tcBorders>
              <w:top w:val="nil"/>
              <w:left w:val="nil"/>
              <w:bottom w:val="single" w:sz="4" w:space="0" w:color="auto"/>
              <w:right w:val="single" w:sz="4" w:space="0" w:color="auto"/>
            </w:tcBorders>
            <w:vAlign w:val="center"/>
            <w:hideMark/>
          </w:tcPr>
          <w:p w14:paraId="48A7B916"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3.3</w:t>
            </w:r>
            <w:r w:rsidRPr="005C224F">
              <w:rPr>
                <w:rFonts w:ascii="宋体" w:eastAsia="宋体" w:hAnsi="宋体" w:cs="Times New Roman" w:hint="eastAsia"/>
                <w:color w:val="000000"/>
                <w:kern w:val="0"/>
                <w:sz w:val="24"/>
              </w:rPr>
              <w:t>）标签使用温度：适用</w:t>
            </w:r>
            <w:r w:rsidRPr="005C224F">
              <w:rPr>
                <w:rFonts w:ascii="Times New Roman" w:eastAsia="等线" w:hAnsi="Times New Roman" w:cs="Times New Roman"/>
                <w:color w:val="000000"/>
                <w:kern w:val="0"/>
                <w:sz w:val="24"/>
              </w:rPr>
              <w:t>-196°C-121°C</w:t>
            </w:r>
            <w:r w:rsidRPr="005C224F">
              <w:rPr>
                <w:rFonts w:ascii="宋体" w:eastAsia="宋体" w:hAnsi="宋体" w:cs="Times New Roman" w:hint="eastAsia"/>
                <w:color w:val="000000"/>
                <w:kern w:val="0"/>
                <w:sz w:val="24"/>
              </w:rPr>
              <w:t>。</w:t>
            </w:r>
          </w:p>
        </w:tc>
        <w:tc>
          <w:tcPr>
            <w:tcW w:w="1276" w:type="dxa"/>
            <w:vMerge/>
            <w:tcBorders>
              <w:top w:val="nil"/>
              <w:left w:val="single" w:sz="4" w:space="0" w:color="auto"/>
              <w:bottom w:val="single" w:sz="4" w:space="0" w:color="auto"/>
              <w:right w:val="single" w:sz="4" w:space="0" w:color="auto"/>
            </w:tcBorders>
            <w:vAlign w:val="center"/>
            <w:hideMark/>
          </w:tcPr>
          <w:p w14:paraId="657465C5"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1134" w:type="dxa"/>
            <w:vMerge/>
            <w:tcBorders>
              <w:top w:val="nil"/>
              <w:left w:val="single" w:sz="4" w:space="0" w:color="auto"/>
              <w:bottom w:val="single" w:sz="4" w:space="0" w:color="auto"/>
              <w:right w:val="single" w:sz="4" w:space="0" w:color="auto"/>
            </w:tcBorders>
            <w:vAlign w:val="center"/>
            <w:hideMark/>
          </w:tcPr>
          <w:p w14:paraId="3D71332C" w14:textId="77777777" w:rsidR="005C224F" w:rsidRPr="005C224F" w:rsidRDefault="005C224F" w:rsidP="005C224F">
            <w:pPr>
              <w:widowControl/>
              <w:jc w:val="left"/>
              <w:rPr>
                <w:rFonts w:ascii="Times New Roman" w:eastAsia="等线" w:hAnsi="Times New Roman" w:cs="Times New Roman"/>
                <w:color w:val="000000"/>
                <w:kern w:val="0"/>
                <w:sz w:val="24"/>
              </w:rPr>
            </w:pPr>
          </w:p>
        </w:tc>
      </w:tr>
      <w:tr w:rsidR="005C224F" w:rsidRPr="005C224F" w14:paraId="6C865805" w14:textId="77777777" w:rsidTr="005C224F">
        <w:trPr>
          <w:trHeight w:val="660"/>
        </w:trPr>
        <w:tc>
          <w:tcPr>
            <w:tcW w:w="457" w:type="dxa"/>
            <w:vMerge/>
            <w:tcBorders>
              <w:top w:val="nil"/>
              <w:left w:val="single" w:sz="4" w:space="0" w:color="auto"/>
              <w:bottom w:val="single" w:sz="4" w:space="0" w:color="auto"/>
              <w:right w:val="single" w:sz="4" w:space="0" w:color="auto"/>
            </w:tcBorders>
            <w:vAlign w:val="center"/>
            <w:hideMark/>
          </w:tcPr>
          <w:p w14:paraId="31EF23CD"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961" w:type="dxa"/>
            <w:vMerge/>
            <w:tcBorders>
              <w:top w:val="nil"/>
              <w:left w:val="single" w:sz="4" w:space="0" w:color="auto"/>
              <w:bottom w:val="single" w:sz="4" w:space="0" w:color="auto"/>
              <w:right w:val="single" w:sz="4" w:space="0" w:color="auto"/>
            </w:tcBorders>
            <w:vAlign w:val="center"/>
            <w:hideMark/>
          </w:tcPr>
          <w:p w14:paraId="3E3D2BB7" w14:textId="77777777" w:rsidR="005C224F" w:rsidRPr="005C224F" w:rsidRDefault="005C224F" w:rsidP="005C224F">
            <w:pPr>
              <w:widowControl/>
              <w:jc w:val="left"/>
              <w:rPr>
                <w:rFonts w:ascii="宋体" w:eastAsia="宋体" w:hAnsi="宋体" w:cs="宋体"/>
                <w:color w:val="000000"/>
                <w:kern w:val="0"/>
                <w:sz w:val="24"/>
              </w:rPr>
            </w:pPr>
          </w:p>
        </w:tc>
        <w:tc>
          <w:tcPr>
            <w:tcW w:w="1843" w:type="dxa"/>
            <w:vMerge w:val="restart"/>
            <w:tcBorders>
              <w:top w:val="nil"/>
              <w:left w:val="single" w:sz="4" w:space="0" w:color="auto"/>
              <w:bottom w:val="single" w:sz="4" w:space="0" w:color="auto"/>
              <w:right w:val="single" w:sz="4" w:space="0" w:color="auto"/>
            </w:tcBorders>
            <w:noWrap/>
            <w:vAlign w:val="center"/>
            <w:hideMark/>
          </w:tcPr>
          <w:p w14:paraId="4BC2E6D1" w14:textId="77777777" w:rsidR="005C224F" w:rsidRPr="005C224F" w:rsidRDefault="005C224F" w:rsidP="005C224F">
            <w:pPr>
              <w:widowControl/>
              <w:jc w:val="left"/>
              <w:rPr>
                <w:rFonts w:ascii="宋体" w:eastAsia="宋体" w:hAnsi="宋体" w:cs="宋体"/>
                <w:color w:val="000000"/>
                <w:kern w:val="0"/>
                <w:sz w:val="24"/>
              </w:rPr>
            </w:pPr>
            <w:r w:rsidRPr="005C224F">
              <w:rPr>
                <w:rFonts w:ascii="宋体" w:eastAsia="宋体" w:hAnsi="宋体" w:cs="宋体" w:hint="eastAsia"/>
                <w:color w:val="000000"/>
                <w:kern w:val="0"/>
                <w:sz w:val="24"/>
              </w:rPr>
              <w:t>整板扫描仪</w:t>
            </w:r>
          </w:p>
        </w:tc>
        <w:tc>
          <w:tcPr>
            <w:tcW w:w="5528" w:type="dxa"/>
            <w:tcBorders>
              <w:top w:val="nil"/>
              <w:left w:val="nil"/>
              <w:bottom w:val="single" w:sz="4" w:space="0" w:color="auto"/>
              <w:right w:val="single" w:sz="4" w:space="0" w:color="auto"/>
            </w:tcBorders>
            <w:vAlign w:val="center"/>
            <w:hideMark/>
          </w:tcPr>
          <w:p w14:paraId="0F1DC9E1"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1</w:t>
            </w: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 xml:space="preserve"> </w:t>
            </w:r>
            <w:r w:rsidRPr="005C224F">
              <w:rPr>
                <w:rFonts w:ascii="宋体" w:eastAsia="宋体" w:hAnsi="宋体" w:cs="Times New Roman" w:hint="eastAsia"/>
                <w:color w:val="000000"/>
                <w:kern w:val="0"/>
                <w:sz w:val="24"/>
              </w:rPr>
              <w:t>采用基于摄像头的拍照解码，能够单次拍照获取整个板架上所有底码图像并解码；</w:t>
            </w:r>
          </w:p>
        </w:tc>
        <w:tc>
          <w:tcPr>
            <w:tcW w:w="1276" w:type="dxa"/>
            <w:vMerge w:val="restart"/>
            <w:tcBorders>
              <w:top w:val="nil"/>
              <w:left w:val="single" w:sz="4" w:space="0" w:color="auto"/>
              <w:bottom w:val="single" w:sz="4" w:space="0" w:color="auto"/>
              <w:right w:val="single" w:sz="4" w:space="0" w:color="auto"/>
            </w:tcBorders>
            <w:vAlign w:val="center"/>
            <w:hideMark/>
          </w:tcPr>
          <w:p w14:paraId="04D66A13"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 xml:space="preserve">　</w:t>
            </w:r>
          </w:p>
        </w:tc>
        <w:tc>
          <w:tcPr>
            <w:tcW w:w="1134" w:type="dxa"/>
            <w:vMerge w:val="restart"/>
            <w:tcBorders>
              <w:top w:val="nil"/>
              <w:left w:val="single" w:sz="4" w:space="0" w:color="auto"/>
              <w:bottom w:val="single" w:sz="4" w:space="0" w:color="auto"/>
              <w:right w:val="single" w:sz="4" w:space="0" w:color="auto"/>
            </w:tcBorders>
            <w:vAlign w:val="center"/>
            <w:hideMark/>
          </w:tcPr>
          <w:p w14:paraId="30B00A42"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 xml:space="preserve">　</w:t>
            </w:r>
          </w:p>
        </w:tc>
      </w:tr>
      <w:tr w:rsidR="005C224F" w:rsidRPr="005C224F" w14:paraId="224A1FEB" w14:textId="77777777" w:rsidTr="005C224F">
        <w:trPr>
          <w:trHeight w:val="1020"/>
        </w:trPr>
        <w:tc>
          <w:tcPr>
            <w:tcW w:w="457" w:type="dxa"/>
            <w:vMerge/>
            <w:tcBorders>
              <w:top w:val="nil"/>
              <w:left w:val="single" w:sz="4" w:space="0" w:color="auto"/>
              <w:bottom w:val="single" w:sz="4" w:space="0" w:color="auto"/>
              <w:right w:val="single" w:sz="4" w:space="0" w:color="auto"/>
            </w:tcBorders>
            <w:vAlign w:val="center"/>
            <w:hideMark/>
          </w:tcPr>
          <w:p w14:paraId="78EBB40B"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961" w:type="dxa"/>
            <w:vMerge/>
            <w:tcBorders>
              <w:top w:val="nil"/>
              <w:left w:val="single" w:sz="4" w:space="0" w:color="auto"/>
              <w:bottom w:val="single" w:sz="4" w:space="0" w:color="auto"/>
              <w:right w:val="single" w:sz="4" w:space="0" w:color="auto"/>
            </w:tcBorders>
            <w:vAlign w:val="center"/>
            <w:hideMark/>
          </w:tcPr>
          <w:p w14:paraId="05671059" w14:textId="77777777" w:rsidR="005C224F" w:rsidRPr="005C224F" w:rsidRDefault="005C224F" w:rsidP="005C224F">
            <w:pPr>
              <w:widowControl/>
              <w:jc w:val="left"/>
              <w:rPr>
                <w:rFonts w:ascii="宋体" w:eastAsia="宋体" w:hAnsi="宋体" w:cs="宋体"/>
                <w:color w:val="000000"/>
                <w:kern w:val="0"/>
                <w:sz w:val="24"/>
              </w:rPr>
            </w:pPr>
          </w:p>
        </w:tc>
        <w:tc>
          <w:tcPr>
            <w:tcW w:w="1843" w:type="dxa"/>
            <w:vMerge/>
            <w:tcBorders>
              <w:top w:val="nil"/>
              <w:left w:val="single" w:sz="4" w:space="0" w:color="auto"/>
              <w:bottom w:val="single" w:sz="4" w:space="0" w:color="auto"/>
              <w:right w:val="single" w:sz="4" w:space="0" w:color="auto"/>
            </w:tcBorders>
            <w:vAlign w:val="center"/>
            <w:hideMark/>
          </w:tcPr>
          <w:p w14:paraId="5DEACDAB" w14:textId="77777777" w:rsidR="005C224F" w:rsidRPr="005C224F" w:rsidRDefault="005C224F" w:rsidP="005C224F">
            <w:pPr>
              <w:widowControl/>
              <w:jc w:val="left"/>
              <w:rPr>
                <w:rFonts w:ascii="宋体" w:eastAsia="宋体" w:hAnsi="宋体" w:cs="宋体"/>
                <w:color w:val="000000"/>
                <w:kern w:val="0"/>
                <w:sz w:val="24"/>
              </w:rPr>
            </w:pPr>
          </w:p>
        </w:tc>
        <w:tc>
          <w:tcPr>
            <w:tcW w:w="5528" w:type="dxa"/>
            <w:tcBorders>
              <w:top w:val="nil"/>
              <w:left w:val="nil"/>
              <w:bottom w:val="single" w:sz="4" w:space="0" w:color="auto"/>
              <w:right w:val="single" w:sz="4" w:space="0" w:color="auto"/>
            </w:tcBorders>
            <w:vAlign w:val="center"/>
            <w:hideMark/>
          </w:tcPr>
          <w:p w14:paraId="13E100D3"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2</w:t>
            </w: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 xml:space="preserve"> </w:t>
            </w:r>
            <w:r w:rsidRPr="005C224F">
              <w:rPr>
                <w:rFonts w:ascii="宋体" w:eastAsia="宋体" w:hAnsi="宋体" w:cs="Times New Roman" w:hint="eastAsia"/>
                <w:color w:val="000000"/>
                <w:kern w:val="0"/>
                <w:sz w:val="24"/>
              </w:rPr>
              <w:t>标配有冻存盒适配器，单台设备即可兼容</w:t>
            </w:r>
            <w:r w:rsidRPr="005C224F">
              <w:rPr>
                <w:rFonts w:ascii="Times New Roman" w:eastAsia="等线" w:hAnsi="Times New Roman" w:cs="Times New Roman"/>
                <w:color w:val="000000"/>
                <w:kern w:val="0"/>
                <w:sz w:val="24"/>
              </w:rPr>
              <w:t>SBS</w:t>
            </w:r>
            <w:r w:rsidRPr="005C224F">
              <w:rPr>
                <w:rFonts w:ascii="宋体" w:eastAsia="宋体" w:hAnsi="宋体" w:cs="Times New Roman" w:hint="eastAsia"/>
                <w:color w:val="000000"/>
                <w:kern w:val="0"/>
                <w:sz w:val="24"/>
              </w:rPr>
              <w:t>格式冻存盒（</w:t>
            </w:r>
            <w:r w:rsidRPr="005C224F">
              <w:rPr>
                <w:rFonts w:ascii="Times New Roman" w:eastAsia="等线" w:hAnsi="Times New Roman" w:cs="Times New Roman"/>
                <w:color w:val="000000"/>
                <w:kern w:val="0"/>
                <w:sz w:val="24"/>
              </w:rPr>
              <w:t>127.8mm*85.5mm</w:t>
            </w:r>
            <w:r w:rsidRPr="005C224F">
              <w:rPr>
                <w:rFonts w:ascii="宋体" w:eastAsia="宋体" w:hAnsi="宋体" w:cs="Times New Roman" w:hint="eastAsia"/>
                <w:color w:val="000000"/>
                <w:kern w:val="0"/>
                <w:sz w:val="24"/>
              </w:rPr>
              <w:t>，</w:t>
            </w:r>
            <w:r w:rsidRPr="005C224F">
              <w:rPr>
                <w:rFonts w:ascii="Times New Roman" w:eastAsia="等线" w:hAnsi="Times New Roman" w:cs="Times New Roman"/>
                <w:color w:val="000000"/>
                <w:kern w:val="0"/>
                <w:sz w:val="24"/>
              </w:rPr>
              <w:t>±0.5mm</w:t>
            </w:r>
            <w:r w:rsidRPr="005C224F">
              <w:rPr>
                <w:rFonts w:ascii="宋体" w:eastAsia="宋体" w:hAnsi="宋体" w:cs="Times New Roman" w:hint="eastAsia"/>
                <w:color w:val="000000"/>
                <w:kern w:val="0"/>
                <w:sz w:val="24"/>
              </w:rPr>
              <w:t>）及方形冻存盒（</w:t>
            </w:r>
            <w:r w:rsidRPr="005C224F">
              <w:rPr>
                <w:rFonts w:ascii="Times New Roman" w:eastAsia="等线" w:hAnsi="Times New Roman" w:cs="Times New Roman"/>
                <w:color w:val="000000"/>
                <w:kern w:val="0"/>
                <w:sz w:val="24"/>
              </w:rPr>
              <w:t>133*133mm, ±0.5mm</w:t>
            </w:r>
            <w:r w:rsidRPr="005C224F">
              <w:rPr>
                <w:rFonts w:ascii="宋体" w:eastAsia="宋体" w:hAnsi="宋体" w:cs="Times New Roman" w:hint="eastAsia"/>
                <w:color w:val="000000"/>
                <w:kern w:val="0"/>
                <w:sz w:val="24"/>
              </w:rPr>
              <w:t>），并支持单管扫描底码；</w:t>
            </w:r>
          </w:p>
        </w:tc>
        <w:tc>
          <w:tcPr>
            <w:tcW w:w="1276" w:type="dxa"/>
            <w:vMerge/>
            <w:tcBorders>
              <w:top w:val="nil"/>
              <w:left w:val="single" w:sz="4" w:space="0" w:color="auto"/>
              <w:bottom w:val="single" w:sz="4" w:space="0" w:color="auto"/>
              <w:right w:val="single" w:sz="4" w:space="0" w:color="auto"/>
            </w:tcBorders>
            <w:vAlign w:val="center"/>
            <w:hideMark/>
          </w:tcPr>
          <w:p w14:paraId="39E9611D"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1134" w:type="dxa"/>
            <w:vMerge/>
            <w:tcBorders>
              <w:top w:val="nil"/>
              <w:left w:val="single" w:sz="4" w:space="0" w:color="auto"/>
              <w:bottom w:val="single" w:sz="4" w:space="0" w:color="auto"/>
              <w:right w:val="single" w:sz="4" w:space="0" w:color="auto"/>
            </w:tcBorders>
            <w:vAlign w:val="center"/>
            <w:hideMark/>
          </w:tcPr>
          <w:p w14:paraId="493F73CB" w14:textId="77777777" w:rsidR="005C224F" w:rsidRPr="005C224F" w:rsidRDefault="005C224F" w:rsidP="005C224F">
            <w:pPr>
              <w:widowControl/>
              <w:jc w:val="left"/>
              <w:rPr>
                <w:rFonts w:ascii="Times New Roman" w:eastAsia="等线" w:hAnsi="Times New Roman" w:cs="Times New Roman"/>
                <w:color w:val="000000"/>
                <w:kern w:val="0"/>
                <w:sz w:val="24"/>
              </w:rPr>
            </w:pPr>
          </w:p>
        </w:tc>
      </w:tr>
      <w:tr w:rsidR="005C224F" w:rsidRPr="005C224F" w14:paraId="7AB1C5DE" w14:textId="77777777" w:rsidTr="005C224F">
        <w:trPr>
          <w:trHeight w:val="660"/>
        </w:trPr>
        <w:tc>
          <w:tcPr>
            <w:tcW w:w="457" w:type="dxa"/>
            <w:vMerge/>
            <w:tcBorders>
              <w:top w:val="nil"/>
              <w:left w:val="single" w:sz="4" w:space="0" w:color="auto"/>
              <w:bottom w:val="single" w:sz="4" w:space="0" w:color="auto"/>
              <w:right w:val="single" w:sz="4" w:space="0" w:color="auto"/>
            </w:tcBorders>
            <w:vAlign w:val="center"/>
            <w:hideMark/>
          </w:tcPr>
          <w:p w14:paraId="10B746CD"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961" w:type="dxa"/>
            <w:vMerge/>
            <w:tcBorders>
              <w:top w:val="nil"/>
              <w:left w:val="single" w:sz="4" w:space="0" w:color="auto"/>
              <w:bottom w:val="single" w:sz="4" w:space="0" w:color="auto"/>
              <w:right w:val="single" w:sz="4" w:space="0" w:color="auto"/>
            </w:tcBorders>
            <w:vAlign w:val="center"/>
            <w:hideMark/>
          </w:tcPr>
          <w:p w14:paraId="6223E470" w14:textId="77777777" w:rsidR="005C224F" w:rsidRPr="005C224F" w:rsidRDefault="005C224F" w:rsidP="005C224F">
            <w:pPr>
              <w:widowControl/>
              <w:jc w:val="left"/>
              <w:rPr>
                <w:rFonts w:ascii="宋体" w:eastAsia="宋体" w:hAnsi="宋体" w:cs="宋体"/>
                <w:color w:val="000000"/>
                <w:kern w:val="0"/>
                <w:sz w:val="24"/>
              </w:rPr>
            </w:pPr>
          </w:p>
        </w:tc>
        <w:tc>
          <w:tcPr>
            <w:tcW w:w="1843" w:type="dxa"/>
            <w:vMerge/>
            <w:tcBorders>
              <w:top w:val="nil"/>
              <w:left w:val="single" w:sz="4" w:space="0" w:color="auto"/>
              <w:bottom w:val="single" w:sz="4" w:space="0" w:color="auto"/>
              <w:right w:val="single" w:sz="4" w:space="0" w:color="auto"/>
            </w:tcBorders>
            <w:vAlign w:val="center"/>
            <w:hideMark/>
          </w:tcPr>
          <w:p w14:paraId="15FF7ED9" w14:textId="77777777" w:rsidR="005C224F" w:rsidRPr="005C224F" w:rsidRDefault="005C224F" w:rsidP="005C224F">
            <w:pPr>
              <w:widowControl/>
              <w:jc w:val="left"/>
              <w:rPr>
                <w:rFonts w:ascii="宋体" w:eastAsia="宋体" w:hAnsi="宋体" w:cs="宋体"/>
                <w:color w:val="000000"/>
                <w:kern w:val="0"/>
                <w:sz w:val="24"/>
              </w:rPr>
            </w:pPr>
          </w:p>
        </w:tc>
        <w:tc>
          <w:tcPr>
            <w:tcW w:w="5528" w:type="dxa"/>
            <w:tcBorders>
              <w:top w:val="nil"/>
              <w:left w:val="nil"/>
              <w:bottom w:val="single" w:sz="4" w:space="0" w:color="auto"/>
              <w:right w:val="single" w:sz="4" w:space="0" w:color="auto"/>
            </w:tcBorders>
            <w:vAlign w:val="center"/>
            <w:hideMark/>
          </w:tcPr>
          <w:p w14:paraId="05B1FC5D"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3</w:t>
            </w: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 xml:space="preserve"> </w:t>
            </w:r>
            <w:r w:rsidRPr="005C224F">
              <w:rPr>
                <w:rFonts w:ascii="宋体" w:eastAsia="宋体" w:hAnsi="宋体" w:cs="Times New Roman" w:hint="eastAsia"/>
                <w:color w:val="000000"/>
                <w:kern w:val="0"/>
                <w:sz w:val="24"/>
              </w:rPr>
              <w:t>支持</w:t>
            </w:r>
            <w:proofErr w:type="spellStart"/>
            <w:r w:rsidRPr="005C224F">
              <w:rPr>
                <w:rFonts w:ascii="Times New Roman" w:eastAsia="等线" w:hAnsi="Times New Roman" w:cs="Times New Roman"/>
                <w:color w:val="000000"/>
                <w:kern w:val="0"/>
                <w:sz w:val="24"/>
              </w:rPr>
              <w:t>DataMatrix</w:t>
            </w:r>
            <w:proofErr w:type="spellEnd"/>
            <w:r w:rsidRPr="005C224F">
              <w:rPr>
                <w:rFonts w:ascii="宋体" w:eastAsia="宋体" w:hAnsi="宋体" w:cs="Times New Roman" w:hint="eastAsia"/>
                <w:color w:val="000000"/>
                <w:kern w:val="0"/>
                <w:sz w:val="24"/>
              </w:rPr>
              <w:t>格式的白底黑码、黑底白码、反色码等的识别与解码；</w:t>
            </w:r>
          </w:p>
        </w:tc>
        <w:tc>
          <w:tcPr>
            <w:tcW w:w="1276" w:type="dxa"/>
            <w:vMerge/>
            <w:tcBorders>
              <w:top w:val="nil"/>
              <w:left w:val="single" w:sz="4" w:space="0" w:color="auto"/>
              <w:bottom w:val="single" w:sz="4" w:space="0" w:color="auto"/>
              <w:right w:val="single" w:sz="4" w:space="0" w:color="auto"/>
            </w:tcBorders>
            <w:vAlign w:val="center"/>
            <w:hideMark/>
          </w:tcPr>
          <w:p w14:paraId="182B31BC"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1134" w:type="dxa"/>
            <w:vMerge/>
            <w:tcBorders>
              <w:top w:val="nil"/>
              <w:left w:val="single" w:sz="4" w:space="0" w:color="auto"/>
              <w:bottom w:val="single" w:sz="4" w:space="0" w:color="auto"/>
              <w:right w:val="single" w:sz="4" w:space="0" w:color="auto"/>
            </w:tcBorders>
            <w:vAlign w:val="center"/>
            <w:hideMark/>
          </w:tcPr>
          <w:p w14:paraId="4C1FCABE" w14:textId="77777777" w:rsidR="005C224F" w:rsidRPr="005C224F" w:rsidRDefault="005C224F" w:rsidP="005C224F">
            <w:pPr>
              <w:widowControl/>
              <w:jc w:val="left"/>
              <w:rPr>
                <w:rFonts w:ascii="Times New Roman" w:eastAsia="等线" w:hAnsi="Times New Roman" w:cs="Times New Roman"/>
                <w:color w:val="000000"/>
                <w:kern w:val="0"/>
                <w:sz w:val="24"/>
              </w:rPr>
            </w:pPr>
          </w:p>
        </w:tc>
      </w:tr>
      <w:tr w:rsidR="005C224F" w:rsidRPr="005C224F" w14:paraId="5A6738E0" w14:textId="77777777" w:rsidTr="005C224F">
        <w:trPr>
          <w:trHeight w:val="660"/>
        </w:trPr>
        <w:tc>
          <w:tcPr>
            <w:tcW w:w="457" w:type="dxa"/>
            <w:vMerge/>
            <w:tcBorders>
              <w:top w:val="nil"/>
              <w:left w:val="single" w:sz="4" w:space="0" w:color="auto"/>
              <w:bottom w:val="single" w:sz="4" w:space="0" w:color="auto"/>
              <w:right w:val="single" w:sz="4" w:space="0" w:color="auto"/>
            </w:tcBorders>
            <w:vAlign w:val="center"/>
            <w:hideMark/>
          </w:tcPr>
          <w:p w14:paraId="1100D69A"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961" w:type="dxa"/>
            <w:vMerge/>
            <w:tcBorders>
              <w:top w:val="nil"/>
              <w:left w:val="single" w:sz="4" w:space="0" w:color="auto"/>
              <w:bottom w:val="single" w:sz="4" w:space="0" w:color="auto"/>
              <w:right w:val="single" w:sz="4" w:space="0" w:color="auto"/>
            </w:tcBorders>
            <w:vAlign w:val="center"/>
            <w:hideMark/>
          </w:tcPr>
          <w:p w14:paraId="68359CA6" w14:textId="77777777" w:rsidR="005C224F" w:rsidRPr="005C224F" w:rsidRDefault="005C224F" w:rsidP="005C224F">
            <w:pPr>
              <w:widowControl/>
              <w:jc w:val="left"/>
              <w:rPr>
                <w:rFonts w:ascii="宋体" w:eastAsia="宋体" w:hAnsi="宋体" w:cs="宋体"/>
                <w:color w:val="000000"/>
                <w:kern w:val="0"/>
                <w:sz w:val="24"/>
              </w:rPr>
            </w:pPr>
          </w:p>
        </w:tc>
        <w:tc>
          <w:tcPr>
            <w:tcW w:w="1843" w:type="dxa"/>
            <w:vMerge/>
            <w:tcBorders>
              <w:top w:val="nil"/>
              <w:left w:val="single" w:sz="4" w:space="0" w:color="auto"/>
              <w:bottom w:val="single" w:sz="4" w:space="0" w:color="auto"/>
              <w:right w:val="single" w:sz="4" w:space="0" w:color="auto"/>
            </w:tcBorders>
            <w:vAlign w:val="center"/>
            <w:hideMark/>
          </w:tcPr>
          <w:p w14:paraId="6BC769D0" w14:textId="77777777" w:rsidR="005C224F" w:rsidRPr="005C224F" w:rsidRDefault="005C224F" w:rsidP="005C224F">
            <w:pPr>
              <w:widowControl/>
              <w:jc w:val="left"/>
              <w:rPr>
                <w:rFonts w:ascii="宋体" w:eastAsia="宋体" w:hAnsi="宋体" w:cs="宋体"/>
                <w:color w:val="000000"/>
                <w:kern w:val="0"/>
                <w:sz w:val="24"/>
              </w:rPr>
            </w:pPr>
          </w:p>
        </w:tc>
        <w:tc>
          <w:tcPr>
            <w:tcW w:w="5528" w:type="dxa"/>
            <w:tcBorders>
              <w:top w:val="nil"/>
              <w:left w:val="nil"/>
              <w:bottom w:val="single" w:sz="4" w:space="0" w:color="auto"/>
              <w:right w:val="single" w:sz="4" w:space="0" w:color="auto"/>
            </w:tcBorders>
            <w:vAlign w:val="center"/>
            <w:hideMark/>
          </w:tcPr>
          <w:p w14:paraId="5C3344C6"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4</w:t>
            </w: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 xml:space="preserve"> </w:t>
            </w:r>
            <w:r w:rsidRPr="005C224F">
              <w:rPr>
                <w:rFonts w:ascii="宋体" w:eastAsia="宋体" w:hAnsi="宋体" w:cs="Times New Roman" w:hint="eastAsia"/>
                <w:color w:val="000000"/>
                <w:kern w:val="0"/>
                <w:sz w:val="24"/>
              </w:rPr>
              <w:t>无需额外设置即可支持白底黑码、黑底白码的识别与解码；</w:t>
            </w:r>
          </w:p>
        </w:tc>
        <w:tc>
          <w:tcPr>
            <w:tcW w:w="1276" w:type="dxa"/>
            <w:vMerge/>
            <w:tcBorders>
              <w:top w:val="nil"/>
              <w:left w:val="single" w:sz="4" w:space="0" w:color="auto"/>
              <w:bottom w:val="single" w:sz="4" w:space="0" w:color="auto"/>
              <w:right w:val="single" w:sz="4" w:space="0" w:color="auto"/>
            </w:tcBorders>
            <w:vAlign w:val="center"/>
            <w:hideMark/>
          </w:tcPr>
          <w:p w14:paraId="35E255A5"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1134" w:type="dxa"/>
            <w:vMerge/>
            <w:tcBorders>
              <w:top w:val="nil"/>
              <w:left w:val="single" w:sz="4" w:space="0" w:color="auto"/>
              <w:bottom w:val="single" w:sz="4" w:space="0" w:color="auto"/>
              <w:right w:val="single" w:sz="4" w:space="0" w:color="auto"/>
            </w:tcBorders>
            <w:vAlign w:val="center"/>
            <w:hideMark/>
          </w:tcPr>
          <w:p w14:paraId="46FC5C21" w14:textId="77777777" w:rsidR="005C224F" w:rsidRPr="005C224F" w:rsidRDefault="005C224F" w:rsidP="005C224F">
            <w:pPr>
              <w:widowControl/>
              <w:jc w:val="left"/>
              <w:rPr>
                <w:rFonts w:ascii="Times New Roman" w:eastAsia="等线" w:hAnsi="Times New Roman" w:cs="Times New Roman"/>
                <w:color w:val="000000"/>
                <w:kern w:val="0"/>
                <w:sz w:val="24"/>
              </w:rPr>
            </w:pPr>
          </w:p>
        </w:tc>
      </w:tr>
      <w:tr w:rsidR="005C224F" w:rsidRPr="005C224F" w14:paraId="177DA2B9" w14:textId="77777777" w:rsidTr="005C224F">
        <w:trPr>
          <w:trHeight w:val="340"/>
        </w:trPr>
        <w:tc>
          <w:tcPr>
            <w:tcW w:w="457" w:type="dxa"/>
            <w:vMerge/>
            <w:tcBorders>
              <w:top w:val="nil"/>
              <w:left w:val="single" w:sz="4" w:space="0" w:color="auto"/>
              <w:bottom w:val="single" w:sz="4" w:space="0" w:color="auto"/>
              <w:right w:val="single" w:sz="4" w:space="0" w:color="auto"/>
            </w:tcBorders>
            <w:vAlign w:val="center"/>
            <w:hideMark/>
          </w:tcPr>
          <w:p w14:paraId="44FDCFE0"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961" w:type="dxa"/>
            <w:vMerge/>
            <w:tcBorders>
              <w:top w:val="nil"/>
              <w:left w:val="single" w:sz="4" w:space="0" w:color="auto"/>
              <w:bottom w:val="single" w:sz="4" w:space="0" w:color="auto"/>
              <w:right w:val="single" w:sz="4" w:space="0" w:color="auto"/>
            </w:tcBorders>
            <w:vAlign w:val="center"/>
            <w:hideMark/>
          </w:tcPr>
          <w:p w14:paraId="581CB0CC" w14:textId="77777777" w:rsidR="005C224F" w:rsidRPr="005C224F" w:rsidRDefault="005C224F" w:rsidP="005C224F">
            <w:pPr>
              <w:widowControl/>
              <w:jc w:val="left"/>
              <w:rPr>
                <w:rFonts w:ascii="宋体" w:eastAsia="宋体" w:hAnsi="宋体" w:cs="宋体"/>
                <w:color w:val="000000"/>
                <w:kern w:val="0"/>
                <w:sz w:val="24"/>
              </w:rPr>
            </w:pPr>
          </w:p>
        </w:tc>
        <w:tc>
          <w:tcPr>
            <w:tcW w:w="1843" w:type="dxa"/>
            <w:vMerge/>
            <w:tcBorders>
              <w:top w:val="nil"/>
              <w:left w:val="single" w:sz="4" w:space="0" w:color="auto"/>
              <w:bottom w:val="single" w:sz="4" w:space="0" w:color="auto"/>
              <w:right w:val="single" w:sz="4" w:space="0" w:color="auto"/>
            </w:tcBorders>
            <w:vAlign w:val="center"/>
            <w:hideMark/>
          </w:tcPr>
          <w:p w14:paraId="5FB75594" w14:textId="77777777" w:rsidR="005C224F" w:rsidRPr="005C224F" w:rsidRDefault="005C224F" w:rsidP="005C224F">
            <w:pPr>
              <w:widowControl/>
              <w:jc w:val="left"/>
              <w:rPr>
                <w:rFonts w:ascii="宋体" w:eastAsia="宋体" w:hAnsi="宋体" w:cs="宋体"/>
                <w:color w:val="000000"/>
                <w:kern w:val="0"/>
                <w:sz w:val="24"/>
              </w:rPr>
            </w:pPr>
          </w:p>
        </w:tc>
        <w:tc>
          <w:tcPr>
            <w:tcW w:w="5528" w:type="dxa"/>
            <w:tcBorders>
              <w:top w:val="nil"/>
              <w:left w:val="nil"/>
              <w:bottom w:val="single" w:sz="4" w:space="0" w:color="auto"/>
              <w:right w:val="single" w:sz="4" w:space="0" w:color="auto"/>
            </w:tcBorders>
            <w:vAlign w:val="center"/>
            <w:hideMark/>
          </w:tcPr>
          <w:p w14:paraId="175AF5F2"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5</w:t>
            </w: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 xml:space="preserve"> </w:t>
            </w:r>
            <w:r w:rsidRPr="005C224F">
              <w:rPr>
                <w:rFonts w:ascii="宋体" w:eastAsia="宋体" w:hAnsi="宋体" w:cs="Times New Roman" w:hint="eastAsia"/>
                <w:color w:val="000000"/>
                <w:kern w:val="0"/>
                <w:sz w:val="24"/>
              </w:rPr>
              <w:t>单个冻存盒满盒识别与解码时间</w:t>
            </w:r>
            <w:r w:rsidRPr="005C224F">
              <w:rPr>
                <w:rFonts w:ascii="Times New Roman" w:eastAsia="等线" w:hAnsi="Times New Roman" w:cs="Times New Roman"/>
                <w:color w:val="000000"/>
                <w:kern w:val="0"/>
                <w:sz w:val="24"/>
              </w:rPr>
              <w:t>≤3s</w:t>
            </w:r>
            <w:r w:rsidRPr="005C224F">
              <w:rPr>
                <w:rFonts w:ascii="宋体" w:eastAsia="宋体" w:hAnsi="宋体" w:cs="Times New Roman" w:hint="eastAsia"/>
                <w:color w:val="000000"/>
                <w:kern w:val="0"/>
                <w:sz w:val="24"/>
              </w:rPr>
              <w:t>；</w:t>
            </w:r>
          </w:p>
        </w:tc>
        <w:tc>
          <w:tcPr>
            <w:tcW w:w="1276" w:type="dxa"/>
            <w:vMerge/>
            <w:tcBorders>
              <w:top w:val="nil"/>
              <w:left w:val="single" w:sz="4" w:space="0" w:color="auto"/>
              <w:bottom w:val="single" w:sz="4" w:space="0" w:color="auto"/>
              <w:right w:val="single" w:sz="4" w:space="0" w:color="auto"/>
            </w:tcBorders>
            <w:vAlign w:val="center"/>
            <w:hideMark/>
          </w:tcPr>
          <w:p w14:paraId="1799FCF7"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1134" w:type="dxa"/>
            <w:vMerge/>
            <w:tcBorders>
              <w:top w:val="nil"/>
              <w:left w:val="single" w:sz="4" w:space="0" w:color="auto"/>
              <w:bottom w:val="single" w:sz="4" w:space="0" w:color="auto"/>
              <w:right w:val="single" w:sz="4" w:space="0" w:color="auto"/>
            </w:tcBorders>
            <w:vAlign w:val="center"/>
            <w:hideMark/>
          </w:tcPr>
          <w:p w14:paraId="098A3E1D" w14:textId="77777777" w:rsidR="005C224F" w:rsidRPr="005C224F" w:rsidRDefault="005C224F" w:rsidP="005C224F">
            <w:pPr>
              <w:widowControl/>
              <w:jc w:val="left"/>
              <w:rPr>
                <w:rFonts w:ascii="Times New Roman" w:eastAsia="等线" w:hAnsi="Times New Roman" w:cs="Times New Roman"/>
                <w:color w:val="000000"/>
                <w:kern w:val="0"/>
                <w:sz w:val="24"/>
              </w:rPr>
            </w:pPr>
          </w:p>
        </w:tc>
      </w:tr>
      <w:tr w:rsidR="005C224F" w:rsidRPr="005C224F" w14:paraId="6673B681" w14:textId="77777777" w:rsidTr="005C224F">
        <w:trPr>
          <w:trHeight w:val="340"/>
        </w:trPr>
        <w:tc>
          <w:tcPr>
            <w:tcW w:w="457" w:type="dxa"/>
            <w:vMerge/>
            <w:tcBorders>
              <w:top w:val="nil"/>
              <w:left w:val="single" w:sz="4" w:space="0" w:color="auto"/>
              <w:bottom w:val="single" w:sz="4" w:space="0" w:color="auto"/>
              <w:right w:val="single" w:sz="4" w:space="0" w:color="auto"/>
            </w:tcBorders>
            <w:vAlign w:val="center"/>
            <w:hideMark/>
          </w:tcPr>
          <w:p w14:paraId="49D851EC"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961" w:type="dxa"/>
            <w:vMerge/>
            <w:tcBorders>
              <w:top w:val="nil"/>
              <w:left w:val="single" w:sz="4" w:space="0" w:color="auto"/>
              <w:bottom w:val="single" w:sz="4" w:space="0" w:color="auto"/>
              <w:right w:val="single" w:sz="4" w:space="0" w:color="auto"/>
            </w:tcBorders>
            <w:vAlign w:val="center"/>
            <w:hideMark/>
          </w:tcPr>
          <w:p w14:paraId="0ACBA5DA" w14:textId="77777777" w:rsidR="005C224F" w:rsidRPr="005C224F" w:rsidRDefault="005C224F" w:rsidP="005C224F">
            <w:pPr>
              <w:widowControl/>
              <w:jc w:val="left"/>
              <w:rPr>
                <w:rFonts w:ascii="宋体" w:eastAsia="宋体" w:hAnsi="宋体" w:cs="宋体"/>
                <w:color w:val="000000"/>
                <w:kern w:val="0"/>
                <w:sz w:val="24"/>
              </w:rPr>
            </w:pPr>
          </w:p>
        </w:tc>
        <w:tc>
          <w:tcPr>
            <w:tcW w:w="1843" w:type="dxa"/>
            <w:vMerge/>
            <w:tcBorders>
              <w:top w:val="nil"/>
              <w:left w:val="single" w:sz="4" w:space="0" w:color="auto"/>
              <w:bottom w:val="single" w:sz="4" w:space="0" w:color="auto"/>
              <w:right w:val="single" w:sz="4" w:space="0" w:color="auto"/>
            </w:tcBorders>
            <w:vAlign w:val="center"/>
            <w:hideMark/>
          </w:tcPr>
          <w:p w14:paraId="41A64AE0" w14:textId="77777777" w:rsidR="005C224F" w:rsidRPr="005C224F" w:rsidRDefault="005C224F" w:rsidP="005C224F">
            <w:pPr>
              <w:widowControl/>
              <w:jc w:val="left"/>
              <w:rPr>
                <w:rFonts w:ascii="宋体" w:eastAsia="宋体" w:hAnsi="宋体" w:cs="宋体"/>
                <w:color w:val="000000"/>
                <w:kern w:val="0"/>
                <w:sz w:val="24"/>
              </w:rPr>
            </w:pPr>
          </w:p>
        </w:tc>
        <w:tc>
          <w:tcPr>
            <w:tcW w:w="5528" w:type="dxa"/>
            <w:tcBorders>
              <w:top w:val="nil"/>
              <w:left w:val="nil"/>
              <w:bottom w:val="single" w:sz="4" w:space="0" w:color="auto"/>
              <w:right w:val="single" w:sz="4" w:space="0" w:color="auto"/>
            </w:tcBorders>
            <w:vAlign w:val="center"/>
            <w:hideMark/>
          </w:tcPr>
          <w:p w14:paraId="2393536F"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6</w:t>
            </w: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 xml:space="preserve"> </w:t>
            </w:r>
            <w:r w:rsidRPr="005C224F">
              <w:rPr>
                <w:rFonts w:ascii="宋体" w:eastAsia="宋体" w:hAnsi="宋体" w:cs="Times New Roman" w:hint="eastAsia"/>
                <w:color w:val="000000"/>
                <w:kern w:val="0"/>
                <w:sz w:val="24"/>
              </w:rPr>
              <w:t>配套有基于</w:t>
            </w:r>
            <w:r w:rsidRPr="005C224F">
              <w:rPr>
                <w:rFonts w:ascii="Times New Roman" w:eastAsia="等线" w:hAnsi="Times New Roman" w:cs="Times New Roman"/>
                <w:color w:val="000000"/>
                <w:kern w:val="0"/>
                <w:sz w:val="24"/>
              </w:rPr>
              <w:t>Windows</w:t>
            </w:r>
            <w:r w:rsidRPr="005C224F">
              <w:rPr>
                <w:rFonts w:ascii="宋体" w:eastAsia="宋体" w:hAnsi="宋体" w:cs="Times New Roman" w:hint="eastAsia"/>
                <w:color w:val="000000"/>
                <w:kern w:val="0"/>
                <w:sz w:val="24"/>
              </w:rPr>
              <w:t>系统的扫码器控制软件；</w:t>
            </w:r>
          </w:p>
        </w:tc>
        <w:tc>
          <w:tcPr>
            <w:tcW w:w="1276" w:type="dxa"/>
            <w:vMerge/>
            <w:tcBorders>
              <w:top w:val="nil"/>
              <w:left w:val="single" w:sz="4" w:space="0" w:color="auto"/>
              <w:bottom w:val="single" w:sz="4" w:space="0" w:color="auto"/>
              <w:right w:val="single" w:sz="4" w:space="0" w:color="auto"/>
            </w:tcBorders>
            <w:vAlign w:val="center"/>
            <w:hideMark/>
          </w:tcPr>
          <w:p w14:paraId="65F49DEB"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1134" w:type="dxa"/>
            <w:vMerge/>
            <w:tcBorders>
              <w:top w:val="nil"/>
              <w:left w:val="single" w:sz="4" w:space="0" w:color="auto"/>
              <w:bottom w:val="single" w:sz="4" w:space="0" w:color="auto"/>
              <w:right w:val="single" w:sz="4" w:space="0" w:color="auto"/>
            </w:tcBorders>
            <w:vAlign w:val="center"/>
            <w:hideMark/>
          </w:tcPr>
          <w:p w14:paraId="745B1CFB" w14:textId="77777777" w:rsidR="005C224F" w:rsidRPr="005C224F" w:rsidRDefault="005C224F" w:rsidP="005C224F">
            <w:pPr>
              <w:widowControl/>
              <w:jc w:val="left"/>
              <w:rPr>
                <w:rFonts w:ascii="Times New Roman" w:eastAsia="等线" w:hAnsi="Times New Roman" w:cs="Times New Roman"/>
                <w:color w:val="000000"/>
                <w:kern w:val="0"/>
                <w:sz w:val="24"/>
              </w:rPr>
            </w:pPr>
          </w:p>
        </w:tc>
      </w:tr>
      <w:tr w:rsidR="005C224F" w:rsidRPr="005C224F" w14:paraId="19FACDDD" w14:textId="77777777" w:rsidTr="005C224F">
        <w:trPr>
          <w:trHeight w:val="680"/>
        </w:trPr>
        <w:tc>
          <w:tcPr>
            <w:tcW w:w="457" w:type="dxa"/>
            <w:vMerge/>
            <w:tcBorders>
              <w:top w:val="nil"/>
              <w:left w:val="single" w:sz="4" w:space="0" w:color="auto"/>
              <w:bottom w:val="single" w:sz="4" w:space="0" w:color="auto"/>
              <w:right w:val="single" w:sz="4" w:space="0" w:color="auto"/>
            </w:tcBorders>
            <w:vAlign w:val="center"/>
            <w:hideMark/>
          </w:tcPr>
          <w:p w14:paraId="002D4D4E"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961" w:type="dxa"/>
            <w:vMerge/>
            <w:tcBorders>
              <w:top w:val="nil"/>
              <w:left w:val="single" w:sz="4" w:space="0" w:color="auto"/>
              <w:bottom w:val="single" w:sz="4" w:space="0" w:color="auto"/>
              <w:right w:val="single" w:sz="4" w:space="0" w:color="auto"/>
            </w:tcBorders>
            <w:vAlign w:val="center"/>
            <w:hideMark/>
          </w:tcPr>
          <w:p w14:paraId="64FB6607" w14:textId="77777777" w:rsidR="005C224F" w:rsidRPr="005C224F" w:rsidRDefault="005C224F" w:rsidP="005C224F">
            <w:pPr>
              <w:widowControl/>
              <w:jc w:val="left"/>
              <w:rPr>
                <w:rFonts w:ascii="宋体" w:eastAsia="宋体" w:hAnsi="宋体" w:cs="宋体"/>
                <w:color w:val="000000"/>
                <w:kern w:val="0"/>
                <w:sz w:val="24"/>
              </w:rPr>
            </w:pPr>
          </w:p>
        </w:tc>
        <w:tc>
          <w:tcPr>
            <w:tcW w:w="1843" w:type="dxa"/>
            <w:vMerge/>
            <w:tcBorders>
              <w:top w:val="nil"/>
              <w:left w:val="single" w:sz="4" w:space="0" w:color="auto"/>
              <w:bottom w:val="single" w:sz="4" w:space="0" w:color="auto"/>
              <w:right w:val="single" w:sz="4" w:space="0" w:color="auto"/>
            </w:tcBorders>
            <w:vAlign w:val="center"/>
            <w:hideMark/>
          </w:tcPr>
          <w:p w14:paraId="1B85F955" w14:textId="77777777" w:rsidR="005C224F" w:rsidRPr="005C224F" w:rsidRDefault="005C224F" w:rsidP="005C224F">
            <w:pPr>
              <w:widowControl/>
              <w:jc w:val="left"/>
              <w:rPr>
                <w:rFonts w:ascii="宋体" w:eastAsia="宋体" w:hAnsi="宋体" w:cs="宋体"/>
                <w:color w:val="000000"/>
                <w:kern w:val="0"/>
                <w:sz w:val="24"/>
              </w:rPr>
            </w:pPr>
          </w:p>
        </w:tc>
        <w:tc>
          <w:tcPr>
            <w:tcW w:w="5528" w:type="dxa"/>
            <w:tcBorders>
              <w:top w:val="nil"/>
              <w:left w:val="nil"/>
              <w:bottom w:val="single" w:sz="4" w:space="0" w:color="auto"/>
              <w:right w:val="single" w:sz="4" w:space="0" w:color="auto"/>
            </w:tcBorders>
            <w:vAlign w:val="center"/>
            <w:hideMark/>
          </w:tcPr>
          <w:p w14:paraId="7DBAEB1F"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7</w:t>
            </w: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 xml:space="preserve"> </w:t>
            </w:r>
            <w:r w:rsidRPr="005C224F">
              <w:rPr>
                <w:rFonts w:ascii="宋体" w:eastAsia="宋体" w:hAnsi="宋体" w:cs="Times New Roman" w:hint="eastAsia"/>
                <w:color w:val="000000"/>
                <w:kern w:val="0"/>
                <w:sz w:val="24"/>
              </w:rPr>
              <w:t>用户可在软件上自行设置阵列格式，自定义阵列行数列数，可兼容</w:t>
            </w:r>
            <w:r w:rsidRPr="005C224F">
              <w:rPr>
                <w:rFonts w:ascii="Times New Roman" w:eastAsia="等线" w:hAnsi="Times New Roman" w:cs="Times New Roman"/>
                <w:color w:val="000000"/>
                <w:kern w:val="0"/>
                <w:sz w:val="24"/>
              </w:rPr>
              <w:t>4*6</w:t>
            </w:r>
            <w:r w:rsidRPr="005C224F">
              <w:rPr>
                <w:rFonts w:ascii="宋体" w:eastAsia="宋体" w:hAnsi="宋体" w:cs="Times New Roman" w:hint="eastAsia"/>
                <w:color w:val="000000"/>
                <w:kern w:val="0"/>
                <w:sz w:val="24"/>
              </w:rPr>
              <w:t>、</w:t>
            </w:r>
            <w:r w:rsidRPr="005C224F">
              <w:rPr>
                <w:rFonts w:ascii="Times New Roman" w:eastAsia="等线" w:hAnsi="Times New Roman" w:cs="Times New Roman"/>
                <w:color w:val="000000"/>
                <w:kern w:val="0"/>
                <w:sz w:val="24"/>
              </w:rPr>
              <w:t>6*8</w:t>
            </w:r>
            <w:r w:rsidRPr="005C224F">
              <w:rPr>
                <w:rFonts w:ascii="宋体" w:eastAsia="宋体" w:hAnsi="宋体" w:cs="Times New Roman" w:hint="eastAsia"/>
                <w:color w:val="000000"/>
                <w:kern w:val="0"/>
                <w:sz w:val="24"/>
              </w:rPr>
              <w:t>、</w:t>
            </w:r>
            <w:r w:rsidRPr="005C224F">
              <w:rPr>
                <w:rFonts w:ascii="Times New Roman" w:eastAsia="等线" w:hAnsi="Times New Roman" w:cs="Times New Roman"/>
                <w:color w:val="000000"/>
                <w:kern w:val="0"/>
                <w:sz w:val="24"/>
              </w:rPr>
              <w:t>8*12</w:t>
            </w:r>
            <w:r w:rsidRPr="005C224F">
              <w:rPr>
                <w:rFonts w:ascii="宋体" w:eastAsia="宋体" w:hAnsi="宋体" w:cs="Times New Roman" w:hint="eastAsia"/>
                <w:color w:val="000000"/>
                <w:kern w:val="0"/>
                <w:sz w:val="24"/>
              </w:rPr>
              <w:t>、</w:t>
            </w:r>
            <w:r w:rsidRPr="005C224F">
              <w:rPr>
                <w:rFonts w:ascii="Times New Roman" w:eastAsia="等线" w:hAnsi="Times New Roman" w:cs="Times New Roman"/>
                <w:color w:val="000000"/>
                <w:kern w:val="0"/>
                <w:sz w:val="24"/>
              </w:rPr>
              <w:t>9*14</w:t>
            </w:r>
            <w:r w:rsidRPr="005C224F">
              <w:rPr>
                <w:rFonts w:ascii="宋体" w:eastAsia="宋体" w:hAnsi="宋体" w:cs="Times New Roman" w:hint="eastAsia"/>
                <w:color w:val="000000"/>
                <w:kern w:val="0"/>
                <w:sz w:val="24"/>
              </w:rPr>
              <w:t>、</w:t>
            </w:r>
            <w:r w:rsidRPr="005C224F">
              <w:rPr>
                <w:rFonts w:ascii="Times New Roman" w:eastAsia="等线" w:hAnsi="Times New Roman" w:cs="Times New Roman"/>
                <w:color w:val="000000"/>
                <w:kern w:val="0"/>
                <w:sz w:val="24"/>
              </w:rPr>
              <w:t>10*10</w:t>
            </w:r>
            <w:r w:rsidRPr="005C224F">
              <w:rPr>
                <w:rFonts w:ascii="宋体" w:eastAsia="宋体" w:hAnsi="宋体" w:cs="Times New Roman" w:hint="eastAsia"/>
                <w:color w:val="000000"/>
                <w:kern w:val="0"/>
                <w:sz w:val="24"/>
              </w:rPr>
              <w:t>等阵列格式；</w:t>
            </w:r>
          </w:p>
        </w:tc>
        <w:tc>
          <w:tcPr>
            <w:tcW w:w="1276" w:type="dxa"/>
            <w:vMerge/>
            <w:tcBorders>
              <w:top w:val="nil"/>
              <w:left w:val="single" w:sz="4" w:space="0" w:color="auto"/>
              <w:bottom w:val="single" w:sz="4" w:space="0" w:color="auto"/>
              <w:right w:val="single" w:sz="4" w:space="0" w:color="auto"/>
            </w:tcBorders>
            <w:vAlign w:val="center"/>
            <w:hideMark/>
          </w:tcPr>
          <w:p w14:paraId="06DAFBC7"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1134" w:type="dxa"/>
            <w:vMerge/>
            <w:tcBorders>
              <w:top w:val="nil"/>
              <w:left w:val="single" w:sz="4" w:space="0" w:color="auto"/>
              <w:bottom w:val="single" w:sz="4" w:space="0" w:color="auto"/>
              <w:right w:val="single" w:sz="4" w:space="0" w:color="auto"/>
            </w:tcBorders>
            <w:vAlign w:val="center"/>
            <w:hideMark/>
          </w:tcPr>
          <w:p w14:paraId="19F9A9FB" w14:textId="77777777" w:rsidR="005C224F" w:rsidRPr="005C224F" w:rsidRDefault="005C224F" w:rsidP="005C224F">
            <w:pPr>
              <w:widowControl/>
              <w:jc w:val="left"/>
              <w:rPr>
                <w:rFonts w:ascii="Times New Roman" w:eastAsia="等线" w:hAnsi="Times New Roman" w:cs="Times New Roman"/>
                <w:color w:val="000000"/>
                <w:kern w:val="0"/>
                <w:sz w:val="24"/>
              </w:rPr>
            </w:pPr>
          </w:p>
        </w:tc>
      </w:tr>
      <w:tr w:rsidR="005C224F" w:rsidRPr="005C224F" w14:paraId="73DA494D" w14:textId="77777777" w:rsidTr="005C224F">
        <w:trPr>
          <w:trHeight w:val="340"/>
        </w:trPr>
        <w:tc>
          <w:tcPr>
            <w:tcW w:w="457" w:type="dxa"/>
            <w:vMerge/>
            <w:tcBorders>
              <w:top w:val="nil"/>
              <w:left w:val="single" w:sz="4" w:space="0" w:color="auto"/>
              <w:bottom w:val="single" w:sz="4" w:space="0" w:color="auto"/>
              <w:right w:val="single" w:sz="4" w:space="0" w:color="auto"/>
            </w:tcBorders>
            <w:vAlign w:val="center"/>
            <w:hideMark/>
          </w:tcPr>
          <w:p w14:paraId="45B85C4B"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961" w:type="dxa"/>
            <w:vMerge/>
            <w:tcBorders>
              <w:top w:val="nil"/>
              <w:left w:val="single" w:sz="4" w:space="0" w:color="auto"/>
              <w:bottom w:val="single" w:sz="4" w:space="0" w:color="auto"/>
              <w:right w:val="single" w:sz="4" w:space="0" w:color="auto"/>
            </w:tcBorders>
            <w:vAlign w:val="center"/>
            <w:hideMark/>
          </w:tcPr>
          <w:p w14:paraId="4CB98E40" w14:textId="77777777" w:rsidR="005C224F" w:rsidRPr="005C224F" w:rsidRDefault="005C224F" w:rsidP="005C224F">
            <w:pPr>
              <w:widowControl/>
              <w:jc w:val="left"/>
              <w:rPr>
                <w:rFonts w:ascii="宋体" w:eastAsia="宋体" w:hAnsi="宋体" w:cs="宋体"/>
                <w:color w:val="000000"/>
                <w:kern w:val="0"/>
                <w:sz w:val="24"/>
              </w:rPr>
            </w:pPr>
          </w:p>
        </w:tc>
        <w:tc>
          <w:tcPr>
            <w:tcW w:w="1843" w:type="dxa"/>
            <w:vMerge w:val="restart"/>
            <w:tcBorders>
              <w:top w:val="nil"/>
              <w:left w:val="single" w:sz="4" w:space="0" w:color="auto"/>
              <w:bottom w:val="single" w:sz="4" w:space="0" w:color="auto"/>
              <w:right w:val="single" w:sz="4" w:space="0" w:color="auto"/>
            </w:tcBorders>
            <w:noWrap/>
            <w:vAlign w:val="center"/>
            <w:hideMark/>
          </w:tcPr>
          <w:p w14:paraId="05930166" w14:textId="77777777" w:rsidR="005C224F" w:rsidRPr="005C224F" w:rsidRDefault="005C224F" w:rsidP="005C224F">
            <w:pPr>
              <w:widowControl/>
              <w:jc w:val="left"/>
              <w:rPr>
                <w:rFonts w:ascii="宋体" w:eastAsia="宋体" w:hAnsi="宋体" w:cs="宋体"/>
                <w:color w:val="000000"/>
                <w:kern w:val="0"/>
                <w:sz w:val="24"/>
              </w:rPr>
            </w:pPr>
            <w:r w:rsidRPr="005C224F">
              <w:rPr>
                <w:rFonts w:ascii="宋体" w:eastAsia="宋体" w:hAnsi="宋体" w:cs="宋体" w:hint="eastAsia"/>
                <w:color w:val="000000"/>
                <w:kern w:val="0"/>
                <w:sz w:val="24"/>
              </w:rPr>
              <w:t>手持扫码枪</w:t>
            </w:r>
          </w:p>
        </w:tc>
        <w:tc>
          <w:tcPr>
            <w:tcW w:w="5528" w:type="dxa"/>
            <w:tcBorders>
              <w:top w:val="nil"/>
              <w:left w:val="nil"/>
              <w:bottom w:val="single" w:sz="4" w:space="0" w:color="auto"/>
              <w:right w:val="single" w:sz="4" w:space="0" w:color="auto"/>
            </w:tcBorders>
            <w:vAlign w:val="center"/>
            <w:hideMark/>
          </w:tcPr>
          <w:p w14:paraId="73A958DA"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1</w:t>
            </w: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 xml:space="preserve"> </w:t>
            </w:r>
            <w:r w:rsidRPr="005C224F">
              <w:rPr>
                <w:rFonts w:ascii="宋体" w:eastAsia="宋体" w:hAnsi="宋体" w:cs="Times New Roman" w:hint="eastAsia"/>
                <w:color w:val="000000"/>
                <w:kern w:val="0"/>
                <w:sz w:val="24"/>
              </w:rPr>
              <w:t>设备类型：条码扫描器；</w:t>
            </w:r>
          </w:p>
        </w:tc>
        <w:tc>
          <w:tcPr>
            <w:tcW w:w="1276" w:type="dxa"/>
            <w:vMerge w:val="restart"/>
            <w:tcBorders>
              <w:top w:val="nil"/>
              <w:left w:val="single" w:sz="4" w:space="0" w:color="auto"/>
              <w:bottom w:val="single" w:sz="4" w:space="0" w:color="auto"/>
              <w:right w:val="single" w:sz="4" w:space="0" w:color="auto"/>
            </w:tcBorders>
            <w:vAlign w:val="center"/>
            <w:hideMark/>
          </w:tcPr>
          <w:p w14:paraId="42C2A93E"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 xml:space="preserve">　</w:t>
            </w:r>
          </w:p>
        </w:tc>
        <w:tc>
          <w:tcPr>
            <w:tcW w:w="1134" w:type="dxa"/>
            <w:vMerge w:val="restart"/>
            <w:tcBorders>
              <w:top w:val="nil"/>
              <w:left w:val="single" w:sz="4" w:space="0" w:color="auto"/>
              <w:bottom w:val="single" w:sz="4" w:space="0" w:color="auto"/>
              <w:right w:val="single" w:sz="4" w:space="0" w:color="auto"/>
            </w:tcBorders>
            <w:vAlign w:val="center"/>
            <w:hideMark/>
          </w:tcPr>
          <w:p w14:paraId="40E387B7"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 xml:space="preserve">　</w:t>
            </w:r>
          </w:p>
        </w:tc>
      </w:tr>
      <w:tr w:rsidR="005C224F" w:rsidRPr="005C224F" w14:paraId="6DCA2344" w14:textId="77777777" w:rsidTr="005C224F">
        <w:trPr>
          <w:trHeight w:val="1020"/>
        </w:trPr>
        <w:tc>
          <w:tcPr>
            <w:tcW w:w="457" w:type="dxa"/>
            <w:vMerge/>
            <w:tcBorders>
              <w:top w:val="nil"/>
              <w:left w:val="single" w:sz="4" w:space="0" w:color="auto"/>
              <w:bottom w:val="single" w:sz="4" w:space="0" w:color="auto"/>
              <w:right w:val="single" w:sz="4" w:space="0" w:color="auto"/>
            </w:tcBorders>
            <w:vAlign w:val="center"/>
            <w:hideMark/>
          </w:tcPr>
          <w:p w14:paraId="183AF64D"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961" w:type="dxa"/>
            <w:vMerge/>
            <w:tcBorders>
              <w:top w:val="nil"/>
              <w:left w:val="single" w:sz="4" w:space="0" w:color="auto"/>
              <w:bottom w:val="single" w:sz="4" w:space="0" w:color="auto"/>
              <w:right w:val="single" w:sz="4" w:space="0" w:color="auto"/>
            </w:tcBorders>
            <w:vAlign w:val="center"/>
            <w:hideMark/>
          </w:tcPr>
          <w:p w14:paraId="2907AE08" w14:textId="77777777" w:rsidR="005C224F" w:rsidRPr="005C224F" w:rsidRDefault="005C224F" w:rsidP="005C224F">
            <w:pPr>
              <w:widowControl/>
              <w:jc w:val="left"/>
              <w:rPr>
                <w:rFonts w:ascii="宋体" w:eastAsia="宋体" w:hAnsi="宋体" w:cs="宋体"/>
                <w:color w:val="000000"/>
                <w:kern w:val="0"/>
                <w:sz w:val="24"/>
              </w:rPr>
            </w:pPr>
          </w:p>
        </w:tc>
        <w:tc>
          <w:tcPr>
            <w:tcW w:w="1843" w:type="dxa"/>
            <w:vMerge/>
            <w:tcBorders>
              <w:top w:val="nil"/>
              <w:left w:val="single" w:sz="4" w:space="0" w:color="auto"/>
              <w:bottom w:val="single" w:sz="4" w:space="0" w:color="auto"/>
              <w:right w:val="single" w:sz="4" w:space="0" w:color="auto"/>
            </w:tcBorders>
            <w:vAlign w:val="center"/>
            <w:hideMark/>
          </w:tcPr>
          <w:p w14:paraId="26AC3C61" w14:textId="77777777" w:rsidR="005C224F" w:rsidRPr="005C224F" w:rsidRDefault="005C224F" w:rsidP="005C224F">
            <w:pPr>
              <w:widowControl/>
              <w:jc w:val="left"/>
              <w:rPr>
                <w:rFonts w:ascii="宋体" w:eastAsia="宋体" w:hAnsi="宋体" w:cs="宋体"/>
                <w:color w:val="000000"/>
                <w:kern w:val="0"/>
                <w:sz w:val="24"/>
              </w:rPr>
            </w:pPr>
          </w:p>
        </w:tc>
        <w:tc>
          <w:tcPr>
            <w:tcW w:w="5528" w:type="dxa"/>
            <w:tcBorders>
              <w:top w:val="nil"/>
              <w:left w:val="nil"/>
              <w:bottom w:val="single" w:sz="4" w:space="0" w:color="auto"/>
              <w:right w:val="single" w:sz="4" w:space="0" w:color="auto"/>
            </w:tcBorders>
            <w:vAlign w:val="center"/>
            <w:hideMark/>
          </w:tcPr>
          <w:p w14:paraId="3895160D"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2</w:t>
            </w: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 xml:space="preserve"> </w:t>
            </w:r>
            <w:r w:rsidRPr="005C224F">
              <w:rPr>
                <w:rFonts w:ascii="宋体" w:eastAsia="宋体" w:hAnsi="宋体" w:cs="Times New Roman" w:hint="eastAsia"/>
                <w:color w:val="000000"/>
                <w:kern w:val="0"/>
                <w:sz w:val="24"/>
              </w:rPr>
              <w:t>扫描角度：</w:t>
            </w:r>
            <w:r w:rsidRPr="005C224F">
              <w:rPr>
                <w:rFonts w:ascii="Times New Roman" w:eastAsia="等线" w:hAnsi="Times New Roman" w:cs="Times New Roman"/>
                <w:color w:val="000000"/>
                <w:kern w:val="0"/>
                <w:sz w:val="24"/>
              </w:rPr>
              <w:t xml:space="preserve"> </w:t>
            </w:r>
            <w:r w:rsidRPr="005C224F">
              <w:rPr>
                <w:rFonts w:ascii="宋体" w:eastAsia="宋体" w:hAnsi="宋体" w:cs="Times New Roman" w:hint="eastAsia"/>
                <w:color w:val="000000"/>
                <w:kern w:val="0"/>
                <w:sz w:val="24"/>
              </w:rPr>
              <w:t>扫描水平度</w:t>
            </w:r>
            <w:r w:rsidRPr="005C224F">
              <w:rPr>
                <w:rFonts w:ascii="Times New Roman" w:eastAsia="等线" w:hAnsi="Times New Roman" w:cs="Times New Roman"/>
                <w:color w:val="000000"/>
                <w:kern w:val="0"/>
                <w:sz w:val="24"/>
              </w:rPr>
              <w:t>HD:</w:t>
            </w:r>
            <w:r w:rsidRPr="005C224F">
              <w:rPr>
                <w:rFonts w:ascii="宋体" w:eastAsia="宋体" w:hAnsi="宋体" w:cs="Times New Roman" w:hint="eastAsia"/>
                <w:color w:val="000000"/>
                <w:kern w:val="0"/>
                <w:sz w:val="24"/>
              </w:rPr>
              <w:t>水平</w:t>
            </w:r>
            <w:r w:rsidRPr="005C224F">
              <w:rPr>
                <w:rFonts w:ascii="Cambria Math" w:eastAsia="等线" w:hAnsi="Cambria Math" w:cs="Times New Roman"/>
                <w:color w:val="000000"/>
                <w:kern w:val="0"/>
                <w:sz w:val="24"/>
              </w:rPr>
              <w:t>≧</w:t>
            </w:r>
            <w:r w:rsidRPr="005C224F">
              <w:rPr>
                <w:rFonts w:ascii="Times New Roman" w:eastAsia="等线" w:hAnsi="Times New Roman" w:cs="Times New Roman"/>
                <w:color w:val="000000"/>
                <w:kern w:val="0"/>
                <w:sz w:val="24"/>
              </w:rPr>
              <w:t>41.4°;</w:t>
            </w:r>
            <w:r w:rsidRPr="005C224F">
              <w:rPr>
                <w:rFonts w:ascii="宋体" w:eastAsia="宋体" w:hAnsi="宋体" w:cs="Times New Roman" w:hint="eastAsia"/>
                <w:color w:val="000000"/>
                <w:kern w:val="0"/>
                <w:sz w:val="24"/>
              </w:rPr>
              <w:t>垂直</w:t>
            </w:r>
            <w:r w:rsidRPr="005C224F">
              <w:rPr>
                <w:rFonts w:ascii="Cambria Math" w:eastAsia="等线" w:hAnsi="Cambria Math" w:cs="Times New Roman"/>
                <w:color w:val="000000"/>
                <w:kern w:val="0"/>
                <w:sz w:val="24"/>
              </w:rPr>
              <w:t>≧</w:t>
            </w:r>
            <w:r w:rsidRPr="005C224F">
              <w:rPr>
                <w:rFonts w:ascii="Times New Roman" w:eastAsia="等线" w:hAnsi="Times New Roman" w:cs="Times New Roman"/>
                <w:color w:val="000000"/>
                <w:kern w:val="0"/>
                <w:sz w:val="24"/>
              </w:rPr>
              <w:t>32.2°/</w:t>
            </w:r>
            <w:r w:rsidRPr="005C224F">
              <w:rPr>
                <w:rFonts w:ascii="宋体" w:eastAsia="宋体" w:hAnsi="宋体" w:cs="Times New Roman" w:hint="eastAsia"/>
                <w:color w:val="000000"/>
                <w:kern w:val="0"/>
                <w:sz w:val="24"/>
              </w:rPr>
              <w:t>标准距离</w:t>
            </w:r>
            <w:r w:rsidRPr="005C224F">
              <w:rPr>
                <w:rFonts w:ascii="Times New Roman" w:eastAsia="等线" w:hAnsi="Times New Roman" w:cs="Times New Roman"/>
                <w:color w:val="000000"/>
                <w:kern w:val="0"/>
                <w:sz w:val="24"/>
              </w:rPr>
              <w:t xml:space="preserve"> SR:</w:t>
            </w:r>
            <w:r w:rsidRPr="005C224F">
              <w:rPr>
                <w:rFonts w:ascii="宋体" w:eastAsia="宋体" w:hAnsi="宋体" w:cs="Times New Roman" w:hint="eastAsia"/>
                <w:color w:val="000000"/>
                <w:kern w:val="0"/>
                <w:sz w:val="24"/>
              </w:rPr>
              <w:t>水平</w:t>
            </w:r>
            <w:r w:rsidRPr="005C224F">
              <w:rPr>
                <w:rFonts w:ascii="Times New Roman" w:eastAsia="等线" w:hAnsi="Times New Roman" w:cs="Times New Roman"/>
                <w:color w:val="000000"/>
                <w:kern w:val="0"/>
                <w:sz w:val="24"/>
              </w:rPr>
              <w:t xml:space="preserve"> </w:t>
            </w:r>
            <w:r w:rsidRPr="005C224F">
              <w:rPr>
                <w:rFonts w:ascii="Cambria Math" w:eastAsia="等线" w:hAnsi="Cambria Math" w:cs="Times New Roman"/>
                <w:color w:val="000000"/>
                <w:kern w:val="0"/>
                <w:sz w:val="24"/>
              </w:rPr>
              <w:t>≧</w:t>
            </w:r>
            <w:r w:rsidRPr="005C224F">
              <w:rPr>
                <w:rFonts w:ascii="Times New Roman" w:eastAsia="等线" w:hAnsi="Times New Roman" w:cs="Times New Roman"/>
                <w:color w:val="000000"/>
                <w:kern w:val="0"/>
                <w:sz w:val="24"/>
              </w:rPr>
              <w:t>42.4°;</w:t>
            </w:r>
            <w:r w:rsidRPr="005C224F">
              <w:rPr>
                <w:rFonts w:ascii="宋体" w:eastAsia="宋体" w:hAnsi="宋体" w:cs="Times New Roman" w:hint="eastAsia"/>
                <w:color w:val="000000"/>
                <w:kern w:val="0"/>
                <w:sz w:val="24"/>
              </w:rPr>
              <w:t>垂直</w:t>
            </w:r>
            <w:r w:rsidRPr="005C224F">
              <w:rPr>
                <w:rFonts w:ascii="Cambria Math" w:eastAsia="等线" w:hAnsi="Cambria Math" w:cs="Times New Roman"/>
                <w:color w:val="000000"/>
                <w:kern w:val="0"/>
                <w:sz w:val="24"/>
              </w:rPr>
              <w:t>≧</w:t>
            </w:r>
            <w:r w:rsidRPr="005C224F">
              <w:rPr>
                <w:rFonts w:ascii="Times New Roman" w:eastAsia="等线" w:hAnsi="Times New Roman" w:cs="Times New Roman"/>
                <w:color w:val="000000"/>
                <w:kern w:val="0"/>
                <w:sz w:val="24"/>
              </w:rPr>
              <w:t>33°/</w:t>
            </w:r>
            <w:r w:rsidRPr="005C224F">
              <w:rPr>
                <w:rFonts w:ascii="宋体" w:eastAsia="宋体" w:hAnsi="宋体" w:cs="Times New Roman" w:hint="eastAsia"/>
                <w:color w:val="000000"/>
                <w:kern w:val="0"/>
                <w:sz w:val="24"/>
              </w:rPr>
              <w:t>长距</w:t>
            </w:r>
            <w:r w:rsidRPr="005C224F">
              <w:rPr>
                <w:rFonts w:ascii="Times New Roman" w:eastAsia="等线" w:hAnsi="Times New Roman" w:cs="Times New Roman"/>
                <w:color w:val="000000"/>
                <w:kern w:val="0"/>
                <w:sz w:val="24"/>
              </w:rPr>
              <w:t xml:space="preserve"> </w:t>
            </w:r>
            <w:r w:rsidRPr="005C224F">
              <w:rPr>
                <w:rFonts w:ascii="宋体" w:eastAsia="宋体" w:hAnsi="宋体" w:cs="Times New Roman" w:hint="eastAsia"/>
                <w:color w:val="000000"/>
                <w:kern w:val="0"/>
                <w:sz w:val="24"/>
              </w:rPr>
              <w:t>离</w:t>
            </w:r>
            <w:r w:rsidRPr="005C224F">
              <w:rPr>
                <w:rFonts w:ascii="Times New Roman" w:eastAsia="等线" w:hAnsi="Times New Roman" w:cs="Times New Roman"/>
                <w:color w:val="000000"/>
                <w:kern w:val="0"/>
                <w:sz w:val="24"/>
              </w:rPr>
              <w:t xml:space="preserve"> ER:</w:t>
            </w:r>
            <w:r w:rsidRPr="005C224F">
              <w:rPr>
                <w:rFonts w:ascii="宋体" w:eastAsia="宋体" w:hAnsi="宋体" w:cs="Times New Roman" w:hint="eastAsia"/>
                <w:color w:val="000000"/>
                <w:kern w:val="0"/>
                <w:sz w:val="24"/>
              </w:rPr>
              <w:t>水平</w:t>
            </w:r>
            <w:r w:rsidRPr="005C224F">
              <w:rPr>
                <w:rFonts w:ascii="Cambria Math" w:eastAsia="等线" w:hAnsi="Cambria Math" w:cs="Times New Roman"/>
                <w:color w:val="000000"/>
                <w:kern w:val="0"/>
                <w:sz w:val="24"/>
              </w:rPr>
              <w:t>≧</w:t>
            </w:r>
            <w:r w:rsidRPr="005C224F">
              <w:rPr>
                <w:rFonts w:ascii="Times New Roman" w:eastAsia="等线" w:hAnsi="Times New Roman" w:cs="Times New Roman"/>
                <w:color w:val="000000"/>
                <w:kern w:val="0"/>
                <w:sz w:val="24"/>
              </w:rPr>
              <w:t>31.6°;</w:t>
            </w:r>
            <w:r w:rsidRPr="005C224F">
              <w:rPr>
                <w:rFonts w:ascii="宋体" w:eastAsia="宋体" w:hAnsi="宋体" w:cs="Times New Roman" w:hint="eastAsia"/>
                <w:color w:val="000000"/>
                <w:kern w:val="0"/>
                <w:sz w:val="24"/>
              </w:rPr>
              <w:t>垂直</w:t>
            </w:r>
            <w:r w:rsidRPr="005C224F">
              <w:rPr>
                <w:rFonts w:ascii="Cambria Math" w:eastAsia="等线" w:hAnsi="Cambria Math" w:cs="Times New Roman"/>
                <w:color w:val="000000"/>
                <w:kern w:val="0"/>
                <w:sz w:val="24"/>
              </w:rPr>
              <w:t>≧</w:t>
            </w:r>
            <w:r w:rsidRPr="005C224F">
              <w:rPr>
                <w:rFonts w:ascii="Times New Roman" w:eastAsia="等线" w:hAnsi="Times New Roman" w:cs="Times New Roman"/>
                <w:color w:val="000000"/>
                <w:kern w:val="0"/>
                <w:sz w:val="24"/>
              </w:rPr>
              <w:t>24.4°</w:t>
            </w:r>
            <w:r w:rsidRPr="005C224F">
              <w:rPr>
                <w:rFonts w:ascii="宋体" w:eastAsia="宋体" w:hAnsi="宋体" w:cs="Times New Roman" w:hint="eastAsia"/>
                <w:color w:val="000000"/>
                <w:kern w:val="0"/>
                <w:sz w:val="24"/>
              </w:rPr>
              <w:t>；</w:t>
            </w:r>
          </w:p>
        </w:tc>
        <w:tc>
          <w:tcPr>
            <w:tcW w:w="1276" w:type="dxa"/>
            <w:vMerge/>
            <w:tcBorders>
              <w:top w:val="nil"/>
              <w:left w:val="single" w:sz="4" w:space="0" w:color="auto"/>
              <w:bottom w:val="single" w:sz="4" w:space="0" w:color="auto"/>
              <w:right w:val="single" w:sz="4" w:space="0" w:color="auto"/>
            </w:tcBorders>
            <w:vAlign w:val="center"/>
            <w:hideMark/>
          </w:tcPr>
          <w:p w14:paraId="4A7BCF22"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1134" w:type="dxa"/>
            <w:vMerge/>
            <w:tcBorders>
              <w:top w:val="nil"/>
              <w:left w:val="single" w:sz="4" w:space="0" w:color="auto"/>
              <w:bottom w:val="single" w:sz="4" w:space="0" w:color="auto"/>
              <w:right w:val="single" w:sz="4" w:space="0" w:color="auto"/>
            </w:tcBorders>
            <w:vAlign w:val="center"/>
            <w:hideMark/>
          </w:tcPr>
          <w:p w14:paraId="0AC62019" w14:textId="77777777" w:rsidR="005C224F" w:rsidRPr="005C224F" w:rsidRDefault="005C224F" w:rsidP="005C224F">
            <w:pPr>
              <w:widowControl/>
              <w:jc w:val="left"/>
              <w:rPr>
                <w:rFonts w:ascii="Times New Roman" w:eastAsia="等线" w:hAnsi="Times New Roman" w:cs="Times New Roman"/>
                <w:color w:val="000000"/>
                <w:kern w:val="0"/>
                <w:sz w:val="24"/>
              </w:rPr>
            </w:pPr>
          </w:p>
        </w:tc>
      </w:tr>
      <w:tr w:rsidR="005C224F" w:rsidRPr="005C224F" w14:paraId="1AB8E078" w14:textId="77777777" w:rsidTr="005C224F">
        <w:trPr>
          <w:trHeight w:val="680"/>
        </w:trPr>
        <w:tc>
          <w:tcPr>
            <w:tcW w:w="457" w:type="dxa"/>
            <w:vMerge/>
            <w:tcBorders>
              <w:top w:val="nil"/>
              <w:left w:val="single" w:sz="4" w:space="0" w:color="auto"/>
              <w:bottom w:val="single" w:sz="4" w:space="0" w:color="auto"/>
              <w:right w:val="single" w:sz="4" w:space="0" w:color="auto"/>
            </w:tcBorders>
            <w:vAlign w:val="center"/>
            <w:hideMark/>
          </w:tcPr>
          <w:p w14:paraId="7EB7CCC7"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961" w:type="dxa"/>
            <w:vMerge/>
            <w:tcBorders>
              <w:top w:val="nil"/>
              <w:left w:val="single" w:sz="4" w:space="0" w:color="auto"/>
              <w:bottom w:val="single" w:sz="4" w:space="0" w:color="auto"/>
              <w:right w:val="single" w:sz="4" w:space="0" w:color="auto"/>
            </w:tcBorders>
            <w:vAlign w:val="center"/>
            <w:hideMark/>
          </w:tcPr>
          <w:p w14:paraId="6C37EFD7" w14:textId="77777777" w:rsidR="005C224F" w:rsidRPr="005C224F" w:rsidRDefault="005C224F" w:rsidP="005C224F">
            <w:pPr>
              <w:widowControl/>
              <w:jc w:val="left"/>
              <w:rPr>
                <w:rFonts w:ascii="宋体" w:eastAsia="宋体" w:hAnsi="宋体" w:cs="宋体"/>
                <w:color w:val="000000"/>
                <w:kern w:val="0"/>
                <w:sz w:val="24"/>
              </w:rPr>
            </w:pPr>
          </w:p>
        </w:tc>
        <w:tc>
          <w:tcPr>
            <w:tcW w:w="1843" w:type="dxa"/>
            <w:vMerge/>
            <w:tcBorders>
              <w:top w:val="nil"/>
              <w:left w:val="single" w:sz="4" w:space="0" w:color="auto"/>
              <w:bottom w:val="single" w:sz="4" w:space="0" w:color="auto"/>
              <w:right w:val="single" w:sz="4" w:space="0" w:color="auto"/>
            </w:tcBorders>
            <w:vAlign w:val="center"/>
            <w:hideMark/>
          </w:tcPr>
          <w:p w14:paraId="38F90D8E" w14:textId="77777777" w:rsidR="005C224F" w:rsidRPr="005C224F" w:rsidRDefault="005C224F" w:rsidP="005C224F">
            <w:pPr>
              <w:widowControl/>
              <w:jc w:val="left"/>
              <w:rPr>
                <w:rFonts w:ascii="宋体" w:eastAsia="宋体" w:hAnsi="宋体" w:cs="宋体"/>
                <w:color w:val="000000"/>
                <w:kern w:val="0"/>
                <w:sz w:val="24"/>
              </w:rPr>
            </w:pPr>
          </w:p>
        </w:tc>
        <w:tc>
          <w:tcPr>
            <w:tcW w:w="5528" w:type="dxa"/>
            <w:tcBorders>
              <w:top w:val="nil"/>
              <w:left w:val="nil"/>
              <w:bottom w:val="single" w:sz="4" w:space="0" w:color="auto"/>
              <w:right w:val="single" w:sz="4" w:space="0" w:color="auto"/>
            </w:tcBorders>
            <w:vAlign w:val="center"/>
            <w:hideMark/>
          </w:tcPr>
          <w:p w14:paraId="4589E391"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3</w:t>
            </w: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 xml:space="preserve"> </w:t>
            </w:r>
            <w:r w:rsidRPr="005C224F">
              <w:rPr>
                <w:rFonts w:ascii="宋体" w:eastAsia="宋体" w:hAnsi="宋体" w:cs="Times New Roman" w:hint="eastAsia"/>
                <w:color w:val="000000"/>
                <w:kern w:val="0"/>
                <w:sz w:val="24"/>
              </w:rPr>
              <w:t>支持条码类型：一维、堆叠、二维条码和邮政码以及特定的</w:t>
            </w:r>
            <w:r w:rsidRPr="005C224F">
              <w:rPr>
                <w:rFonts w:ascii="Times New Roman" w:eastAsia="等线" w:hAnsi="Times New Roman" w:cs="Times New Roman"/>
                <w:color w:val="000000"/>
                <w:kern w:val="0"/>
                <w:sz w:val="24"/>
              </w:rPr>
              <w:t>OCR</w:t>
            </w:r>
            <w:r w:rsidRPr="005C224F">
              <w:rPr>
                <w:rFonts w:ascii="宋体" w:eastAsia="宋体" w:hAnsi="宋体" w:cs="Times New Roman" w:hint="eastAsia"/>
                <w:color w:val="000000"/>
                <w:kern w:val="0"/>
                <w:sz w:val="24"/>
              </w:rPr>
              <w:t>字符；</w:t>
            </w:r>
          </w:p>
        </w:tc>
        <w:tc>
          <w:tcPr>
            <w:tcW w:w="1276" w:type="dxa"/>
            <w:vMerge/>
            <w:tcBorders>
              <w:top w:val="nil"/>
              <w:left w:val="single" w:sz="4" w:space="0" w:color="auto"/>
              <w:bottom w:val="single" w:sz="4" w:space="0" w:color="auto"/>
              <w:right w:val="single" w:sz="4" w:space="0" w:color="auto"/>
            </w:tcBorders>
            <w:vAlign w:val="center"/>
            <w:hideMark/>
          </w:tcPr>
          <w:p w14:paraId="55EC097E"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1134" w:type="dxa"/>
            <w:vMerge/>
            <w:tcBorders>
              <w:top w:val="nil"/>
              <w:left w:val="single" w:sz="4" w:space="0" w:color="auto"/>
              <w:bottom w:val="single" w:sz="4" w:space="0" w:color="auto"/>
              <w:right w:val="single" w:sz="4" w:space="0" w:color="auto"/>
            </w:tcBorders>
            <w:vAlign w:val="center"/>
            <w:hideMark/>
          </w:tcPr>
          <w:p w14:paraId="5B34FC1E" w14:textId="77777777" w:rsidR="005C224F" w:rsidRPr="005C224F" w:rsidRDefault="005C224F" w:rsidP="005C224F">
            <w:pPr>
              <w:widowControl/>
              <w:jc w:val="left"/>
              <w:rPr>
                <w:rFonts w:ascii="Times New Roman" w:eastAsia="等线" w:hAnsi="Times New Roman" w:cs="Times New Roman"/>
                <w:color w:val="000000"/>
                <w:kern w:val="0"/>
                <w:sz w:val="24"/>
              </w:rPr>
            </w:pPr>
          </w:p>
        </w:tc>
      </w:tr>
      <w:tr w:rsidR="005C224F" w:rsidRPr="005C224F" w14:paraId="06B3C34C" w14:textId="77777777" w:rsidTr="005C224F">
        <w:trPr>
          <w:trHeight w:val="320"/>
        </w:trPr>
        <w:tc>
          <w:tcPr>
            <w:tcW w:w="457" w:type="dxa"/>
            <w:tcBorders>
              <w:top w:val="nil"/>
              <w:left w:val="single" w:sz="4" w:space="0" w:color="auto"/>
              <w:bottom w:val="single" w:sz="4" w:space="0" w:color="auto"/>
              <w:right w:val="single" w:sz="4" w:space="0" w:color="auto"/>
            </w:tcBorders>
            <w:noWrap/>
            <w:vAlign w:val="center"/>
            <w:hideMark/>
          </w:tcPr>
          <w:p w14:paraId="41881FB4" w14:textId="77777777" w:rsidR="005C224F" w:rsidRPr="005C224F" w:rsidRDefault="005C224F" w:rsidP="005C224F">
            <w:pPr>
              <w:widowControl/>
              <w:jc w:val="center"/>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3</w:t>
            </w:r>
          </w:p>
        </w:tc>
        <w:tc>
          <w:tcPr>
            <w:tcW w:w="961" w:type="dxa"/>
            <w:tcBorders>
              <w:top w:val="nil"/>
              <w:left w:val="nil"/>
              <w:bottom w:val="single" w:sz="4" w:space="0" w:color="auto"/>
              <w:right w:val="single" w:sz="4" w:space="0" w:color="auto"/>
            </w:tcBorders>
            <w:noWrap/>
            <w:vAlign w:val="center"/>
            <w:hideMark/>
          </w:tcPr>
          <w:p w14:paraId="1E351A81" w14:textId="77777777" w:rsidR="005C224F" w:rsidRPr="005C224F" w:rsidRDefault="005C224F" w:rsidP="005C224F">
            <w:pPr>
              <w:widowControl/>
              <w:jc w:val="center"/>
              <w:rPr>
                <w:rFonts w:ascii="宋体" w:eastAsia="宋体" w:hAnsi="宋体" w:cs="宋体"/>
                <w:color w:val="000000"/>
                <w:kern w:val="0"/>
                <w:sz w:val="24"/>
              </w:rPr>
            </w:pPr>
            <w:r w:rsidRPr="005C224F">
              <w:rPr>
                <w:rFonts w:ascii="宋体" w:eastAsia="宋体" w:hAnsi="宋体" w:cs="宋体" w:hint="eastAsia"/>
                <w:color w:val="000000"/>
                <w:kern w:val="0"/>
                <w:sz w:val="24"/>
              </w:rPr>
              <w:t>档案室</w:t>
            </w:r>
          </w:p>
        </w:tc>
        <w:tc>
          <w:tcPr>
            <w:tcW w:w="1843" w:type="dxa"/>
            <w:tcBorders>
              <w:top w:val="nil"/>
              <w:left w:val="nil"/>
              <w:bottom w:val="single" w:sz="4" w:space="0" w:color="auto"/>
              <w:right w:val="single" w:sz="4" w:space="0" w:color="auto"/>
            </w:tcBorders>
            <w:noWrap/>
            <w:vAlign w:val="center"/>
            <w:hideMark/>
          </w:tcPr>
          <w:p w14:paraId="76467FBB" w14:textId="77777777" w:rsidR="005C224F" w:rsidRPr="005C224F" w:rsidRDefault="005C224F" w:rsidP="005C224F">
            <w:pPr>
              <w:widowControl/>
              <w:jc w:val="left"/>
              <w:rPr>
                <w:rFonts w:ascii="宋体" w:eastAsia="宋体" w:hAnsi="宋体" w:cs="宋体"/>
                <w:color w:val="000000"/>
                <w:kern w:val="0"/>
                <w:sz w:val="24"/>
              </w:rPr>
            </w:pPr>
            <w:r w:rsidRPr="005C224F">
              <w:rPr>
                <w:rFonts w:ascii="宋体" w:eastAsia="宋体" w:hAnsi="宋体" w:cs="宋体" w:hint="eastAsia"/>
                <w:color w:val="000000"/>
                <w:kern w:val="0"/>
                <w:sz w:val="24"/>
              </w:rPr>
              <w:t>档案柜</w:t>
            </w:r>
          </w:p>
        </w:tc>
        <w:tc>
          <w:tcPr>
            <w:tcW w:w="5528" w:type="dxa"/>
            <w:tcBorders>
              <w:top w:val="nil"/>
              <w:left w:val="nil"/>
              <w:bottom w:val="single" w:sz="4" w:space="0" w:color="auto"/>
              <w:right w:val="single" w:sz="4" w:space="0" w:color="auto"/>
            </w:tcBorders>
            <w:noWrap/>
            <w:vAlign w:val="center"/>
            <w:hideMark/>
          </w:tcPr>
          <w:p w14:paraId="099F23F8"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1</w:t>
            </w: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 xml:space="preserve"> </w:t>
            </w:r>
            <w:r w:rsidRPr="005C224F">
              <w:rPr>
                <w:rFonts w:ascii="宋体" w:eastAsia="宋体" w:hAnsi="宋体" w:cs="Times New Roman" w:hint="eastAsia"/>
                <w:color w:val="000000"/>
                <w:kern w:val="0"/>
                <w:sz w:val="24"/>
              </w:rPr>
              <w:t>能够存储资料档案不低于</w:t>
            </w:r>
            <w:r w:rsidRPr="005C224F">
              <w:rPr>
                <w:rFonts w:ascii="Times New Roman" w:eastAsia="等线" w:hAnsi="Times New Roman" w:cs="Times New Roman"/>
                <w:color w:val="000000"/>
                <w:kern w:val="0"/>
                <w:sz w:val="24"/>
              </w:rPr>
              <w:t>10</w:t>
            </w:r>
            <w:r w:rsidRPr="005C224F">
              <w:rPr>
                <w:rFonts w:ascii="宋体" w:eastAsia="宋体" w:hAnsi="宋体" w:cs="Times New Roman" w:hint="eastAsia"/>
                <w:color w:val="000000"/>
                <w:kern w:val="0"/>
                <w:sz w:val="24"/>
              </w:rPr>
              <w:t>万份</w:t>
            </w:r>
          </w:p>
        </w:tc>
        <w:tc>
          <w:tcPr>
            <w:tcW w:w="1276" w:type="dxa"/>
            <w:tcBorders>
              <w:top w:val="nil"/>
              <w:left w:val="nil"/>
              <w:bottom w:val="single" w:sz="4" w:space="0" w:color="auto"/>
              <w:right w:val="single" w:sz="4" w:space="0" w:color="auto"/>
            </w:tcBorders>
            <w:vAlign w:val="center"/>
            <w:hideMark/>
          </w:tcPr>
          <w:p w14:paraId="39339E50"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 xml:space="preserve">　</w:t>
            </w:r>
          </w:p>
        </w:tc>
        <w:tc>
          <w:tcPr>
            <w:tcW w:w="1134" w:type="dxa"/>
            <w:tcBorders>
              <w:top w:val="nil"/>
              <w:left w:val="nil"/>
              <w:bottom w:val="single" w:sz="4" w:space="0" w:color="auto"/>
              <w:right w:val="single" w:sz="4" w:space="0" w:color="auto"/>
            </w:tcBorders>
            <w:vAlign w:val="center"/>
            <w:hideMark/>
          </w:tcPr>
          <w:p w14:paraId="0C4D25E7"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 xml:space="preserve">　</w:t>
            </w:r>
          </w:p>
        </w:tc>
      </w:tr>
      <w:tr w:rsidR="005C224F" w:rsidRPr="005C224F" w14:paraId="43E865C5" w14:textId="77777777" w:rsidTr="005C224F">
        <w:trPr>
          <w:trHeight w:val="340"/>
        </w:trPr>
        <w:tc>
          <w:tcPr>
            <w:tcW w:w="457" w:type="dxa"/>
            <w:vMerge w:val="restart"/>
            <w:tcBorders>
              <w:top w:val="nil"/>
              <w:left w:val="single" w:sz="4" w:space="0" w:color="auto"/>
              <w:bottom w:val="single" w:sz="4" w:space="0" w:color="auto"/>
              <w:right w:val="single" w:sz="4" w:space="0" w:color="auto"/>
            </w:tcBorders>
            <w:noWrap/>
            <w:vAlign w:val="center"/>
            <w:hideMark/>
          </w:tcPr>
          <w:p w14:paraId="3957ECD0" w14:textId="77777777" w:rsidR="005C224F" w:rsidRPr="005C224F" w:rsidRDefault="005C224F" w:rsidP="005C224F">
            <w:pPr>
              <w:widowControl/>
              <w:jc w:val="center"/>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4</w:t>
            </w:r>
          </w:p>
        </w:tc>
        <w:tc>
          <w:tcPr>
            <w:tcW w:w="961" w:type="dxa"/>
            <w:vMerge w:val="restart"/>
            <w:tcBorders>
              <w:top w:val="nil"/>
              <w:left w:val="single" w:sz="4" w:space="0" w:color="auto"/>
              <w:bottom w:val="single" w:sz="4" w:space="0" w:color="auto"/>
              <w:right w:val="single" w:sz="4" w:space="0" w:color="auto"/>
            </w:tcBorders>
            <w:noWrap/>
            <w:vAlign w:val="center"/>
            <w:hideMark/>
          </w:tcPr>
          <w:p w14:paraId="7D24B5DC" w14:textId="77777777" w:rsidR="005C224F" w:rsidRPr="005C224F" w:rsidRDefault="005C224F" w:rsidP="005C224F">
            <w:pPr>
              <w:widowControl/>
              <w:jc w:val="center"/>
              <w:rPr>
                <w:rFonts w:ascii="宋体" w:eastAsia="宋体" w:hAnsi="宋体" w:cs="宋体"/>
                <w:color w:val="000000"/>
                <w:kern w:val="0"/>
                <w:sz w:val="24"/>
              </w:rPr>
            </w:pPr>
            <w:r w:rsidRPr="005C224F">
              <w:rPr>
                <w:rFonts w:ascii="宋体" w:eastAsia="宋体" w:hAnsi="宋体" w:cs="宋体" w:hint="eastAsia"/>
                <w:color w:val="000000"/>
                <w:kern w:val="0"/>
                <w:sz w:val="24"/>
              </w:rPr>
              <w:t>信息处理办公室</w:t>
            </w:r>
          </w:p>
        </w:tc>
        <w:tc>
          <w:tcPr>
            <w:tcW w:w="1843" w:type="dxa"/>
            <w:vMerge w:val="restart"/>
            <w:tcBorders>
              <w:top w:val="nil"/>
              <w:left w:val="single" w:sz="4" w:space="0" w:color="auto"/>
              <w:bottom w:val="single" w:sz="4" w:space="0" w:color="auto"/>
              <w:right w:val="single" w:sz="4" w:space="0" w:color="auto"/>
            </w:tcBorders>
            <w:noWrap/>
            <w:vAlign w:val="center"/>
            <w:hideMark/>
          </w:tcPr>
          <w:p w14:paraId="0461B203"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UPS</w:t>
            </w:r>
            <w:r w:rsidRPr="005C224F">
              <w:rPr>
                <w:rFonts w:ascii="宋体" w:eastAsia="宋体" w:hAnsi="宋体" w:cs="Times New Roman" w:hint="eastAsia"/>
                <w:color w:val="000000"/>
                <w:kern w:val="0"/>
                <w:sz w:val="24"/>
              </w:rPr>
              <w:t>不间断电源</w:t>
            </w:r>
          </w:p>
        </w:tc>
        <w:tc>
          <w:tcPr>
            <w:tcW w:w="5528" w:type="dxa"/>
            <w:tcBorders>
              <w:top w:val="nil"/>
              <w:left w:val="nil"/>
              <w:bottom w:val="single" w:sz="4" w:space="0" w:color="auto"/>
              <w:right w:val="single" w:sz="4" w:space="0" w:color="auto"/>
            </w:tcBorders>
            <w:vAlign w:val="center"/>
            <w:hideMark/>
          </w:tcPr>
          <w:p w14:paraId="32F6BE95"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1</w:t>
            </w: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 xml:space="preserve"> </w:t>
            </w:r>
            <w:r w:rsidRPr="005C224F">
              <w:rPr>
                <w:rFonts w:ascii="宋体" w:eastAsia="宋体" w:hAnsi="宋体" w:cs="Times New Roman" w:hint="eastAsia"/>
                <w:color w:val="000000"/>
                <w:kern w:val="0"/>
                <w:sz w:val="24"/>
              </w:rPr>
              <w:t>负载容量：</w:t>
            </w:r>
            <w:r w:rsidRPr="005C224F">
              <w:rPr>
                <w:rFonts w:ascii="Times New Roman" w:eastAsia="等线" w:hAnsi="Times New Roman" w:cs="Times New Roman"/>
                <w:color w:val="000000"/>
                <w:kern w:val="0"/>
                <w:sz w:val="24"/>
              </w:rPr>
              <w:t>≥1600W</w:t>
            </w:r>
          </w:p>
        </w:tc>
        <w:tc>
          <w:tcPr>
            <w:tcW w:w="1276" w:type="dxa"/>
            <w:vMerge w:val="restart"/>
            <w:tcBorders>
              <w:top w:val="nil"/>
              <w:left w:val="single" w:sz="4" w:space="0" w:color="auto"/>
              <w:bottom w:val="single" w:sz="4" w:space="0" w:color="auto"/>
              <w:right w:val="single" w:sz="4" w:space="0" w:color="auto"/>
            </w:tcBorders>
            <w:vAlign w:val="center"/>
            <w:hideMark/>
          </w:tcPr>
          <w:p w14:paraId="3EFA3B63"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 xml:space="preserve">　</w:t>
            </w:r>
          </w:p>
        </w:tc>
        <w:tc>
          <w:tcPr>
            <w:tcW w:w="1134" w:type="dxa"/>
            <w:vMerge w:val="restart"/>
            <w:tcBorders>
              <w:top w:val="nil"/>
              <w:left w:val="single" w:sz="4" w:space="0" w:color="auto"/>
              <w:bottom w:val="single" w:sz="4" w:space="0" w:color="auto"/>
              <w:right w:val="single" w:sz="4" w:space="0" w:color="auto"/>
            </w:tcBorders>
            <w:vAlign w:val="center"/>
            <w:hideMark/>
          </w:tcPr>
          <w:p w14:paraId="20C515F7"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 xml:space="preserve">　</w:t>
            </w:r>
          </w:p>
        </w:tc>
      </w:tr>
      <w:tr w:rsidR="005C224F" w:rsidRPr="005C224F" w14:paraId="6806F5FC" w14:textId="77777777" w:rsidTr="005C224F">
        <w:trPr>
          <w:trHeight w:val="340"/>
        </w:trPr>
        <w:tc>
          <w:tcPr>
            <w:tcW w:w="457" w:type="dxa"/>
            <w:vMerge/>
            <w:tcBorders>
              <w:top w:val="nil"/>
              <w:left w:val="single" w:sz="4" w:space="0" w:color="auto"/>
              <w:bottom w:val="single" w:sz="4" w:space="0" w:color="auto"/>
              <w:right w:val="single" w:sz="4" w:space="0" w:color="auto"/>
            </w:tcBorders>
            <w:vAlign w:val="center"/>
            <w:hideMark/>
          </w:tcPr>
          <w:p w14:paraId="45950385"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961" w:type="dxa"/>
            <w:vMerge/>
            <w:tcBorders>
              <w:top w:val="nil"/>
              <w:left w:val="single" w:sz="4" w:space="0" w:color="auto"/>
              <w:bottom w:val="single" w:sz="4" w:space="0" w:color="auto"/>
              <w:right w:val="single" w:sz="4" w:space="0" w:color="auto"/>
            </w:tcBorders>
            <w:vAlign w:val="center"/>
            <w:hideMark/>
          </w:tcPr>
          <w:p w14:paraId="00B4CDB4" w14:textId="77777777" w:rsidR="005C224F" w:rsidRPr="005C224F" w:rsidRDefault="005C224F" w:rsidP="005C224F">
            <w:pPr>
              <w:widowControl/>
              <w:jc w:val="left"/>
              <w:rPr>
                <w:rFonts w:ascii="宋体" w:eastAsia="宋体" w:hAnsi="宋体" w:cs="宋体"/>
                <w:color w:val="000000"/>
                <w:kern w:val="0"/>
                <w:sz w:val="24"/>
              </w:rPr>
            </w:pPr>
          </w:p>
        </w:tc>
        <w:tc>
          <w:tcPr>
            <w:tcW w:w="1843" w:type="dxa"/>
            <w:vMerge/>
            <w:tcBorders>
              <w:top w:val="nil"/>
              <w:left w:val="single" w:sz="4" w:space="0" w:color="auto"/>
              <w:bottom w:val="single" w:sz="4" w:space="0" w:color="auto"/>
              <w:right w:val="single" w:sz="4" w:space="0" w:color="auto"/>
            </w:tcBorders>
            <w:vAlign w:val="center"/>
            <w:hideMark/>
          </w:tcPr>
          <w:p w14:paraId="33441156"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5528" w:type="dxa"/>
            <w:tcBorders>
              <w:top w:val="nil"/>
              <w:left w:val="nil"/>
              <w:bottom w:val="single" w:sz="4" w:space="0" w:color="auto"/>
              <w:right w:val="single" w:sz="4" w:space="0" w:color="auto"/>
            </w:tcBorders>
            <w:vAlign w:val="center"/>
            <w:hideMark/>
          </w:tcPr>
          <w:p w14:paraId="5559EAC1"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2</w:t>
            </w: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 xml:space="preserve"> </w:t>
            </w:r>
            <w:r w:rsidRPr="005C224F">
              <w:rPr>
                <w:rFonts w:ascii="宋体" w:eastAsia="宋体" w:hAnsi="宋体" w:cs="Times New Roman" w:hint="eastAsia"/>
                <w:color w:val="000000"/>
                <w:kern w:val="0"/>
                <w:sz w:val="24"/>
              </w:rPr>
              <w:t>类别：在线式</w:t>
            </w:r>
          </w:p>
        </w:tc>
        <w:tc>
          <w:tcPr>
            <w:tcW w:w="1276" w:type="dxa"/>
            <w:vMerge/>
            <w:tcBorders>
              <w:top w:val="nil"/>
              <w:left w:val="single" w:sz="4" w:space="0" w:color="auto"/>
              <w:bottom w:val="single" w:sz="4" w:space="0" w:color="auto"/>
              <w:right w:val="single" w:sz="4" w:space="0" w:color="auto"/>
            </w:tcBorders>
            <w:vAlign w:val="center"/>
            <w:hideMark/>
          </w:tcPr>
          <w:p w14:paraId="758FE3A3"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1134" w:type="dxa"/>
            <w:vMerge/>
            <w:tcBorders>
              <w:top w:val="nil"/>
              <w:left w:val="single" w:sz="4" w:space="0" w:color="auto"/>
              <w:bottom w:val="single" w:sz="4" w:space="0" w:color="auto"/>
              <w:right w:val="single" w:sz="4" w:space="0" w:color="auto"/>
            </w:tcBorders>
            <w:vAlign w:val="center"/>
            <w:hideMark/>
          </w:tcPr>
          <w:p w14:paraId="2C1CCD91" w14:textId="77777777" w:rsidR="005C224F" w:rsidRPr="005C224F" w:rsidRDefault="005C224F" w:rsidP="005C224F">
            <w:pPr>
              <w:widowControl/>
              <w:jc w:val="left"/>
              <w:rPr>
                <w:rFonts w:ascii="Times New Roman" w:eastAsia="等线" w:hAnsi="Times New Roman" w:cs="Times New Roman"/>
                <w:color w:val="000000"/>
                <w:kern w:val="0"/>
                <w:sz w:val="24"/>
              </w:rPr>
            </w:pPr>
          </w:p>
        </w:tc>
      </w:tr>
      <w:tr w:rsidR="005C224F" w:rsidRPr="005C224F" w14:paraId="6B16C2BF" w14:textId="77777777" w:rsidTr="005C224F">
        <w:trPr>
          <w:trHeight w:val="340"/>
        </w:trPr>
        <w:tc>
          <w:tcPr>
            <w:tcW w:w="457" w:type="dxa"/>
            <w:vMerge/>
            <w:tcBorders>
              <w:top w:val="nil"/>
              <w:left w:val="single" w:sz="4" w:space="0" w:color="auto"/>
              <w:bottom w:val="single" w:sz="4" w:space="0" w:color="auto"/>
              <w:right w:val="single" w:sz="4" w:space="0" w:color="auto"/>
            </w:tcBorders>
            <w:vAlign w:val="center"/>
            <w:hideMark/>
          </w:tcPr>
          <w:p w14:paraId="6E17BB3B"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961" w:type="dxa"/>
            <w:vMerge/>
            <w:tcBorders>
              <w:top w:val="nil"/>
              <w:left w:val="single" w:sz="4" w:space="0" w:color="auto"/>
              <w:bottom w:val="single" w:sz="4" w:space="0" w:color="auto"/>
              <w:right w:val="single" w:sz="4" w:space="0" w:color="auto"/>
            </w:tcBorders>
            <w:vAlign w:val="center"/>
            <w:hideMark/>
          </w:tcPr>
          <w:p w14:paraId="1F76BBD9" w14:textId="77777777" w:rsidR="005C224F" w:rsidRPr="005C224F" w:rsidRDefault="005C224F" w:rsidP="005C224F">
            <w:pPr>
              <w:widowControl/>
              <w:jc w:val="left"/>
              <w:rPr>
                <w:rFonts w:ascii="宋体" w:eastAsia="宋体" w:hAnsi="宋体" w:cs="宋体"/>
                <w:color w:val="000000"/>
                <w:kern w:val="0"/>
                <w:sz w:val="24"/>
              </w:rPr>
            </w:pPr>
          </w:p>
        </w:tc>
        <w:tc>
          <w:tcPr>
            <w:tcW w:w="1843" w:type="dxa"/>
            <w:vMerge/>
            <w:tcBorders>
              <w:top w:val="nil"/>
              <w:left w:val="single" w:sz="4" w:space="0" w:color="auto"/>
              <w:bottom w:val="single" w:sz="4" w:space="0" w:color="auto"/>
              <w:right w:val="single" w:sz="4" w:space="0" w:color="auto"/>
            </w:tcBorders>
            <w:vAlign w:val="center"/>
            <w:hideMark/>
          </w:tcPr>
          <w:p w14:paraId="29113F96"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5528" w:type="dxa"/>
            <w:tcBorders>
              <w:top w:val="nil"/>
              <w:left w:val="nil"/>
              <w:bottom w:val="single" w:sz="4" w:space="0" w:color="auto"/>
              <w:right w:val="single" w:sz="4" w:space="0" w:color="auto"/>
            </w:tcBorders>
            <w:vAlign w:val="center"/>
            <w:hideMark/>
          </w:tcPr>
          <w:p w14:paraId="15C12979"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3</w:t>
            </w: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 xml:space="preserve"> </w:t>
            </w:r>
            <w:r w:rsidRPr="005C224F">
              <w:rPr>
                <w:rFonts w:ascii="宋体" w:eastAsia="宋体" w:hAnsi="宋体" w:cs="Times New Roman" w:hint="eastAsia"/>
                <w:color w:val="000000"/>
                <w:kern w:val="0"/>
                <w:sz w:val="24"/>
              </w:rPr>
              <w:t>内置电池容量：</w:t>
            </w:r>
            <w:r w:rsidRPr="005C224F">
              <w:rPr>
                <w:rFonts w:ascii="Times New Roman" w:eastAsia="等线" w:hAnsi="Times New Roman" w:cs="Times New Roman"/>
                <w:color w:val="000000"/>
                <w:kern w:val="0"/>
                <w:sz w:val="24"/>
              </w:rPr>
              <w:t>≥9AH/12V</w:t>
            </w:r>
          </w:p>
        </w:tc>
        <w:tc>
          <w:tcPr>
            <w:tcW w:w="1276" w:type="dxa"/>
            <w:vMerge/>
            <w:tcBorders>
              <w:top w:val="nil"/>
              <w:left w:val="single" w:sz="4" w:space="0" w:color="auto"/>
              <w:bottom w:val="single" w:sz="4" w:space="0" w:color="auto"/>
              <w:right w:val="single" w:sz="4" w:space="0" w:color="auto"/>
            </w:tcBorders>
            <w:vAlign w:val="center"/>
            <w:hideMark/>
          </w:tcPr>
          <w:p w14:paraId="2E60C17A"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1134" w:type="dxa"/>
            <w:vMerge/>
            <w:tcBorders>
              <w:top w:val="nil"/>
              <w:left w:val="single" w:sz="4" w:space="0" w:color="auto"/>
              <w:bottom w:val="single" w:sz="4" w:space="0" w:color="auto"/>
              <w:right w:val="single" w:sz="4" w:space="0" w:color="auto"/>
            </w:tcBorders>
            <w:vAlign w:val="center"/>
            <w:hideMark/>
          </w:tcPr>
          <w:p w14:paraId="50EB39D7" w14:textId="77777777" w:rsidR="005C224F" w:rsidRPr="005C224F" w:rsidRDefault="005C224F" w:rsidP="005C224F">
            <w:pPr>
              <w:widowControl/>
              <w:jc w:val="left"/>
              <w:rPr>
                <w:rFonts w:ascii="Times New Roman" w:eastAsia="等线" w:hAnsi="Times New Roman" w:cs="Times New Roman"/>
                <w:color w:val="000000"/>
                <w:kern w:val="0"/>
                <w:sz w:val="24"/>
              </w:rPr>
            </w:pPr>
          </w:p>
        </w:tc>
      </w:tr>
      <w:tr w:rsidR="005C224F" w:rsidRPr="005C224F" w14:paraId="79C5598F" w14:textId="77777777" w:rsidTr="005C224F">
        <w:trPr>
          <w:trHeight w:val="1300"/>
        </w:trPr>
        <w:tc>
          <w:tcPr>
            <w:tcW w:w="457" w:type="dxa"/>
            <w:vMerge/>
            <w:tcBorders>
              <w:top w:val="nil"/>
              <w:left w:val="single" w:sz="4" w:space="0" w:color="auto"/>
              <w:bottom w:val="single" w:sz="4" w:space="0" w:color="auto"/>
              <w:right w:val="single" w:sz="4" w:space="0" w:color="auto"/>
            </w:tcBorders>
            <w:vAlign w:val="center"/>
            <w:hideMark/>
          </w:tcPr>
          <w:p w14:paraId="633A0AD4"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961" w:type="dxa"/>
            <w:vMerge/>
            <w:tcBorders>
              <w:top w:val="nil"/>
              <w:left w:val="single" w:sz="4" w:space="0" w:color="auto"/>
              <w:bottom w:val="single" w:sz="4" w:space="0" w:color="auto"/>
              <w:right w:val="single" w:sz="4" w:space="0" w:color="auto"/>
            </w:tcBorders>
            <w:vAlign w:val="center"/>
            <w:hideMark/>
          </w:tcPr>
          <w:p w14:paraId="44BE4101" w14:textId="77777777" w:rsidR="005C224F" w:rsidRPr="005C224F" w:rsidRDefault="005C224F" w:rsidP="005C224F">
            <w:pPr>
              <w:widowControl/>
              <w:jc w:val="left"/>
              <w:rPr>
                <w:rFonts w:ascii="宋体" w:eastAsia="宋体" w:hAnsi="宋体" w:cs="宋体"/>
                <w:color w:val="000000"/>
                <w:kern w:val="0"/>
                <w:sz w:val="24"/>
              </w:rPr>
            </w:pPr>
          </w:p>
        </w:tc>
        <w:tc>
          <w:tcPr>
            <w:tcW w:w="1843" w:type="dxa"/>
            <w:vMerge w:val="restart"/>
            <w:tcBorders>
              <w:top w:val="nil"/>
              <w:left w:val="single" w:sz="4" w:space="0" w:color="auto"/>
              <w:bottom w:val="single" w:sz="4" w:space="0" w:color="auto"/>
              <w:right w:val="single" w:sz="4" w:space="0" w:color="auto"/>
            </w:tcBorders>
            <w:noWrap/>
            <w:vAlign w:val="center"/>
            <w:hideMark/>
          </w:tcPr>
          <w:p w14:paraId="51D0A2F9" w14:textId="77777777" w:rsidR="005C224F" w:rsidRPr="005C224F" w:rsidRDefault="005C224F" w:rsidP="005C224F">
            <w:pPr>
              <w:widowControl/>
              <w:jc w:val="left"/>
              <w:rPr>
                <w:rFonts w:ascii="宋体" w:eastAsia="宋体" w:hAnsi="宋体" w:cs="宋体"/>
                <w:color w:val="000000"/>
                <w:kern w:val="0"/>
                <w:sz w:val="24"/>
              </w:rPr>
            </w:pPr>
            <w:r w:rsidRPr="005C224F">
              <w:rPr>
                <w:rFonts w:ascii="宋体" w:eastAsia="宋体" w:hAnsi="宋体" w:cs="宋体" w:hint="eastAsia"/>
                <w:color w:val="000000"/>
                <w:kern w:val="0"/>
                <w:sz w:val="24"/>
              </w:rPr>
              <w:t>生物样本库管理系统</w:t>
            </w:r>
          </w:p>
        </w:tc>
        <w:tc>
          <w:tcPr>
            <w:tcW w:w="5528" w:type="dxa"/>
            <w:tcBorders>
              <w:top w:val="nil"/>
              <w:left w:val="nil"/>
              <w:bottom w:val="single" w:sz="4" w:space="0" w:color="auto"/>
              <w:right w:val="single" w:sz="4" w:space="0" w:color="auto"/>
            </w:tcBorders>
            <w:vAlign w:val="center"/>
            <w:hideMark/>
          </w:tcPr>
          <w:p w14:paraId="4C08FB9B"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1</w:t>
            </w: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 xml:space="preserve"> </w:t>
            </w:r>
            <w:r w:rsidRPr="005C224F">
              <w:rPr>
                <w:rFonts w:ascii="宋体" w:eastAsia="宋体" w:hAnsi="宋体" w:cs="Times New Roman" w:hint="eastAsia"/>
                <w:color w:val="000000"/>
                <w:kern w:val="0"/>
                <w:sz w:val="24"/>
              </w:rPr>
              <w:t>系统基于</w:t>
            </w:r>
            <w:r w:rsidRPr="005C224F">
              <w:rPr>
                <w:rFonts w:ascii="Times New Roman" w:eastAsia="等线" w:hAnsi="Times New Roman" w:cs="Times New Roman"/>
                <w:color w:val="000000"/>
                <w:kern w:val="0"/>
                <w:sz w:val="24"/>
              </w:rPr>
              <w:t>B/S</w:t>
            </w:r>
            <w:r w:rsidRPr="005C224F">
              <w:rPr>
                <w:rFonts w:ascii="宋体" w:eastAsia="宋体" w:hAnsi="宋体" w:cs="Times New Roman" w:hint="eastAsia"/>
                <w:color w:val="000000"/>
                <w:kern w:val="0"/>
                <w:sz w:val="24"/>
              </w:rPr>
              <w:t>（浏览器</w:t>
            </w:r>
            <w:r w:rsidRPr="005C224F">
              <w:rPr>
                <w:rFonts w:ascii="Times New Roman" w:eastAsia="等线" w:hAnsi="Times New Roman" w:cs="Times New Roman"/>
                <w:color w:val="000000"/>
                <w:kern w:val="0"/>
                <w:sz w:val="24"/>
              </w:rPr>
              <w:t>/</w:t>
            </w:r>
            <w:r w:rsidRPr="005C224F">
              <w:rPr>
                <w:rFonts w:ascii="宋体" w:eastAsia="宋体" w:hAnsi="宋体" w:cs="Times New Roman" w:hint="eastAsia"/>
                <w:color w:val="000000"/>
                <w:kern w:val="0"/>
                <w:sz w:val="24"/>
              </w:rPr>
              <w:t>服务器）架构模式，全新升级设计，无需安装客户端，支持内外网访问，账号登录，支持主流浏览器，支持多种设备操作，节省硬件资源，更安全、更方便。</w:t>
            </w:r>
          </w:p>
        </w:tc>
        <w:tc>
          <w:tcPr>
            <w:tcW w:w="1276" w:type="dxa"/>
            <w:vMerge w:val="restart"/>
            <w:tcBorders>
              <w:top w:val="nil"/>
              <w:left w:val="single" w:sz="4" w:space="0" w:color="auto"/>
              <w:bottom w:val="single" w:sz="4" w:space="0" w:color="auto"/>
              <w:right w:val="single" w:sz="4" w:space="0" w:color="auto"/>
            </w:tcBorders>
            <w:vAlign w:val="center"/>
            <w:hideMark/>
          </w:tcPr>
          <w:p w14:paraId="0FA93849"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 xml:space="preserve">　</w:t>
            </w:r>
          </w:p>
        </w:tc>
        <w:tc>
          <w:tcPr>
            <w:tcW w:w="1134" w:type="dxa"/>
            <w:vMerge w:val="restart"/>
            <w:tcBorders>
              <w:top w:val="nil"/>
              <w:left w:val="single" w:sz="4" w:space="0" w:color="auto"/>
              <w:bottom w:val="single" w:sz="4" w:space="0" w:color="auto"/>
              <w:right w:val="single" w:sz="4" w:space="0" w:color="auto"/>
            </w:tcBorders>
            <w:vAlign w:val="center"/>
            <w:hideMark/>
          </w:tcPr>
          <w:p w14:paraId="69E10D3A"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 xml:space="preserve">　</w:t>
            </w:r>
          </w:p>
        </w:tc>
      </w:tr>
      <w:tr w:rsidR="005C224F" w:rsidRPr="005C224F" w14:paraId="6FF28A17" w14:textId="77777777" w:rsidTr="005C224F">
        <w:trPr>
          <w:trHeight w:val="980"/>
        </w:trPr>
        <w:tc>
          <w:tcPr>
            <w:tcW w:w="457" w:type="dxa"/>
            <w:vMerge/>
            <w:tcBorders>
              <w:top w:val="nil"/>
              <w:left w:val="single" w:sz="4" w:space="0" w:color="auto"/>
              <w:bottom w:val="single" w:sz="4" w:space="0" w:color="auto"/>
              <w:right w:val="single" w:sz="4" w:space="0" w:color="auto"/>
            </w:tcBorders>
            <w:vAlign w:val="center"/>
            <w:hideMark/>
          </w:tcPr>
          <w:p w14:paraId="2309CDF1"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961" w:type="dxa"/>
            <w:vMerge/>
            <w:tcBorders>
              <w:top w:val="nil"/>
              <w:left w:val="single" w:sz="4" w:space="0" w:color="auto"/>
              <w:bottom w:val="single" w:sz="4" w:space="0" w:color="auto"/>
              <w:right w:val="single" w:sz="4" w:space="0" w:color="auto"/>
            </w:tcBorders>
            <w:vAlign w:val="center"/>
            <w:hideMark/>
          </w:tcPr>
          <w:p w14:paraId="4A2E6E4B" w14:textId="77777777" w:rsidR="005C224F" w:rsidRPr="005C224F" w:rsidRDefault="005C224F" w:rsidP="005C224F">
            <w:pPr>
              <w:widowControl/>
              <w:jc w:val="left"/>
              <w:rPr>
                <w:rFonts w:ascii="宋体" w:eastAsia="宋体" w:hAnsi="宋体" w:cs="宋体"/>
                <w:color w:val="000000"/>
                <w:kern w:val="0"/>
                <w:sz w:val="24"/>
              </w:rPr>
            </w:pPr>
          </w:p>
        </w:tc>
        <w:tc>
          <w:tcPr>
            <w:tcW w:w="1843" w:type="dxa"/>
            <w:vMerge/>
            <w:tcBorders>
              <w:top w:val="nil"/>
              <w:left w:val="single" w:sz="4" w:space="0" w:color="auto"/>
              <w:bottom w:val="single" w:sz="4" w:space="0" w:color="auto"/>
              <w:right w:val="single" w:sz="4" w:space="0" w:color="auto"/>
            </w:tcBorders>
            <w:vAlign w:val="center"/>
            <w:hideMark/>
          </w:tcPr>
          <w:p w14:paraId="724A019E" w14:textId="77777777" w:rsidR="005C224F" w:rsidRPr="005C224F" w:rsidRDefault="005C224F" w:rsidP="005C224F">
            <w:pPr>
              <w:widowControl/>
              <w:jc w:val="left"/>
              <w:rPr>
                <w:rFonts w:ascii="宋体" w:eastAsia="宋体" w:hAnsi="宋体" w:cs="宋体"/>
                <w:color w:val="000000"/>
                <w:kern w:val="0"/>
                <w:sz w:val="24"/>
              </w:rPr>
            </w:pPr>
          </w:p>
        </w:tc>
        <w:tc>
          <w:tcPr>
            <w:tcW w:w="5528" w:type="dxa"/>
            <w:tcBorders>
              <w:top w:val="nil"/>
              <w:left w:val="nil"/>
              <w:bottom w:val="single" w:sz="4" w:space="0" w:color="auto"/>
              <w:right w:val="single" w:sz="4" w:space="0" w:color="auto"/>
            </w:tcBorders>
            <w:vAlign w:val="center"/>
            <w:hideMark/>
          </w:tcPr>
          <w:p w14:paraId="1C2D0A74"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2</w:t>
            </w: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 xml:space="preserve"> </w:t>
            </w:r>
            <w:r w:rsidRPr="005C224F">
              <w:rPr>
                <w:rFonts w:ascii="宋体" w:eastAsia="宋体" w:hAnsi="宋体" w:cs="Times New Roman" w:hint="eastAsia"/>
                <w:color w:val="000000"/>
                <w:kern w:val="0"/>
                <w:sz w:val="24"/>
              </w:rPr>
              <w:t>系统采用采用基础架构，使用</w:t>
            </w:r>
            <w:r w:rsidRPr="005C224F">
              <w:rPr>
                <w:rFonts w:ascii="Times New Roman" w:eastAsia="等线" w:hAnsi="Times New Roman" w:cs="Times New Roman"/>
                <w:color w:val="000000"/>
                <w:kern w:val="0"/>
                <w:sz w:val="24"/>
              </w:rPr>
              <w:t>MYSQL</w:t>
            </w:r>
            <w:r w:rsidRPr="005C224F">
              <w:rPr>
                <w:rFonts w:ascii="宋体" w:eastAsia="宋体" w:hAnsi="宋体" w:cs="Times New Roman" w:hint="eastAsia"/>
                <w:color w:val="000000"/>
                <w:kern w:val="0"/>
                <w:sz w:val="24"/>
              </w:rPr>
              <w:t>数据库，对数据存储结构进行优化，面对大体量数据，实现提升数据存储的速度、读写的速度和需求响应反馈的效率。</w:t>
            </w:r>
          </w:p>
        </w:tc>
        <w:tc>
          <w:tcPr>
            <w:tcW w:w="1276" w:type="dxa"/>
            <w:vMerge/>
            <w:tcBorders>
              <w:top w:val="nil"/>
              <w:left w:val="single" w:sz="4" w:space="0" w:color="auto"/>
              <w:bottom w:val="single" w:sz="4" w:space="0" w:color="auto"/>
              <w:right w:val="single" w:sz="4" w:space="0" w:color="auto"/>
            </w:tcBorders>
            <w:vAlign w:val="center"/>
            <w:hideMark/>
          </w:tcPr>
          <w:p w14:paraId="06F6C7F4"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1134" w:type="dxa"/>
            <w:vMerge/>
            <w:tcBorders>
              <w:top w:val="nil"/>
              <w:left w:val="single" w:sz="4" w:space="0" w:color="auto"/>
              <w:bottom w:val="single" w:sz="4" w:space="0" w:color="auto"/>
              <w:right w:val="single" w:sz="4" w:space="0" w:color="auto"/>
            </w:tcBorders>
            <w:vAlign w:val="center"/>
            <w:hideMark/>
          </w:tcPr>
          <w:p w14:paraId="44619DE1" w14:textId="77777777" w:rsidR="005C224F" w:rsidRPr="005C224F" w:rsidRDefault="005C224F" w:rsidP="005C224F">
            <w:pPr>
              <w:widowControl/>
              <w:jc w:val="left"/>
              <w:rPr>
                <w:rFonts w:ascii="Times New Roman" w:eastAsia="等线" w:hAnsi="Times New Roman" w:cs="Times New Roman"/>
                <w:color w:val="000000"/>
                <w:kern w:val="0"/>
                <w:sz w:val="24"/>
              </w:rPr>
            </w:pPr>
          </w:p>
        </w:tc>
      </w:tr>
      <w:tr w:rsidR="005C224F" w:rsidRPr="005C224F" w14:paraId="6311EC76" w14:textId="77777777" w:rsidTr="005C224F">
        <w:trPr>
          <w:trHeight w:val="980"/>
        </w:trPr>
        <w:tc>
          <w:tcPr>
            <w:tcW w:w="457" w:type="dxa"/>
            <w:vMerge/>
            <w:tcBorders>
              <w:top w:val="nil"/>
              <w:left w:val="single" w:sz="4" w:space="0" w:color="auto"/>
              <w:bottom w:val="single" w:sz="4" w:space="0" w:color="auto"/>
              <w:right w:val="single" w:sz="4" w:space="0" w:color="auto"/>
            </w:tcBorders>
            <w:vAlign w:val="center"/>
            <w:hideMark/>
          </w:tcPr>
          <w:p w14:paraId="46A88DE4"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961" w:type="dxa"/>
            <w:vMerge/>
            <w:tcBorders>
              <w:top w:val="nil"/>
              <w:left w:val="single" w:sz="4" w:space="0" w:color="auto"/>
              <w:bottom w:val="single" w:sz="4" w:space="0" w:color="auto"/>
              <w:right w:val="single" w:sz="4" w:space="0" w:color="auto"/>
            </w:tcBorders>
            <w:vAlign w:val="center"/>
            <w:hideMark/>
          </w:tcPr>
          <w:p w14:paraId="4B582F21" w14:textId="77777777" w:rsidR="005C224F" w:rsidRPr="005C224F" w:rsidRDefault="005C224F" w:rsidP="005C224F">
            <w:pPr>
              <w:widowControl/>
              <w:jc w:val="left"/>
              <w:rPr>
                <w:rFonts w:ascii="宋体" w:eastAsia="宋体" w:hAnsi="宋体" w:cs="宋体"/>
                <w:color w:val="000000"/>
                <w:kern w:val="0"/>
                <w:sz w:val="24"/>
              </w:rPr>
            </w:pPr>
          </w:p>
        </w:tc>
        <w:tc>
          <w:tcPr>
            <w:tcW w:w="1843" w:type="dxa"/>
            <w:vMerge/>
            <w:tcBorders>
              <w:top w:val="nil"/>
              <w:left w:val="single" w:sz="4" w:space="0" w:color="auto"/>
              <w:bottom w:val="single" w:sz="4" w:space="0" w:color="auto"/>
              <w:right w:val="single" w:sz="4" w:space="0" w:color="auto"/>
            </w:tcBorders>
            <w:vAlign w:val="center"/>
            <w:hideMark/>
          </w:tcPr>
          <w:p w14:paraId="1114F3E3" w14:textId="77777777" w:rsidR="005C224F" w:rsidRPr="005C224F" w:rsidRDefault="005C224F" w:rsidP="005C224F">
            <w:pPr>
              <w:widowControl/>
              <w:jc w:val="left"/>
              <w:rPr>
                <w:rFonts w:ascii="宋体" w:eastAsia="宋体" w:hAnsi="宋体" w:cs="宋体"/>
                <w:color w:val="000000"/>
                <w:kern w:val="0"/>
                <w:sz w:val="24"/>
              </w:rPr>
            </w:pPr>
          </w:p>
        </w:tc>
        <w:tc>
          <w:tcPr>
            <w:tcW w:w="5528" w:type="dxa"/>
            <w:tcBorders>
              <w:top w:val="nil"/>
              <w:left w:val="nil"/>
              <w:bottom w:val="single" w:sz="4" w:space="0" w:color="auto"/>
              <w:right w:val="single" w:sz="4" w:space="0" w:color="auto"/>
            </w:tcBorders>
            <w:vAlign w:val="center"/>
            <w:hideMark/>
          </w:tcPr>
          <w:p w14:paraId="6BDCF858"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3</w:t>
            </w: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 xml:space="preserve"> </w:t>
            </w:r>
            <w:r w:rsidRPr="005C224F">
              <w:rPr>
                <w:rFonts w:ascii="宋体" w:eastAsia="宋体" w:hAnsi="宋体" w:cs="Times New Roman" w:hint="eastAsia"/>
                <w:color w:val="000000"/>
                <w:kern w:val="0"/>
                <w:sz w:val="24"/>
              </w:rPr>
              <w:t>支持通过临床信息、样本信息、样本源信息等多条件组合查询，并支持保存检索模板，且支持查询结果可进行导出。</w:t>
            </w:r>
          </w:p>
        </w:tc>
        <w:tc>
          <w:tcPr>
            <w:tcW w:w="1276" w:type="dxa"/>
            <w:vMerge/>
            <w:tcBorders>
              <w:top w:val="nil"/>
              <w:left w:val="single" w:sz="4" w:space="0" w:color="auto"/>
              <w:bottom w:val="single" w:sz="4" w:space="0" w:color="auto"/>
              <w:right w:val="single" w:sz="4" w:space="0" w:color="auto"/>
            </w:tcBorders>
            <w:vAlign w:val="center"/>
            <w:hideMark/>
          </w:tcPr>
          <w:p w14:paraId="1730409B"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1134" w:type="dxa"/>
            <w:vMerge/>
            <w:tcBorders>
              <w:top w:val="nil"/>
              <w:left w:val="single" w:sz="4" w:space="0" w:color="auto"/>
              <w:bottom w:val="single" w:sz="4" w:space="0" w:color="auto"/>
              <w:right w:val="single" w:sz="4" w:space="0" w:color="auto"/>
            </w:tcBorders>
            <w:vAlign w:val="center"/>
            <w:hideMark/>
          </w:tcPr>
          <w:p w14:paraId="312B3EB8" w14:textId="77777777" w:rsidR="005C224F" w:rsidRPr="005C224F" w:rsidRDefault="005C224F" w:rsidP="005C224F">
            <w:pPr>
              <w:widowControl/>
              <w:jc w:val="left"/>
              <w:rPr>
                <w:rFonts w:ascii="Times New Roman" w:eastAsia="等线" w:hAnsi="Times New Roman" w:cs="Times New Roman"/>
                <w:color w:val="000000"/>
                <w:kern w:val="0"/>
                <w:sz w:val="24"/>
              </w:rPr>
            </w:pPr>
          </w:p>
        </w:tc>
      </w:tr>
      <w:tr w:rsidR="005C224F" w:rsidRPr="005C224F" w14:paraId="0CB80626" w14:textId="77777777" w:rsidTr="005C224F">
        <w:trPr>
          <w:trHeight w:val="1300"/>
        </w:trPr>
        <w:tc>
          <w:tcPr>
            <w:tcW w:w="457" w:type="dxa"/>
            <w:vMerge/>
            <w:tcBorders>
              <w:top w:val="nil"/>
              <w:left w:val="single" w:sz="4" w:space="0" w:color="auto"/>
              <w:bottom w:val="single" w:sz="4" w:space="0" w:color="auto"/>
              <w:right w:val="single" w:sz="4" w:space="0" w:color="auto"/>
            </w:tcBorders>
            <w:vAlign w:val="center"/>
            <w:hideMark/>
          </w:tcPr>
          <w:p w14:paraId="41A95FFB"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961" w:type="dxa"/>
            <w:vMerge/>
            <w:tcBorders>
              <w:top w:val="nil"/>
              <w:left w:val="single" w:sz="4" w:space="0" w:color="auto"/>
              <w:bottom w:val="single" w:sz="4" w:space="0" w:color="auto"/>
              <w:right w:val="single" w:sz="4" w:space="0" w:color="auto"/>
            </w:tcBorders>
            <w:vAlign w:val="center"/>
            <w:hideMark/>
          </w:tcPr>
          <w:p w14:paraId="19D3F65B" w14:textId="77777777" w:rsidR="005C224F" w:rsidRPr="005C224F" w:rsidRDefault="005C224F" w:rsidP="005C224F">
            <w:pPr>
              <w:widowControl/>
              <w:jc w:val="left"/>
              <w:rPr>
                <w:rFonts w:ascii="宋体" w:eastAsia="宋体" w:hAnsi="宋体" w:cs="宋体"/>
                <w:color w:val="000000"/>
                <w:kern w:val="0"/>
                <w:sz w:val="24"/>
              </w:rPr>
            </w:pPr>
          </w:p>
        </w:tc>
        <w:tc>
          <w:tcPr>
            <w:tcW w:w="1843" w:type="dxa"/>
            <w:vMerge/>
            <w:tcBorders>
              <w:top w:val="nil"/>
              <w:left w:val="single" w:sz="4" w:space="0" w:color="auto"/>
              <w:bottom w:val="single" w:sz="4" w:space="0" w:color="auto"/>
              <w:right w:val="single" w:sz="4" w:space="0" w:color="auto"/>
            </w:tcBorders>
            <w:vAlign w:val="center"/>
            <w:hideMark/>
          </w:tcPr>
          <w:p w14:paraId="739EB030" w14:textId="77777777" w:rsidR="005C224F" w:rsidRPr="005C224F" w:rsidRDefault="005C224F" w:rsidP="005C224F">
            <w:pPr>
              <w:widowControl/>
              <w:jc w:val="left"/>
              <w:rPr>
                <w:rFonts w:ascii="宋体" w:eastAsia="宋体" w:hAnsi="宋体" w:cs="宋体"/>
                <w:color w:val="000000"/>
                <w:kern w:val="0"/>
                <w:sz w:val="24"/>
              </w:rPr>
            </w:pPr>
          </w:p>
        </w:tc>
        <w:tc>
          <w:tcPr>
            <w:tcW w:w="5528" w:type="dxa"/>
            <w:tcBorders>
              <w:top w:val="nil"/>
              <w:left w:val="nil"/>
              <w:bottom w:val="single" w:sz="4" w:space="0" w:color="auto"/>
              <w:right w:val="single" w:sz="4" w:space="0" w:color="auto"/>
            </w:tcBorders>
            <w:vAlign w:val="center"/>
            <w:hideMark/>
          </w:tcPr>
          <w:p w14:paraId="29DA04F2"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4</w:t>
            </w: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 xml:space="preserve"> </w:t>
            </w:r>
            <w:r w:rsidRPr="005C224F">
              <w:rPr>
                <w:rFonts w:ascii="宋体" w:eastAsia="宋体" w:hAnsi="宋体" w:cs="Times New Roman" w:hint="eastAsia"/>
                <w:color w:val="000000"/>
                <w:kern w:val="0"/>
                <w:sz w:val="24"/>
              </w:rPr>
              <w:t>支持以图形化方式模拟显示实际容器的各级结构，包括容器每层、每架、每盒等的结构盒规格，且容器的结构、规格、大小、名称等能够灵活的自定义配置，支持创建五个储存容器。</w:t>
            </w:r>
          </w:p>
        </w:tc>
        <w:tc>
          <w:tcPr>
            <w:tcW w:w="1276" w:type="dxa"/>
            <w:vMerge/>
            <w:tcBorders>
              <w:top w:val="nil"/>
              <w:left w:val="single" w:sz="4" w:space="0" w:color="auto"/>
              <w:bottom w:val="single" w:sz="4" w:space="0" w:color="auto"/>
              <w:right w:val="single" w:sz="4" w:space="0" w:color="auto"/>
            </w:tcBorders>
            <w:vAlign w:val="center"/>
            <w:hideMark/>
          </w:tcPr>
          <w:p w14:paraId="2BFC73C9"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1134" w:type="dxa"/>
            <w:vMerge/>
            <w:tcBorders>
              <w:top w:val="nil"/>
              <w:left w:val="single" w:sz="4" w:space="0" w:color="auto"/>
              <w:bottom w:val="single" w:sz="4" w:space="0" w:color="auto"/>
              <w:right w:val="single" w:sz="4" w:space="0" w:color="auto"/>
            </w:tcBorders>
            <w:vAlign w:val="center"/>
            <w:hideMark/>
          </w:tcPr>
          <w:p w14:paraId="0EF29E85" w14:textId="77777777" w:rsidR="005C224F" w:rsidRPr="005C224F" w:rsidRDefault="005C224F" w:rsidP="005C224F">
            <w:pPr>
              <w:widowControl/>
              <w:jc w:val="left"/>
              <w:rPr>
                <w:rFonts w:ascii="Times New Roman" w:eastAsia="等线" w:hAnsi="Times New Roman" w:cs="Times New Roman"/>
                <w:color w:val="000000"/>
                <w:kern w:val="0"/>
                <w:sz w:val="24"/>
              </w:rPr>
            </w:pPr>
          </w:p>
        </w:tc>
      </w:tr>
      <w:tr w:rsidR="005C224F" w:rsidRPr="005C224F" w14:paraId="249799C0" w14:textId="77777777" w:rsidTr="005C224F">
        <w:trPr>
          <w:trHeight w:val="660"/>
        </w:trPr>
        <w:tc>
          <w:tcPr>
            <w:tcW w:w="457" w:type="dxa"/>
            <w:vMerge/>
            <w:tcBorders>
              <w:top w:val="nil"/>
              <w:left w:val="single" w:sz="4" w:space="0" w:color="auto"/>
              <w:bottom w:val="single" w:sz="4" w:space="0" w:color="auto"/>
              <w:right w:val="single" w:sz="4" w:space="0" w:color="auto"/>
            </w:tcBorders>
            <w:vAlign w:val="center"/>
            <w:hideMark/>
          </w:tcPr>
          <w:p w14:paraId="0AD08B44"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961" w:type="dxa"/>
            <w:vMerge/>
            <w:tcBorders>
              <w:top w:val="nil"/>
              <w:left w:val="single" w:sz="4" w:space="0" w:color="auto"/>
              <w:bottom w:val="single" w:sz="4" w:space="0" w:color="auto"/>
              <w:right w:val="single" w:sz="4" w:space="0" w:color="auto"/>
            </w:tcBorders>
            <w:vAlign w:val="center"/>
            <w:hideMark/>
          </w:tcPr>
          <w:p w14:paraId="7D7B70AA" w14:textId="77777777" w:rsidR="005C224F" w:rsidRPr="005C224F" w:rsidRDefault="005C224F" w:rsidP="005C224F">
            <w:pPr>
              <w:widowControl/>
              <w:jc w:val="left"/>
              <w:rPr>
                <w:rFonts w:ascii="宋体" w:eastAsia="宋体" w:hAnsi="宋体" w:cs="宋体"/>
                <w:color w:val="000000"/>
                <w:kern w:val="0"/>
                <w:sz w:val="24"/>
              </w:rPr>
            </w:pPr>
          </w:p>
        </w:tc>
        <w:tc>
          <w:tcPr>
            <w:tcW w:w="1843" w:type="dxa"/>
            <w:vMerge/>
            <w:tcBorders>
              <w:top w:val="nil"/>
              <w:left w:val="single" w:sz="4" w:space="0" w:color="auto"/>
              <w:bottom w:val="single" w:sz="4" w:space="0" w:color="auto"/>
              <w:right w:val="single" w:sz="4" w:space="0" w:color="auto"/>
            </w:tcBorders>
            <w:vAlign w:val="center"/>
            <w:hideMark/>
          </w:tcPr>
          <w:p w14:paraId="039E161C" w14:textId="77777777" w:rsidR="005C224F" w:rsidRPr="005C224F" w:rsidRDefault="005C224F" w:rsidP="005C224F">
            <w:pPr>
              <w:widowControl/>
              <w:jc w:val="left"/>
              <w:rPr>
                <w:rFonts w:ascii="宋体" w:eastAsia="宋体" w:hAnsi="宋体" w:cs="宋体"/>
                <w:color w:val="000000"/>
                <w:kern w:val="0"/>
                <w:sz w:val="24"/>
              </w:rPr>
            </w:pPr>
          </w:p>
        </w:tc>
        <w:tc>
          <w:tcPr>
            <w:tcW w:w="5528" w:type="dxa"/>
            <w:tcBorders>
              <w:top w:val="nil"/>
              <w:left w:val="nil"/>
              <w:bottom w:val="single" w:sz="4" w:space="0" w:color="auto"/>
              <w:right w:val="single" w:sz="4" w:space="0" w:color="auto"/>
            </w:tcBorders>
            <w:vAlign w:val="center"/>
            <w:hideMark/>
          </w:tcPr>
          <w:p w14:paraId="62C2D64F"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5</w:t>
            </w: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 xml:space="preserve"> </w:t>
            </w:r>
            <w:r w:rsidRPr="005C224F">
              <w:rPr>
                <w:rFonts w:ascii="宋体" w:eastAsia="宋体" w:hAnsi="宋体" w:cs="Times New Roman" w:hint="eastAsia"/>
                <w:color w:val="000000"/>
                <w:kern w:val="0"/>
                <w:sz w:val="24"/>
              </w:rPr>
              <w:t>支持自定义样本类型，能够根据不同样本类型设置不同的图标，且可在盒子列表中显示。</w:t>
            </w:r>
          </w:p>
        </w:tc>
        <w:tc>
          <w:tcPr>
            <w:tcW w:w="1276" w:type="dxa"/>
            <w:vMerge/>
            <w:tcBorders>
              <w:top w:val="nil"/>
              <w:left w:val="single" w:sz="4" w:space="0" w:color="auto"/>
              <w:bottom w:val="single" w:sz="4" w:space="0" w:color="auto"/>
              <w:right w:val="single" w:sz="4" w:space="0" w:color="auto"/>
            </w:tcBorders>
            <w:vAlign w:val="center"/>
            <w:hideMark/>
          </w:tcPr>
          <w:p w14:paraId="67A47FFF"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1134" w:type="dxa"/>
            <w:vMerge/>
            <w:tcBorders>
              <w:top w:val="nil"/>
              <w:left w:val="single" w:sz="4" w:space="0" w:color="auto"/>
              <w:bottom w:val="single" w:sz="4" w:space="0" w:color="auto"/>
              <w:right w:val="single" w:sz="4" w:space="0" w:color="auto"/>
            </w:tcBorders>
            <w:vAlign w:val="center"/>
            <w:hideMark/>
          </w:tcPr>
          <w:p w14:paraId="2CCF37AC" w14:textId="77777777" w:rsidR="005C224F" w:rsidRPr="005C224F" w:rsidRDefault="005C224F" w:rsidP="005C224F">
            <w:pPr>
              <w:widowControl/>
              <w:jc w:val="left"/>
              <w:rPr>
                <w:rFonts w:ascii="Times New Roman" w:eastAsia="等线" w:hAnsi="Times New Roman" w:cs="Times New Roman"/>
                <w:color w:val="000000"/>
                <w:kern w:val="0"/>
                <w:sz w:val="24"/>
              </w:rPr>
            </w:pPr>
          </w:p>
        </w:tc>
      </w:tr>
      <w:tr w:rsidR="005C224F" w:rsidRPr="005C224F" w14:paraId="72D1A907" w14:textId="77777777" w:rsidTr="005C224F">
        <w:trPr>
          <w:trHeight w:val="660"/>
        </w:trPr>
        <w:tc>
          <w:tcPr>
            <w:tcW w:w="457" w:type="dxa"/>
            <w:vMerge/>
            <w:tcBorders>
              <w:top w:val="nil"/>
              <w:left w:val="single" w:sz="4" w:space="0" w:color="auto"/>
              <w:bottom w:val="single" w:sz="4" w:space="0" w:color="auto"/>
              <w:right w:val="single" w:sz="4" w:space="0" w:color="auto"/>
            </w:tcBorders>
            <w:vAlign w:val="center"/>
            <w:hideMark/>
          </w:tcPr>
          <w:p w14:paraId="66F2338A"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961" w:type="dxa"/>
            <w:vMerge/>
            <w:tcBorders>
              <w:top w:val="nil"/>
              <w:left w:val="single" w:sz="4" w:space="0" w:color="auto"/>
              <w:bottom w:val="single" w:sz="4" w:space="0" w:color="auto"/>
              <w:right w:val="single" w:sz="4" w:space="0" w:color="auto"/>
            </w:tcBorders>
            <w:vAlign w:val="center"/>
            <w:hideMark/>
          </w:tcPr>
          <w:p w14:paraId="74B01856" w14:textId="77777777" w:rsidR="005C224F" w:rsidRPr="005C224F" w:rsidRDefault="005C224F" w:rsidP="005C224F">
            <w:pPr>
              <w:widowControl/>
              <w:jc w:val="left"/>
              <w:rPr>
                <w:rFonts w:ascii="宋体" w:eastAsia="宋体" w:hAnsi="宋体" w:cs="宋体"/>
                <w:color w:val="000000"/>
                <w:kern w:val="0"/>
                <w:sz w:val="24"/>
              </w:rPr>
            </w:pPr>
          </w:p>
        </w:tc>
        <w:tc>
          <w:tcPr>
            <w:tcW w:w="1843" w:type="dxa"/>
            <w:vMerge/>
            <w:tcBorders>
              <w:top w:val="nil"/>
              <w:left w:val="single" w:sz="4" w:space="0" w:color="auto"/>
              <w:bottom w:val="single" w:sz="4" w:space="0" w:color="auto"/>
              <w:right w:val="single" w:sz="4" w:space="0" w:color="auto"/>
            </w:tcBorders>
            <w:vAlign w:val="center"/>
            <w:hideMark/>
          </w:tcPr>
          <w:p w14:paraId="22A287F7" w14:textId="77777777" w:rsidR="005C224F" w:rsidRPr="005C224F" w:rsidRDefault="005C224F" w:rsidP="005C224F">
            <w:pPr>
              <w:widowControl/>
              <w:jc w:val="left"/>
              <w:rPr>
                <w:rFonts w:ascii="宋体" w:eastAsia="宋体" w:hAnsi="宋体" w:cs="宋体"/>
                <w:color w:val="000000"/>
                <w:kern w:val="0"/>
                <w:sz w:val="24"/>
              </w:rPr>
            </w:pPr>
          </w:p>
        </w:tc>
        <w:tc>
          <w:tcPr>
            <w:tcW w:w="5528" w:type="dxa"/>
            <w:tcBorders>
              <w:top w:val="nil"/>
              <w:left w:val="nil"/>
              <w:bottom w:val="single" w:sz="4" w:space="0" w:color="auto"/>
              <w:right w:val="single" w:sz="4" w:space="0" w:color="auto"/>
            </w:tcBorders>
            <w:vAlign w:val="center"/>
            <w:hideMark/>
          </w:tcPr>
          <w:p w14:paraId="5046D7C9"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6</w:t>
            </w: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 xml:space="preserve"> </w:t>
            </w:r>
            <w:r w:rsidRPr="005C224F">
              <w:rPr>
                <w:rFonts w:ascii="宋体" w:eastAsia="宋体" w:hAnsi="宋体" w:cs="Times New Roman" w:hint="eastAsia"/>
                <w:color w:val="000000"/>
                <w:kern w:val="0"/>
                <w:sz w:val="24"/>
              </w:rPr>
              <w:t>具备条码打印功能，可对主流打印机管理，包括标签、打印方案、打印机等自由设置和自定义打印方案。</w:t>
            </w:r>
          </w:p>
        </w:tc>
        <w:tc>
          <w:tcPr>
            <w:tcW w:w="1276" w:type="dxa"/>
            <w:vMerge/>
            <w:tcBorders>
              <w:top w:val="nil"/>
              <w:left w:val="single" w:sz="4" w:space="0" w:color="auto"/>
              <w:bottom w:val="single" w:sz="4" w:space="0" w:color="auto"/>
              <w:right w:val="single" w:sz="4" w:space="0" w:color="auto"/>
            </w:tcBorders>
            <w:vAlign w:val="center"/>
            <w:hideMark/>
          </w:tcPr>
          <w:p w14:paraId="48D117AE"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1134" w:type="dxa"/>
            <w:vMerge/>
            <w:tcBorders>
              <w:top w:val="nil"/>
              <w:left w:val="single" w:sz="4" w:space="0" w:color="auto"/>
              <w:bottom w:val="single" w:sz="4" w:space="0" w:color="auto"/>
              <w:right w:val="single" w:sz="4" w:space="0" w:color="auto"/>
            </w:tcBorders>
            <w:vAlign w:val="center"/>
            <w:hideMark/>
          </w:tcPr>
          <w:p w14:paraId="18864A00" w14:textId="77777777" w:rsidR="005C224F" w:rsidRPr="005C224F" w:rsidRDefault="005C224F" w:rsidP="005C224F">
            <w:pPr>
              <w:widowControl/>
              <w:jc w:val="left"/>
              <w:rPr>
                <w:rFonts w:ascii="Times New Roman" w:eastAsia="等线" w:hAnsi="Times New Roman" w:cs="Times New Roman"/>
                <w:color w:val="000000"/>
                <w:kern w:val="0"/>
                <w:sz w:val="24"/>
              </w:rPr>
            </w:pPr>
          </w:p>
        </w:tc>
      </w:tr>
      <w:tr w:rsidR="005C224F" w:rsidRPr="005C224F" w14:paraId="0F447D9F" w14:textId="77777777" w:rsidTr="005C224F">
        <w:trPr>
          <w:trHeight w:val="660"/>
        </w:trPr>
        <w:tc>
          <w:tcPr>
            <w:tcW w:w="457" w:type="dxa"/>
            <w:vMerge/>
            <w:tcBorders>
              <w:top w:val="nil"/>
              <w:left w:val="single" w:sz="4" w:space="0" w:color="auto"/>
              <w:bottom w:val="single" w:sz="4" w:space="0" w:color="auto"/>
              <w:right w:val="single" w:sz="4" w:space="0" w:color="auto"/>
            </w:tcBorders>
            <w:vAlign w:val="center"/>
            <w:hideMark/>
          </w:tcPr>
          <w:p w14:paraId="704E793C"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961" w:type="dxa"/>
            <w:vMerge/>
            <w:tcBorders>
              <w:top w:val="nil"/>
              <w:left w:val="single" w:sz="4" w:space="0" w:color="auto"/>
              <w:bottom w:val="single" w:sz="4" w:space="0" w:color="auto"/>
              <w:right w:val="single" w:sz="4" w:space="0" w:color="auto"/>
            </w:tcBorders>
            <w:vAlign w:val="center"/>
            <w:hideMark/>
          </w:tcPr>
          <w:p w14:paraId="0D8DF134" w14:textId="77777777" w:rsidR="005C224F" w:rsidRPr="005C224F" w:rsidRDefault="005C224F" w:rsidP="005C224F">
            <w:pPr>
              <w:widowControl/>
              <w:jc w:val="left"/>
              <w:rPr>
                <w:rFonts w:ascii="宋体" w:eastAsia="宋体" w:hAnsi="宋体" w:cs="宋体"/>
                <w:color w:val="000000"/>
                <w:kern w:val="0"/>
                <w:sz w:val="24"/>
              </w:rPr>
            </w:pPr>
          </w:p>
        </w:tc>
        <w:tc>
          <w:tcPr>
            <w:tcW w:w="1843" w:type="dxa"/>
            <w:vMerge/>
            <w:tcBorders>
              <w:top w:val="nil"/>
              <w:left w:val="single" w:sz="4" w:space="0" w:color="auto"/>
              <w:bottom w:val="single" w:sz="4" w:space="0" w:color="auto"/>
              <w:right w:val="single" w:sz="4" w:space="0" w:color="auto"/>
            </w:tcBorders>
            <w:vAlign w:val="center"/>
            <w:hideMark/>
          </w:tcPr>
          <w:p w14:paraId="196B1BDA" w14:textId="77777777" w:rsidR="005C224F" w:rsidRPr="005C224F" w:rsidRDefault="005C224F" w:rsidP="005C224F">
            <w:pPr>
              <w:widowControl/>
              <w:jc w:val="left"/>
              <w:rPr>
                <w:rFonts w:ascii="宋体" w:eastAsia="宋体" w:hAnsi="宋体" w:cs="宋体"/>
                <w:color w:val="000000"/>
                <w:kern w:val="0"/>
                <w:sz w:val="24"/>
              </w:rPr>
            </w:pPr>
          </w:p>
        </w:tc>
        <w:tc>
          <w:tcPr>
            <w:tcW w:w="5528" w:type="dxa"/>
            <w:tcBorders>
              <w:top w:val="nil"/>
              <w:left w:val="nil"/>
              <w:bottom w:val="single" w:sz="4" w:space="0" w:color="auto"/>
              <w:right w:val="single" w:sz="4" w:space="0" w:color="auto"/>
            </w:tcBorders>
            <w:vAlign w:val="center"/>
            <w:hideMark/>
          </w:tcPr>
          <w:p w14:paraId="3D184A5E"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7</w:t>
            </w: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 xml:space="preserve"> </w:t>
            </w:r>
            <w:r w:rsidRPr="005C224F">
              <w:rPr>
                <w:rFonts w:ascii="宋体" w:eastAsia="宋体" w:hAnsi="宋体" w:cs="Times New Roman" w:hint="eastAsia"/>
                <w:color w:val="000000"/>
                <w:kern w:val="0"/>
                <w:sz w:val="24"/>
              </w:rPr>
              <w:t>系统能够记录操作日志永久保存且不能更改和删除，支持多条件检索，便于快速追溯操作日志；</w:t>
            </w:r>
          </w:p>
        </w:tc>
        <w:tc>
          <w:tcPr>
            <w:tcW w:w="1276" w:type="dxa"/>
            <w:vMerge/>
            <w:tcBorders>
              <w:top w:val="nil"/>
              <w:left w:val="single" w:sz="4" w:space="0" w:color="auto"/>
              <w:bottom w:val="single" w:sz="4" w:space="0" w:color="auto"/>
              <w:right w:val="single" w:sz="4" w:space="0" w:color="auto"/>
            </w:tcBorders>
            <w:vAlign w:val="center"/>
            <w:hideMark/>
          </w:tcPr>
          <w:p w14:paraId="67E9DF9F"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1134" w:type="dxa"/>
            <w:vMerge/>
            <w:tcBorders>
              <w:top w:val="nil"/>
              <w:left w:val="single" w:sz="4" w:space="0" w:color="auto"/>
              <w:bottom w:val="single" w:sz="4" w:space="0" w:color="auto"/>
              <w:right w:val="single" w:sz="4" w:space="0" w:color="auto"/>
            </w:tcBorders>
            <w:vAlign w:val="center"/>
            <w:hideMark/>
          </w:tcPr>
          <w:p w14:paraId="1234D10C" w14:textId="77777777" w:rsidR="005C224F" w:rsidRPr="005C224F" w:rsidRDefault="005C224F" w:rsidP="005C224F">
            <w:pPr>
              <w:widowControl/>
              <w:jc w:val="left"/>
              <w:rPr>
                <w:rFonts w:ascii="Times New Roman" w:eastAsia="等线" w:hAnsi="Times New Roman" w:cs="Times New Roman"/>
                <w:color w:val="000000"/>
                <w:kern w:val="0"/>
                <w:sz w:val="24"/>
              </w:rPr>
            </w:pPr>
          </w:p>
        </w:tc>
      </w:tr>
      <w:tr w:rsidR="005C224F" w:rsidRPr="005C224F" w14:paraId="16DA7F34" w14:textId="77777777" w:rsidTr="005C224F">
        <w:trPr>
          <w:trHeight w:val="340"/>
        </w:trPr>
        <w:tc>
          <w:tcPr>
            <w:tcW w:w="457" w:type="dxa"/>
            <w:vMerge/>
            <w:tcBorders>
              <w:top w:val="nil"/>
              <w:left w:val="single" w:sz="4" w:space="0" w:color="auto"/>
              <w:bottom w:val="single" w:sz="4" w:space="0" w:color="auto"/>
              <w:right w:val="single" w:sz="4" w:space="0" w:color="auto"/>
            </w:tcBorders>
            <w:vAlign w:val="center"/>
            <w:hideMark/>
          </w:tcPr>
          <w:p w14:paraId="51940272"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961" w:type="dxa"/>
            <w:vMerge/>
            <w:tcBorders>
              <w:top w:val="nil"/>
              <w:left w:val="single" w:sz="4" w:space="0" w:color="auto"/>
              <w:bottom w:val="single" w:sz="4" w:space="0" w:color="auto"/>
              <w:right w:val="single" w:sz="4" w:space="0" w:color="auto"/>
            </w:tcBorders>
            <w:vAlign w:val="center"/>
            <w:hideMark/>
          </w:tcPr>
          <w:p w14:paraId="362EA668" w14:textId="77777777" w:rsidR="005C224F" w:rsidRPr="005C224F" w:rsidRDefault="005C224F" w:rsidP="005C224F">
            <w:pPr>
              <w:widowControl/>
              <w:jc w:val="left"/>
              <w:rPr>
                <w:rFonts w:ascii="宋体" w:eastAsia="宋体" w:hAnsi="宋体" w:cs="宋体"/>
                <w:color w:val="000000"/>
                <w:kern w:val="0"/>
                <w:sz w:val="24"/>
              </w:rPr>
            </w:pPr>
          </w:p>
        </w:tc>
        <w:tc>
          <w:tcPr>
            <w:tcW w:w="1843" w:type="dxa"/>
            <w:vMerge/>
            <w:tcBorders>
              <w:top w:val="nil"/>
              <w:left w:val="single" w:sz="4" w:space="0" w:color="auto"/>
              <w:bottom w:val="single" w:sz="4" w:space="0" w:color="auto"/>
              <w:right w:val="single" w:sz="4" w:space="0" w:color="auto"/>
            </w:tcBorders>
            <w:vAlign w:val="center"/>
            <w:hideMark/>
          </w:tcPr>
          <w:p w14:paraId="36B2B933" w14:textId="77777777" w:rsidR="005C224F" w:rsidRPr="005C224F" w:rsidRDefault="005C224F" w:rsidP="005C224F">
            <w:pPr>
              <w:widowControl/>
              <w:jc w:val="left"/>
              <w:rPr>
                <w:rFonts w:ascii="宋体" w:eastAsia="宋体" w:hAnsi="宋体" w:cs="宋体"/>
                <w:color w:val="000000"/>
                <w:kern w:val="0"/>
                <w:sz w:val="24"/>
              </w:rPr>
            </w:pPr>
          </w:p>
        </w:tc>
        <w:tc>
          <w:tcPr>
            <w:tcW w:w="5528" w:type="dxa"/>
            <w:tcBorders>
              <w:top w:val="nil"/>
              <w:left w:val="nil"/>
              <w:bottom w:val="single" w:sz="4" w:space="0" w:color="auto"/>
              <w:right w:val="single" w:sz="4" w:space="0" w:color="auto"/>
            </w:tcBorders>
            <w:vAlign w:val="center"/>
            <w:hideMark/>
          </w:tcPr>
          <w:p w14:paraId="0177B611"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8</w:t>
            </w: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 xml:space="preserve"> </w:t>
            </w:r>
            <w:r w:rsidRPr="005C224F">
              <w:rPr>
                <w:rFonts w:ascii="宋体" w:eastAsia="宋体" w:hAnsi="宋体" w:cs="Times New Roman" w:hint="eastAsia"/>
                <w:color w:val="000000"/>
                <w:kern w:val="0"/>
                <w:sz w:val="24"/>
              </w:rPr>
              <w:t>支持防止</w:t>
            </w:r>
            <w:proofErr w:type="spellStart"/>
            <w:r w:rsidRPr="005C224F">
              <w:rPr>
                <w:rFonts w:ascii="Times New Roman" w:eastAsia="等线" w:hAnsi="Times New Roman" w:cs="Times New Roman"/>
                <w:color w:val="000000"/>
                <w:kern w:val="0"/>
                <w:sz w:val="24"/>
              </w:rPr>
              <w:t>xss</w:t>
            </w:r>
            <w:proofErr w:type="spellEnd"/>
            <w:r w:rsidRPr="005C224F">
              <w:rPr>
                <w:rFonts w:ascii="宋体" w:eastAsia="宋体" w:hAnsi="宋体" w:cs="Times New Roman" w:hint="eastAsia"/>
                <w:color w:val="000000"/>
                <w:kern w:val="0"/>
                <w:sz w:val="24"/>
              </w:rPr>
              <w:t>攻击。</w:t>
            </w:r>
          </w:p>
        </w:tc>
        <w:tc>
          <w:tcPr>
            <w:tcW w:w="1276" w:type="dxa"/>
            <w:vMerge/>
            <w:tcBorders>
              <w:top w:val="nil"/>
              <w:left w:val="single" w:sz="4" w:space="0" w:color="auto"/>
              <w:bottom w:val="single" w:sz="4" w:space="0" w:color="auto"/>
              <w:right w:val="single" w:sz="4" w:space="0" w:color="auto"/>
            </w:tcBorders>
            <w:vAlign w:val="center"/>
            <w:hideMark/>
          </w:tcPr>
          <w:p w14:paraId="68906A2A"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1134" w:type="dxa"/>
            <w:vMerge/>
            <w:tcBorders>
              <w:top w:val="nil"/>
              <w:left w:val="single" w:sz="4" w:space="0" w:color="auto"/>
              <w:bottom w:val="single" w:sz="4" w:space="0" w:color="auto"/>
              <w:right w:val="single" w:sz="4" w:space="0" w:color="auto"/>
            </w:tcBorders>
            <w:vAlign w:val="center"/>
            <w:hideMark/>
          </w:tcPr>
          <w:p w14:paraId="0745ABBF" w14:textId="77777777" w:rsidR="005C224F" w:rsidRPr="005C224F" w:rsidRDefault="005C224F" w:rsidP="005C224F">
            <w:pPr>
              <w:widowControl/>
              <w:jc w:val="left"/>
              <w:rPr>
                <w:rFonts w:ascii="Times New Roman" w:eastAsia="等线" w:hAnsi="Times New Roman" w:cs="Times New Roman"/>
                <w:color w:val="000000"/>
                <w:kern w:val="0"/>
                <w:sz w:val="24"/>
              </w:rPr>
            </w:pPr>
          </w:p>
        </w:tc>
      </w:tr>
      <w:tr w:rsidR="005C224F" w:rsidRPr="005C224F" w14:paraId="15AB5DBE" w14:textId="77777777" w:rsidTr="005C224F">
        <w:trPr>
          <w:trHeight w:val="340"/>
        </w:trPr>
        <w:tc>
          <w:tcPr>
            <w:tcW w:w="457" w:type="dxa"/>
            <w:vMerge/>
            <w:tcBorders>
              <w:top w:val="nil"/>
              <w:left w:val="single" w:sz="4" w:space="0" w:color="auto"/>
              <w:bottom w:val="single" w:sz="4" w:space="0" w:color="auto"/>
              <w:right w:val="single" w:sz="4" w:space="0" w:color="auto"/>
            </w:tcBorders>
            <w:vAlign w:val="center"/>
            <w:hideMark/>
          </w:tcPr>
          <w:p w14:paraId="574EA5F0"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961" w:type="dxa"/>
            <w:vMerge/>
            <w:tcBorders>
              <w:top w:val="nil"/>
              <w:left w:val="single" w:sz="4" w:space="0" w:color="auto"/>
              <w:bottom w:val="single" w:sz="4" w:space="0" w:color="auto"/>
              <w:right w:val="single" w:sz="4" w:space="0" w:color="auto"/>
            </w:tcBorders>
            <w:vAlign w:val="center"/>
            <w:hideMark/>
          </w:tcPr>
          <w:p w14:paraId="7F40BCEE" w14:textId="77777777" w:rsidR="005C224F" w:rsidRPr="005C224F" w:rsidRDefault="005C224F" w:rsidP="005C224F">
            <w:pPr>
              <w:widowControl/>
              <w:jc w:val="left"/>
              <w:rPr>
                <w:rFonts w:ascii="宋体" w:eastAsia="宋体" w:hAnsi="宋体" w:cs="宋体"/>
                <w:color w:val="000000"/>
                <w:kern w:val="0"/>
                <w:sz w:val="24"/>
              </w:rPr>
            </w:pPr>
          </w:p>
        </w:tc>
        <w:tc>
          <w:tcPr>
            <w:tcW w:w="1843" w:type="dxa"/>
            <w:vMerge w:val="restart"/>
            <w:tcBorders>
              <w:top w:val="nil"/>
              <w:left w:val="single" w:sz="4" w:space="0" w:color="auto"/>
              <w:bottom w:val="single" w:sz="4" w:space="0" w:color="auto"/>
              <w:right w:val="single" w:sz="4" w:space="0" w:color="auto"/>
            </w:tcBorders>
            <w:noWrap/>
            <w:vAlign w:val="center"/>
            <w:hideMark/>
          </w:tcPr>
          <w:p w14:paraId="719CE102" w14:textId="77777777" w:rsidR="005C224F" w:rsidRPr="005C224F" w:rsidRDefault="005C224F" w:rsidP="005C224F">
            <w:pPr>
              <w:widowControl/>
              <w:jc w:val="left"/>
              <w:rPr>
                <w:rFonts w:ascii="宋体" w:eastAsia="宋体" w:hAnsi="宋体" w:cs="宋体"/>
                <w:color w:val="000000"/>
                <w:kern w:val="0"/>
                <w:sz w:val="24"/>
              </w:rPr>
            </w:pPr>
            <w:r w:rsidRPr="005C224F">
              <w:rPr>
                <w:rFonts w:ascii="宋体" w:eastAsia="宋体" w:hAnsi="宋体" w:cs="宋体" w:hint="eastAsia"/>
                <w:color w:val="000000"/>
                <w:kern w:val="0"/>
                <w:sz w:val="24"/>
              </w:rPr>
              <w:t>以太网交换机</w:t>
            </w:r>
          </w:p>
        </w:tc>
        <w:tc>
          <w:tcPr>
            <w:tcW w:w="5528" w:type="dxa"/>
            <w:tcBorders>
              <w:top w:val="nil"/>
              <w:left w:val="nil"/>
              <w:bottom w:val="single" w:sz="4" w:space="0" w:color="auto"/>
              <w:right w:val="single" w:sz="4" w:space="0" w:color="auto"/>
            </w:tcBorders>
            <w:vAlign w:val="center"/>
            <w:hideMark/>
          </w:tcPr>
          <w:p w14:paraId="2A70EECE" w14:textId="0D4FD90B"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1</w:t>
            </w: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 xml:space="preserve"> </w:t>
            </w:r>
            <w:r w:rsidRPr="005C224F">
              <w:rPr>
                <w:rFonts w:ascii="宋体" w:eastAsia="宋体" w:hAnsi="宋体" w:cs="Times New Roman" w:hint="eastAsia"/>
                <w:color w:val="000000"/>
                <w:kern w:val="0"/>
                <w:sz w:val="24"/>
              </w:rPr>
              <w:t>端口数量：</w:t>
            </w:r>
            <w:r w:rsidR="0017182C" w:rsidRPr="0017182C">
              <w:rPr>
                <w:rFonts w:ascii="宋体" w:eastAsia="宋体" w:hAnsi="宋体" w:cs="Times New Roman" w:hint="eastAsia"/>
                <w:color w:val="000000"/>
                <w:kern w:val="0"/>
                <w:sz w:val="24"/>
              </w:rPr>
              <w:t>≥</w:t>
            </w:r>
            <w:r w:rsidRPr="005C224F">
              <w:rPr>
                <w:rFonts w:ascii="Times New Roman" w:eastAsia="等线" w:hAnsi="Times New Roman" w:cs="Times New Roman"/>
                <w:color w:val="000000"/>
                <w:kern w:val="0"/>
                <w:sz w:val="24"/>
              </w:rPr>
              <w:t>24</w:t>
            </w:r>
          </w:p>
        </w:tc>
        <w:tc>
          <w:tcPr>
            <w:tcW w:w="1276" w:type="dxa"/>
            <w:vMerge w:val="restart"/>
            <w:tcBorders>
              <w:top w:val="nil"/>
              <w:left w:val="single" w:sz="4" w:space="0" w:color="auto"/>
              <w:bottom w:val="single" w:sz="4" w:space="0" w:color="auto"/>
              <w:right w:val="single" w:sz="4" w:space="0" w:color="auto"/>
            </w:tcBorders>
            <w:vAlign w:val="center"/>
            <w:hideMark/>
          </w:tcPr>
          <w:p w14:paraId="49863006"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 xml:space="preserve">　</w:t>
            </w:r>
          </w:p>
        </w:tc>
        <w:tc>
          <w:tcPr>
            <w:tcW w:w="1134" w:type="dxa"/>
            <w:vMerge w:val="restart"/>
            <w:tcBorders>
              <w:top w:val="nil"/>
              <w:left w:val="single" w:sz="4" w:space="0" w:color="auto"/>
              <w:bottom w:val="single" w:sz="4" w:space="0" w:color="auto"/>
              <w:right w:val="single" w:sz="4" w:space="0" w:color="auto"/>
            </w:tcBorders>
            <w:vAlign w:val="center"/>
            <w:hideMark/>
          </w:tcPr>
          <w:p w14:paraId="3BED3231"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 xml:space="preserve">　</w:t>
            </w:r>
          </w:p>
        </w:tc>
      </w:tr>
      <w:tr w:rsidR="005C224F" w:rsidRPr="005C224F" w14:paraId="4DFD37B5" w14:textId="77777777" w:rsidTr="005C224F">
        <w:trPr>
          <w:trHeight w:val="340"/>
        </w:trPr>
        <w:tc>
          <w:tcPr>
            <w:tcW w:w="457" w:type="dxa"/>
            <w:vMerge/>
            <w:tcBorders>
              <w:top w:val="nil"/>
              <w:left w:val="single" w:sz="4" w:space="0" w:color="auto"/>
              <w:bottom w:val="single" w:sz="4" w:space="0" w:color="auto"/>
              <w:right w:val="single" w:sz="4" w:space="0" w:color="auto"/>
            </w:tcBorders>
            <w:vAlign w:val="center"/>
            <w:hideMark/>
          </w:tcPr>
          <w:p w14:paraId="6A37F0A0"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961" w:type="dxa"/>
            <w:vMerge/>
            <w:tcBorders>
              <w:top w:val="nil"/>
              <w:left w:val="single" w:sz="4" w:space="0" w:color="auto"/>
              <w:bottom w:val="single" w:sz="4" w:space="0" w:color="auto"/>
              <w:right w:val="single" w:sz="4" w:space="0" w:color="auto"/>
            </w:tcBorders>
            <w:vAlign w:val="center"/>
            <w:hideMark/>
          </w:tcPr>
          <w:p w14:paraId="7F172993" w14:textId="77777777" w:rsidR="005C224F" w:rsidRPr="005C224F" w:rsidRDefault="005C224F" w:rsidP="005C224F">
            <w:pPr>
              <w:widowControl/>
              <w:jc w:val="left"/>
              <w:rPr>
                <w:rFonts w:ascii="宋体" w:eastAsia="宋体" w:hAnsi="宋体" w:cs="宋体"/>
                <w:color w:val="000000"/>
                <w:kern w:val="0"/>
                <w:sz w:val="24"/>
              </w:rPr>
            </w:pPr>
          </w:p>
        </w:tc>
        <w:tc>
          <w:tcPr>
            <w:tcW w:w="1843" w:type="dxa"/>
            <w:vMerge/>
            <w:tcBorders>
              <w:top w:val="nil"/>
              <w:left w:val="single" w:sz="4" w:space="0" w:color="auto"/>
              <w:bottom w:val="single" w:sz="4" w:space="0" w:color="auto"/>
              <w:right w:val="single" w:sz="4" w:space="0" w:color="auto"/>
            </w:tcBorders>
            <w:vAlign w:val="center"/>
            <w:hideMark/>
          </w:tcPr>
          <w:p w14:paraId="36A2EB7B" w14:textId="77777777" w:rsidR="005C224F" w:rsidRPr="005C224F" w:rsidRDefault="005C224F" w:rsidP="005C224F">
            <w:pPr>
              <w:widowControl/>
              <w:jc w:val="left"/>
              <w:rPr>
                <w:rFonts w:ascii="宋体" w:eastAsia="宋体" w:hAnsi="宋体" w:cs="宋体"/>
                <w:color w:val="000000"/>
                <w:kern w:val="0"/>
                <w:sz w:val="24"/>
              </w:rPr>
            </w:pPr>
          </w:p>
        </w:tc>
        <w:tc>
          <w:tcPr>
            <w:tcW w:w="5528" w:type="dxa"/>
            <w:tcBorders>
              <w:top w:val="nil"/>
              <w:left w:val="nil"/>
              <w:bottom w:val="single" w:sz="4" w:space="0" w:color="auto"/>
              <w:right w:val="single" w:sz="4" w:space="0" w:color="auto"/>
            </w:tcBorders>
            <w:vAlign w:val="center"/>
            <w:hideMark/>
          </w:tcPr>
          <w:p w14:paraId="2330A9EC"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2</w:t>
            </w: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 xml:space="preserve"> </w:t>
            </w:r>
            <w:r w:rsidRPr="005C224F">
              <w:rPr>
                <w:rFonts w:ascii="宋体" w:eastAsia="宋体" w:hAnsi="宋体" w:cs="Times New Roman" w:hint="eastAsia"/>
                <w:color w:val="000000"/>
                <w:kern w:val="0"/>
                <w:sz w:val="24"/>
              </w:rPr>
              <w:t>端口类型：电口</w:t>
            </w:r>
          </w:p>
        </w:tc>
        <w:tc>
          <w:tcPr>
            <w:tcW w:w="1276" w:type="dxa"/>
            <w:vMerge/>
            <w:tcBorders>
              <w:top w:val="nil"/>
              <w:left w:val="single" w:sz="4" w:space="0" w:color="auto"/>
              <w:bottom w:val="single" w:sz="4" w:space="0" w:color="auto"/>
              <w:right w:val="single" w:sz="4" w:space="0" w:color="auto"/>
            </w:tcBorders>
            <w:vAlign w:val="center"/>
            <w:hideMark/>
          </w:tcPr>
          <w:p w14:paraId="1CF38D37"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1134" w:type="dxa"/>
            <w:vMerge/>
            <w:tcBorders>
              <w:top w:val="nil"/>
              <w:left w:val="single" w:sz="4" w:space="0" w:color="auto"/>
              <w:bottom w:val="single" w:sz="4" w:space="0" w:color="auto"/>
              <w:right w:val="single" w:sz="4" w:space="0" w:color="auto"/>
            </w:tcBorders>
            <w:vAlign w:val="center"/>
            <w:hideMark/>
          </w:tcPr>
          <w:p w14:paraId="467D3F96" w14:textId="77777777" w:rsidR="005C224F" w:rsidRPr="005C224F" w:rsidRDefault="005C224F" w:rsidP="005C224F">
            <w:pPr>
              <w:widowControl/>
              <w:jc w:val="left"/>
              <w:rPr>
                <w:rFonts w:ascii="Times New Roman" w:eastAsia="等线" w:hAnsi="Times New Roman" w:cs="Times New Roman"/>
                <w:color w:val="000000"/>
                <w:kern w:val="0"/>
                <w:sz w:val="24"/>
              </w:rPr>
            </w:pPr>
          </w:p>
        </w:tc>
      </w:tr>
      <w:tr w:rsidR="005C224F" w:rsidRPr="005C224F" w14:paraId="229752FF" w14:textId="77777777" w:rsidTr="005C224F">
        <w:trPr>
          <w:trHeight w:val="340"/>
        </w:trPr>
        <w:tc>
          <w:tcPr>
            <w:tcW w:w="457" w:type="dxa"/>
            <w:vMerge/>
            <w:tcBorders>
              <w:top w:val="nil"/>
              <w:left w:val="single" w:sz="4" w:space="0" w:color="auto"/>
              <w:bottom w:val="single" w:sz="4" w:space="0" w:color="auto"/>
              <w:right w:val="single" w:sz="4" w:space="0" w:color="auto"/>
            </w:tcBorders>
            <w:vAlign w:val="center"/>
            <w:hideMark/>
          </w:tcPr>
          <w:p w14:paraId="064EE8E8"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961" w:type="dxa"/>
            <w:vMerge/>
            <w:tcBorders>
              <w:top w:val="nil"/>
              <w:left w:val="single" w:sz="4" w:space="0" w:color="auto"/>
              <w:bottom w:val="single" w:sz="4" w:space="0" w:color="auto"/>
              <w:right w:val="single" w:sz="4" w:space="0" w:color="auto"/>
            </w:tcBorders>
            <w:vAlign w:val="center"/>
            <w:hideMark/>
          </w:tcPr>
          <w:p w14:paraId="1C49D111" w14:textId="77777777" w:rsidR="005C224F" w:rsidRPr="005C224F" w:rsidRDefault="005C224F" w:rsidP="005C224F">
            <w:pPr>
              <w:widowControl/>
              <w:jc w:val="left"/>
              <w:rPr>
                <w:rFonts w:ascii="宋体" w:eastAsia="宋体" w:hAnsi="宋体" w:cs="宋体"/>
                <w:color w:val="000000"/>
                <w:kern w:val="0"/>
                <w:sz w:val="24"/>
              </w:rPr>
            </w:pPr>
          </w:p>
        </w:tc>
        <w:tc>
          <w:tcPr>
            <w:tcW w:w="1843" w:type="dxa"/>
            <w:vMerge/>
            <w:tcBorders>
              <w:top w:val="nil"/>
              <w:left w:val="single" w:sz="4" w:space="0" w:color="auto"/>
              <w:bottom w:val="single" w:sz="4" w:space="0" w:color="auto"/>
              <w:right w:val="single" w:sz="4" w:space="0" w:color="auto"/>
            </w:tcBorders>
            <w:vAlign w:val="center"/>
            <w:hideMark/>
          </w:tcPr>
          <w:p w14:paraId="56E64946" w14:textId="77777777" w:rsidR="005C224F" w:rsidRPr="005C224F" w:rsidRDefault="005C224F" w:rsidP="005C224F">
            <w:pPr>
              <w:widowControl/>
              <w:jc w:val="left"/>
              <w:rPr>
                <w:rFonts w:ascii="宋体" w:eastAsia="宋体" w:hAnsi="宋体" w:cs="宋体"/>
                <w:color w:val="000000"/>
                <w:kern w:val="0"/>
                <w:sz w:val="24"/>
              </w:rPr>
            </w:pPr>
          </w:p>
        </w:tc>
        <w:tc>
          <w:tcPr>
            <w:tcW w:w="5528" w:type="dxa"/>
            <w:tcBorders>
              <w:top w:val="nil"/>
              <w:left w:val="nil"/>
              <w:bottom w:val="single" w:sz="4" w:space="0" w:color="auto"/>
              <w:right w:val="single" w:sz="4" w:space="0" w:color="auto"/>
            </w:tcBorders>
            <w:vAlign w:val="center"/>
            <w:hideMark/>
          </w:tcPr>
          <w:p w14:paraId="5B95E2F0"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3</w:t>
            </w: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 xml:space="preserve"> </w:t>
            </w:r>
            <w:r w:rsidRPr="005C224F">
              <w:rPr>
                <w:rFonts w:ascii="宋体" w:eastAsia="宋体" w:hAnsi="宋体" w:cs="Times New Roman" w:hint="eastAsia"/>
                <w:color w:val="000000"/>
                <w:kern w:val="0"/>
                <w:sz w:val="24"/>
              </w:rPr>
              <w:t>端口供电功能：</w:t>
            </w:r>
            <w:r w:rsidRPr="005C224F">
              <w:rPr>
                <w:rFonts w:ascii="Times New Roman" w:eastAsia="等线" w:hAnsi="Times New Roman" w:cs="Times New Roman"/>
                <w:color w:val="000000"/>
                <w:kern w:val="0"/>
                <w:sz w:val="24"/>
              </w:rPr>
              <w:t>POE</w:t>
            </w:r>
          </w:p>
        </w:tc>
        <w:tc>
          <w:tcPr>
            <w:tcW w:w="1276" w:type="dxa"/>
            <w:vMerge/>
            <w:tcBorders>
              <w:top w:val="nil"/>
              <w:left w:val="single" w:sz="4" w:space="0" w:color="auto"/>
              <w:bottom w:val="single" w:sz="4" w:space="0" w:color="auto"/>
              <w:right w:val="single" w:sz="4" w:space="0" w:color="auto"/>
            </w:tcBorders>
            <w:vAlign w:val="center"/>
            <w:hideMark/>
          </w:tcPr>
          <w:p w14:paraId="202FE93B"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1134" w:type="dxa"/>
            <w:vMerge/>
            <w:tcBorders>
              <w:top w:val="nil"/>
              <w:left w:val="single" w:sz="4" w:space="0" w:color="auto"/>
              <w:bottom w:val="single" w:sz="4" w:space="0" w:color="auto"/>
              <w:right w:val="single" w:sz="4" w:space="0" w:color="auto"/>
            </w:tcBorders>
            <w:vAlign w:val="center"/>
            <w:hideMark/>
          </w:tcPr>
          <w:p w14:paraId="69134051" w14:textId="77777777" w:rsidR="005C224F" w:rsidRPr="005C224F" w:rsidRDefault="005C224F" w:rsidP="005C224F">
            <w:pPr>
              <w:widowControl/>
              <w:jc w:val="left"/>
              <w:rPr>
                <w:rFonts w:ascii="Times New Roman" w:eastAsia="等线" w:hAnsi="Times New Roman" w:cs="Times New Roman"/>
                <w:color w:val="000000"/>
                <w:kern w:val="0"/>
                <w:sz w:val="24"/>
              </w:rPr>
            </w:pPr>
          </w:p>
        </w:tc>
      </w:tr>
      <w:tr w:rsidR="005C224F" w:rsidRPr="005C224F" w14:paraId="6A0213AF" w14:textId="77777777" w:rsidTr="005C224F">
        <w:trPr>
          <w:trHeight w:val="340"/>
        </w:trPr>
        <w:tc>
          <w:tcPr>
            <w:tcW w:w="457" w:type="dxa"/>
            <w:vMerge/>
            <w:tcBorders>
              <w:top w:val="nil"/>
              <w:left w:val="single" w:sz="4" w:space="0" w:color="auto"/>
              <w:bottom w:val="single" w:sz="4" w:space="0" w:color="auto"/>
              <w:right w:val="single" w:sz="4" w:space="0" w:color="auto"/>
            </w:tcBorders>
            <w:vAlign w:val="center"/>
            <w:hideMark/>
          </w:tcPr>
          <w:p w14:paraId="2257C5DF"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961" w:type="dxa"/>
            <w:vMerge/>
            <w:tcBorders>
              <w:top w:val="nil"/>
              <w:left w:val="single" w:sz="4" w:space="0" w:color="auto"/>
              <w:bottom w:val="single" w:sz="4" w:space="0" w:color="auto"/>
              <w:right w:val="single" w:sz="4" w:space="0" w:color="auto"/>
            </w:tcBorders>
            <w:vAlign w:val="center"/>
            <w:hideMark/>
          </w:tcPr>
          <w:p w14:paraId="1C4ECF8F" w14:textId="77777777" w:rsidR="005C224F" w:rsidRPr="005C224F" w:rsidRDefault="005C224F" w:rsidP="005C224F">
            <w:pPr>
              <w:widowControl/>
              <w:jc w:val="left"/>
              <w:rPr>
                <w:rFonts w:ascii="宋体" w:eastAsia="宋体" w:hAnsi="宋体" w:cs="宋体"/>
                <w:color w:val="000000"/>
                <w:kern w:val="0"/>
                <w:sz w:val="24"/>
              </w:rPr>
            </w:pPr>
          </w:p>
        </w:tc>
        <w:tc>
          <w:tcPr>
            <w:tcW w:w="1843" w:type="dxa"/>
            <w:vMerge w:val="restart"/>
            <w:tcBorders>
              <w:top w:val="nil"/>
              <w:left w:val="single" w:sz="4" w:space="0" w:color="auto"/>
              <w:bottom w:val="single" w:sz="4" w:space="0" w:color="auto"/>
              <w:right w:val="single" w:sz="4" w:space="0" w:color="auto"/>
            </w:tcBorders>
            <w:noWrap/>
            <w:vAlign w:val="center"/>
            <w:hideMark/>
          </w:tcPr>
          <w:p w14:paraId="167D68BC" w14:textId="77777777" w:rsidR="005C224F" w:rsidRPr="005C224F" w:rsidRDefault="005C224F" w:rsidP="005C224F">
            <w:pPr>
              <w:widowControl/>
              <w:jc w:val="left"/>
              <w:rPr>
                <w:rFonts w:ascii="宋体" w:eastAsia="宋体" w:hAnsi="宋体" w:cs="宋体"/>
                <w:color w:val="000000"/>
                <w:kern w:val="0"/>
                <w:sz w:val="24"/>
              </w:rPr>
            </w:pPr>
            <w:r w:rsidRPr="005C224F">
              <w:rPr>
                <w:rFonts w:ascii="宋体" w:eastAsia="宋体" w:hAnsi="宋体" w:cs="宋体" w:hint="eastAsia"/>
                <w:color w:val="000000"/>
                <w:kern w:val="0"/>
                <w:sz w:val="24"/>
              </w:rPr>
              <w:t>红外网络摄像头</w:t>
            </w:r>
          </w:p>
        </w:tc>
        <w:tc>
          <w:tcPr>
            <w:tcW w:w="5528" w:type="dxa"/>
            <w:tcBorders>
              <w:top w:val="nil"/>
              <w:left w:val="nil"/>
              <w:bottom w:val="single" w:sz="4" w:space="0" w:color="auto"/>
              <w:right w:val="single" w:sz="4" w:space="0" w:color="auto"/>
            </w:tcBorders>
            <w:vAlign w:val="center"/>
            <w:hideMark/>
          </w:tcPr>
          <w:p w14:paraId="6427A838" w14:textId="6AD36CD1"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1</w:t>
            </w: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 xml:space="preserve"> </w:t>
            </w:r>
            <w:r w:rsidRPr="005C224F">
              <w:rPr>
                <w:rFonts w:ascii="宋体" w:eastAsia="宋体" w:hAnsi="宋体" w:cs="Times New Roman" w:hint="eastAsia"/>
                <w:color w:val="000000"/>
                <w:kern w:val="0"/>
                <w:sz w:val="24"/>
              </w:rPr>
              <w:t>像素：</w:t>
            </w:r>
            <w:r w:rsidR="0017182C" w:rsidRPr="0017182C">
              <w:rPr>
                <w:rFonts w:ascii="宋体" w:eastAsia="宋体" w:hAnsi="宋体" w:cs="Times New Roman" w:hint="eastAsia"/>
                <w:color w:val="000000"/>
                <w:kern w:val="0"/>
                <w:sz w:val="24"/>
              </w:rPr>
              <w:t>≥</w:t>
            </w:r>
            <w:r w:rsidRPr="005C224F">
              <w:rPr>
                <w:rFonts w:ascii="Times New Roman" w:eastAsia="等线" w:hAnsi="Times New Roman" w:cs="Times New Roman"/>
                <w:color w:val="000000"/>
                <w:kern w:val="0"/>
                <w:sz w:val="24"/>
              </w:rPr>
              <w:t>400</w:t>
            </w:r>
            <w:r w:rsidRPr="005C224F">
              <w:rPr>
                <w:rFonts w:ascii="宋体" w:eastAsia="宋体" w:hAnsi="宋体" w:cs="Times New Roman" w:hint="eastAsia"/>
                <w:color w:val="000000"/>
                <w:kern w:val="0"/>
                <w:sz w:val="24"/>
              </w:rPr>
              <w:t>万</w:t>
            </w:r>
            <w:r w:rsidRPr="005C224F">
              <w:rPr>
                <w:rFonts w:ascii="Times New Roman" w:eastAsia="等线" w:hAnsi="Times New Roman" w:cs="Times New Roman"/>
                <w:color w:val="000000"/>
                <w:kern w:val="0"/>
                <w:sz w:val="24"/>
              </w:rPr>
              <w:t>+400</w:t>
            </w:r>
            <w:r w:rsidRPr="005C224F">
              <w:rPr>
                <w:rFonts w:ascii="宋体" w:eastAsia="宋体" w:hAnsi="宋体" w:cs="Times New Roman" w:hint="eastAsia"/>
                <w:color w:val="000000"/>
                <w:kern w:val="0"/>
                <w:sz w:val="24"/>
              </w:rPr>
              <w:t>万</w:t>
            </w:r>
          </w:p>
        </w:tc>
        <w:tc>
          <w:tcPr>
            <w:tcW w:w="1276" w:type="dxa"/>
            <w:vMerge w:val="restart"/>
            <w:tcBorders>
              <w:top w:val="nil"/>
              <w:left w:val="single" w:sz="4" w:space="0" w:color="auto"/>
              <w:bottom w:val="single" w:sz="4" w:space="0" w:color="auto"/>
              <w:right w:val="single" w:sz="4" w:space="0" w:color="auto"/>
            </w:tcBorders>
            <w:vAlign w:val="center"/>
            <w:hideMark/>
          </w:tcPr>
          <w:p w14:paraId="606D67D3"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 xml:space="preserve">　</w:t>
            </w:r>
          </w:p>
        </w:tc>
        <w:tc>
          <w:tcPr>
            <w:tcW w:w="1134" w:type="dxa"/>
            <w:vMerge w:val="restart"/>
            <w:tcBorders>
              <w:top w:val="nil"/>
              <w:left w:val="single" w:sz="4" w:space="0" w:color="auto"/>
              <w:bottom w:val="single" w:sz="4" w:space="0" w:color="auto"/>
              <w:right w:val="single" w:sz="4" w:space="0" w:color="auto"/>
            </w:tcBorders>
            <w:vAlign w:val="center"/>
            <w:hideMark/>
          </w:tcPr>
          <w:p w14:paraId="6034F0AD"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 xml:space="preserve">　</w:t>
            </w:r>
          </w:p>
        </w:tc>
      </w:tr>
      <w:tr w:rsidR="005C224F" w:rsidRPr="005C224F" w14:paraId="2A140A41" w14:textId="77777777" w:rsidTr="005C224F">
        <w:trPr>
          <w:trHeight w:val="340"/>
        </w:trPr>
        <w:tc>
          <w:tcPr>
            <w:tcW w:w="457" w:type="dxa"/>
            <w:vMerge/>
            <w:tcBorders>
              <w:top w:val="nil"/>
              <w:left w:val="single" w:sz="4" w:space="0" w:color="auto"/>
              <w:bottom w:val="single" w:sz="4" w:space="0" w:color="auto"/>
              <w:right w:val="single" w:sz="4" w:space="0" w:color="auto"/>
            </w:tcBorders>
            <w:vAlign w:val="center"/>
            <w:hideMark/>
          </w:tcPr>
          <w:p w14:paraId="6CB9FD8F"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961" w:type="dxa"/>
            <w:vMerge/>
            <w:tcBorders>
              <w:top w:val="nil"/>
              <w:left w:val="single" w:sz="4" w:space="0" w:color="auto"/>
              <w:bottom w:val="single" w:sz="4" w:space="0" w:color="auto"/>
              <w:right w:val="single" w:sz="4" w:space="0" w:color="auto"/>
            </w:tcBorders>
            <w:vAlign w:val="center"/>
            <w:hideMark/>
          </w:tcPr>
          <w:p w14:paraId="364140C0" w14:textId="77777777" w:rsidR="005C224F" w:rsidRPr="005C224F" w:rsidRDefault="005C224F" w:rsidP="005C224F">
            <w:pPr>
              <w:widowControl/>
              <w:jc w:val="left"/>
              <w:rPr>
                <w:rFonts w:ascii="宋体" w:eastAsia="宋体" w:hAnsi="宋体" w:cs="宋体"/>
                <w:color w:val="000000"/>
                <w:kern w:val="0"/>
                <w:sz w:val="24"/>
              </w:rPr>
            </w:pPr>
          </w:p>
        </w:tc>
        <w:tc>
          <w:tcPr>
            <w:tcW w:w="1843" w:type="dxa"/>
            <w:vMerge/>
            <w:tcBorders>
              <w:top w:val="nil"/>
              <w:left w:val="single" w:sz="4" w:space="0" w:color="auto"/>
              <w:bottom w:val="single" w:sz="4" w:space="0" w:color="auto"/>
              <w:right w:val="single" w:sz="4" w:space="0" w:color="auto"/>
            </w:tcBorders>
            <w:vAlign w:val="center"/>
            <w:hideMark/>
          </w:tcPr>
          <w:p w14:paraId="005DCB83" w14:textId="77777777" w:rsidR="005C224F" w:rsidRPr="005C224F" w:rsidRDefault="005C224F" w:rsidP="005C224F">
            <w:pPr>
              <w:widowControl/>
              <w:jc w:val="left"/>
              <w:rPr>
                <w:rFonts w:ascii="宋体" w:eastAsia="宋体" w:hAnsi="宋体" w:cs="宋体"/>
                <w:color w:val="000000"/>
                <w:kern w:val="0"/>
                <w:sz w:val="24"/>
              </w:rPr>
            </w:pPr>
          </w:p>
        </w:tc>
        <w:tc>
          <w:tcPr>
            <w:tcW w:w="5528" w:type="dxa"/>
            <w:tcBorders>
              <w:top w:val="nil"/>
              <w:left w:val="nil"/>
              <w:bottom w:val="single" w:sz="4" w:space="0" w:color="auto"/>
              <w:right w:val="single" w:sz="4" w:space="0" w:color="auto"/>
            </w:tcBorders>
            <w:vAlign w:val="center"/>
            <w:hideMark/>
          </w:tcPr>
          <w:p w14:paraId="29551830" w14:textId="6B73E26A"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2</w:t>
            </w: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 xml:space="preserve"> </w:t>
            </w:r>
            <w:r w:rsidRPr="005C224F">
              <w:rPr>
                <w:rFonts w:ascii="宋体" w:eastAsia="宋体" w:hAnsi="宋体" w:cs="Times New Roman" w:hint="eastAsia"/>
                <w:color w:val="000000"/>
                <w:kern w:val="0"/>
                <w:sz w:val="24"/>
              </w:rPr>
              <w:t>焦距：</w:t>
            </w:r>
            <w:r w:rsidR="0017182C" w:rsidRPr="0017182C">
              <w:rPr>
                <w:rFonts w:ascii="宋体" w:eastAsia="宋体" w:hAnsi="宋体" w:cs="Times New Roman" w:hint="eastAsia"/>
                <w:color w:val="000000"/>
                <w:kern w:val="0"/>
                <w:sz w:val="24"/>
              </w:rPr>
              <w:t>≥</w:t>
            </w:r>
            <w:r w:rsidRPr="005C224F">
              <w:rPr>
                <w:rFonts w:ascii="Times New Roman" w:eastAsia="等线" w:hAnsi="Times New Roman" w:cs="Times New Roman"/>
                <w:color w:val="000000"/>
                <w:kern w:val="0"/>
                <w:sz w:val="24"/>
              </w:rPr>
              <w:t>4mm</w:t>
            </w:r>
          </w:p>
        </w:tc>
        <w:tc>
          <w:tcPr>
            <w:tcW w:w="1276" w:type="dxa"/>
            <w:vMerge/>
            <w:tcBorders>
              <w:top w:val="nil"/>
              <w:left w:val="single" w:sz="4" w:space="0" w:color="auto"/>
              <w:bottom w:val="single" w:sz="4" w:space="0" w:color="auto"/>
              <w:right w:val="single" w:sz="4" w:space="0" w:color="auto"/>
            </w:tcBorders>
            <w:vAlign w:val="center"/>
            <w:hideMark/>
          </w:tcPr>
          <w:p w14:paraId="408DBABD"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1134" w:type="dxa"/>
            <w:vMerge/>
            <w:tcBorders>
              <w:top w:val="nil"/>
              <w:left w:val="single" w:sz="4" w:space="0" w:color="auto"/>
              <w:bottom w:val="single" w:sz="4" w:space="0" w:color="auto"/>
              <w:right w:val="single" w:sz="4" w:space="0" w:color="auto"/>
            </w:tcBorders>
            <w:vAlign w:val="center"/>
            <w:hideMark/>
          </w:tcPr>
          <w:p w14:paraId="1841A999" w14:textId="77777777" w:rsidR="005C224F" w:rsidRPr="005C224F" w:rsidRDefault="005C224F" w:rsidP="005C224F">
            <w:pPr>
              <w:widowControl/>
              <w:jc w:val="left"/>
              <w:rPr>
                <w:rFonts w:ascii="Times New Roman" w:eastAsia="等线" w:hAnsi="Times New Roman" w:cs="Times New Roman"/>
                <w:color w:val="000000"/>
                <w:kern w:val="0"/>
                <w:sz w:val="24"/>
              </w:rPr>
            </w:pPr>
          </w:p>
        </w:tc>
      </w:tr>
      <w:tr w:rsidR="005C224F" w:rsidRPr="005C224F" w14:paraId="55612154" w14:textId="77777777" w:rsidTr="005C224F">
        <w:trPr>
          <w:trHeight w:val="340"/>
        </w:trPr>
        <w:tc>
          <w:tcPr>
            <w:tcW w:w="457" w:type="dxa"/>
            <w:vMerge/>
            <w:tcBorders>
              <w:top w:val="nil"/>
              <w:left w:val="single" w:sz="4" w:space="0" w:color="auto"/>
              <w:bottom w:val="single" w:sz="4" w:space="0" w:color="auto"/>
              <w:right w:val="single" w:sz="4" w:space="0" w:color="auto"/>
            </w:tcBorders>
            <w:vAlign w:val="center"/>
            <w:hideMark/>
          </w:tcPr>
          <w:p w14:paraId="5DDA37E1"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961" w:type="dxa"/>
            <w:vMerge/>
            <w:tcBorders>
              <w:top w:val="nil"/>
              <w:left w:val="single" w:sz="4" w:space="0" w:color="auto"/>
              <w:bottom w:val="single" w:sz="4" w:space="0" w:color="auto"/>
              <w:right w:val="single" w:sz="4" w:space="0" w:color="auto"/>
            </w:tcBorders>
            <w:vAlign w:val="center"/>
            <w:hideMark/>
          </w:tcPr>
          <w:p w14:paraId="179E8B88" w14:textId="77777777" w:rsidR="005C224F" w:rsidRPr="005C224F" w:rsidRDefault="005C224F" w:rsidP="005C224F">
            <w:pPr>
              <w:widowControl/>
              <w:jc w:val="left"/>
              <w:rPr>
                <w:rFonts w:ascii="宋体" w:eastAsia="宋体" w:hAnsi="宋体" w:cs="宋体"/>
                <w:color w:val="000000"/>
                <w:kern w:val="0"/>
                <w:sz w:val="24"/>
              </w:rPr>
            </w:pPr>
          </w:p>
        </w:tc>
        <w:tc>
          <w:tcPr>
            <w:tcW w:w="1843" w:type="dxa"/>
            <w:vMerge/>
            <w:tcBorders>
              <w:top w:val="nil"/>
              <w:left w:val="single" w:sz="4" w:space="0" w:color="auto"/>
              <w:bottom w:val="single" w:sz="4" w:space="0" w:color="auto"/>
              <w:right w:val="single" w:sz="4" w:space="0" w:color="auto"/>
            </w:tcBorders>
            <w:vAlign w:val="center"/>
            <w:hideMark/>
          </w:tcPr>
          <w:p w14:paraId="385B9D40" w14:textId="77777777" w:rsidR="005C224F" w:rsidRPr="005C224F" w:rsidRDefault="005C224F" w:rsidP="005C224F">
            <w:pPr>
              <w:widowControl/>
              <w:jc w:val="left"/>
              <w:rPr>
                <w:rFonts w:ascii="宋体" w:eastAsia="宋体" w:hAnsi="宋体" w:cs="宋体"/>
                <w:color w:val="000000"/>
                <w:kern w:val="0"/>
                <w:sz w:val="24"/>
              </w:rPr>
            </w:pPr>
          </w:p>
        </w:tc>
        <w:tc>
          <w:tcPr>
            <w:tcW w:w="5528" w:type="dxa"/>
            <w:tcBorders>
              <w:top w:val="nil"/>
              <w:left w:val="nil"/>
              <w:bottom w:val="single" w:sz="4" w:space="0" w:color="auto"/>
              <w:right w:val="single" w:sz="4" w:space="0" w:color="auto"/>
            </w:tcBorders>
            <w:vAlign w:val="center"/>
            <w:hideMark/>
          </w:tcPr>
          <w:p w14:paraId="2DAC669C"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3</w:t>
            </w: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 xml:space="preserve"> </w:t>
            </w:r>
            <w:r w:rsidRPr="005C224F">
              <w:rPr>
                <w:rFonts w:ascii="宋体" w:eastAsia="宋体" w:hAnsi="宋体" w:cs="Times New Roman" w:hint="eastAsia"/>
                <w:color w:val="000000"/>
                <w:kern w:val="0"/>
                <w:sz w:val="24"/>
              </w:rPr>
              <w:t>夜视类型：全彩夜视</w:t>
            </w:r>
          </w:p>
        </w:tc>
        <w:tc>
          <w:tcPr>
            <w:tcW w:w="1276" w:type="dxa"/>
            <w:vMerge/>
            <w:tcBorders>
              <w:top w:val="nil"/>
              <w:left w:val="single" w:sz="4" w:space="0" w:color="auto"/>
              <w:bottom w:val="single" w:sz="4" w:space="0" w:color="auto"/>
              <w:right w:val="single" w:sz="4" w:space="0" w:color="auto"/>
            </w:tcBorders>
            <w:vAlign w:val="center"/>
            <w:hideMark/>
          </w:tcPr>
          <w:p w14:paraId="49E937A7"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1134" w:type="dxa"/>
            <w:vMerge/>
            <w:tcBorders>
              <w:top w:val="nil"/>
              <w:left w:val="single" w:sz="4" w:space="0" w:color="auto"/>
              <w:bottom w:val="single" w:sz="4" w:space="0" w:color="auto"/>
              <w:right w:val="single" w:sz="4" w:space="0" w:color="auto"/>
            </w:tcBorders>
            <w:vAlign w:val="center"/>
            <w:hideMark/>
          </w:tcPr>
          <w:p w14:paraId="1308D85D" w14:textId="77777777" w:rsidR="005C224F" w:rsidRPr="005C224F" w:rsidRDefault="005C224F" w:rsidP="005C224F">
            <w:pPr>
              <w:widowControl/>
              <w:jc w:val="left"/>
              <w:rPr>
                <w:rFonts w:ascii="Times New Roman" w:eastAsia="等线" w:hAnsi="Times New Roman" w:cs="Times New Roman"/>
                <w:color w:val="000000"/>
                <w:kern w:val="0"/>
                <w:sz w:val="24"/>
              </w:rPr>
            </w:pPr>
          </w:p>
        </w:tc>
      </w:tr>
      <w:tr w:rsidR="005C224F" w:rsidRPr="005C224F" w14:paraId="6EC6CDAC" w14:textId="77777777" w:rsidTr="005C224F">
        <w:trPr>
          <w:trHeight w:val="340"/>
        </w:trPr>
        <w:tc>
          <w:tcPr>
            <w:tcW w:w="457" w:type="dxa"/>
            <w:vMerge/>
            <w:tcBorders>
              <w:top w:val="nil"/>
              <w:left w:val="single" w:sz="4" w:space="0" w:color="auto"/>
              <w:bottom w:val="single" w:sz="4" w:space="0" w:color="auto"/>
              <w:right w:val="single" w:sz="4" w:space="0" w:color="auto"/>
            </w:tcBorders>
            <w:vAlign w:val="center"/>
            <w:hideMark/>
          </w:tcPr>
          <w:p w14:paraId="0A48808A"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961" w:type="dxa"/>
            <w:vMerge/>
            <w:tcBorders>
              <w:top w:val="nil"/>
              <w:left w:val="single" w:sz="4" w:space="0" w:color="auto"/>
              <w:bottom w:val="single" w:sz="4" w:space="0" w:color="auto"/>
              <w:right w:val="single" w:sz="4" w:space="0" w:color="auto"/>
            </w:tcBorders>
            <w:vAlign w:val="center"/>
            <w:hideMark/>
          </w:tcPr>
          <w:p w14:paraId="1A77ECA0" w14:textId="77777777" w:rsidR="005C224F" w:rsidRPr="005C224F" w:rsidRDefault="005C224F" w:rsidP="005C224F">
            <w:pPr>
              <w:widowControl/>
              <w:jc w:val="left"/>
              <w:rPr>
                <w:rFonts w:ascii="宋体" w:eastAsia="宋体" w:hAnsi="宋体" w:cs="宋体"/>
                <w:color w:val="000000"/>
                <w:kern w:val="0"/>
                <w:sz w:val="24"/>
              </w:rPr>
            </w:pPr>
          </w:p>
        </w:tc>
        <w:tc>
          <w:tcPr>
            <w:tcW w:w="1843" w:type="dxa"/>
            <w:vMerge/>
            <w:tcBorders>
              <w:top w:val="nil"/>
              <w:left w:val="single" w:sz="4" w:space="0" w:color="auto"/>
              <w:bottom w:val="single" w:sz="4" w:space="0" w:color="auto"/>
              <w:right w:val="single" w:sz="4" w:space="0" w:color="auto"/>
            </w:tcBorders>
            <w:vAlign w:val="center"/>
            <w:hideMark/>
          </w:tcPr>
          <w:p w14:paraId="05BD7C56" w14:textId="77777777" w:rsidR="005C224F" w:rsidRPr="005C224F" w:rsidRDefault="005C224F" w:rsidP="005C224F">
            <w:pPr>
              <w:widowControl/>
              <w:jc w:val="left"/>
              <w:rPr>
                <w:rFonts w:ascii="宋体" w:eastAsia="宋体" w:hAnsi="宋体" w:cs="宋体"/>
                <w:color w:val="000000"/>
                <w:kern w:val="0"/>
                <w:sz w:val="24"/>
              </w:rPr>
            </w:pPr>
          </w:p>
        </w:tc>
        <w:tc>
          <w:tcPr>
            <w:tcW w:w="5528" w:type="dxa"/>
            <w:tcBorders>
              <w:top w:val="nil"/>
              <w:left w:val="nil"/>
              <w:bottom w:val="single" w:sz="4" w:space="0" w:color="auto"/>
              <w:right w:val="single" w:sz="4" w:space="0" w:color="auto"/>
            </w:tcBorders>
            <w:vAlign w:val="center"/>
            <w:hideMark/>
          </w:tcPr>
          <w:p w14:paraId="5157AA49"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4</w:t>
            </w: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 xml:space="preserve"> </w:t>
            </w:r>
            <w:r w:rsidRPr="005C224F">
              <w:rPr>
                <w:rFonts w:ascii="宋体" w:eastAsia="宋体" w:hAnsi="宋体" w:cs="Times New Roman" w:hint="eastAsia"/>
                <w:color w:val="000000"/>
                <w:kern w:val="0"/>
                <w:sz w:val="24"/>
              </w:rPr>
              <w:t>供电方式：</w:t>
            </w:r>
            <w:r w:rsidRPr="005C224F">
              <w:rPr>
                <w:rFonts w:ascii="Times New Roman" w:eastAsia="等线" w:hAnsi="Times New Roman" w:cs="Times New Roman"/>
                <w:color w:val="000000"/>
                <w:kern w:val="0"/>
                <w:sz w:val="24"/>
              </w:rPr>
              <w:t>POE</w:t>
            </w:r>
          </w:p>
        </w:tc>
        <w:tc>
          <w:tcPr>
            <w:tcW w:w="1276" w:type="dxa"/>
            <w:vMerge/>
            <w:tcBorders>
              <w:top w:val="nil"/>
              <w:left w:val="single" w:sz="4" w:space="0" w:color="auto"/>
              <w:bottom w:val="single" w:sz="4" w:space="0" w:color="auto"/>
              <w:right w:val="single" w:sz="4" w:space="0" w:color="auto"/>
            </w:tcBorders>
            <w:vAlign w:val="center"/>
            <w:hideMark/>
          </w:tcPr>
          <w:p w14:paraId="2B2C9175"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1134" w:type="dxa"/>
            <w:vMerge/>
            <w:tcBorders>
              <w:top w:val="nil"/>
              <w:left w:val="single" w:sz="4" w:space="0" w:color="auto"/>
              <w:bottom w:val="single" w:sz="4" w:space="0" w:color="auto"/>
              <w:right w:val="single" w:sz="4" w:space="0" w:color="auto"/>
            </w:tcBorders>
            <w:vAlign w:val="center"/>
            <w:hideMark/>
          </w:tcPr>
          <w:p w14:paraId="67D4EE4C" w14:textId="77777777" w:rsidR="005C224F" w:rsidRPr="005C224F" w:rsidRDefault="005C224F" w:rsidP="005C224F">
            <w:pPr>
              <w:widowControl/>
              <w:jc w:val="left"/>
              <w:rPr>
                <w:rFonts w:ascii="Times New Roman" w:eastAsia="等线" w:hAnsi="Times New Roman" w:cs="Times New Roman"/>
                <w:color w:val="000000"/>
                <w:kern w:val="0"/>
                <w:sz w:val="24"/>
              </w:rPr>
            </w:pPr>
          </w:p>
        </w:tc>
      </w:tr>
      <w:tr w:rsidR="005C224F" w:rsidRPr="005C224F" w14:paraId="058BE4EF" w14:textId="77777777" w:rsidTr="005C224F">
        <w:trPr>
          <w:trHeight w:val="340"/>
        </w:trPr>
        <w:tc>
          <w:tcPr>
            <w:tcW w:w="457" w:type="dxa"/>
            <w:vMerge/>
            <w:tcBorders>
              <w:top w:val="nil"/>
              <w:left w:val="single" w:sz="4" w:space="0" w:color="auto"/>
              <w:bottom w:val="single" w:sz="4" w:space="0" w:color="auto"/>
              <w:right w:val="single" w:sz="4" w:space="0" w:color="auto"/>
            </w:tcBorders>
            <w:vAlign w:val="center"/>
            <w:hideMark/>
          </w:tcPr>
          <w:p w14:paraId="5BCD272F"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961" w:type="dxa"/>
            <w:vMerge/>
            <w:tcBorders>
              <w:top w:val="nil"/>
              <w:left w:val="single" w:sz="4" w:space="0" w:color="auto"/>
              <w:bottom w:val="single" w:sz="4" w:space="0" w:color="auto"/>
              <w:right w:val="single" w:sz="4" w:space="0" w:color="auto"/>
            </w:tcBorders>
            <w:vAlign w:val="center"/>
            <w:hideMark/>
          </w:tcPr>
          <w:p w14:paraId="68651EE6" w14:textId="77777777" w:rsidR="005C224F" w:rsidRPr="005C224F" w:rsidRDefault="005C224F" w:rsidP="005C224F">
            <w:pPr>
              <w:widowControl/>
              <w:jc w:val="left"/>
              <w:rPr>
                <w:rFonts w:ascii="宋体" w:eastAsia="宋体" w:hAnsi="宋体" w:cs="宋体"/>
                <w:color w:val="000000"/>
                <w:kern w:val="0"/>
                <w:sz w:val="24"/>
              </w:rPr>
            </w:pPr>
          </w:p>
        </w:tc>
        <w:tc>
          <w:tcPr>
            <w:tcW w:w="1843" w:type="dxa"/>
            <w:vMerge w:val="restart"/>
            <w:tcBorders>
              <w:top w:val="nil"/>
              <w:left w:val="single" w:sz="4" w:space="0" w:color="auto"/>
              <w:bottom w:val="single" w:sz="4" w:space="0" w:color="auto"/>
              <w:right w:val="single" w:sz="4" w:space="0" w:color="auto"/>
            </w:tcBorders>
            <w:noWrap/>
            <w:vAlign w:val="center"/>
            <w:hideMark/>
          </w:tcPr>
          <w:p w14:paraId="0A5F3BD1" w14:textId="77777777" w:rsidR="005C224F" w:rsidRPr="005C224F" w:rsidRDefault="005C224F" w:rsidP="005C224F">
            <w:pPr>
              <w:widowControl/>
              <w:jc w:val="left"/>
              <w:rPr>
                <w:rFonts w:ascii="宋体" w:eastAsia="宋体" w:hAnsi="宋体" w:cs="宋体"/>
                <w:color w:val="000000"/>
                <w:kern w:val="0"/>
                <w:sz w:val="24"/>
              </w:rPr>
            </w:pPr>
            <w:r w:rsidRPr="005C224F">
              <w:rPr>
                <w:rFonts w:ascii="宋体" w:eastAsia="宋体" w:hAnsi="宋体" w:cs="宋体" w:hint="eastAsia"/>
                <w:color w:val="000000"/>
                <w:kern w:val="0"/>
                <w:sz w:val="24"/>
              </w:rPr>
              <w:t>网络硬盘录像机</w:t>
            </w:r>
          </w:p>
        </w:tc>
        <w:tc>
          <w:tcPr>
            <w:tcW w:w="5528" w:type="dxa"/>
            <w:tcBorders>
              <w:top w:val="nil"/>
              <w:left w:val="nil"/>
              <w:bottom w:val="single" w:sz="4" w:space="0" w:color="auto"/>
              <w:right w:val="single" w:sz="4" w:space="0" w:color="auto"/>
            </w:tcBorders>
            <w:vAlign w:val="center"/>
            <w:hideMark/>
          </w:tcPr>
          <w:p w14:paraId="028687BD"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1</w:t>
            </w: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 xml:space="preserve"> </w:t>
            </w:r>
            <w:r w:rsidRPr="005C224F">
              <w:rPr>
                <w:rFonts w:ascii="宋体" w:eastAsia="宋体" w:hAnsi="宋体" w:cs="Times New Roman" w:hint="eastAsia"/>
                <w:color w:val="000000"/>
                <w:kern w:val="0"/>
                <w:sz w:val="24"/>
              </w:rPr>
              <w:t>存储编码：</w:t>
            </w:r>
            <w:r w:rsidRPr="005C224F">
              <w:rPr>
                <w:rFonts w:ascii="Times New Roman" w:eastAsia="等线" w:hAnsi="Times New Roman" w:cs="Times New Roman"/>
                <w:color w:val="000000"/>
                <w:kern w:val="0"/>
                <w:sz w:val="24"/>
              </w:rPr>
              <w:t>H.265</w:t>
            </w:r>
          </w:p>
        </w:tc>
        <w:tc>
          <w:tcPr>
            <w:tcW w:w="1276" w:type="dxa"/>
            <w:vMerge w:val="restart"/>
            <w:tcBorders>
              <w:top w:val="nil"/>
              <w:left w:val="single" w:sz="4" w:space="0" w:color="auto"/>
              <w:bottom w:val="single" w:sz="4" w:space="0" w:color="auto"/>
              <w:right w:val="single" w:sz="4" w:space="0" w:color="auto"/>
            </w:tcBorders>
            <w:vAlign w:val="center"/>
            <w:hideMark/>
          </w:tcPr>
          <w:p w14:paraId="7E1203B8"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 xml:space="preserve">　</w:t>
            </w:r>
          </w:p>
        </w:tc>
        <w:tc>
          <w:tcPr>
            <w:tcW w:w="1134" w:type="dxa"/>
            <w:vMerge w:val="restart"/>
            <w:tcBorders>
              <w:top w:val="nil"/>
              <w:left w:val="single" w:sz="4" w:space="0" w:color="auto"/>
              <w:bottom w:val="single" w:sz="4" w:space="0" w:color="auto"/>
              <w:right w:val="single" w:sz="4" w:space="0" w:color="auto"/>
            </w:tcBorders>
            <w:vAlign w:val="center"/>
            <w:hideMark/>
          </w:tcPr>
          <w:p w14:paraId="1425B48B"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 xml:space="preserve">　</w:t>
            </w:r>
          </w:p>
        </w:tc>
      </w:tr>
      <w:tr w:rsidR="005C224F" w:rsidRPr="005C224F" w14:paraId="49FAE10F" w14:textId="77777777" w:rsidTr="005C224F">
        <w:trPr>
          <w:trHeight w:val="340"/>
        </w:trPr>
        <w:tc>
          <w:tcPr>
            <w:tcW w:w="457" w:type="dxa"/>
            <w:vMerge/>
            <w:tcBorders>
              <w:top w:val="nil"/>
              <w:left w:val="single" w:sz="4" w:space="0" w:color="auto"/>
              <w:bottom w:val="single" w:sz="4" w:space="0" w:color="auto"/>
              <w:right w:val="single" w:sz="4" w:space="0" w:color="auto"/>
            </w:tcBorders>
            <w:vAlign w:val="center"/>
            <w:hideMark/>
          </w:tcPr>
          <w:p w14:paraId="62DA4D49"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961" w:type="dxa"/>
            <w:vMerge/>
            <w:tcBorders>
              <w:top w:val="nil"/>
              <w:left w:val="single" w:sz="4" w:space="0" w:color="auto"/>
              <w:bottom w:val="single" w:sz="4" w:space="0" w:color="auto"/>
              <w:right w:val="single" w:sz="4" w:space="0" w:color="auto"/>
            </w:tcBorders>
            <w:vAlign w:val="center"/>
            <w:hideMark/>
          </w:tcPr>
          <w:p w14:paraId="6BD3C6A7" w14:textId="77777777" w:rsidR="005C224F" w:rsidRPr="005C224F" w:rsidRDefault="005C224F" w:rsidP="005C224F">
            <w:pPr>
              <w:widowControl/>
              <w:jc w:val="left"/>
              <w:rPr>
                <w:rFonts w:ascii="宋体" w:eastAsia="宋体" w:hAnsi="宋体" w:cs="宋体"/>
                <w:color w:val="000000"/>
                <w:kern w:val="0"/>
                <w:sz w:val="24"/>
              </w:rPr>
            </w:pPr>
          </w:p>
        </w:tc>
        <w:tc>
          <w:tcPr>
            <w:tcW w:w="1843" w:type="dxa"/>
            <w:vMerge/>
            <w:tcBorders>
              <w:top w:val="nil"/>
              <w:left w:val="single" w:sz="4" w:space="0" w:color="auto"/>
              <w:bottom w:val="single" w:sz="4" w:space="0" w:color="auto"/>
              <w:right w:val="single" w:sz="4" w:space="0" w:color="auto"/>
            </w:tcBorders>
            <w:vAlign w:val="center"/>
            <w:hideMark/>
          </w:tcPr>
          <w:p w14:paraId="3678EC67" w14:textId="77777777" w:rsidR="005C224F" w:rsidRPr="005C224F" w:rsidRDefault="005C224F" w:rsidP="005C224F">
            <w:pPr>
              <w:widowControl/>
              <w:jc w:val="left"/>
              <w:rPr>
                <w:rFonts w:ascii="宋体" w:eastAsia="宋体" w:hAnsi="宋体" w:cs="宋体"/>
                <w:color w:val="000000"/>
                <w:kern w:val="0"/>
                <w:sz w:val="24"/>
              </w:rPr>
            </w:pPr>
          </w:p>
        </w:tc>
        <w:tc>
          <w:tcPr>
            <w:tcW w:w="5528" w:type="dxa"/>
            <w:tcBorders>
              <w:top w:val="nil"/>
              <w:left w:val="nil"/>
              <w:bottom w:val="single" w:sz="4" w:space="0" w:color="auto"/>
              <w:right w:val="single" w:sz="4" w:space="0" w:color="auto"/>
            </w:tcBorders>
            <w:vAlign w:val="center"/>
            <w:hideMark/>
          </w:tcPr>
          <w:p w14:paraId="58120F4C" w14:textId="0CDA8BCC"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2</w:t>
            </w: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 xml:space="preserve"> </w:t>
            </w:r>
            <w:r w:rsidRPr="005C224F">
              <w:rPr>
                <w:rFonts w:ascii="宋体" w:eastAsia="宋体" w:hAnsi="宋体" w:cs="Times New Roman" w:hint="eastAsia"/>
                <w:color w:val="000000"/>
                <w:kern w:val="0"/>
                <w:sz w:val="24"/>
              </w:rPr>
              <w:t>视频路数：</w:t>
            </w:r>
            <w:r w:rsidR="0017182C" w:rsidRPr="0017182C">
              <w:rPr>
                <w:rFonts w:ascii="宋体" w:eastAsia="宋体" w:hAnsi="宋体" w:cs="Times New Roman" w:hint="eastAsia"/>
                <w:color w:val="000000"/>
                <w:kern w:val="0"/>
                <w:sz w:val="24"/>
              </w:rPr>
              <w:t>≥</w:t>
            </w:r>
            <w:r w:rsidRPr="005C224F">
              <w:rPr>
                <w:rFonts w:ascii="Times New Roman" w:eastAsia="等线" w:hAnsi="Times New Roman" w:cs="Times New Roman"/>
                <w:color w:val="000000"/>
                <w:kern w:val="0"/>
                <w:sz w:val="24"/>
              </w:rPr>
              <w:t>8</w:t>
            </w:r>
          </w:p>
        </w:tc>
        <w:tc>
          <w:tcPr>
            <w:tcW w:w="1276" w:type="dxa"/>
            <w:vMerge/>
            <w:tcBorders>
              <w:top w:val="nil"/>
              <w:left w:val="single" w:sz="4" w:space="0" w:color="auto"/>
              <w:bottom w:val="single" w:sz="4" w:space="0" w:color="auto"/>
              <w:right w:val="single" w:sz="4" w:space="0" w:color="auto"/>
            </w:tcBorders>
            <w:vAlign w:val="center"/>
            <w:hideMark/>
          </w:tcPr>
          <w:p w14:paraId="47E1B552"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1134" w:type="dxa"/>
            <w:vMerge/>
            <w:tcBorders>
              <w:top w:val="nil"/>
              <w:left w:val="single" w:sz="4" w:space="0" w:color="auto"/>
              <w:bottom w:val="single" w:sz="4" w:space="0" w:color="auto"/>
              <w:right w:val="single" w:sz="4" w:space="0" w:color="auto"/>
            </w:tcBorders>
            <w:vAlign w:val="center"/>
            <w:hideMark/>
          </w:tcPr>
          <w:p w14:paraId="38F5D50B" w14:textId="77777777" w:rsidR="005C224F" w:rsidRPr="005C224F" w:rsidRDefault="005C224F" w:rsidP="005C224F">
            <w:pPr>
              <w:widowControl/>
              <w:jc w:val="left"/>
              <w:rPr>
                <w:rFonts w:ascii="Times New Roman" w:eastAsia="等线" w:hAnsi="Times New Roman" w:cs="Times New Roman"/>
                <w:color w:val="000000"/>
                <w:kern w:val="0"/>
                <w:sz w:val="24"/>
              </w:rPr>
            </w:pPr>
          </w:p>
        </w:tc>
      </w:tr>
      <w:tr w:rsidR="005C224F" w:rsidRPr="005C224F" w14:paraId="6915AFBA" w14:textId="77777777" w:rsidTr="005C224F">
        <w:trPr>
          <w:trHeight w:val="340"/>
        </w:trPr>
        <w:tc>
          <w:tcPr>
            <w:tcW w:w="457" w:type="dxa"/>
            <w:vMerge/>
            <w:tcBorders>
              <w:top w:val="nil"/>
              <w:left w:val="single" w:sz="4" w:space="0" w:color="auto"/>
              <w:bottom w:val="single" w:sz="4" w:space="0" w:color="auto"/>
              <w:right w:val="single" w:sz="4" w:space="0" w:color="auto"/>
            </w:tcBorders>
            <w:vAlign w:val="center"/>
            <w:hideMark/>
          </w:tcPr>
          <w:p w14:paraId="3898E307"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961" w:type="dxa"/>
            <w:vMerge/>
            <w:tcBorders>
              <w:top w:val="nil"/>
              <w:left w:val="single" w:sz="4" w:space="0" w:color="auto"/>
              <w:bottom w:val="single" w:sz="4" w:space="0" w:color="auto"/>
              <w:right w:val="single" w:sz="4" w:space="0" w:color="auto"/>
            </w:tcBorders>
            <w:vAlign w:val="center"/>
            <w:hideMark/>
          </w:tcPr>
          <w:p w14:paraId="5C4A5091" w14:textId="77777777" w:rsidR="005C224F" w:rsidRPr="005C224F" w:rsidRDefault="005C224F" w:rsidP="005C224F">
            <w:pPr>
              <w:widowControl/>
              <w:jc w:val="left"/>
              <w:rPr>
                <w:rFonts w:ascii="宋体" w:eastAsia="宋体" w:hAnsi="宋体" w:cs="宋体"/>
                <w:color w:val="000000"/>
                <w:kern w:val="0"/>
                <w:sz w:val="24"/>
              </w:rPr>
            </w:pPr>
          </w:p>
        </w:tc>
        <w:tc>
          <w:tcPr>
            <w:tcW w:w="1843" w:type="dxa"/>
            <w:vMerge/>
            <w:tcBorders>
              <w:top w:val="nil"/>
              <w:left w:val="single" w:sz="4" w:space="0" w:color="auto"/>
              <w:bottom w:val="single" w:sz="4" w:space="0" w:color="auto"/>
              <w:right w:val="single" w:sz="4" w:space="0" w:color="auto"/>
            </w:tcBorders>
            <w:vAlign w:val="center"/>
            <w:hideMark/>
          </w:tcPr>
          <w:p w14:paraId="2A01C064" w14:textId="77777777" w:rsidR="005C224F" w:rsidRPr="005C224F" w:rsidRDefault="005C224F" w:rsidP="005C224F">
            <w:pPr>
              <w:widowControl/>
              <w:jc w:val="left"/>
              <w:rPr>
                <w:rFonts w:ascii="宋体" w:eastAsia="宋体" w:hAnsi="宋体" w:cs="宋体"/>
                <w:color w:val="000000"/>
                <w:kern w:val="0"/>
                <w:sz w:val="24"/>
              </w:rPr>
            </w:pPr>
          </w:p>
        </w:tc>
        <w:tc>
          <w:tcPr>
            <w:tcW w:w="5528" w:type="dxa"/>
            <w:tcBorders>
              <w:top w:val="nil"/>
              <w:left w:val="nil"/>
              <w:bottom w:val="single" w:sz="4" w:space="0" w:color="auto"/>
              <w:right w:val="single" w:sz="4" w:space="0" w:color="auto"/>
            </w:tcBorders>
            <w:vAlign w:val="center"/>
            <w:hideMark/>
          </w:tcPr>
          <w:p w14:paraId="203E7D85"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3</w:t>
            </w: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 xml:space="preserve"> </w:t>
            </w:r>
            <w:r w:rsidRPr="005C224F">
              <w:rPr>
                <w:rFonts w:ascii="宋体" w:eastAsia="宋体" w:hAnsi="宋体" w:cs="Times New Roman" w:hint="eastAsia"/>
                <w:color w:val="000000"/>
                <w:kern w:val="0"/>
                <w:sz w:val="24"/>
              </w:rPr>
              <w:t>硬盘位：</w:t>
            </w:r>
            <w:r w:rsidRPr="005C224F">
              <w:rPr>
                <w:rFonts w:ascii="Times New Roman" w:eastAsia="等线" w:hAnsi="Times New Roman" w:cs="Times New Roman"/>
                <w:color w:val="000000"/>
                <w:kern w:val="0"/>
                <w:sz w:val="24"/>
              </w:rPr>
              <w:t>≥1</w:t>
            </w:r>
          </w:p>
        </w:tc>
        <w:tc>
          <w:tcPr>
            <w:tcW w:w="1276" w:type="dxa"/>
            <w:vMerge/>
            <w:tcBorders>
              <w:top w:val="nil"/>
              <w:left w:val="single" w:sz="4" w:space="0" w:color="auto"/>
              <w:bottom w:val="single" w:sz="4" w:space="0" w:color="auto"/>
              <w:right w:val="single" w:sz="4" w:space="0" w:color="auto"/>
            </w:tcBorders>
            <w:vAlign w:val="center"/>
            <w:hideMark/>
          </w:tcPr>
          <w:p w14:paraId="18620BD8"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1134" w:type="dxa"/>
            <w:vMerge/>
            <w:tcBorders>
              <w:top w:val="nil"/>
              <w:left w:val="single" w:sz="4" w:space="0" w:color="auto"/>
              <w:bottom w:val="single" w:sz="4" w:space="0" w:color="auto"/>
              <w:right w:val="single" w:sz="4" w:space="0" w:color="auto"/>
            </w:tcBorders>
            <w:vAlign w:val="center"/>
            <w:hideMark/>
          </w:tcPr>
          <w:p w14:paraId="046D1D9D" w14:textId="77777777" w:rsidR="005C224F" w:rsidRPr="005C224F" w:rsidRDefault="005C224F" w:rsidP="005C224F">
            <w:pPr>
              <w:widowControl/>
              <w:jc w:val="left"/>
              <w:rPr>
                <w:rFonts w:ascii="Times New Roman" w:eastAsia="等线" w:hAnsi="Times New Roman" w:cs="Times New Roman"/>
                <w:color w:val="000000"/>
                <w:kern w:val="0"/>
                <w:sz w:val="24"/>
              </w:rPr>
            </w:pPr>
          </w:p>
        </w:tc>
      </w:tr>
      <w:tr w:rsidR="005C224F" w:rsidRPr="005C224F" w14:paraId="5C0752CF" w14:textId="77777777" w:rsidTr="005C224F">
        <w:trPr>
          <w:trHeight w:val="340"/>
        </w:trPr>
        <w:tc>
          <w:tcPr>
            <w:tcW w:w="457" w:type="dxa"/>
            <w:vMerge/>
            <w:tcBorders>
              <w:top w:val="nil"/>
              <w:left w:val="single" w:sz="4" w:space="0" w:color="auto"/>
              <w:bottom w:val="single" w:sz="4" w:space="0" w:color="auto"/>
              <w:right w:val="single" w:sz="4" w:space="0" w:color="auto"/>
            </w:tcBorders>
            <w:vAlign w:val="center"/>
            <w:hideMark/>
          </w:tcPr>
          <w:p w14:paraId="00036C68"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961" w:type="dxa"/>
            <w:vMerge/>
            <w:tcBorders>
              <w:top w:val="nil"/>
              <w:left w:val="single" w:sz="4" w:space="0" w:color="auto"/>
              <w:bottom w:val="single" w:sz="4" w:space="0" w:color="auto"/>
              <w:right w:val="single" w:sz="4" w:space="0" w:color="auto"/>
            </w:tcBorders>
            <w:vAlign w:val="center"/>
            <w:hideMark/>
          </w:tcPr>
          <w:p w14:paraId="1E629299" w14:textId="77777777" w:rsidR="005C224F" w:rsidRPr="005C224F" w:rsidRDefault="005C224F" w:rsidP="005C224F">
            <w:pPr>
              <w:widowControl/>
              <w:jc w:val="left"/>
              <w:rPr>
                <w:rFonts w:ascii="宋体" w:eastAsia="宋体" w:hAnsi="宋体" w:cs="宋体"/>
                <w:color w:val="000000"/>
                <w:kern w:val="0"/>
                <w:sz w:val="24"/>
              </w:rPr>
            </w:pPr>
          </w:p>
        </w:tc>
        <w:tc>
          <w:tcPr>
            <w:tcW w:w="1843" w:type="dxa"/>
            <w:vMerge/>
            <w:tcBorders>
              <w:top w:val="nil"/>
              <w:left w:val="single" w:sz="4" w:space="0" w:color="auto"/>
              <w:bottom w:val="single" w:sz="4" w:space="0" w:color="auto"/>
              <w:right w:val="single" w:sz="4" w:space="0" w:color="auto"/>
            </w:tcBorders>
            <w:vAlign w:val="center"/>
            <w:hideMark/>
          </w:tcPr>
          <w:p w14:paraId="469EAFA1" w14:textId="77777777" w:rsidR="005C224F" w:rsidRPr="005C224F" w:rsidRDefault="005C224F" w:rsidP="005C224F">
            <w:pPr>
              <w:widowControl/>
              <w:jc w:val="left"/>
              <w:rPr>
                <w:rFonts w:ascii="宋体" w:eastAsia="宋体" w:hAnsi="宋体" w:cs="宋体"/>
                <w:color w:val="000000"/>
                <w:kern w:val="0"/>
                <w:sz w:val="24"/>
              </w:rPr>
            </w:pPr>
          </w:p>
        </w:tc>
        <w:tc>
          <w:tcPr>
            <w:tcW w:w="5528" w:type="dxa"/>
            <w:tcBorders>
              <w:top w:val="nil"/>
              <w:left w:val="nil"/>
              <w:bottom w:val="single" w:sz="4" w:space="0" w:color="auto"/>
              <w:right w:val="single" w:sz="4" w:space="0" w:color="auto"/>
            </w:tcBorders>
            <w:vAlign w:val="center"/>
            <w:hideMark/>
          </w:tcPr>
          <w:p w14:paraId="50C4960E"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4</w:t>
            </w: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 xml:space="preserve"> </w:t>
            </w:r>
            <w:r w:rsidRPr="005C224F">
              <w:rPr>
                <w:rFonts w:ascii="宋体" w:eastAsia="宋体" w:hAnsi="宋体" w:cs="Times New Roman" w:hint="eastAsia"/>
                <w:color w:val="000000"/>
                <w:kern w:val="0"/>
                <w:sz w:val="24"/>
              </w:rPr>
              <w:t>硬盘容量：</w:t>
            </w:r>
            <w:r w:rsidRPr="005C224F">
              <w:rPr>
                <w:rFonts w:ascii="Times New Roman" w:eastAsia="等线" w:hAnsi="Times New Roman" w:cs="Times New Roman"/>
                <w:color w:val="000000"/>
                <w:kern w:val="0"/>
                <w:sz w:val="24"/>
              </w:rPr>
              <w:t>6TB</w:t>
            </w:r>
          </w:p>
        </w:tc>
        <w:tc>
          <w:tcPr>
            <w:tcW w:w="1276" w:type="dxa"/>
            <w:vMerge/>
            <w:tcBorders>
              <w:top w:val="nil"/>
              <w:left w:val="single" w:sz="4" w:space="0" w:color="auto"/>
              <w:bottom w:val="single" w:sz="4" w:space="0" w:color="auto"/>
              <w:right w:val="single" w:sz="4" w:space="0" w:color="auto"/>
            </w:tcBorders>
            <w:vAlign w:val="center"/>
            <w:hideMark/>
          </w:tcPr>
          <w:p w14:paraId="20BD8229"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1134" w:type="dxa"/>
            <w:vMerge/>
            <w:tcBorders>
              <w:top w:val="nil"/>
              <w:left w:val="single" w:sz="4" w:space="0" w:color="auto"/>
              <w:bottom w:val="single" w:sz="4" w:space="0" w:color="auto"/>
              <w:right w:val="single" w:sz="4" w:space="0" w:color="auto"/>
            </w:tcBorders>
            <w:vAlign w:val="center"/>
            <w:hideMark/>
          </w:tcPr>
          <w:p w14:paraId="21372807" w14:textId="77777777" w:rsidR="005C224F" w:rsidRPr="005C224F" w:rsidRDefault="005C224F" w:rsidP="005C224F">
            <w:pPr>
              <w:widowControl/>
              <w:jc w:val="left"/>
              <w:rPr>
                <w:rFonts w:ascii="Times New Roman" w:eastAsia="等线" w:hAnsi="Times New Roman" w:cs="Times New Roman"/>
                <w:color w:val="000000"/>
                <w:kern w:val="0"/>
                <w:sz w:val="24"/>
              </w:rPr>
            </w:pPr>
          </w:p>
        </w:tc>
      </w:tr>
      <w:tr w:rsidR="005C224F" w:rsidRPr="005C224F" w14:paraId="2E13E5BF" w14:textId="77777777" w:rsidTr="005C224F">
        <w:trPr>
          <w:trHeight w:val="340"/>
        </w:trPr>
        <w:tc>
          <w:tcPr>
            <w:tcW w:w="457" w:type="dxa"/>
            <w:vMerge/>
            <w:tcBorders>
              <w:top w:val="nil"/>
              <w:left w:val="single" w:sz="4" w:space="0" w:color="auto"/>
              <w:bottom w:val="single" w:sz="4" w:space="0" w:color="auto"/>
              <w:right w:val="single" w:sz="4" w:space="0" w:color="auto"/>
            </w:tcBorders>
            <w:vAlign w:val="center"/>
            <w:hideMark/>
          </w:tcPr>
          <w:p w14:paraId="2000A6DE"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961" w:type="dxa"/>
            <w:vMerge/>
            <w:tcBorders>
              <w:top w:val="nil"/>
              <w:left w:val="single" w:sz="4" w:space="0" w:color="auto"/>
              <w:bottom w:val="single" w:sz="4" w:space="0" w:color="auto"/>
              <w:right w:val="single" w:sz="4" w:space="0" w:color="auto"/>
            </w:tcBorders>
            <w:vAlign w:val="center"/>
            <w:hideMark/>
          </w:tcPr>
          <w:p w14:paraId="540E5A0E" w14:textId="77777777" w:rsidR="005C224F" w:rsidRPr="005C224F" w:rsidRDefault="005C224F" w:rsidP="005C224F">
            <w:pPr>
              <w:widowControl/>
              <w:jc w:val="left"/>
              <w:rPr>
                <w:rFonts w:ascii="宋体" w:eastAsia="宋体" w:hAnsi="宋体" w:cs="宋体"/>
                <w:color w:val="000000"/>
                <w:kern w:val="0"/>
                <w:sz w:val="24"/>
              </w:rPr>
            </w:pPr>
          </w:p>
        </w:tc>
        <w:tc>
          <w:tcPr>
            <w:tcW w:w="1843" w:type="dxa"/>
            <w:vMerge w:val="restart"/>
            <w:tcBorders>
              <w:top w:val="nil"/>
              <w:left w:val="single" w:sz="4" w:space="0" w:color="auto"/>
              <w:bottom w:val="single" w:sz="4" w:space="0" w:color="auto"/>
              <w:right w:val="single" w:sz="4" w:space="0" w:color="auto"/>
            </w:tcBorders>
            <w:noWrap/>
            <w:vAlign w:val="center"/>
            <w:hideMark/>
          </w:tcPr>
          <w:p w14:paraId="45A1A8E5" w14:textId="77777777" w:rsidR="005C224F" w:rsidRPr="005C224F" w:rsidRDefault="005C224F" w:rsidP="005C224F">
            <w:pPr>
              <w:widowControl/>
              <w:jc w:val="left"/>
              <w:rPr>
                <w:rFonts w:ascii="宋体" w:eastAsia="宋体" w:hAnsi="宋体" w:cs="宋体"/>
                <w:color w:val="000000"/>
                <w:kern w:val="0"/>
                <w:sz w:val="24"/>
              </w:rPr>
            </w:pPr>
            <w:r w:rsidRPr="005C224F">
              <w:rPr>
                <w:rFonts w:ascii="宋体" w:eastAsia="宋体" w:hAnsi="宋体" w:cs="宋体" w:hint="eastAsia"/>
                <w:color w:val="000000"/>
                <w:kern w:val="0"/>
                <w:sz w:val="24"/>
              </w:rPr>
              <w:t>机柜</w:t>
            </w:r>
          </w:p>
        </w:tc>
        <w:tc>
          <w:tcPr>
            <w:tcW w:w="5528" w:type="dxa"/>
            <w:tcBorders>
              <w:top w:val="nil"/>
              <w:left w:val="nil"/>
              <w:bottom w:val="single" w:sz="4" w:space="0" w:color="auto"/>
              <w:right w:val="single" w:sz="4" w:space="0" w:color="auto"/>
            </w:tcBorders>
            <w:vAlign w:val="center"/>
            <w:hideMark/>
          </w:tcPr>
          <w:p w14:paraId="65D942EA"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1</w:t>
            </w: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 xml:space="preserve"> </w:t>
            </w:r>
            <w:r w:rsidRPr="005C224F">
              <w:rPr>
                <w:rFonts w:ascii="宋体" w:eastAsia="宋体" w:hAnsi="宋体" w:cs="Times New Roman" w:hint="eastAsia"/>
                <w:color w:val="000000"/>
                <w:kern w:val="0"/>
                <w:sz w:val="24"/>
              </w:rPr>
              <w:t>高度：</w:t>
            </w:r>
            <w:r w:rsidRPr="005C224F">
              <w:rPr>
                <w:rFonts w:ascii="Times New Roman" w:eastAsia="等线" w:hAnsi="Times New Roman" w:cs="Times New Roman"/>
                <w:color w:val="000000"/>
                <w:kern w:val="0"/>
                <w:sz w:val="24"/>
              </w:rPr>
              <w:t>42U</w:t>
            </w:r>
          </w:p>
        </w:tc>
        <w:tc>
          <w:tcPr>
            <w:tcW w:w="1276" w:type="dxa"/>
            <w:vMerge w:val="restart"/>
            <w:tcBorders>
              <w:top w:val="nil"/>
              <w:left w:val="single" w:sz="4" w:space="0" w:color="auto"/>
              <w:bottom w:val="single" w:sz="4" w:space="0" w:color="auto"/>
              <w:right w:val="single" w:sz="4" w:space="0" w:color="auto"/>
            </w:tcBorders>
            <w:vAlign w:val="center"/>
            <w:hideMark/>
          </w:tcPr>
          <w:p w14:paraId="5AE8F029"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 xml:space="preserve">　</w:t>
            </w:r>
          </w:p>
        </w:tc>
        <w:tc>
          <w:tcPr>
            <w:tcW w:w="1134" w:type="dxa"/>
            <w:vMerge w:val="restart"/>
            <w:tcBorders>
              <w:top w:val="nil"/>
              <w:left w:val="single" w:sz="4" w:space="0" w:color="auto"/>
              <w:bottom w:val="single" w:sz="4" w:space="0" w:color="auto"/>
              <w:right w:val="single" w:sz="4" w:space="0" w:color="auto"/>
            </w:tcBorders>
            <w:vAlign w:val="center"/>
            <w:hideMark/>
          </w:tcPr>
          <w:p w14:paraId="355236FA"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 xml:space="preserve">　</w:t>
            </w:r>
          </w:p>
        </w:tc>
      </w:tr>
      <w:tr w:rsidR="005C224F" w:rsidRPr="005C224F" w14:paraId="496F866B" w14:textId="77777777" w:rsidTr="005C224F">
        <w:trPr>
          <w:trHeight w:val="340"/>
        </w:trPr>
        <w:tc>
          <w:tcPr>
            <w:tcW w:w="457" w:type="dxa"/>
            <w:vMerge/>
            <w:tcBorders>
              <w:top w:val="nil"/>
              <w:left w:val="single" w:sz="4" w:space="0" w:color="auto"/>
              <w:bottom w:val="single" w:sz="4" w:space="0" w:color="auto"/>
              <w:right w:val="single" w:sz="4" w:space="0" w:color="auto"/>
            </w:tcBorders>
            <w:vAlign w:val="center"/>
            <w:hideMark/>
          </w:tcPr>
          <w:p w14:paraId="4C618A75"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961" w:type="dxa"/>
            <w:vMerge/>
            <w:tcBorders>
              <w:top w:val="nil"/>
              <w:left w:val="single" w:sz="4" w:space="0" w:color="auto"/>
              <w:bottom w:val="single" w:sz="4" w:space="0" w:color="auto"/>
              <w:right w:val="single" w:sz="4" w:space="0" w:color="auto"/>
            </w:tcBorders>
            <w:vAlign w:val="center"/>
            <w:hideMark/>
          </w:tcPr>
          <w:p w14:paraId="55097B93" w14:textId="77777777" w:rsidR="005C224F" w:rsidRPr="005C224F" w:rsidRDefault="005C224F" w:rsidP="005C224F">
            <w:pPr>
              <w:widowControl/>
              <w:jc w:val="left"/>
              <w:rPr>
                <w:rFonts w:ascii="宋体" w:eastAsia="宋体" w:hAnsi="宋体" w:cs="宋体"/>
                <w:color w:val="000000"/>
                <w:kern w:val="0"/>
                <w:sz w:val="24"/>
              </w:rPr>
            </w:pPr>
          </w:p>
        </w:tc>
        <w:tc>
          <w:tcPr>
            <w:tcW w:w="1843" w:type="dxa"/>
            <w:vMerge/>
            <w:tcBorders>
              <w:top w:val="nil"/>
              <w:left w:val="single" w:sz="4" w:space="0" w:color="auto"/>
              <w:bottom w:val="single" w:sz="4" w:space="0" w:color="auto"/>
              <w:right w:val="single" w:sz="4" w:space="0" w:color="auto"/>
            </w:tcBorders>
            <w:vAlign w:val="center"/>
            <w:hideMark/>
          </w:tcPr>
          <w:p w14:paraId="67D6A4C5" w14:textId="77777777" w:rsidR="005C224F" w:rsidRPr="005C224F" w:rsidRDefault="005C224F" w:rsidP="005C224F">
            <w:pPr>
              <w:widowControl/>
              <w:jc w:val="left"/>
              <w:rPr>
                <w:rFonts w:ascii="宋体" w:eastAsia="宋体" w:hAnsi="宋体" w:cs="宋体"/>
                <w:color w:val="000000"/>
                <w:kern w:val="0"/>
                <w:sz w:val="24"/>
              </w:rPr>
            </w:pPr>
          </w:p>
        </w:tc>
        <w:tc>
          <w:tcPr>
            <w:tcW w:w="5528" w:type="dxa"/>
            <w:tcBorders>
              <w:top w:val="nil"/>
              <w:left w:val="nil"/>
              <w:bottom w:val="single" w:sz="4" w:space="0" w:color="auto"/>
              <w:right w:val="single" w:sz="4" w:space="0" w:color="auto"/>
            </w:tcBorders>
            <w:vAlign w:val="center"/>
            <w:hideMark/>
          </w:tcPr>
          <w:p w14:paraId="307C08C3" w14:textId="1F8E0666"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2</w:t>
            </w: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 xml:space="preserve"> </w:t>
            </w:r>
            <w:r w:rsidRPr="005C224F">
              <w:rPr>
                <w:rFonts w:ascii="宋体" w:eastAsia="宋体" w:hAnsi="宋体" w:cs="Times New Roman" w:hint="eastAsia"/>
                <w:color w:val="000000"/>
                <w:kern w:val="0"/>
                <w:sz w:val="24"/>
              </w:rPr>
              <w:t>深度：</w:t>
            </w:r>
            <w:r w:rsidR="0017182C" w:rsidRPr="0017182C">
              <w:rPr>
                <w:rFonts w:ascii="宋体" w:eastAsia="宋体" w:hAnsi="宋体" w:cs="Times New Roman" w:hint="eastAsia"/>
                <w:color w:val="000000"/>
                <w:kern w:val="0"/>
                <w:sz w:val="24"/>
              </w:rPr>
              <w:t>≥</w:t>
            </w:r>
            <w:r w:rsidRPr="005C224F">
              <w:rPr>
                <w:rFonts w:ascii="Times New Roman" w:eastAsia="等线" w:hAnsi="Times New Roman" w:cs="Times New Roman"/>
                <w:color w:val="000000"/>
                <w:kern w:val="0"/>
                <w:sz w:val="24"/>
              </w:rPr>
              <w:t>1000mm</w:t>
            </w:r>
          </w:p>
        </w:tc>
        <w:tc>
          <w:tcPr>
            <w:tcW w:w="1276" w:type="dxa"/>
            <w:vMerge/>
            <w:tcBorders>
              <w:top w:val="nil"/>
              <w:left w:val="single" w:sz="4" w:space="0" w:color="auto"/>
              <w:bottom w:val="single" w:sz="4" w:space="0" w:color="auto"/>
              <w:right w:val="single" w:sz="4" w:space="0" w:color="auto"/>
            </w:tcBorders>
            <w:vAlign w:val="center"/>
            <w:hideMark/>
          </w:tcPr>
          <w:p w14:paraId="2168E999"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1134" w:type="dxa"/>
            <w:vMerge/>
            <w:tcBorders>
              <w:top w:val="nil"/>
              <w:left w:val="single" w:sz="4" w:space="0" w:color="auto"/>
              <w:bottom w:val="single" w:sz="4" w:space="0" w:color="auto"/>
              <w:right w:val="single" w:sz="4" w:space="0" w:color="auto"/>
            </w:tcBorders>
            <w:vAlign w:val="center"/>
            <w:hideMark/>
          </w:tcPr>
          <w:p w14:paraId="50D6545E" w14:textId="77777777" w:rsidR="005C224F" w:rsidRPr="005C224F" w:rsidRDefault="005C224F" w:rsidP="005C224F">
            <w:pPr>
              <w:widowControl/>
              <w:jc w:val="left"/>
              <w:rPr>
                <w:rFonts w:ascii="Times New Roman" w:eastAsia="等线" w:hAnsi="Times New Roman" w:cs="Times New Roman"/>
                <w:color w:val="000000"/>
                <w:kern w:val="0"/>
                <w:sz w:val="24"/>
              </w:rPr>
            </w:pPr>
          </w:p>
        </w:tc>
      </w:tr>
      <w:tr w:rsidR="005C224F" w:rsidRPr="005C224F" w14:paraId="57B66499" w14:textId="77777777" w:rsidTr="005C224F">
        <w:trPr>
          <w:trHeight w:val="340"/>
        </w:trPr>
        <w:tc>
          <w:tcPr>
            <w:tcW w:w="457" w:type="dxa"/>
            <w:vMerge/>
            <w:tcBorders>
              <w:top w:val="nil"/>
              <w:left w:val="single" w:sz="4" w:space="0" w:color="auto"/>
              <w:bottom w:val="single" w:sz="4" w:space="0" w:color="auto"/>
              <w:right w:val="single" w:sz="4" w:space="0" w:color="auto"/>
            </w:tcBorders>
            <w:vAlign w:val="center"/>
            <w:hideMark/>
          </w:tcPr>
          <w:p w14:paraId="5684A2C4"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961" w:type="dxa"/>
            <w:vMerge/>
            <w:tcBorders>
              <w:top w:val="nil"/>
              <w:left w:val="single" w:sz="4" w:space="0" w:color="auto"/>
              <w:bottom w:val="single" w:sz="4" w:space="0" w:color="auto"/>
              <w:right w:val="single" w:sz="4" w:space="0" w:color="auto"/>
            </w:tcBorders>
            <w:vAlign w:val="center"/>
            <w:hideMark/>
          </w:tcPr>
          <w:p w14:paraId="3965289F" w14:textId="77777777" w:rsidR="005C224F" w:rsidRPr="005C224F" w:rsidRDefault="005C224F" w:rsidP="005C224F">
            <w:pPr>
              <w:widowControl/>
              <w:jc w:val="left"/>
              <w:rPr>
                <w:rFonts w:ascii="宋体" w:eastAsia="宋体" w:hAnsi="宋体" w:cs="宋体"/>
                <w:color w:val="000000"/>
                <w:kern w:val="0"/>
                <w:sz w:val="24"/>
              </w:rPr>
            </w:pPr>
          </w:p>
        </w:tc>
        <w:tc>
          <w:tcPr>
            <w:tcW w:w="1843" w:type="dxa"/>
            <w:vMerge/>
            <w:tcBorders>
              <w:top w:val="nil"/>
              <w:left w:val="single" w:sz="4" w:space="0" w:color="auto"/>
              <w:bottom w:val="single" w:sz="4" w:space="0" w:color="auto"/>
              <w:right w:val="single" w:sz="4" w:space="0" w:color="auto"/>
            </w:tcBorders>
            <w:vAlign w:val="center"/>
            <w:hideMark/>
          </w:tcPr>
          <w:p w14:paraId="78D4396B" w14:textId="77777777" w:rsidR="005C224F" w:rsidRPr="005C224F" w:rsidRDefault="005C224F" w:rsidP="005C224F">
            <w:pPr>
              <w:widowControl/>
              <w:jc w:val="left"/>
              <w:rPr>
                <w:rFonts w:ascii="宋体" w:eastAsia="宋体" w:hAnsi="宋体" w:cs="宋体"/>
                <w:color w:val="000000"/>
                <w:kern w:val="0"/>
                <w:sz w:val="24"/>
              </w:rPr>
            </w:pPr>
          </w:p>
        </w:tc>
        <w:tc>
          <w:tcPr>
            <w:tcW w:w="5528" w:type="dxa"/>
            <w:tcBorders>
              <w:top w:val="nil"/>
              <w:left w:val="nil"/>
              <w:bottom w:val="single" w:sz="4" w:space="0" w:color="auto"/>
              <w:right w:val="single" w:sz="4" w:space="0" w:color="auto"/>
            </w:tcBorders>
            <w:vAlign w:val="center"/>
            <w:hideMark/>
          </w:tcPr>
          <w:p w14:paraId="00ABC007" w14:textId="305CED5F"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3</w:t>
            </w: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 xml:space="preserve"> </w:t>
            </w:r>
            <w:r w:rsidRPr="005C224F">
              <w:rPr>
                <w:rFonts w:ascii="宋体" w:eastAsia="宋体" w:hAnsi="宋体" w:cs="Times New Roman" w:hint="eastAsia"/>
                <w:color w:val="000000"/>
                <w:kern w:val="0"/>
                <w:sz w:val="24"/>
              </w:rPr>
              <w:t>宽度：</w:t>
            </w:r>
            <w:r w:rsidR="0017182C" w:rsidRPr="0017182C">
              <w:rPr>
                <w:rFonts w:ascii="宋体" w:eastAsia="宋体" w:hAnsi="宋体" w:cs="Times New Roman" w:hint="eastAsia"/>
                <w:color w:val="000000"/>
                <w:kern w:val="0"/>
                <w:sz w:val="24"/>
              </w:rPr>
              <w:t>≥</w:t>
            </w:r>
            <w:r w:rsidRPr="005C224F">
              <w:rPr>
                <w:rFonts w:ascii="Times New Roman" w:eastAsia="等线" w:hAnsi="Times New Roman" w:cs="Times New Roman"/>
                <w:color w:val="000000"/>
                <w:kern w:val="0"/>
                <w:sz w:val="24"/>
              </w:rPr>
              <w:t>600mm</w:t>
            </w:r>
          </w:p>
        </w:tc>
        <w:tc>
          <w:tcPr>
            <w:tcW w:w="1276" w:type="dxa"/>
            <w:vMerge/>
            <w:tcBorders>
              <w:top w:val="nil"/>
              <w:left w:val="single" w:sz="4" w:space="0" w:color="auto"/>
              <w:bottom w:val="single" w:sz="4" w:space="0" w:color="auto"/>
              <w:right w:val="single" w:sz="4" w:space="0" w:color="auto"/>
            </w:tcBorders>
            <w:vAlign w:val="center"/>
            <w:hideMark/>
          </w:tcPr>
          <w:p w14:paraId="57F26D49"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1134" w:type="dxa"/>
            <w:vMerge/>
            <w:tcBorders>
              <w:top w:val="nil"/>
              <w:left w:val="single" w:sz="4" w:space="0" w:color="auto"/>
              <w:bottom w:val="single" w:sz="4" w:space="0" w:color="auto"/>
              <w:right w:val="single" w:sz="4" w:space="0" w:color="auto"/>
            </w:tcBorders>
            <w:vAlign w:val="center"/>
            <w:hideMark/>
          </w:tcPr>
          <w:p w14:paraId="0A5771D3" w14:textId="77777777" w:rsidR="005C224F" w:rsidRPr="005C224F" w:rsidRDefault="005C224F" w:rsidP="005C224F">
            <w:pPr>
              <w:widowControl/>
              <w:jc w:val="left"/>
              <w:rPr>
                <w:rFonts w:ascii="Times New Roman" w:eastAsia="等线" w:hAnsi="Times New Roman" w:cs="Times New Roman"/>
                <w:color w:val="000000"/>
                <w:kern w:val="0"/>
                <w:sz w:val="24"/>
              </w:rPr>
            </w:pPr>
          </w:p>
        </w:tc>
      </w:tr>
      <w:tr w:rsidR="005C224F" w:rsidRPr="005C224F" w14:paraId="14397981" w14:textId="77777777" w:rsidTr="005C224F">
        <w:trPr>
          <w:trHeight w:val="340"/>
        </w:trPr>
        <w:tc>
          <w:tcPr>
            <w:tcW w:w="457" w:type="dxa"/>
            <w:vMerge/>
            <w:tcBorders>
              <w:top w:val="nil"/>
              <w:left w:val="single" w:sz="4" w:space="0" w:color="auto"/>
              <w:bottom w:val="single" w:sz="4" w:space="0" w:color="auto"/>
              <w:right w:val="single" w:sz="4" w:space="0" w:color="auto"/>
            </w:tcBorders>
            <w:vAlign w:val="center"/>
            <w:hideMark/>
          </w:tcPr>
          <w:p w14:paraId="0B3E1D39"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961" w:type="dxa"/>
            <w:vMerge/>
            <w:tcBorders>
              <w:top w:val="nil"/>
              <w:left w:val="single" w:sz="4" w:space="0" w:color="auto"/>
              <w:bottom w:val="single" w:sz="4" w:space="0" w:color="auto"/>
              <w:right w:val="single" w:sz="4" w:space="0" w:color="auto"/>
            </w:tcBorders>
            <w:vAlign w:val="center"/>
            <w:hideMark/>
          </w:tcPr>
          <w:p w14:paraId="68F3CCCD" w14:textId="77777777" w:rsidR="005C224F" w:rsidRPr="005C224F" w:rsidRDefault="005C224F" w:rsidP="005C224F">
            <w:pPr>
              <w:widowControl/>
              <w:jc w:val="left"/>
              <w:rPr>
                <w:rFonts w:ascii="宋体" w:eastAsia="宋体" w:hAnsi="宋体" w:cs="宋体"/>
                <w:color w:val="000000"/>
                <w:kern w:val="0"/>
                <w:sz w:val="24"/>
              </w:rPr>
            </w:pPr>
          </w:p>
        </w:tc>
        <w:tc>
          <w:tcPr>
            <w:tcW w:w="1843" w:type="dxa"/>
            <w:vMerge w:val="restart"/>
            <w:tcBorders>
              <w:top w:val="nil"/>
              <w:left w:val="single" w:sz="4" w:space="0" w:color="auto"/>
              <w:bottom w:val="single" w:sz="4" w:space="0" w:color="auto"/>
              <w:right w:val="single" w:sz="4" w:space="0" w:color="auto"/>
            </w:tcBorders>
            <w:noWrap/>
            <w:vAlign w:val="center"/>
            <w:hideMark/>
          </w:tcPr>
          <w:p w14:paraId="6C04BE0B" w14:textId="77777777" w:rsidR="005C224F" w:rsidRPr="005C224F" w:rsidRDefault="005C224F" w:rsidP="005C224F">
            <w:pPr>
              <w:widowControl/>
              <w:jc w:val="left"/>
              <w:rPr>
                <w:rFonts w:ascii="宋体" w:eastAsia="宋体" w:hAnsi="宋体" w:cs="宋体"/>
                <w:color w:val="000000"/>
                <w:kern w:val="0"/>
                <w:sz w:val="24"/>
              </w:rPr>
            </w:pPr>
            <w:r w:rsidRPr="005C224F">
              <w:rPr>
                <w:rFonts w:ascii="宋体" w:eastAsia="宋体" w:hAnsi="宋体" w:cs="宋体" w:hint="eastAsia"/>
                <w:color w:val="000000"/>
                <w:kern w:val="0"/>
                <w:sz w:val="24"/>
              </w:rPr>
              <w:t>显示器</w:t>
            </w:r>
          </w:p>
        </w:tc>
        <w:tc>
          <w:tcPr>
            <w:tcW w:w="5528" w:type="dxa"/>
            <w:tcBorders>
              <w:top w:val="nil"/>
              <w:left w:val="nil"/>
              <w:bottom w:val="single" w:sz="4" w:space="0" w:color="auto"/>
              <w:right w:val="single" w:sz="4" w:space="0" w:color="auto"/>
            </w:tcBorders>
            <w:vAlign w:val="center"/>
            <w:hideMark/>
          </w:tcPr>
          <w:p w14:paraId="0CFBA994" w14:textId="3D81BE43"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1</w:t>
            </w: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 xml:space="preserve"> </w:t>
            </w:r>
            <w:r w:rsidRPr="005C224F">
              <w:rPr>
                <w:rFonts w:ascii="宋体" w:eastAsia="宋体" w:hAnsi="宋体" w:cs="Times New Roman" w:hint="eastAsia"/>
                <w:color w:val="000000"/>
                <w:kern w:val="0"/>
                <w:sz w:val="24"/>
              </w:rPr>
              <w:t>尺寸：</w:t>
            </w:r>
            <w:r w:rsidR="0017182C" w:rsidRPr="0017182C">
              <w:rPr>
                <w:rFonts w:ascii="宋体" w:eastAsia="宋体" w:hAnsi="宋体" w:cs="Times New Roman" w:hint="eastAsia"/>
                <w:color w:val="000000"/>
                <w:kern w:val="0"/>
                <w:sz w:val="24"/>
              </w:rPr>
              <w:t>≥</w:t>
            </w:r>
            <w:r w:rsidRPr="005C224F">
              <w:rPr>
                <w:rFonts w:ascii="Times New Roman" w:eastAsia="等线" w:hAnsi="Times New Roman" w:cs="Times New Roman"/>
                <w:color w:val="000000"/>
                <w:kern w:val="0"/>
                <w:sz w:val="24"/>
              </w:rPr>
              <w:t>23.</w:t>
            </w:r>
            <w:r w:rsidR="0017182C">
              <w:rPr>
                <w:rFonts w:ascii="Times New Roman" w:eastAsia="等线" w:hAnsi="Times New Roman" w:cs="Times New Roman" w:hint="eastAsia"/>
                <w:color w:val="000000"/>
                <w:kern w:val="0"/>
                <w:sz w:val="24"/>
              </w:rPr>
              <w:t>5</w:t>
            </w:r>
            <w:r w:rsidRPr="005C224F">
              <w:rPr>
                <w:rFonts w:ascii="宋体" w:eastAsia="宋体" w:hAnsi="宋体" w:cs="Times New Roman" w:hint="eastAsia"/>
                <w:color w:val="000000"/>
                <w:kern w:val="0"/>
                <w:sz w:val="24"/>
              </w:rPr>
              <w:t>英寸</w:t>
            </w:r>
          </w:p>
        </w:tc>
        <w:tc>
          <w:tcPr>
            <w:tcW w:w="1276" w:type="dxa"/>
            <w:vMerge w:val="restart"/>
            <w:tcBorders>
              <w:top w:val="nil"/>
              <w:left w:val="single" w:sz="4" w:space="0" w:color="auto"/>
              <w:bottom w:val="single" w:sz="4" w:space="0" w:color="auto"/>
              <w:right w:val="single" w:sz="4" w:space="0" w:color="auto"/>
            </w:tcBorders>
            <w:vAlign w:val="center"/>
            <w:hideMark/>
          </w:tcPr>
          <w:p w14:paraId="2DA556BA"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 xml:space="preserve">　</w:t>
            </w:r>
          </w:p>
        </w:tc>
        <w:tc>
          <w:tcPr>
            <w:tcW w:w="1134" w:type="dxa"/>
            <w:vMerge w:val="restart"/>
            <w:tcBorders>
              <w:top w:val="nil"/>
              <w:left w:val="single" w:sz="4" w:space="0" w:color="auto"/>
              <w:bottom w:val="single" w:sz="4" w:space="0" w:color="auto"/>
              <w:right w:val="single" w:sz="4" w:space="0" w:color="auto"/>
            </w:tcBorders>
            <w:vAlign w:val="center"/>
            <w:hideMark/>
          </w:tcPr>
          <w:p w14:paraId="3AFCEDBF"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 xml:space="preserve">　</w:t>
            </w:r>
          </w:p>
        </w:tc>
      </w:tr>
      <w:tr w:rsidR="005C224F" w:rsidRPr="005C224F" w14:paraId="723500E8" w14:textId="77777777" w:rsidTr="005C224F">
        <w:trPr>
          <w:trHeight w:val="340"/>
        </w:trPr>
        <w:tc>
          <w:tcPr>
            <w:tcW w:w="457" w:type="dxa"/>
            <w:vMerge/>
            <w:tcBorders>
              <w:top w:val="nil"/>
              <w:left w:val="single" w:sz="4" w:space="0" w:color="auto"/>
              <w:bottom w:val="single" w:sz="4" w:space="0" w:color="auto"/>
              <w:right w:val="single" w:sz="4" w:space="0" w:color="auto"/>
            </w:tcBorders>
            <w:vAlign w:val="center"/>
            <w:hideMark/>
          </w:tcPr>
          <w:p w14:paraId="7BF6F76B"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961" w:type="dxa"/>
            <w:vMerge/>
            <w:tcBorders>
              <w:top w:val="nil"/>
              <w:left w:val="single" w:sz="4" w:space="0" w:color="auto"/>
              <w:bottom w:val="single" w:sz="4" w:space="0" w:color="auto"/>
              <w:right w:val="single" w:sz="4" w:space="0" w:color="auto"/>
            </w:tcBorders>
            <w:vAlign w:val="center"/>
            <w:hideMark/>
          </w:tcPr>
          <w:p w14:paraId="4C7EAE7E" w14:textId="77777777" w:rsidR="005C224F" w:rsidRPr="005C224F" w:rsidRDefault="005C224F" w:rsidP="005C224F">
            <w:pPr>
              <w:widowControl/>
              <w:jc w:val="left"/>
              <w:rPr>
                <w:rFonts w:ascii="宋体" w:eastAsia="宋体" w:hAnsi="宋体" w:cs="宋体"/>
                <w:color w:val="000000"/>
                <w:kern w:val="0"/>
                <w:sz w:val="24"/>
              </w:rPr>
            </w:pPr>
          </w:p>
        </w:tc>
        <w:tc>
          <w:tcPr>
            <w:tcW w:w="1843" w:type="dxa"/>
            <w:vMerge/>
            <w:tcBorders>
              <w:top w:val="nil"/>
              <w:left w:val="single" w:sz="4" w:space="0" w:color="auto"/>
              <w:bottom w:val="single" w:sz="4" w:space="0" w:color="auto"/>
              <w:right w:val="single" w:sz="4" w:space="0" w:color="auto"/>
            </w:tcBorders>
            <w:vAlign w:val="center"/>
            <w:hideMark/>
          </w:tcPr>
          <w:p w14:paraId="32F903E5" w14:textId="77777777" w:rsidR="005C224F" w:rsidRPr="005C224F" w:rsidRDefault="005C224F" w:rsidP="005C224F">
            <w:pPr>
              <w:widowControl/>
              <w:jc w:val="left"/>
              <w:rPr>
                <w:rFonts w:ascii="宋体" w:eastAsia="宋体" w:hAnsi="宋体" w:cs="宋体"/>
                <w:color w:val="000000"/>
                <w:kern w:val="0"/>
                <w:sz w:val="24"/>
              </w:rPr>
            </w:pPr>
          </w:p>
        </w:tc>
        <w:tc>
          <w:tcPr>
            <w:tcW w:w="5528" w:type="dxa"/>
            <w:tcBorders>
              <w:top w:val="nil"/>
              <w:left w:val="nil"/>
              <w:bottom w:val="single" w:sz="4" w:space="0" w:color="auto"/>
              <w:right w:val="single" w:sz="4" w:space="0" w:color="auto"/>
            </w:tcBorders>
            <w:vAlign w:val="center"/>
            <w:hideMark/>
          </w:tcPr>
          <w:p w14:paraId="16174628" w14:textId="04BB2353"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2</w:t>
            </w: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 xml:space="preserve"> </w:t>
            </w:r>
            <w:r w:rsidRPr="005C224F">
              <w:rPr>
                <w:rFonts w:ascii="宋体" w:eastAsia="宋体" w:hAnsi="宋体" w:cs="Times New Roman" w:hint="eastAsia"/>
                <w:color w:val="000000"/>
                <w:kern w:val="0"/>
                <w:sz w:val="24"/>
              </w:rPr>
              <w:t>分辨率：</w:t>
            </w:r>
            <w:r w:rsidR="0017182C" w:rsidRPr="0017182C">
              <w:rPr>
                <w:rFonts w:ascii="宋体" w:eastAsia="宋体" w:hAnsi="宋体" w:cs="Times New Roman" w:hint="eastAsia"/>
                <w:color w:val="000000"/>
                <w:kern w:val="0"/>
                <w:sz w:val="24"/>
              </w:rPr>
              <w:t>≥</w:t>
            </w:r>
            <w:r w:rsidRPr="005C224F">
              <w:rPr>
                <w:rFonts w:ascii="Times New Roman" w:eastAsia="等线" w:hAnsi="Times New Roman" w:cs="Times New Roman"/>
                <w:color w:val="000000"/>
                <w:kern w:val="0"/>
                <w:sz w:val="24"/>
              </w:rPr>
              <w:t>1920*1080</w:t>
            </w:r>
          </w:p>
        </w:tc>
        <w:tc>
          <w:tcPr>
            <w:tcW w:w="1276" w:type="dxa"/>
            <w:vMerge/>
            <w:tcBorders>
              <w:top w:val="nil"/>
              <w:left w:val="single" w:sz="4" w:space="0" w:color="auto"/>
              <w:bottom w:val="single" w:sz="4" w:space="0" w:color="auto"/>
              <w:right w:val="single" w:sz="4" w:space="0" w:color="auto"/>
            </w:tcBorders>
            <w:vAlign w:val="center"/>
            <w:hideMark/>
          </w:tcPr>
          <w:p w14:paraId="15EB1778"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1134" w:type="dxa"/>
            <w:vMerge/>
            <w:tcBorders>
              <w:top w:val="nil"/>
              <w:left w:val="single" w:sz="4" w:space="0" w:color="auto"/>
              <w:bottom w:val="single" w:sz="4" w:space="0" w:color="auto"/>
              <w:right w:val="single" w:sz="4" w:space="0" w:color="auto"/>
            </w:tcBorders>
            <w:vAlign w:val="center"/>
            <w:hideMark/>
          </w:tcPr>
          <w:p w14:paraId="76F00D23" w14:textId="77777777" w:rsidR="005C224F" w:rsidRPr="005C224F" w:rsidRDefault="005C224F" w:rsidP="005C224F">
            <w:pPr>
              <w:widowControl/>
              <w:jc w:val="left"/>
              <w:rPr>
                <w:rFonts w:ascii="Times New Roman" w:eastAsia="等线" w:hAnsi="Times New Roman" w:cs="Times New Roman"/>
                <w:color w:val="000000"/>
                <w:kern w:val="0"/>
                <w:sz w:val="24"/>
              </w:rPr>
            </w:pPr>
          </w:p>
        </w:tc>
      </w:tr>
      <w:tr w:rsidR="005C224F" w:rsidRPr="005C224F" w14:paraId="22BEF1E3" w14:textId="77777777" w:rsidTr="005C224F">
        <w:trPr>
          <w:trHeight w:val="340"/>
        </w:trPr>
        <w:tc>
          <w:tcPr>
            <w:tcW w:w="457" w:type="dxa"/>
            <w:vMerge/>
            <w:tcBorders>
              <w:top w:val="nil"/>
              <w:left w:val="single" w:sz="4" w:space="0" w:color="auto"/>
              <w:bottom w:val="single" w:sz="4" w:space="0" w:color="auto"/>
              <w:right w:val="single" w:sz="4" w:space="0" w:color="auto"/>
            </w:tcBorders>
            <w:vAlign w:val="center"/>
            <w:hideMark/>
          </w:tcPr>
          <w:p w14:paraId="7670B499"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961" w:type="dxa"/>
            <w:vMerge/>
            <w:tcBorders>
              <w:top w:val="nil"/>
              <w:left w:val="single" w:sz="4" w:space="0" w:color="auto"/>
              <w:bottom w:val="single" w:sz="4" w:space="0" w:color="auto"/>
              <w:right w:val="single" w:sz="4" w:space="0" w:color="auto"/>
            </w:tcBorders>
            <w:vAlign w:val="center"/>
            <w:hideMark/>
          </w:tcPr>
          <w:p w14:paraId="5CCD3636" w14:textId="77777777" w:rsidR="005C224F" w:rsidRPr="005C224F" w:rsidRDefault="005C224F" w:rsidP="005C224F">
            <w:pPr>
              <w:widowControl/>
              <w:jc w:val="left"/>
              <w:rPr>
                <w:rFonts w:ascii="宋体" w:eastAsia="宋体" w:hAnsi="宋体" w:cs="宋体"/>
                <w:color w:val="000000"/>
                <w:kern w:val="0"/>
                <w:sz w:val="24"/>
              </w:rPr>
            </w:pPr>
          </w:p>
        </w:tc>
        <w:tc>
          <w:tcPr>
            <w:tcW w:w="1843" w:type="dxa"/>
            <w:vMerge/>
            <w:tcBorders>
              <w:top w:val="nil"/>
              <w:left w:val="single" w:sz="4" w:space="0" w:color="auto"/>
              <w:bottom w:val="single" w:sz="4" w:space="0" w:color="auto"/>
              <w:right w:val="single" w:sz="4" w:space="0" w:color="auto"/>
            </w:tcBorders>
            <w:vAlign w:val="center"/>
            <w:hideMark/>
          </w:tcPr>
          <w:p w14:paraId="47A58D5C" w14:textId="77777777" w:rsidR="005C224F" w:rsidRPr="005C224F" w:rsidRDefault="005C224F" w:rsidP="005C224F">
            <w:pPr>
              <w:widowControl/>
              <w:jc w:val="left"/>
              <w:rPr>
                <w:rFonts w:ascii="宋体" w:eastAsia="宋体" w:hAnsi="宋体" w:cs="宋体"/>
                <w:color w:val="000000"/>
                <w:kern w:val="0"/>
                <w:sz w:val="24"/>
              </w:rPr>
            </w:pPr>
          </w:p>
        </w:tc>
        <w:tc>
          <w:tcPr>
            <w:tcW w:w="5528" w:type="dxa"/>
            <w:tcBorders>
              <w:top w:val="nil"/>
              <w:left w:val="nil"/>
              <w:bottom w:val="single" w:sz="4" w:space="0" w:color="auto"/>
              <w:right w:val="single" w:sz="4" w:space="0" w:color="auto"/>
            </w:tcBorders>
            <w:vAlign w:val="center"/>
            <w:hideMark/>
          </w:tcPr>
          <w:p w14:paraId="352CD0CC"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3</w:t>
            </w: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 xml:space="preserve"> </w:t>
            </w:r>
            <w:r w:rsidRPr="005C224F">
              <w:rPr>
                <w:rFonts w:ascii="宋体" w:eastAsia="宋体" w:hAnsi="宋体" w:cs="Times New Roman" w:hint="eastAsia"/>
                <w:color w:val="000000"/>
                <w:kern w:val="0"/>
                <w:sz w:val="24"/>
              </w:rPr>
              <w:t>屏幕类型：</w:t>
            </w:r>
            <w:proofErr w:type="spellStart"/>
            <w:r w:rsidRPr="005C224F">
              <w:rPr>
                <w:rFonts w:ascii="Times New Roman" w:eastAsia="等线" w:hAnsi="Times New Roman" w:cs="Times New Roman"/>
                <w:color w:val="000000"/>
                <w:kern w:val="0"/>
                <w:sz w:val="24"/>
              </w:rPr>
              <w:t>ips</w:t>
            </w:r>
            <w:proofErr w:type="spellEnd"/>
          </w:p>
        </w:tc>
        <w:tc>
          <w:tcPr>
            <w:tcW w:w="1276" w:type="dxa"/>
            <w:vMerge/>
            <w:tcBorders>
              <w:top w:val="nil"/>
              <w:left w:val="single" w:sz="4" w:space="0" w:color="auto"/>
              <w:bottom w:val="single" w:sz="4" w:space="0" w:color="auto"/>
              <w:right w:val="single" w:sz="4" w:space="0" w:color="auto"/>
            </w:tcBorders>
            <w:vAlign w:val="center"/>
            <w:hideMark/>
          </w:tcPr>
          <w:p w14:paraId="1352FBCD"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1134" w:type="dxa"/>
            <w:vMerge/>
            <w:tcBorders>
              <w:top w:val="nil"/>
              <w:left w:val="single" w:sz="4" w:space="0" w:color="auto"/>
              <w:bottom w:val="single" w:sz="4" w:space="0" w:color="auto"/>
              <w:right w:val="single" w:sz="4" w:space="0" w:color="auto"/>
            </w:tcBorders>
            <w:vAlign w:val="center"/>
            <w:hideMark/>
          </w:tcPr>
          <w:p w14:paraId="7192AB35" w14:textId="77777777" w:rsidR="005C224F" w:rsidRPr="005C224F" w:rsidRDefault="005C224F" w:rsidP="005C224F">
            <w:pPr>
              <w:widowControl/>
              <w:jc w:val="left"/>
              <w:rPr>
                <w:rFonts w:ascii="Times New Roman" w:eastAsia="等线" w:hAnsi="Times New Roman" w:cs="Times New Roman"/>
                <w:color w:val="000000"/>
                <w:kern w:val="0"/>
                <w:sz w:val="24"/>
              </w:rPr>
            </w:pPr>
          </w:p>
        </w:tc>
      </w:tr>
      <w:tr w:rsidR="005C224F" w:rsidRPr="005C224F" w14:paraId="02089209" w14:textId="77777777" w:rsidTr="005C224F">
        <w:trPr>
          <w:trHeight w:val="340"/>
        </w:trPr>
        <w:tc>
          <w:tcPr>
            <w:tcW w:w="457" w:type="dxa"/>
            <w:vMerge/>
            <w:tcBorders>
              <w:top w:val="nil"/>
              <w:left w:val="single" w:sz="4" w:space="0" w:color="auto"/>
              <w:bottom w:val="single" w:sz="4" w:space="0" w:color="auto"/>
              <w:right w:val="single" w:sz="4" w:space="0" w:color="auto"/>
            </w:tcBorders>
            <w:vAlign w:val="center"/>
            <w:hideMark/>
          </w:tcPr>
          <w:p w14:paraId="12525F05"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961" w:type="dxa"/>
            <w:vMerge/>
            <w:tcBorders>
              <w:top w:val="nil"/>
              <w:left w:val="single" w:sz="4" w:space="0" w:color="auto"/>
              <w:bottom w:val="single" w:sz="4" w:space="0" w:color="auto"/>
              <w:right w:val="single" w:sz="4" w:space="0" w:color="auto"/>
            </w:tcBorders>
            <w:vAlign w:val="center"/>
            <w:hideMark/>
          </w:tcPr>
          <w:p w14:paraId="7D13F637" w14:textId="77777777" w:rsidR="005C224F" w:rsidRPr="005C224F" w:rsidRDefault="005C224F" w:rsidP="005C224F">
            <w:pPr>
              <w:widowControl/>
              <w:jc w:val="left"/>
              <w:rPr>
                <w:rFonts w:ascii="宋体" w:eastAsia="宋体" w:hAnsi="宋体" w:cs="宋体"/>
                <w:color w:val="000000"/>
                <w:kern w:val="0"/>
                <w:sz w:val="24"/>
              </w:rPr>
            </w:pPr>
          </w:p>
        </w:tc>
        <w:tc>
          <w:tcPr>
            <w:tcW w:w="1843" w:type="dxa"/>
            <w:vMerge/>
            <w:tcBorders>
              <w:top w:val="nil"/>
              <w:left w:val="single" w:sz="4" w:space="0" w:color="auto"/>
              <w:bottom w:val="single" w:sz="4" w:space="0" w:color="auto"/>
              <w:right w:val="single" w:sz="4" w:space="0" w:color="auto"/>
            </w:tcBorders>
            <w:vAlign w:val="center"/>
            <w:hideMark/>
          </w:tcPr>
          <w:p w14:paraId="01D98D0D" w14:textId="77777777" w:rsidR="005C224F" w:rsidRPr="005C224F" w:rsidRDefault="005C224F" w:rsidP="005C224F">
            <w:pPr>
              <w:widowControl/>
              <w:jc w:val="left"/>
              <w:rPr>
                <w:rFonts w:ascii="宋体" w:eastAsia="宋体" w:hAnsi="宋体" w:cs="宋体"/>
                <w:color w:val="000000"/>
                <w:kern w:val="0"/>
                <w:sz w:val="24"/>
              </w:rPr>
            </w:pPr>
          </w:p>
        </w:tc>
        <w:tc>
          <w:tcPr>
            <w:tcW w:w="5528" w:type="dxa"/>
            <w:tcBorders>
              <w:top w:val="nil"/>
              <w:left w:val="nil"/>
              <w:bottom w:val="single" w:sz="4" w:space="0" w:color="auto"/>
              <w:right w:val="single" w:sz="4" w:space="0" w:color="auto"/>
            </w:tcBorders>
            <w:vAlign w:val="center"/>
            <w:hideMark/>
          </w:tcPr>
          <w:p w14:paraId="1204E2F3"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4</w:t>
            </w: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 xml:space="preserve"> </w:t>
            </w:r>
            <w:r w:rsidRPr="005C224F">
              <w:rPr>
                <w:rFonts w:ascii="宋体" w:eastAsia="宋体" w:hAnsi="宋体" w:cs="Times New Roman" w:hint="eastAsia"/>
                <w:color w:val="000000"/>
                <w:kern w:val="0"/>
                <w:sz w:val="24"/>
              </w:rPr>
              <w:t>刷新率：</w:t>
            </w:r>
            <w:r w:rsidRPr="005C224F">
              <w:rPr>
                <w:rFonts w:ascii="Times New Roman" w:eastAsia="等线" w:hAnsi="Times New Roman" w:cs="Times New Roman"/>
                <w:color w:val="000000"/>
                <w:kern w:val="0"/>
                <w:sz w:val="24"/>
              </w:rPr>
              <w:t>≥100Hz</w:t>
            </w:r>
          </w:p>
        </w:tc>
        <w:tc>
          <w:tcPr>
            <w:tcW w:w="1276" w:type="dxa"/>
            <w:vMerge/>
            <w:tcBorders>
              <w:top w:val="nil"/>
              <w:left w:val="single" w:sz="4" w:space="0" w:color="auto"/>
              <w:bottom w:val="single" w:sz="4" w:space="0" w:color="auto"/>
              <w:right w:val="single" w:sz="4" w:space="0" w:color="auto"/>
            </w:tcBorders>
            <w:vAlign w:val="center"/>
            <w:hideMark/>
          </w:tcPr>
          <w:p w14:paraId="608332BC"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1134" w:type="dxa"/>
            <w:vMerge/>
            <w:tcBorders>
              <w:top w:val="nil"/>
              <w:left w:val="single" w:sz="4" w:space="0" w:color="auto"/>
              <w:bottom w:val="single" w:sz="4" w:space="0" w:color="auto"/>
              <w:right w:val="single" w:sz="4" w:space="0" w:color="auto"/>
            </w:tcBorders>
            <w:vAlign w:val="center"/>
            <w:hideMark/>
          </w:tcPr>
          <w:p w14:paraId="243E3874" w14:textId="77777777" w:rsidR="005C224F" w:rsidRPr="005C224F" w:rsidRDefault="005C224F" w:rsidP="005C224F">
            <w:pPr>
              <w:widowControl/>
              <w:jc w:val="left"/>
              <w:rPr>
                <w:rFonts w:ascii="Times New Roman" w:eastAsia="等线" w:hAnsi="Times New Roman" w:cs="Times New Roman"/>
                <w:color w:val="000000"/>
                <w:kern w:val="0"/>
                <w:sz w:val="24"/>
              </w:rPr>
            </w:pPr>
          </w:p>
        </w:tc>
      </w:tr>
      <w:tr w:rsidR="005C224F" w:rsidRPr="005C224F" w14:paraId="2E197C47" w14:textId="77777777" w:rsidTr="005C224F">
        <w:trPr>
          <w:trHeight w:val="340"/>
        </w:trPr>
        <w:tc>
          <w:tcPr>
            <w:tcW w:w="457" w:type="dxa"/>
            <w:vMerge/>
            <w:tcBorders>
              <w:top w:val="nil"/>
              <w:left w:val="single" w:sz="4" w:space="0" w:color="auto"/>
              <w:bottom w:val="single" w:sz="4" w:space="0" w:color="auto"/>
              <w:right w:val="single" w:sz="4" w:space="0" w:color="auto"/>
            </w:tcBorders>
            <w:vAlign w:val="center"/>
            <w:hideMark/>
          </w:tcPr>
          <w:p w14:paraId="1DD71938"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961" w:type="dxa"/>
            <w:vMerge/>
            <w:tcBorders>
              <w:top w:val="nil"/>
              <w:left w:val="single" w:sz="4" w:space="0" w:color="auto"/>
              <w:bottom w:val="single" w:sz="4" w:space="0" w:color="auto"/>
              <w:right w:val="single" w:sz="4" w:space="0" w:color="auto"/>
            </w:tcBorders>
            <w:vAlign w:val="center"/>
            <w:hideMark/>
          </w:tcPr>
          <w:p w14:paraId="5FEF4ACB" w14:textId="77777777" w:rsidR="005C224F" w:rsidRPr="005C224F" w:rsidRDefault="005C224F" w:rsidP="005C224F">
            <w:pPr>
              <w:widowControl/>
              <w:jc w:val="left"/>
              <w:rPr>
                <w:rFonts w:ascii="宋体" w:eastAsia="宋体" w:hAnsi="宋体" w:cs="宋体"/>
                <w:color w:val="000000"/>
                <w:kern w:val="0"/>
                <w:sz w:val="24"/>
              </w:rPr>
            </w:pPr>
          </w:p>
        </w:tc>
        <w:tc>
          <w:tcPr>
            <w:tcW w:w="1843" w:type="dxa"/>
            <w:vMerge w:val="restart"/>
            <w:tcBorders>
              <w:top w:val="nil"/>
              <w:left w:val="single" w:sz="4" w:space="0" w:color="auto"/>
              <w:bottom w:val="single" w:sz="4" w:space="0" w:color="auto"/>
              <w:right w:val="single" w:sz="4" w:space="0" w:color="auto"/>
            </w:tcBorders>
            <w:noWrap/>
            <w:vAlign w:val="center"/>
            <w:hideMark/>
          </w:tcPr>
          <w:p w14:paraId="7A15293B" w14:textId="77777777" w:rsidR="005C224F" w:rsidRPr="005C224F" w:rsidRDefault="005C224F" w:rsidP="005C224F">
            <w:pPr>
              <w:widowControl/>
              <w:jc w:val="left"/>
              <w:rPr>
                <w:rFonts w:ascii="宋体" w:eastAsia="宋体" w:hAnsi="宋体" w:cs="宋体"/>
                <w:color w:val="000000"/>
                <w:kern w:val="0"/>
                <w:sz w:val="24"/>
              </w:rPr>
            </w:pPr>
            <w:r w:rsidRPr="005C224F">
              <w:rPr>
                <w:rFonts w:ascii="宋体" w:eastAsia="宋体" w:hAnsi="宋体" w:cs="宋体" w:hint="eastAsia"/>
                <w:color w:val="000000"/>
                <w:kern w:val="0"/>
                <w:sz w:val="24"/>
              </w:rPr>
              <w:t>服务器</w:t>
            </w:r>
          </w:p>
        </w:tc>
        <w:tc>
          <w:tcPr>
            <w:tcW w:w="5528" w:type="dxa"/>
            <w:tcBorders>
              <w:top w:val="nil"/>
              <w:left w:val="nil"/>
              <w:bottom w:val="single" w:sz="4" w:space="0" w:color="auto"/>
              <w:right w:val="single" w:sz="4" w:space="0" w:color="auto"/>
            </w:tcBorders>
            <w:vAlign w:val="center"/>
            <w:hideMark/>
          </w:tcPr>
          <w:p w14:paraId="18DBB452"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1</w:t>
            </w: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 xml:space="preserve"> </w:t>
            </w:r>
            <w:r w:rsidRPr="005C224F">
              <w:rPr>
                <w:rFonts w:ascii="宋体" w:eastAsia="宋体" w:hAnsi="宋体" w:cs="Times New Roman" w:hint="eastAsia"/>
                <w:color w:val="000000"/>
                <w:kern w:val="0"/>
                <w:sz w:val="24"/>
              </w:rPr>
              <w:t>类型：机架式</w:t>
            </w:r>
          </w:p>
        </w:tc>
        <w:tc>
          <w:tcPr>
            <w:tcW w:w="1276" w:type="dxa"/>
            <w:vMerge w:val="restart"/>
            <w:tcBorders>
              <w:top w:val="nil"/>
              <w:left w:val="single" w:sz="4" w:space="0" w:color="auto"/>
              <w:bottom w:val="single" w:sz="4" w:space="0" w:color="auto"/>
              <w:right w:val="single" w:sz="4" w:space="0" w:color="auto"/>
            </w:tcBorders>
            <w:vAlign w:val="center"/>
            <w:hideMark/>
          </w:tcPr>
          <w:p w14:paraId="3FA1793E"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 xml:space="preserve">　</w:t>
            </w:r>
          </w:p>
        </w:tc>
        <w:tc>
          <w:tcPr>
            <w:tcW w:w="1134" w:type="dxa"/>
            <w:vMerge w:val="restart"/>
            <w:tcBorders>
              <w:top w:val="nil"/>
              <w:left w:val="single" w:sz="4" w:space="0" w:color="auto"/>
              <w:bottom w:val="single" w:sz="4" w:space="0" w:color="auto"/>
              <w:right w:val="single" w:sz="4" w:space="0" w:color="auto"/>
            </w:tcBorders>
            <w:vAlign w:val="center"/>
            <w:hideMark/>
          </w:tcPr>
          <w:p w14:paraId="30B515FE"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 xml:space="preserve">　</w:t>
            </w:r>
          </w:p>
        </w:tc>
      </w:tr>
      <w:tr w:rsidR="005C224F" w:rsidRPr="005C224F" w14:paraId="2956CB03" w14:textId="77777777" w:rsidTr="005C224F">
        <w:trPr>
          <w:trHeight w:val="340"/>
        </w:trPr>
        <w:tc>
          <w:tcPr>
            <w:tcW w:w="457" w:type="dxa"/>
            <w:vMerge/>
            <w:tcBorders>
              <w:top w:val="nil"/>
              <w:left w:val="single" w:sz="4" w:space="0" w:color="auto"/>
              <w:bottom w:val="single" w:sz="4" w:space="0" w:color="auto"/>
              <w:right w:val="single" w:sz="4" w:space="0" w:color="auto"/>
            </w:tcBorders>
            <w:vAlign w:val="center"/>
            <w:hideMark/>
          </w:tcPr>
          <w:p w14:paraId="22C182D1"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961" w:type="dxa"/>
            <w:vMerge/>
            <w:tcBorders>
              <w:top w:val="nil"/>
              <w:left w:val="single" w:sz="4" w:space="0" w:color="auto"/>
              <w:bottom w:val="single" w:sz="4" w:space="0" w:color="auto"/>
              <w:right w:val="single" w:sz="4" w:space="0" w:color="auto"/>
            </w:tcBorders>
            <w:vAlign w:val="center"/>
            <w:hideMark/>
          </w:tcPr>
          <w:p w14:paraId="74C4494A" w14:textId="77777777" w:rsidR="005C224F" w:rsidRPr="005C224F" w:rsidRDefault="005C224F" w:rsidP="005C224F">
            <w:pPr>
              <w:widowControl/>
              <w:jc w:val="left"/>
              <w:rPr>
                <w:rFonts w:ascii="宋体" w:eastAsia="宋体" w:hAnsi="宋体" w:cs="宋体"/>
                <w:color w:val="000000"/>
                <w:kern w:val="0"/>
                <w:sz w:val="24"/>
              </w:rPr>
            </w:pPr>
          </w:p>
        </w:tc>
        <w:tc>
          <w:tcPr>
            <w:tcW w:w="1843" w:type="dxa"/>
            <w:vMerge/>
            <w:tcBorders>
              <w:top w:val="nil"/>
              <w:left w:val="single" w:sz="4" w:space="0" w:color="auto"/>
              <w:bottom w:val="single" w:sz="4" w:space="0" w:color="auto"/>
              <w:right w:val="single" w:sz="4" w:space="0" w:color="auto"/>
            </w:tcBorders>
            <w:vAlign w:val="center"/>
            <w:hideMark/>
          </w:tcPr>
          <w:p w14:paraId="293C9305" w14:textId="77777777" w:rsidR="005C224F" w:rsidRPr="005C224F" w:rsidRDefault="005C224F" w:rsidP="005C224F">
            <w:pPr>
              <w:widowControl/>
              <w:jc w:val="left"/>
              <w:rPr>
                <w:rFonts w:ascii="宋体" w:eastAsia="宋体" w:hAnsi="宋体" w:cs="宋体"/>
                <w:color w:val="000000"/>
                <w:kern w:val="0"/>
                <w:sz w:val="24"/>
              </w:rPr>
            </w:pPr>
          </w:p>
        </w:tc>
        <w:tc>
          <w:tcPr>
            <w:tcW w:w="5528" w:type="dxa"/>
            <w:tcBorders>
              <w:top w:val="nil"/>
              <w:left w:val="nil"/>
              <w:bottom w:val="single" w:sz="4" w:space="0" w:color="auto"/>
              <w:right w:val="single" w:sz="4" w:space="0" w:color="auto"/>
            </w:tcBorders>
            <w:vAlign w:val="center"/>
            <w:hideMark/>
          </w:tcPr>
          <w:p w14:paraId="13E0F951"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2</w:t>
            </w: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 xml:space="preserve"> CPU</w:t>
            </w:r>
            <w:r w:rsidRPr="005C224F">
              <w:rPr>
                <w:rFonts w:ascii="宋体" w:eastAsia="宋体" w:hAnsi="宋体" w:cs="Times New Roman" w:hint="eastAsia"/>
                <w:color w:val="000000"/>
                <w:kern w:val="0"/>
                <w:sz w:val="24"/>
              </w:rPr>
              <w:t>：</w:t>
            </w:r>
            <w:r w:rsidRPr="005C224F">
              <w:rPr>
                <w:rFonts w:ascii="Times New Roman" w:eastAsia="等线" w:hAnsi="Times New Roman" w:cs="Times New Roman"/>
                <w:color w:val="000000"/>
                <w:kern w:val="0"/>
                <w:sz w:val="24"/>
              </w:rPr>
              <w:t>≥</w:t>
            </w:r>
            <w:r w:rsidRPr="005C224F">
              <w:rPr>
                <w:rFonts w:ascii="宋体" w:eastAsia="宋体" w:hAnsi="宋体" w:cs="Times New Roman" w:hint="eastAsia"/>
                <w:color w:val="000000"/>
                <w:kern w:val="0"/>
                <w:sz w:val="24"/>
              </w:rPr>
              <w:t>至强</w:t>
            </w:r>
            <w:r w:rsidRPr="005C224F">
              <w:rPr>
                <w:rFonts w:ascii="Times New Roman" w:eastAsia="等线" w:hAnsi="Times New Roman" w:cs="Times New Roman"/>
                <w:color w:val="000000"/>
                <w:kern w:val="0"/>
                <w:sz w:val="24"/>
              </w:rPr>
              <w:t>E2400</w:t>
            </w:r>
          </w:p>
        </w:tc>
        <w:tc>
          <w:tcPr>
            <w:tcW w:w="1276" w:type="dxa"/>
            <w:vMerge/>
            <w:tcBorders>
              <w:top w:val="nil"/>
              <w:left w:val="single" w:sz="4" w:space="0" w:color="auto"/>
              <w:bottom w:val="single" w:sz="4" w:space="0" w:color="auto"/>
              <w:right w:val="single" w:sz="4" w:space="0" w:color="auto"/>
            </w:tcBorders>
            <w:vAlign w:val="center"/>
            <w:hideMark/>
          </w:tcPr>
          <w:p w14:paraId="38C94B61"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1134" w:type="dxa"/>
            <w:vMerge/>
            <w:tcBorders>
              <w:top w:val="nil"/>
              <w:left w:val="single" w:sz="4" w:space="0" w:color="auto"/>
              <w:bottom w:val="single" w:sz="4" w:space="0" w:color="auto"/>
              <w:right w:val="single" w:sz="4" w:space="0" w:color="auto"/>
            </w:tcBorders>
            <w:vAlign w:val="center"/>
            <w:hideMark/>
          </w:tcPr>
          <w:p w14:paraId="1D5D8F7F" w14:textId="77777777" w:rsidR="005C224F" w:rsidRPr="005C224F" w:rsidRDefault="005C224F" w:rsidP="005C224F">
            <w:pPr>
              <w:widowControl/>
              <w:jc w:val="left"/>
              <w:rPr>
                <w:rFonts w:ascii="Times New Roman" w:eastAsia="等线" w:hAnsi="Times New Roman" w:cs="Times New Roman"/>
                <w:color w:val="000000"/>
                <w:kern w:val="0"/>
                <w:sz w:val="24"/>
              </w:rPr>
            </w:pPr>
          </w:p>
        </w:tc>
      </w:tr>
      <w:tr w:rsidR="005C224F" w:rsidRPr="005C224F" w14:paraId="06282365" w14:textId="77777777" w:rsidTr="005C224F">
        <w:trPr>
          <w:trHeight w:val="340"/>
        </w:trPr>
        <w:tc>
          <w:tcPr>
            <w:tcW w:w="457" w:type="dxa"/>
            <w:vMerge/>
            <w:tcBorders>
              <w:top w:val="nil"/>
              <w:left w:val="single" w:sz="4" w:space="0" w:color="auto"/>
              <w:bottom w:val="single" w:sz="4" w:space="0" w:color="auto"/>
              <w:right w:val="single" w:sz="4" w:space="0" w:color="auto"/>
            </w:tcBorders>
            <w:vAlign w:val="center"/>
            <w:hideMark/>
          </w:tcPr>
          <w:p w14:paraId="01B6FDB2"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961" w:type="dxa"/>
            <w:vMerge/>
            <w:tcBorders>
              <w:top w:val="nil"/>
              <w:left w:val="single" w:sz="4" w:space="0" w:color="auto"/>
              <w:bottom w:val="single" w:sz="4" w:space="0" w:color="auto"/>
              <w:right w:val="single" w:sz="4" w:space="0" w:color="auto"/>
            </w:tcBorders>
            <w:vAlign w:val="center"/>
            <w:hideMark/>
          </w:tcPr>
          <w:p w14:paraId="642F53B4" w14:textId="77777777" w:rsidR="005C224F" w:rsidRPr="005C224F" w:rsidRDefault="005C224F" w:rsidP="005C224F">
            <w:pPr>
              <w:widowControl/>
              <w:jc w:val="left"/>
              <w:rPr>
                <w:rFonts w:ascii="宋体" w:eastAsia="宋体" w:hAnsi="宋体" w:cs="宋体"/>
                <w:color w:val="000000"/>
                <w:kern w:val="0"/>
                <w:sz w:val="24"/>
              </w:rPr>
            </w:pPr>
          </w:p>
        </w:tc>
        <w:tc>
          <w:tcPr>
            <w:tcW w:w="1843" w:type="dxa"/>
            <w:vMerge/>
            <w:tcBorders>
              <w:top w:val="nil"/>
              <w:left w:val="single" w:sz="4" w:space="0" w:color="auto"/>
              <w:bottom w:val="single" w:sz="4" w:space="0" w:color="auto"/>
              <w:right w:val="single" w:sz="4" w:space="0" w:color="auto"/>
            </w:tcBorders>
            <w:vAlign w:val="center"/>
            <w:hideMark/>
          </w:tcPr>
          <w:p w14:paraId="06AB0985" w14:textId="77777777" w:rsidR="005C224F" w:rsidRPr="005C224F" w:rsidRDefault="005C224F" w:rsidP="005C224F">
            <w:pPr>
              <w:widowControl/>
              <w:jc w:val="left"/>
              <w:rPr>
                <w:rFonts w:ascii="宋体" w:eastAsia="宋体" w:hAnsi="宋体" w:cs="宋体"/>
                <w:color w:val="000000"/>
                <w:kern w:val="0"/>
                <w:sz w:val="24"/>
              </w:rPr>
            </w:pPr>
          </w:p>
        </w:tc>
        <w:tc>
          <w:tcPr>
            <w:tcW w:w="5528" w:type="dxa"/>
            <w:tcBorders>
              <w:top w:val="nil"/>
              <w:left w:val="nil"/>
              <w:bottom w:val="single" w:sz="4" w:space="0" w:color="auto"/>
              <w:right w:val="single" w:sz="4" w:space="0" w:color="auto"/>
            </w:tcBorders>
            <w:vAlign w:val="center"/>
            <w:hideMark/>
          </w:tcPr>
          <w:p w14:paraId="6A98F7B9" w14:textId="4F3BC0DF"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3</w:t>
            </w: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 xml:space="preserve"> </w:t>
            </w:r>
            <w:r w:rsidRPr="005C224F">
              <w:rPr>
                <w:rFonts w:ascii="宋体" w:eastAsia="宋体" w:hAnsi="宋体" w:cs="Times New Roman" w:hint="eastAsia"/>
                <w:color w:val="000000"/>
                <w:kern w:val="0"/>
                <w:sz w:val="24"/>
              </w:rPr>
              <w:t>内存：</w:t>
            </w:r>
            <w:r w:rsidR="0017182C" w:rsidRPr="0017182C">
              <w:rPr>
                <w:rFonts w:ascii="宋体" w:eastAsia="宋体" w:hAnsi="宋体" w:cs="Times New Roman" w:hint="eastAsia"/>
                <w:color w:val="000000"/>
                <w:kern w:val="0"/>
                <w:sz w:val="24"/>
              </w:rPr>
              <w:t>≥</w:t>
            </w:r>
            <w:r w:rsidRPr="005C224F">
              <w:rPr>
                <w:rFonts w:ascii="Times New Roman" w:eastAsia="等线" w:hAnsi="Times New Roman" w:cs="Times New Roman"/>
                <w:color w:val="000000"/>
                <w:kern w:val="0"/>
                <w:sz w:val="24"/>
              </w:rPr>
              <w:t>32G</w:t>
            </w:r>
          </w:p>
        </w:tc>
        <w:tc>
          <w:tcPr>
            <w:tcW w:w="1276" w:type="dxa"/>
            <w:vMerge/>
            <w:tcBorders>
              <w:top w:val="nil"/>
              <w:left w:val="single" w:sz="4" w:space="0" w:color="auto"/>
              <w:bottom w:val="single" w:sz="4" w:space="0" w:color="auto"/>
              <w:right w:val="single" w:sz="4" w:space="0" w:color="auto"/>
            </w:tcBorders>
            <w:vAlign w:val="center"/>
            <w:hideMark/>
          </w:tcPr>
          <w:p w14:paraId="09646E32"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1134" w:type="dxa"/>
            <w:vMerge/>
            <w:tcBorders>
              <w:top w:val="nil"/>
              <w:left w:val="single" w:sz="4" w:space="0" w:color="auto"/>
              <w:bottom w:val="single" w:sz="4" w:space="0" w:color="auto"/>
              <w:right w:val="single" w:sz="4" w:space="0" w:color="auto"/>
            </w:tcBorders>
            <w:vAlign w:val="center"/>
            <w:hideMark/>
          </w:tcPr>
          <w:p w14:paraId="6CE41C8C" w14:textId="77777777" w:rsidR="005C224F" w:rsidRPr="005C224F" w:rsidRDefault="005C224F" w:rsidP="005C224F">
            <w:pPr>
              <w:widowControl/>
              <w:jc w:val="left"/>
              <w:rPr>
                <w:rFonts w:ascii="Times New Roman" w:eastAsia="等线" w:hAnsi="Times New Roman" w:cs="Times New Roman"/>
                <w:color w:val="000000"/>
                <w:kern w:val="0"/>
                <w:sz w:val="24"/>
              </w:rPr>
            </w:pPr>
          </w:p>
        </w:tc>
      </w:tr>
      <w:tr w:rsidR="005C224F" w:rsidRPr="005C224F" w14:paraId="794C185B" w14:textId="77777777" w:rsidTr="005C224F">
        <w:trPr>
          <w:trHeight w:val="340"/>
        </w:trPr>
        <w:tc>
          <w:tcPr>
            <w:tcW w:w="457" w:type="dxa"/>
            <w:vMerge/>
            <w:tcBorders>
              <w:top w:val="nil"/>
              <w:left w:val="single" w:sz="4" w:space="0" w:color="auto"/>
              <w:bottom w:val="single" w:sz="4" w:space="0" w:color="auto"/>
              <w:right w:val="single" w:sz="4" w:space="0" w:color="auto"/>
            </w:tcBorders>
            <w:vAlign w:val="center"/>
            <w:hideMark/>
          </w:tcPr>
          <w:p w14:paraId="4CE288D2"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961" w:type="dxa"/>
            <w:vMerge/>
            <w:tcBorders>
              <w:top w:val="nil"/>
              <w:left w:val="single" w:sz="4" w:space="0" w:color="auto"/>
              <w:bottom w:val="single" w:sz="4" w:space="0" w:color="auto"/>
              <w:right w:val="single" w:sz="4" w:space="0" w:color="auto"/>
            </w:tcBorders>
            <w:vAlign w:val="center"/>
            <w:hideMark/>
          </w:tcPr>
          <w:p w14:paraId="29A7C3CC" w14:textId="77777777" w:rsidR="005C224F" w:rsidRPr="005C224F" w:rsidRDefault="005C224F" w:rsidP="005C224F">
            <w:pPr>
              <w:widowControl/>
              <w:jc w:val="left"/>
              <w:rPr>
                <w:rFonts w:ascii="宋体" w:eastAsia="宋体" w:hAnsi="宋体" w:cs="宋体"/>
                <w:color w:val="000000"/>
                <w:kern w:val="0"/>
                <w:sz w:val="24"/>
              </w:rPr>
            </w:pPr>
          </w:p>
        </w:tc>
        <w:tc>
          <w:tcPr>
            <w:tcW w:w="1843" w:type="dxa"/>
            <w:vMerge/>
            <w:tcBorders>
              <w:top w:val="nil"/>
              <w:left w:val="single" w:sz="4" w:space="0" w:color="auto"/>
              <w:bottom w:val="single" w:sz="4" w:space="0" w:color="auto"/>
              <w:right w:val="single" w:sz="4" w:space="0" w:color="auto"/>
            </w:tcBorders>
            <w:vAlign w:val="center"/>
            <w:hideMark/>
          </w:tcPr>
          <w:p w14:paraId="240F24FB" w14:textId="77777777" w:rsidR="005C224F" w:rsidRPr="005C224F" w:rsidRDefault="005C224F" w:rsidP="005C224F">
            <w:pPr>
              <w:widowControl/>
              <w:jc w:val="left"/>
              <w:rPr>
                <w:rFonts w:ascii="宋体" w:eastAsia="宋体" w:hAnsi="宋体" w:cs="宋体"/>
                <w:color w:val="000000"/>
                <w:kern w:val="0"/>
                <w:sz w:val="24"/>
              </w:rPr>
            </w:pPr>
          </w:p>
        </w:tc>
        <w:tc>
          <w:tcPr>
            <w:tcW w:w="5528" w:type="dxa"/>
            <w:tcBorders>
              <w:top w:val="nil"/>
              <w:left w:val="nil"/>
              <w:bottom w:val="single" w:sz="4" w:space="0" w:color="auto"/>
              <w:right w:val="single" w:sz="4" w:space="0" w:color="auto"/>
            </w:tcBorders>
            <w:vAlign w:val="center"/>
            <w:hideMark/>
          </w:tcPr>
          <w:p w14:paraId="740A69AD"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4</w:t>
            </w: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 xml:space="preserve"> </w:t>
            </w:r>
            <w:r w:rsidRPr="005C224F">
              <w:rPr>
                <w:rFonts w:ascii="宋体" w:eastAsia="宋体" w:hAnsi="宋体" w:cs="Times New Roman" w:hint="eastAsia"/>
                <w:color w:val="000000"/>
                <w:kern w:val="0"/>
                <w:sz w:val="24"/>
              </w:rPr>
              <w:t>硬盘：</w:t>
            </w:r>
            <w:r w:rsidRPr="005C224F">
              <w:rPr>
                <w:rFonts w:ascii="Times New Roman" w:eastAsia="等线" w:hAnsi="Times New Roman" w:cs="Times New Roman"/>
                <w:color w:val="000000"/>
                <w:kern w:val="0"/>
                <w:sz w:val="24"/>
              </w:rPr>
              <w:t>3*4T</w:t>
            </w:r>
            <w:r w:rsidRPr="005C224F">
              <w:rPr>
                <w:rFonts w:ascii="宋体" w:eastAsia="宋体" w:hAnsi="宋体" w:cs="Times New Roman" w:hint="eastAsia"/>
                <w:color w:val="000000"/>
                <w:kern w:val="0"/>
                <w:sz w:val="24"/>
              </w:rPr>
              <w:t>，支持</w:t>
            </w:r>
            <w:r w:rsidRPr="005C224F">
              <w:rPr>
                <w:rFonts w:ascii="Times New Roman" w:eastAsia="等线" w:hAnsi="Times New Roman" w:cs="Times New Roman"/>
                <w:color w:val="000000"/>
                <w:kern w:val="0"/>
                <w:sz w:val="24"/>
              </w:rPr>
              <w:t>RAID1/0/5</w:t>
            </w:r>
          </w:p>
        </w:tc>
        <w:tc>
          <w:tcPr>
            <w:tcW w:w="1276" w:type="dxa"/>
            <w:vMerge/>
            <w:tcBorders>
              <w:top w:val="nil"/>
              <w:left w:val="single" w:sz="4" w:space="0" w:color="auto"/>
              <w:bottom w:val="single" w:sz="4" w:space="0" w:color="auto"/>
              <w:right w:val="single" w:sz="4" w:space="0" w:color="auto"/>
            </w:tcBorders>
            <w:vAlign w:val="center"/>
            <w:hideMark/>
          </w:tcPr>
          <w:p w14:paraId="4E851067"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1134" w:type="dxa"/>
            <w:vMerge/>
            <w:tcBorders>
              <w:top w:val="nil"/>
              <w:left w:val="single" w:sz="4" w:space="0" w:color="auto"/>
              <w:bottom w:val="single" w:sz="4" w:space="0" w:color="auto"/>
              <w:right w:val="single" w:sz="4" w:space="0" w:color="auto"/>
            </w:tcBorders>
            <w:vAlign w:val="center"/>
            <w:hideMark/>
          </w:tcPr>
          <w:p w14:paraId="61D31150" w14:textId="77777777" w:rsidR="005C224F" w:rsidRPr="005C224F" w:rsidRDefault="005C224F" w:rsidP="005C224F">
            <w:pPr>
              <w:widowControl/>
              <w:jc w:val="left"/>
              <w:rPr>
                <w:rFonts w:ascii="Times New Roman" w:eastAsia="等线" w:hAnsi="Times New Roman" w:cs="Times New Roman"/>
                <w:color w:val="000000"/>
                <w:kern w:val="0"/>
                <w:sz w:val="24"/>
              </w:rPr>
            </w:pPr>
          </w:p>
        </w:tc>
      </w:tr>
      <w:tr w:rsidR="005C224F" w:rsidRPr="005C224F" w14:paraId="0F9F4AA4" w14:textId="77777777" w:rsidTr="005C224F">
        <w:trPr>
          <w:trHeight w:val="340"/>
        </w:trPr>
        <w:tc>
          <w:tcPr>
            <w:tcW w:w="457" w:type="dxa"/>
            <w:vMerge/>
            <w:tcBorders>
              <w:top w:val="nil"/>
              <w:left w:val="single" w:sz="4" w:space="0" w:color="auto"/>
              <w:bottom w:val="single" w:sz="4" w:space="0" w:color="auto"/>
              <w:right w:val="single" w:sz="4" w:space="0" w:color="auto"/>
            </w:tcBorders>
            <w:vAlign w:val="center"/>
            <w:hideMark/>
          </w:tcPr>
          <w:p w14:paraId="774F4348"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961" w:type="dxa"/>
            <w:vMerge/>
            <w:tcBorders>
              <w:top w:val="nil"/>
              <w:left w:val="single" w:sz="4" w:space="0" w:color="auto"/>
              <w:bottom w:val="single" w:sz="4" w:space="0" w:color="auto"/>
              <w:right w:val="single" w:sz="4" w:space="0" w:color="auto"/>
            </w:tcBorders>
            <w:vAlign w:val="center"/>
            <w:hideMark/>
          </w:tcPr>
          <w:p w14:paraId="36D51479" w14:textId="77777777" w:rsidR="005C224F" w:rsidRPr="005C224F" w:rsidRDefault="005C224F" w:rsidP="005C224F">
            <w:pPr>
              <w:widowControl/>
              <w:jc w:val="left"/>
              <w:rPr>
                <w:rFonts w:ascii="宋体" w:eastAsia="宋体" w:hAnsi="宋体" w:cs="宋体"/>
                <w:color w:val="000000"/>
                <w:kern w:val="0"/>
                <w:sz w:val="24"/>
              </w:rPr>
            </w:pPr>
          </w:p>
        </w:tc>
        <w:tc>
          <w:tcPr>
            <w:tcW w:w="1843" w:type="dxa"/>
            <w:vMerge w:val="restart"/>
            <w:tcBorders>
              <w:top w:val="nil"/>
              <w:left w:val="single" w:sz="4" w:space="0" w:color="auto"/>
              <w:bottom w:val="single" w:sz="4" w:space="0" w:color="auto"/>
              <w:right w:val="single" w:sz="4" w:space="0" w:color="auto"/>
            </w:tcBorders>
            <w:noWrap/>
            <w:vAlign w:val="center"/>
            <w:hideMark/>
          </w:tcPr>
          <w:p w14:paraId="277F2E6A" w14:textId="77777777" w:rsidR="005C224F" w:rsidRPr="005C224F" w:rsidRDefault="005C224F" w:rsidP="005C224F">
            <w:pPr>
              <w:widowControl/>
              <w:jc w:val="left"/>
              <w:rPr>
                <w:rFonts w:ascii="宋体" w:eastAsia="宋体" w:hAnsi="宋体" w:cs="宋体"/>
                <w:color w:val="000000"/>
                <w:kern w:val="0"/>
                <w:sz w:val="24"/>
              </w:rPr>
            </w:pPr>
            <w:r w:rsidRPr="005C224F">
              <w:rPr>
                <w:rFonts w:ascii="宋体" w:eastAsia="宋体" w:hAnsi="宋体" w:cs="宋体" w:hint="eastAsia"/>
                <w:color w:val="000000"/>
                <w:kern w:val="0"/>
                <w:sz w:val="24"/>
              </w:rPr>
              <w:t>网络存储服务器</w:t>
            </w:r>
          </w:p>
        </w:tc>
        <w:tc>
          <w:tcPr>
            <w:tcW w:w="5528" w:type="dxa"/>
            <w:tcBorders>
              <w:top w:val="nil"/>
              <w:left w:val="nil"/>
              <w:bottom w:val="single" w:sz="4" w:space="0" w:color="auto"/>
              <w:right w:val="single" w:sz="4" w:space="0" w:color="auto"/>
            </w:tcBorders>
            <w:vAlign w:val="center"/>
            <w:hideMark/>
          </w:tcPr>
          <w:p w14:paraId="552464C9"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1</w:t>
            </w: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 xml:space="preserve"> </w:t>
            </w:r>
            <w:r w:rsidRPr="005C224F">
              <w:rPr>
                <w:rFonts w:ascii="宋体" w:eastAsia="宋体" w:hAnsi="宋体" w:cs="Times New Roman" w:hint="eastAsia"/>
                <w:color w:val="000000"/>
                <w:kern w:val="0"/>
                <w:sz w:val="24"/>
              </w:rPr>
              <w:t>类型：机架式</w:t>
            </w:r>
          </w:p>
        </w:tc>
        <w:tc>
          <w:tcPr>
            <w:tcW w:w="1276" w:type="dxa"/>
            <w:vMerge w:val="restart"/>
            <w:tcBorders>
              <w:top w:val="nil"/>
              <w:left w:val="single" w:sz="4" w:space="0" w:color="auto"/>
              <w:bottom w:val="single" w:sz="4" w:space="0" w:color="auto"/>
              <w:right w:val="single" w:sz="4" w:space="0" w:color="auto"/>
            </w:tcBorders>
            <w:vAlign w:val="center"/>
            <w:hideMark/>
          </w:tcPr>
          <w:p w14:paraId="703B4969"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 xml:space="preserve">　</w:t>
            </w:r>
          </w:p>
        </w:tc>
        <w:tc>
          <w:tcPr>
            <w:tcW w:w="1134" w:type="dxa"/>
            <w:vMerge w:val="restart"/>
            <w:tcBorders>
              <w:top w:val="nil"/>
              <w:left w:val="single" w:sz="4" w:space="0" w:color="auto"/>
              <w:bottom w:val="single" w:sz="4" w:space="0" w:color="auto"/>
              <w:right w:val="single" w:sz="4" w:space="0" w:color="auto"/>
            </w:tcBorders>
            <w:vAlign w:val="center"/>
            <w:hideMark/>
          </w:tcPr>
          <w:p w14:paraId="2D7C2B8B"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 xml:space="preserve">　</w:t>
            </w:r>
          </w:p>
        </w:tc>
      </w:tr>
      <w:tr w:rsidR="005C224F" w:rsidRPr="005C224F" w14:paraId="344E758B" w14:textId="77777777" w:rsidTr="005C224F">
        <w:trPr>
          <w:trHeight w:val="340"/>
        </w:trPr>
        <w:tc>
          <w:tcPr>
            <w:tcW w:w="457" w:type="dxa"/>
            <w:vMerge/>
            <w:tcBorders>
              <w:top w:val="nil"/>
              <w:left w:val="single" w:sz="4" w:space="0" w:color="auto"/>
              <w:bottom w:val="single" w:sz="4" w:space="0" w:color="auto"/>
              <w:right w:val="single" w:sz="4" w:space="0" w:color="auto"/>
            </w:tcBorders>
            <w:vAlign w:val="center"/>
            <w:hideMark/>
          </w:tcPr>
          <w:p w14:paraId="6CFF3291"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961" w:type="dxa"/>
            <w:vMerge/>
            <w:tcBorders>
              <w:top w:val="nil"/>
              <w:left w:val="single" w:sz="4" w:space="0" w:color="auto"/>
              <w:bottom w:val="single" w:sz="4" w:space="0" w:color="auto"/>
              <w:right w:val="single" w:sz="4" w:space="0" w:color="auto"/>
            </w:tcBorders>
            <w:vAlign w:val="center"/>
            <w:hideMark/>
          </w:tcPr>
          <w:p w14:paraId="1543DF56" w14:textId="77777777" w:rsidR="005C224F" w:rsidRPr="005C224F" w:rsidRDefault="005C224F" w:rsidP="005C224F">
            <w:pPr>
              <w:widowControl/>
              <w:jc w:val="left"/>
              <w:rPr>
                <w:rFonts w:ascii="宋体" w:eastAsia="宋体" w:hAnsi="宋体" w:cs="宋体"/>
                <w:color w:val="000000"/>
                <w:kern w:val="0"/>
                <w:sz w:val="24"/>
              </w:rPr>
            </w:pPr>
          </w:p>
        </w:tc>
        <w:tc>
          <w:tcPr>
            <w:tcW w:w="1843" w:type="dxa"/>
            <w:vMerge/>
            <w:tcBorders>
              <w:top w:val="nil"/>
              <w:left w:val="single" w:sz="4" w:space="0" w:color="auto"/>
              <w:bottom w:val="single" w:sz="4" w:space="0" w:color="auto"/>
              <w:right w:val="single" w:sz="4" w:space="0" w:color="auto"/>
            </w:tcBorders>
            <w:vAlign w:val="center"/>
            <w:hideMark/>
          </w:tcPr>
          <w:p w14:paraId="67DBA70E" w14:textId="77777777" w:rsidR="005C224F" w:rsidRPr="005C224F" w:rsidRDefault="005C224F" w:rsidP="005C224F">
            <w:pPr>
              <w:widowControl/>
              <w:jc w:val="left"/>
              <w:rPr>
                <w:rFonts w:ascii="宋体" w:eastAsia="宋体" w:hAnsi="宋体" w:cs="宋体"/>
                <w:color w:val="000000"/>
                <w:kern w:val="0"/>
                <w:sz w:val="24"/>
              </w:rPr>
            </w:pPr>
          </w:p>
        </w:tc>
        <w:tc>
          <w:tcPr>
            <w:tcW w:w="5528" w:type="dxa"/>
            <w:tcBorders>
              <w:top w:val="nil"/>
              <w:left w:val="nil"/>
              <w:bottom w:val="single" w:sz="4" w:space="0" w:color="auto"/>
              <w:right w:val="single" w:sz="4" w:space="0" w:color="auto"/>
            </w:tcBorders>
            <w:vAlign w:val="center"/>
            <w:hideMark/>
          </w:tcPr>
          <w:p w14:paraId="70A4A27E" w14:textId="200829F6"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2</w:t>
            </w: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 xml:space="preserve"> </w:t>
            </w:r>
            <w:r w:rsidRPr="005C224F">
              <w:rPr>
                <w:rFonts w:ascii="宋体" w:eastAsia="宋体" w:hAnsi="宋体" w:cs="Times New Roman" w:hint="eastAsia"/>
                <w:color w:val="000000"/>
                <w:kern w:val="0"/>
                <w:sz w:val="24"/>
              </w:rPr>
              <w:t>容量：</w:t>
            </w:r>
            <w:r w:rsidR="0017182C" w:rsidRPr="0017182C">
              <w:rPr>
                <w:rFonts w:ascii="宋体" w:eastAsia="宋体" w:hAnsi="宋体" w:cs="Times New Roman" w:hint="eastAsia"/>
                <w:color w:val="000000"/>
                <w:kern w:val="0"/>
                <w:sz w:val="24"/>
              </w:rPr>
              <w:t>≥</w:t>
            </w:r>
            <w:r w:rsidRPr="005C224F">
              <w:rPr>
                <w:rFonts w:ascii="Times New Roman" w:eastAsia="等线" w:hAnsi="Times New Roman" w:cs="Times New Roman"/>
                <w:color w:val="000000"/>
                <w:kern w:val="0"/>
                <w:sz w:val="24"/>
              </w:rPr>
              <w:t>16T</w:t>
            </w:r>
          </w:p>
        </w:tc>
        <w:tc>
          <w:tcPr>
            <w:tcW w:w="1276" w:type="dxa"/>
            <w:vMerge/>
            <w:tcBorders>
              <w:top w:val="nil"/>
              <w:left w:val="single" w:sz="4" w:space="0" w:color="auto"/>
              <w:bottom w:val="single" w:sz="4" w:space="0" w:color="auto"/>
              <w:right w:val="single" w:sz="4" w:space="0" w:color="auto"/>
            </w:tcBorders>
            <w:vAlign w:val="center"/>
            <w:hideMark/>
          </w:tcPr>
          <w:p w14:paraId="76FAB6E1"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1134" w:type="dxa"/>
            <w:vMerge/>
            <w:tcBorders>
              <w:top w:val="nil"/>
              <w:left w:val="single" w:sz="4" w:space="0" w:color="auto"/>
              <w:bottom w:val="single" w:sz="4" w:space="0" w:color="auto"/>
              <w:right w:val="single" w:sz="4" w:space="0" w:color="auto"/>
            </w:tcBorders>
            <w:vAlign w:val="center"/>
            <w:hideMark/>
          </w:tcPr>
          <w:p w14:paraId="0B46C05D" w14:textId="77777777" w:rsidR="005C224F" w:rsidRPr="005C224F" w:rsidRDefault="005C224F" w:rsidP="005C224F">
            <w:pPr>
              <w:widowControl/>
              <w:jc w:val="left"/>
              <w:rPr>
                <w:rFonts w:ascii="Times New Roman" w:eastAsia="等线" w:hAnsi="Times New Roman" w:cs="Times New Roman"/>
                <w:color w:val="000000"/>
                <w:kern w:val="0"/>
                <w:sz w:val="24"/>
              </w:rPr>
            </w:pPr>
          </w:p>
        </w:tc>
      </w:tr>
      <w:tr w:rsidR="005C224F" w:rsidRPr="005C224F" w14:paraId="3C70DB9B" w14:textId="77777777" w:rsidTr="005C224F">
        <w:trPr>
          <w:trHeight w:val="320"/>
        </w:trPr>
        <w:tc>
          <w:tcPr>
            <w:tcW w:w="457" w:type="dxa"/>
            <w:tcBorders>
              <w:top w:val="nil"/>
              <w:left w:val="single" w:sz="4" w:space="0" w:color="auto"/>
              <w:bottom w:val="single" w:sz="4" w:space="0" w:color="auto"/>
              <w:right w:val="single" w:sz="4" w:space="0" w:color="auto"/>
            </w:tcBorders>
            <w:noWrap/>
            <w:vAlign w:val="center"/>
            <w:hideMark/>
          </w:tcPr>
          <w:p w14:paraId="41003375" w14:textId="77777777" w:rsidR="005C224F" w:rsidRPr="005C224F" w:rsidRDefault="005C224F" w:rsidP="005C224F">
            <w:pPr>
              <w:widowControl/>
              <w:jc w:val="center"/>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5</w:t>
            </w:r>
          </w:p>
        </w:tc>
        <w:tc>
          <w:tcPr>
            <w:tcW w:w="961" w:type="dxa"/>
            <w:tcBorders>
              <w:top w:val="nil"/>
              <w:left w:val="nil"/>
              <w:bottom w:val="single" w:sz="4" w:space="0" w:color="auto"/>
              <w:right w:val="single" w:sz="4" w:space="0" w:color="auto"/>
            </w:tcBorders>
            <w:noWrap/>
            <w:vAlign w:val="center"/>
            <w:hideMark/>
          </w:tcPr>
          <w:p w14:paraId="3FC2E0CD" w14:textId="77777777" w:rsidR="005C224F" w:rsidRPr="005C224F" w:rsidRDefault="005C224F" w:rsidP="005C224F">
            <w:pPr>
              <w:widowControl/>
              <w:jc w:val="center"/>
              <w:rPr>
                <w:rFonts w:ascii="宋体" w:eastAsia="宋体" w:hAnsi="宋体" w:cs="宋体"/>
                <w:color w:val="000000"/>
                <w:kern w:val="0"/>
                <w:sz w:val="24"/>
              </w:rPr>
            </w:pPr>
            <w:r w:rsidRPr="005C224F">
              <w:rPr>
                <w:rFonts w:ascii="宋体" w:eastAsia="宋体" w:hAnsi="宋体" w:cs="宋体" w:hint="eastAsia"/>
                <w:color w:val="000000"/>
                <w:kern w:val="0"/>
                <w:sz w:val="24"/>
              </w:rPr>
              <w:t>仓库耗材室</w:t>
            </w:r>
          </w:p>
        </w:tc>
        <w:tc>
          <w:tcPr>
            <w:tcW w:w="1843" w:type="dxa"/>
            <w:tcBorders>
              <w:top w:val="nil"/>
              <w:left w:val="nil"/>
              <w:bottom w:val="single" w:sz="4" w:space="0" w:color="auto"/>
              <w:right w:val="single" w:sz="4" w:space="0" w:color="auto"/>
            </w:tcBorders>
            <w:noWrap/>
            <w:vAlign w:val="center"/>
            <w:hideMark/>
          </w:tcPr>
          <w:p w14:paraId="3236F563" w14:textId="77777777" w:rsidR="005C224F" w:rsidRPr="005C224F" w:rsidRDefault="005C224F" w:rsidP="005C224F">
            <w:pPr>
              <w:widowControl/>
              <w:jc w:val="left"/>
              <w:rPr>
                <w:rFonts w:ascii="宋体" w:eastAsia="宋体" w:hAnsi="宋体" w:cs="宋体"/>
                <w:color w:val="000000"/>
                <w:kern w:val="0"/>
                <w:sz w:val="24"/>
              </w:rPr>
            </w:pPr>
            <w:r w:rsidRPr="005C224F">
              <w:rPr>
                <w:rFonts w:ascii="宋体" w:eastAsia="宋体" w:hAnsi="宋体" w:cs="宋体" w:hint="eastAsia"/>
                <w:color w:val="000000"/>
                <w:kern w:val="0"/>
                <w:sz w:val="24"/>
              </w:rPr>
              <w:t>货架</w:t>
            </w:r>
          </w:p>
        </w:tc>
        <w:tc>
          <w:tcPr>
            <w:tcW w:w="5528" w:type="dxa"/>
            <w:tcBorders>
              <w:top w:val="nil"/>
              <w:left w:val="nil"/>
              <w:bottom w:val="single" w:sz="4" w:space="0" w:color="auto"/>
              <w:right w:val="single" w:sz="4" w:space="0" w:color="auto"/>
            </w:tcBorders>
            <w:noWrap/>
            <w:vAlign w:val="center"/>
            <w:hideMark/>
          </w:tcPr>
          <w:p w14:paraId="01709370"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1</w:t>
            </w: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 xml:space="preserve"> </w:t>
            </w:r>
            <w:r w:rsidRPr="005C224F">
              <w:rPr>
                <w:rFonts w:ascii="宋体" w:eastAsia="宋体" w:hAnsi="宋体" w:cs="Times New Roman" w:hint="eastAsia"/>
                <w:color w:val="000000"/>
                <w:kern w:val="0"/>
                <w:sz w:val="24"/>
              </w:rPr>
              <w:t>满足耗材存储需求</w:t>
            </w:r>
          </w:p>
        </w:tc>
        <w:tc>
          <w:tcPr>
            <w:tcW w:w="1276" w:type="dxa"/>
            <w:tcBorders>
              <w:top w:val="nil"/>
              <w:left w:val="nil"/>
              <w:bottom w:val="single" w:sz="4" w:space="0" w:color="auto"/>
              <w:right w:val="single" w:sz="4" w:space="0" w:color="auto"/>
            </w:tcBorders>
            <w:vAlign w:val="center"/>
            <w:hideMark/>
          </w:tcPr>
          <w:p w14:paraId="56D4D334"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 xml:space="preserve">　</w:t>
            </w:r>
          </w:p>
        </w:tc>
        <w:tc>
          <w:tcPr>
            <w:tcW w:w="1134" w:type="dxa"/>
            <w:tcBorders>
              <w:top w:val="nil"/>
              <w:left w:val="nil"/>
              <w:bottom w:val="single" w:sz="4" w:space="0" w:color="auto"/>
              <w:right w:val="single" w:sz="4" w:space="0" w:color="auto"/>
            </w:tcBorders>
            <w:vAlign w:val="center"/>
            <w:hideMark/>
          </w:tcPr>
          <w:p w14:paraId="3DB74F7A"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 xml:space="preserve">　</w:t>
            </w:r>
          </w:p>
        </w:tc>
      </w:tr>
      <w:tr w:rsidR="005C224F" w:rsidRPr="005C224F" w14:paraId="7DBD6827" w14:textId="77777777" w:rsidTr="005C224F">
        <w:trPr>
          <w:trHeight w:val="340"/>
        </w:trPr>
        <w:tc>
          <w:tcPr>
            <w:tcW w:w="457" w:type="dxa"/>
            <w:vMerge w:val="restart"/>
            <w:tcBorders>
              <w:top w:val="nil"/>
              <w:left w:val="single" w:sz="4" w:space="0" w:color="auto"/>
              <w:bottom w:val="single" w:sz="4" w:space="0" w:color="auto"/>
              <w:right w:val="single" w:sz="4" w:space="0" w:color="auto"/>
            </w:tcBorders>
            <w:noWrap/>
            <w:vAlign w:val="center"/>
            <w:hideMark/>
          </w:tcPr>
          <w:p w14:paraId="50A58C72" w14:textId="77777777" w:rsidR="005C224F" w:rsidRPr="005C224F" w:rsidRDefault="005C224F" w:rsidP="005C224F">
            <w:pPr>
              <w:widowControl/>
              <w:jc w:val="center"/>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6</w:t>
            </w:r>
          </w:p>
        </w:tc>
        <w:tc>
          <w:tcPr>
            <w:tcW w:w="961" w:type="dxa"/>
            <w:vMerge w:val="restart"/>
            <w:tcBorders>
              <w:top w:val="nil"/>
              <w:left w:val="single" w:sz="4" w:space="0" w:color="auto"/>
              <w:bottom w:val="single" w:sz="4" w:space="0" w:color="auto"/>
              <w:right w:val="single" w:sz="4" w:space="0" w:color="auto"/>
            </w:tcBorders>
            <w:noWrap/>
            <w:vAlign w:val="center"/>
            <w:hideMark/>
          </w:tcPr>
          <w:p w14:paraId="7A09C1A9" w14:textId="77777777" w:rsidR="005C224F" w:rsidRPr="005C224F" w:rsidRDefault="005C224F" w:rsidP="005C224F">
            <w:pPr>
              <w:widowControl/>
              <w:jc w:val="center"/>
              <w:rPr>
                <w:rFonts w:ascii="宋体" w:eastAsia="宋体" w:hAnsi="宋体" w:cs="宋体"/>
                <w:color w:val="000000"/>
                <w:kern w:val="0"/>
                <w:sz w:val="24"/>
              </w:rPr>
            </w:pPr>
            <w:r w:rsidRPr="005C224F">
              <w:rPr>
                <w:rFonts w:ascii="宋体" w:eastAsia="宋体" w:hAnsi="宋体" w:cs="宋体" w:hint="eastAsia"/>
                <w:color w:val="000000"/>
                <w:kern w:val="0"/>
                <w:sz w:val="24"/>
              </w:rPr>
              <w:t>样本处理室</w:t>
            </w:r>
          </w:p>
        </w:tc>
        <w:tc>
          <w:tcPr>
            <w:tcW w:w="1843" w:type="dxa"/>
            <w:vMerge w:val="restart"/>
            <w:tcBorders>
              <w:top w:val="nil"/>
              <w:left w:val="single" w:sz="4" w:space="0" w:color="auto"/>
              <w:bottom w:val="single" w:sz="4" w:space="0" w:color="auto"/>
              <w:right w:val="single" w:sz="4" w:space="0" w:color="auto"/>
            </w:tcBorders>
            <w:noWrap/>
            <w:vAlign w:val="center"/>
            <w:hideMark/>
          </w:tcPr>
          <w:p w14:paraId="63575ED6" w14:textId="77777777" w:rsidR="005C224F" w:rsidRPr="005C224F" w:rsidRDefault="005C224F" w:rsidP="005C224F">
            <w:pPr>
              <w:widowControl/>
              <w:jc w:val="left"/>
              <w:rPr>
                <w:rFonts w:ascii="宋体" w:eastAsia="宋体" w:hAnsi="宋体" w:cs="宋体"/>
                <w:color w:val="000000"/>
                <w:kern w:val="0"/>
                <w:sz w:val="24"/>
              </w:rPr>
            </w:pPr>
            <w:r w:rsidRPr="005C224F">
              <w:rPr>
                <w:rFonts w:ascii="宋体" w:eastAsia="宋体" w:hAnsi="宋体" w:cs="宋体" w:hint="eastAsia"/>
                <w:color w:val="000000"/>
                <w:kern w:val="0"/>
                <w:sz w:val="24"/>
              </w:rPr>
              <w:t>生物安全柜</w:t>
            </w:r>
          </w:p>
        </w:tc>
        <w:tc>
          <w:tcPr>
            <w:tcW w:w="5528" w:type="dxa"/>
            <w:tcBorders>
              <w:top w:val="nil"/>
              <w:left w:val="nil"/>
              <w:bottom w:val="single" w:sz="4" w:space="0" w:color="auto"/>
              <w:right w:val="single" w:sz="4" w:space="0" w:color="auto"/>
            </w:tcBorders>
            <w:vAlign w:val="center"/>
            <w:hideMark/>
          </w:tcPr>
          <w:p w14:paraId="29DE2DE8"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1</w:t>
            </w: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 xml:space="preserve"> </w:t>
            </w:r>
            <w:r w:rsidRPr="005C224F">
              <w:rPr>
                <w:rFonts w:ascii="宋体" w:eastAsia="宋体" w:hAnsi="宋体" w:cs="Times New Roman" w:hint="eastAsia"/>
                <w:color w:val="000000"/>
                <w:kern w:val="0"/>
                <w:sz w:val="24"/>
              </w:rPr>
              <w:t>型台式生物安全柜，</w:t>
            </w:r>
            <w:r w:rsidRPr="005C224F">
              <w:rPr>
                <w:rFonts w:ascii="Times New Roman" w:eastAsia="等线" w:hAnsi="Times New Roman" w:cs="Times New Roman"/>
                <w:color w:val="000000"/>
                <w:kern w:val="0"/>
                <w:sz w:val="24"/>
              </w:rPr>
              <w:t>70%</w:t>
            </w:r>
            <w:r w:rsidRPr="005C224F">
              <w:rPr>
                <w:rFonts w:ascii="宋体" w:eastAsia="宋体" w:hAnsi="宋体" w:cs="Times New Roman" w:hint="eastAsia"/>
                <w:color w:val="000000"/>
                <w:kern w:val="0"/>
                <w:sz w:val="24"/>
              </w:rPr>
              <w:t>循环，</w:t>
            </w:r>
            <w:r w:rsidRPr="005C224F">
              <w:rPr>
                <w:rFonts w:ascii="Times New Roman" w:eastAsia="等线" w:hAnsi="Times New Roman" w:cs="Times New Roman"/>
                <w:color w:val="000000"/>
                <w:kern w:val="0"/>
                <w:sz w:val="24"/>
              </w:rPr>
              <w:t>30%</w:t>
            </w:r>
            <w:r w:rsidRPr="005C224F">
              <w:rPr>
                <w:rFonts w:ascii="宋体" w:eastAsia="宋体" w:hAnsi="宋体" w:cs="Times New Roman" w:hint="eastAsia"/>
                <w:color w:val="000000"/>
                <w:kern w:val="0"/>
                <w:sz w:val="24"/>
              </w:rPr>
              <w:t>外排。</w:t>
            </w:r>
          </w:p>
        </w:tc>
        <w:tc>
          <w:tcPr>
            <w:tcW w:w="1276" w:type="dxa"/>
            <w:vMerge w:val="restart"/>
            <w:tcBorders>
              <w:top w:val="nil"/>
              <w:left w:val="single" w:sz="4" w:space="0" w:color="auto"/>
              <w:bottom w:val="single" w:sz="4" w:space="0" w:color="auto"/>
              <w:right w:val="single" w:sz="4" w:space="0" w:color="auto"/>
            </w:tcBorders>
            <w:vAlign w:val="center"/>
            <w:hideMark/>
          </w:tcPr>
          <w:p w14:paraId="4B93E1EA"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 xml:space="preserve">　</w:t>
            </w:r>
          </w:p>
        </w:tc>
        <w:tc>
          <w:tcPr>
            <w:tcW w:w="1134" w:type="dxa"/>
            <w:vMerge w:val="restart"/>
            <w:tcBorders>
              <w:top w:val="nil"/>
              <w:left w:val="single" w:sz="4" w:space="0" w:color="auto"/>
              <w:bottom w:val="single" w:sz="4" w:space="0" w:color="auto"/>
              <w:right w:val="single" w:sz="4" w:space="0" w:color="auto"/>
            </w:tcBorders>
            <w:vAlign w:val="center"/>
            <w:hideMark/>
          </w:tcPr>
          <w:p w14:paraId="034EB689"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 xml:space="preserve">　</w:t>
            </w:r>
          </w:p>
        </w:tc>
      </w:tr>
      <w:tr w:rsidR="005C224F" w:rsidRPr="005C224F" w14:paraId="7B54988C" w14:textId="77777777" w:rsidTr="005C224F">
        <w:trPr>
          <w:trHeight w:val="340"/>
        </w:trPr>
        <w:tc>
          <w:tcPr>
            <w:tcW w:w="457" w:type="dxa"/>
            <w:vMerge/>
            <w:tcBorders>
              <w:top w:val="nil"/>
              <w:left w:val="single" w:sz="4" w:space="0" w:color="auto"/>
              <w:bottom w:val="single" w:sz="4" w:space="0" w:color="auto"/>
              <w:right w:val="single" w:sz="4" w:space="0" w:color="auto"/>
            </w:tcBorders>
            <w:vAlign w:val="center"/>
            <w:hideMark/>
          </w:tcPr>
          <w:p w14:paraId="66519DD3"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961" w:type="dxa"/>
            <w:vMerge/>
            <w:tcBorders>
              <w:top w:val="nil"/>
              <w:left w:val="single" w:sz="4" w:space="0" w:color="auto"/>
              <w:bottom w:val="single" w:sz="4" w:space="0" w:color="auto"/>
              <w:right w:val="single" w:sz="4" w:space="0" w:color="auto"/>
            </w:tcBorders>
            <w:vAlign w:val="center"/>
            <w:hideMark/>
          </w:tcPr>
          <w:p w14:paraId="64208995" w14:textId="77777777" w:rsidR="005C224F" w:rsidRPr="005C224F" w:rsidRDefault="005C224F" w:rsidP="005C224F">
            <w:pPr>
              <w:widowControl/>
              <w:jc w:val="left"/>
              <w:rPr>
                <w:rFonts w:ascii="宋体" w:eastAsia="宋体" w:hAnsi="宋体" w:cs="宋体"/>
                <w:color w:val="000000"/>
                <w:kern w:val="0"/>
                <w:sz w:val="24"/>
              </w:rPr>
            </w:pPr>
          </w:p>
        </w:tc>
        <w:tc>
          <w:tcPr>
            <w:tcW w:w="1843" w:type="dxa"/>
            <w:vMerge/>
            <w:tcBorders>
              <w:top w:val="nil"/>
              <w:left w:val="single" w:sz="4" w:space="0" w:color="auto"/>
              <w:bottom w:val="single" w:sz="4" w:space="0" w:color="auto"/>
              <w:right w:val="single" w:sz="4" w:space="0" w:color="auto"/>
            </w:tcBorders>
            <w:vAlign w:val="center"/>
            <w:hideMark/>
          </w:tcPr>
          <w:p w14:paraId="4F4B027A" w14:textId="77777777" w:rsidR="005C224F" w:rsidRPr="005C224F" w:rsidRDefault="005C224F" w:rsidP="005C224F">
            <w:pPr>
              <w:widowControl/>
              <w:jc w:val="left"/>
              <w:rPr>
                <w:rFonts w:ascii="宋体" w:eastAsia="宋体" w:hAnsi="宋体" w:cs="宋体"/>
                <w:color w:val="000000"/>
                <w:kern w:val="0"/>
                <w:sz w:val="24"/>
              </w:rPr>
            </w:pPr>
          </w:p>
        </w:tc>
        <w:tc>
          <w:tcPr>
            <w:tcW w:w="5528" w:type="dxa"/>
            <w:tcBorders>
              <w:top w:val="nil"/>
              <w:left w:val="nil"/>
              <w:bottom w:val="single" w:sz="4" w:space="0" w:color="auto"/>
              <w:right w:val="single" w:sz="4" w:space="0" w:color="auto"/>
            </w:tcBorders>
            <w:vAlign w:val="center"/>
            <w:hideMark/>
          </w:tcPr>
          <w:p w14:paraId="0BAAEB00"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2</w:t>
            </w: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 xml:space="preserve"> </w:t>
            </w:r>
            <w:r w:rsidRPr="005C224F">
              <w:rPr>
                <w:rFonts w:ascii="宋体" w:eastAsia="宋体" w:hAnsi="宋体" w:cs="Times New Roman" w:hint="eastAsia"/>
                <w:color w:val="000000"/>
                <w:kern w:val="0"/>
                <w:sz w:val="24"/>
              </w:rPr>
              <w:t>工作内腔采用抗菌抑菌涂层</w:t>
            </w:r>
          </w:p>
        </w:tc>
        <w:tc>
          <w:tcPr>
            <w:tcW w:w="1276" w:type="dxa"/>
            <w:vMerge/>
            <w:tcBorders>
              <w:top w:val="nil"/>
              <w:left w:val="single" w:sz="4" w:space="0" w:color="auto"/>
              <w:bottom w:val="single" w:sz="4" w:space="0" w:color="auto"/>
              <w:right w:val="single" w:sz="4" w:space="0" w:color="auto"/>
            </w:tcBorders>
            <w:vAlign w:val="center"/>
            <w:hideMark/>
          </w:tcPr>
          <w:p w14:paraId="370608F6"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1134" w:type="dxa"/>
            <w:vMerge/>
            <w:tcBorders>
              <w:top w:val="nil"/>
              <w:left w:val="single" w:sz="4" w:space="0" w:color="auto"/>
              <w:bottom w:val="single" w:sz="4" w:space="0" w:color="auto"/>
              <w:right w:val="single" w:sz="4" w:space="0" w:color="auto"/>
            </w:tcBorders>
            <w:vAlign w:val="center"/>
            <w:hideMark/>
          </w:tcPr>
          <w:p w14:paraId="7D92946A" w14:textId="77777777" w:rsidR="005C224F" w:rsidRPr="005C224F" w:rsidRDefault="005C224F" w:rsidP="005C224F">
            <w:pPr>
              <w:widowControl/>
              <w:jc w:val="left"/>
              <w:rPr>
                <w:rFonts w:ascii="Times New Roman" w:eastAsia="等线" w:hAnsi="Times New Roman" w:cs="Times New Roman"/>
                <w:color w:val="000000"/>
                <w:kern w:val="0"/>
                <w:sz w:val="24"/>
              </w:rPr>
            </w:pPr>
          </w:p>
        </w:tc>
      </w:tr>
      <w:tr w:rsidR="005C224F" w:rsidRPr="005C224F" w14:paraId="7CC87424" w14:textId="77777777" w:rsidTr="005C224F">
        <w:trPr>
          <w:trHeight w:val="1020"/>
        </w:trPr>
        <w:tc>
          <w:tcPr>
            <w:tcW w:w="457" w:type="dxa"/>
            <w:vMerge/>
            <w:tcBorders>
              <w:top w:val="nil"/>
              <w:left w:val="single" w:sz="4" w:space="0" w:color="auto"/>
              <w:bottom w:val="single" w:sz="4" w:space="0" w:color="auto"/>
              <w:right w:val="single" w:sz="4" w:space="0" w:color="auto"/>
            </w:tcBorders>
            <w:vAlign w:val="center"/>
            <w:hideMark/>
          </w:tcPr>
          <w:p w14:paraId="776D1E3B"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961" w:type="dxa"/>
            <w:vMerge/>
            <w:tcBorders>
              <w:top w:val="nil"/>
              <w:left w:val="single" w:sz="4" w:space="0" w:color="auto"/>
              <w:bottom w:val="single" w:sz="4" w:space="0" w:color="auto"/>
              <w:right w:val="single" w:sz="4" w:space="0" w:color="auto"/>
            </w:tcBorders>
            <w:vAlign w:val="center"/>
            <w:hideMark/>
          </w:tcPr>
          <w:p w14:paraId="302DA283" w14:textId="77777777" w:rsidR="005C224F" w:rsidRPr="005C224F" w:rsidRDefault="005C224F" w:rsidP="005C224F">
            <w:pPr>
              <w:widowControl/>
              <w:jc w:val="left"/>
              <w:rPr>
                <w:rFonts w:ascii="宋体" w:eastAsia="宋体" w:hAnsi="宋体" w:cs="宋体"/>
                <w:color w:val="000000"/>
                <w:kern w:val="0"/>
                <w:sz w:val="24"/>
              </w:rPr>
            </w:pPr>
          </w:p>
        </w:tc>
        <w:tc>
          <w:tcPr>
            <w:tcW w:w="1843" w:type="dxa"/>
            <w:vMerge/>
            <w:tcBorders>
              <w:top w:val="nil"/>
              <w:left w:val="single" w:sz="4" w:space="0" w:color="auto"/>
              <w:bottom w:val="single" w:sz="4" w:space="0" w:color="auto"/>
              <w:right w:val="single" w:sz="4" w:space="0" w:color="auto"/>
            </w:tcBorders>
            <w:vAlign w:val="center"/>
            <w:hideMark/>
          </w:tcPr>
          <w:p w14:paraId="61C056C7" w14:textId="77777777" w:rsidR="005C224F" w:rsidRPr="005C224F" w:rsidRDefault="005C224F" w:rsidP="005C224F">
            <w:pPr>
              <w:widowControl/>
              <w:jc w:val="left"/>
              <w:rPr>
                <w:rFonts w:ascii="宋体" w:eastAsia="宋体" w:hAnsi="宋体" w:cs="宋体"/>
                <w:color w:val="000000"/>
                <w:kern w:val="0"/>
                <w:sz w:val="24"/>
              </w:rPr>
            </w:pPr>
          </w:p>
        </w:tc>
        <w:tc>
          <w:tcPr>
            <w:tcW w:w="5528" w:type="dxa"/>
            <w:tcBorders>
              <w:top w:val="nil"/>
              <w:left w:val="nil"/>
              <w:bottom w:val="single" w:sz="4" w:space="0" w:color="auto"/>
              <w:right w:val="single" w:sz="4" w:space="0" w:color="auto"/>
            </w:tcBorders>
            <w:vAlign w:val="center"/>
            <w:hideMark/>
          </w:tcPr>
          <w:p w14:paraId="2ACDEC4E" w14:textId="7DA90754"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3</w:t>
            </w: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 xml:space="preserve"> HEPA </w:t>
            </w:r>
            <w:r w:rsidRPr="005C224F">
              <w:rPr>
                <w:rFonts w:ascii="宋体" w:eastAsia="宋体" w:hAnsi="宋体" w:cs="Times New Roman" w:hint="eastAsia"/>
                <w:color w:val="000000"/>
                <w:kern w:val="0"/>
                <w:sz w:val="24"/>
              </w:rPr>
              <w:t>过滤器对</w:t>
            </w:r>
            <w:r w:rsidR="0017182C" w:rsidRPr="0017182C">
              <w:rPr>
                <w:rFonts w:ascii="宋体" w:eastAsia="宋体" w:hAnsi="宋体" w:cs="Times New Roman" w:hint="eastAsia"/>
                <w:color w:val="000000"/>
                <w:kern w:val="0"/>
                <w:sz w:val="24"/>
              </w:rPr>
              <w:t>≤</w:t>
            </w:r>
            <w:r w:rsidRPr="005C224F">
              <w:rPr>
                <w:rFonts w:ascii="Times New Roman" w:eastAsia="等线" w:hAnsi="Times New Roman" w:cs="Times New Roman"/>
                <w:color w:val="000000"/>
                <w:kern w:val="0"/>
                <w:sz w:val="24"/>
              </w:rPr>
              <w:t xml:space="preserve">0.12 </w:t>
            </w:r>
            <w:r w:rsidRPr="005C224F">
              <w:rPr>
                <w:rFonts w:ascii="宋体" w:eastAsia="宋体" w:hAnsi="宋体" w:cs="Times New Roman" w:hint="eastAsia"/>
                <w:color w:val="000000"/>
                <w:kern w:val="0"/>
                <w:sz w:val="24"/>
              </w:rPr>
              <w:t>及</w:t>
            </w:r>
            <w:r w:rsidR="0017182C" w:rsidRPr="0017182C">
              <w:rPr>
                <w:rFonts w:ascii="宋体" w:eastAsia="宋体" w:hAnsi="宋体" w:cs="Times New Roman" w:hint="eastAsia"/>
                <w:color w:val="000000"/>
                <w:kern w:val="0"/>
                <w:sz w:val="24"/>
              </w:rPr>
              <w:t>≤</w:t>
            </w:r>
            <w:r w:rsidRPr="005C224F">
              <w:rPr>
                <w:rFonts w:ascii="Times New Roman" w:eastAsia="等线" w:hAnsi="Times New Roman" w:cs="Times New Roman"/>
                <w:color w:val="000000"/>
                <w:kern w:val="0"/>
                <w:sz w:val="24"/>
              </w:rPr>
              <w:t>0.3um</w:t>
            </w:r>
            <w:r w:rsidRPr="005C224F">
              <w:rPr>
                <w:rFonts w:ascii="宋体" w:eastAsia="宋体" w:hAnsi="宋体" w:cs="Times New Roman" w:hint="eastAsia"/>
                <w:color w:val="000000"/>
                <w:kern w:val="0"/>
                <w:sz w:val="24"/>
              </w:rPr>
              <w:t>的微粒阻截效率</w:t>
            </w:r>
            <w:r w:rsidRPr="005C224F">
              <w:rPr>
                <w:rFonts w:ascii="Times New Roman" w:eastAsia="等线" w:hAnsi="Times New Roman" w:cs="Times New Roman"/>
                <w:color w:val="000000"/>
                <w:kern w:val="0"/>
                <w:sz w:val="24"/>
              </w:rPr>
              <w:t>≥99</w:t>
            </w:r>
            <w:r w:rsidRPr="005C224F">
              <w:rPr>
                <w:rFonts w:ascii="宋体" w:eastAsia="宋体" w:hAnsi="宋体" w:cs="Times New Roman" w:hint="eastAsia"/>
                <w:color w:val="000000"/>
                <w:kern w:val="0"/>
                <w:sz w:val="24"/>
              </w:rPr>
              <w:t>．</w:t>
            </w:r>
            <w:r w:rsidRPr="005C224F">
              <w:rPr>
                <w:rFonts w:ascii="Times New Roman" w:eastAsia="等线" w:hAnsi="Times New Roman" w:cs="Times New Roman"/>
                <w:color w:val="000000"/>
                <w:kern w:val="0"/>
                <w:sz w:val="24"/>
              </w:rPr>
              <w:t>995%</w:t>
            </w:r>
            <w:r w:rsidRPr="005C224F">
              <w:rPr>
                <w:rFonts w:ascii="宋体" w:eastAsia="宋体" w:hAnsi="宋体" w:cs="Times New Roman" w:hint="eastAsia"/>
                <w:color w:val="000000"/>
                <w:kern w:val="0"/>
                <w:sz w:val="24"/>
              </w:rPr>
              <w:t>；送风、排风两块过滤器，皆为对</w:t>
            </w:r>
            <w:r w:rsidR="0017182C" w:rsidRPr="0017182C">
              <w:rPr>
                <w:rFonts w:ascii="宋体" w:eastAsia="宋体" w:hAnsi="宋体" w:cs="Times New Roman" w:hint="eastAsia"/>
                <w:color w:val="000000"/>
                <w:kern w:val="0"/>
                <w:sz w:val="24"/>
              </w:rPr>
              <w:t>≤</w:t>
            </w:r>
            <w:r w:rsidRPr="005C224F">
              <w:rPr>
                <w:rFonts w:ascii="Times New Roman" w:eastAsia="等线" w:hAnsi="Times New Roman" w:cs="Times New Roman"/>
                <w:color w:val="000000"/>
                <w:kern w:val="0"/>
                <w:sz w:val="24"/>
              </w:rPr>
              <w:t xml:space="preserve">0.12 </w:t>
            </w:r>
            <w:r w:rsidRPr="005C224F">
              <w:rPr>
                <w:rFonts w:ascii="宋体" w:eastAsia="宋体" w:hAnsi="宋体" w:cs="Times New Roman" w:hint="eastAsia"/>
                <w:color w:val="000000"/>
                <w:kern w:val="0"/>
                <w:sz w:val="24"/>
              </w:rPr>
              <w:t>及</w:t>
            </w:r>
            <w:r w:rsidR="0017182C" w:rsidRPr="0017182C">
              <w:rPr>
                <w:rFonts w:ascii="宋体" w:eastAsia="宋体" w:hAnsi="宋体" w:cs="Times New Roman" w:hint="eastAsia"/>
                <w:color w:val="000000"/>
                <w:kern w:val="0"/>
                <w:sz w:val="24"/>
              </w:rPr>
              <w:t>≤</w:t>
            </w:r>
            <w:r w:rsidRPr="005C224F">
              <w:rPr>
                <w:rFonts w:ascii="Times New Roman" w:eastAsia="等线" w:hAnsi="Times New Roman" w:cs="Times New Roman"/>
                <w:color w:val="000000"/>
                <w:kern w:val="0"/>
                <w:sz w:val="24"/>
              </w:rPr>
              <w:t>0.3um</w:t>
            </w:r>
            <w:r w:rsidRPr="005C224F">
              <w:rPr>
                <w:rFonts w:ascii="宋体" w:eastAsia="宋体" w:hAnsi="宋体" w:cs="Times New Roman" w:hint="eastAsia"/>
                <w:color w:val="000000"/>
                <w:kern w:val="0"/>
                <w:sz w:val="24"/>
              </w:rPr>
              <w:t>的微粒阻截效率</w:t>
            </w:r>
            <w:r w:rsidRPr="005C224F">
              <w:rPr>
                <w:rFonts w:ascii="Times New Roman" w:eastAsia="等线" w:hAnsi="Times New Roman" w:cs="Times New Roman"/>
                <w:color w:val="000000"/>
                <w:kern w:val="0"/>
                <w:sz w:val="24"/>
              </w:rPr>
              <w:t>≥99</w:t>
            </w:r>
            <w:r w:rsidRPr="005C224F">
              <w:rPr>
                <w:rFonts w:ascii="宋体" w:eastAsia="宋体" w:hAnsi="宋体" w:cs="Times New Roman" w:hint="eastAsia"/>
                <w:color w:val="000000"/>
                <w:kern w:val="0"/>
                <w:sz w:val="24"/>
              </w:rPr>
              <w:t>．</w:t>
            </w:r>
            <w:r w:rsidRPr="005C224F">
              <w:rPr>
                <w:rFonts w:ascii="Times New Roman" w:eastAsia="等线" w:hAnsi="Times New Roman" w:cs="Times New Roman"/>
                <w:color w:val="000000"/>
                <w:kern w:val="0"/>
                <w:sz w:val="24"/>
              </w:rPr>
              <w:t>995%</w:t>
            </w:r>
            <w:r w:rsidRPr="005C224F">
              <w:rPr>
                <w:rFonts w:ascii="宋体" w:eastAsia="宋体" w:hAnsi="宋体" w:cs="Times New Roman" w:hint="eastAsia"/>
                <w:color w:val="000000"/>
                <w:kern w:val="0"/>
                <w:sz w:val="24"/>
              </w:rPr>
              <w:t>的</w:t>
            </w:r>
            <w:r w:rsidRPr="005C224F">
              <w:rPr>
                <w:rFonts w:ascii="Times New Roman" w:eastAsia="等线" w:hAnsi="Times New Roman" w:cs="Times New Roman"/>
                <w:color w:val="000000"/>
                <w:kern w:val="0"/>
                <w:sz w:val="24"/>
              </w:rPr>
              <w:t>HEPA</w:t>
            </w:r>
            <w:r w:rsidRPr="005C224F">
              <w:rPr>
                <w:rFonts w:ascii="宋体" w:eastAsia="宋体" w:hAnsi="宋体" w:cs="Times New Roman" w:hint="eastAsia"/>
                <w:color w:val="000000"/>
                <w:kern w:val="0"/>
                <w:sz w:val="24"/>
              </w:rPr>
              <w:t>过滤器</w:t>
            </w:r>
          </w:p>
        </w:tc>
        <w:tc>
          <w:tcPr>
            <w:tcW w:w="1276" w:type="dxa"/>
            <w:vMerge/>
            <w:tcBorders>
              <w:top w:val="nil"/>
              <w:left w:val="single" w:sz="4" w:space="0" w:color="auto"/>
              <w:bottom w:val="single" w:sz="4" w:space="0" w:color="auto"/>
              <w:right w:val="single" w:sz="4" w:space="0" w:color="auto"/>
            </w:tcBorders>
            <w:vAlign w:val="center"/>
            <w:hideMark/>
          </w:tcPr>
          <w:p w14:paraId="38EF4846"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1134" w:type="dxa"/>
            <w:vMerge/>
            <w:tcBorders>
              <w:top w:val="nil"/>
              <w:left w:val="single" w:sz="4" w:space="0" w:color="auto"/>
              <w:bottom w:val="single" w:sz="4" w:space="0" w:color="auto"/>
              <w:right w:val="single" w:sz="4" w:space="0" w:color="auto"/>
            </w:tcBorders>
            <w:vAlign w:val="center"/>
            <w:hideMark/>
          </w:tcPr>
          <w:p w14:paraId="4EB47A66" w14:textId="77777777" w:rsidR="005C224F" w:rsidRPr="005C224F" w:rsidRDefault="005C224F" w:rsidP="005C224F">
            <w:pPr>
              <w:widowControl/>
              <w:jc w:val="left"/>
              <w:rPr>
                <w:rFonts w:ascii="Times New Roman" w:eastAsia="等线" w:hAnsi="Times New Roman" w:cs="Times New Roman"/>
                <w:color w:val="000000"/>
                <w:kern w:val="0"/>
                <w:sz w:val="24"/>
              </w:rPr>
            </w:pPr>
          </w:p>
        </w:tc>
      </w:tr>
      <w:tr w:rsidR="005C224F" w:rsidRPr="005C224F" w14:paraId="2357ADF6" w14:textId="77777777" w:rsidTr="005C224F">
        <w:trPr>
          <w:trHeight w:val="340"/>
        </w:trPr>
        <w:tc>
          <w:tcPr>
            <w:tcW w:w="457" w:type="dxa"/>
            <w:vMerge/>
            <w:tcBorders>
              <w:top w:val="nil"/>
              <w:left w:val="single" w:sz="4" w:space="0" w:color="auto"/>
              <w:bottom w:val="single" w:sz="4" w:space="0" w:color="auto"/>
              <w:right w:val="single" w:sz="4" w:space="0" w:color="auto"/>
            </w:tcBorders>
            <w:vAlign w:val="center"/>
            <w:hideMark/>
          </w:tcPr>
          <w:p w14:paraId="311C8828"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961" w:type="dxa"/>
            <w:vMerge/>
            <w:tcBorders>
              <w:top w:val="nil"/>
              <w:left w:val="single" w:sz="4" w:space="0" w:color="auto"/>
              <w:bottom w:val="single" w:sz="4" w:space="0" w:color="auto"/>
              <w:right w:val="single" w:sz="4" w:space="0" w:color="auto"/>
            </w:tcBorders>
            <w:vAlign w:val="center"/>
            <w:hideMark/>
          </w:tcPr>
          <w:p w14:paraId="2EA042C5" w14:textId="77777777" w:rsidR="005C224F" w:rsidRPr="005C224F" w:rsidRDefault="005C224F" w:rsidP="005C224F">
            <w:pPr>
              <w:widowControl/>
              <w:jc w:val="left"/>
              <w:rPr>
                <w:rFonts w:ascii="宋体" w:eastAsia="宋体" w:hAnsi="宋体" w:cs="宋体"/>
                <w:color w:val="000000"/>
                <w:kern w:val="0"/>
                <w:sz w:val="24"/>
              </w:rPr>
            </w:pPr>
          </w:p>
        </w:tc>
        <w:tc>
          <w:tcPr>
            <w:tcW w:w="1843" w:type="dxa"/>
            <w:vMerge/>
            <w:tcBorders>
              <w:top w:val="nil"/>
              <w:left w:val="single" w:sz="4" w:space="0" w:color="auto"/>
              <w:bottom w:val="single" w:sz="4" w:space="0" w:color="auto"/>
              <w:right w:val="single" w:sz="4" w:space="0" w:color="auto"/>
            </w:tcBorders>
            <w:vAlign w:val="center"/>
            <w:hideMark/>
          </w:tcPr>
          <w:p w14:paraId="552E4A0B" w14:textId="77777777" w:rsidR="005C224F" w:rsidRPr="005C224F" w:rsidRDefault="005C224F" w:rsidP="005C224F">
            <w:pPr>
              <w:widowControl/>
              <w:jc w:val="left"/>
              <w:rPr>
                <w:rFonts w:ascii="宋体" w:eastAsia="宋体" w:hAnsi="宋体" w:cs="宋体"/>
                <w:color w:val="000000"/>
                <w:kern w:val="0"/>
                <w:sz w:val="24"/>
              </w:rPr>
            </w:pPr>
          </w:p>
        </w:tc>
        <w:tc>
          <w:tcPr>
            <w:tcW w:w="5528" w:type="dxa"/>
            <w:tcBorders>
              <w:top w:val="nil"/>
              <w:left w:val="nil"/>
              <w:bottom w:val="single" w:sz="4" w:space="0" w:color="auto"/>
              <w:right w:val="single" w:sz="4" w:space="0" w:color="auto"/>
            </w:tcBorders>
            <w:vAlign w:val="center"/>
            <w:hideMark/>
          </w:tcPr>
          <w:p w14:paraId="6BDB76F6"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4</w:t>
            </w: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 xml:space="preserve"> </w:t>
            </w:r>
            <w:r w:rsidRPr="005C224F">
              <w:rPr>
                <w:rFonts w:ascii="宋体" w:eastAsia="宋体" w:hAnsi="宋体" w:cs="Times New Roman" w:hint="eastAsia"/>
                <w:color w:val="000000"/>
                <w:kern w:val="0"/>
                <w:sz w:val="24"/>
              </w:rPr>
              <w:t>安全柜厚度</w:t>
            </w:r>
            <w:r w:rsidRPr="005C224F">
              <w:rPr>
                <w:rFonts w:ascii="Times New Roman" w:eastAsia="等线" w:hAnsi="Times New Roman" w:cs="Times New Roman"/>
                <w:color w:val="000000"/>
                <w:kern w:val="0"/>
                <w:sz w:val="24"/>
              </w:rPr>
              <w:t>≤759mm</w:t>
            </w:r>
            <w:r w:rsidRPr="005C224F">
              <w:rPr>
                <w:rFonts w:ascii="宋体" w:eastAsia="宋体" w:hAnsi="宋体" w:cs="Times New Roman" w:hint="eastAsia"/>
                <w:color w:val="000000"/>
                <w:kern w:val="0"/>
                <w:sz w:val="24"/>
              </w:rPr>
              <w:t>（可与大多数的实验室门兼容）</w:t>
            </w:r>
          </w:p>
        </w:tc>
        <w:tc>
          <w:tcPr>
            <w:tcW w:w="1276" w:type="dxa"/>
            <w:vMerge/>
            <w:tcBorders>
              <w:top w:val="nil"/>
              <w:left w:val="single" w:sz="4" w:space="0" w:color="auto"/>
              <w:bottom w:val="single" w:sz="4" w:space="0" w:color="auto"/>
              <w:right w:val="single" w:sz="4" w:space="0" w:color="auto"/>
            </w:tcBorders>
            <w:vAlign w:val="center"/>
            <w:hideMark/>
          </w:tcPr>
          <w:p w14:paraId="5D6FBBF1"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1134" w:type="dxa"/>
            <w:vMerge/>
            <w:tcBorders>
              <w:top w:val="nil"/>
              <w:left w:val="single" w:sz="4" w:space="0" w:color="auto"/>
              <w:bottom w:val="single" w:sz="4" w:space="0" w:color="auto"/>
              <w:right w:val="single" w:sz="4" w:space="0" w:color="auto"/>
            </w:tcBorders>
            <w:vAlign w:val="center"/>
            <w:hideMark/>
          </w:tcPr>
          <w:p w14:paraId="228A0111" w14:textId="77777777" w:rsidR="005C224F" w:rsidRPr="005C224F" w:rsidRDefault="005C224F" w:rsidP="005C224F">
            <w:pPr>
              <w:widowControl/>
              <w:jc w:val="left"/>
              <w:rPr>
                <w:rFonts w:ascii="Times New Roman" w:eastAsia="等线" w:hAnsi="Times New Roman" w:cs="Times New Roman"/>
                <w:color w:val="000000"/>
                <w:kern w:val="0"/>
                <w:sz w:val="24"/>
              </w:rPr>
            </w:pPr>
          </w:p>
        </w:tc>
      </w:tr>
      <w:tr w:rsidR="005C224F" w:rsidRPr="005C224F" w14:paraId="171C9958" w14:textId="77777777" w:rsidTr="005C224F">
        <w:trPr>
          <w:trHeight w:val="340"/>
        </w:trPr>
        <w:tc>
          <w:tcPr>
            <w:tcW w:w="457" w:type="dxa"/>
            <w:vMerge/>
            <w:tcBorders>
              <w:top w:val="nil"/>
              <w:left w:val="single" w:sz="4" w:space="0" w:color="auto"/>
              <w:bottom w:val="single" w:sz="4" w:space="0" w:color="auto"/>
              <w:right w:val="single" w:sz="4" w:space="0" w:color="auto"/>
            </w:tcBorders>
            <w:vAlign w:val="center"/>
            <w:hideMark/>
          </w:tcPr>
          <w:p w14:paraId="75B98676"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961" w:type="dxa"/>
            <w:vMerge/>
            <w:tcBorders>
              <w:top w:val="nil"/>
              <w:left w:val="single" w:sz="4" w:space="0" w:color="auto"/>
              <w:bottom w:val="single" w:sz="4" w:space="0" w:color="auto"/>
              <w:right w:val="single" w:sz="4" w:space="0" w:color="auto"/>
            </w:tcBorders>
            <w:vAlign w:val="center"/>
            <w:hideMark/>
          </w:tcPr>
          <w:p w14:paraId="696863BC" w14:textId="77777777" w:rsidR="005C224F" w:rsidRPr="005C224F" w:rsidRDefault="005C224F" w:rsidP="005C224F">
            <w:pPr>
              <w:widowControl/>
              <w:jc w:val="left"/>
              <w:rPr>
                <w:rFonts w:ascii="宋体" w:eastAsia="宋体" w:hAnsi="宋体" w:cs="宋体"/>
                <w:color w:val="000000"/>
                <w:kern w:val="0"/>
                <w:sz w:val="24"/>
              </w:rPr>
            </w:pPr>
          </w:p>
        </w:tc>
        <w:tc>
          <w:tcPr>
            <w:tcW w:w="1843" w:type="dxa"/>
            <w:vMerge/>
            <w:tcBorders>
              <w:top w:val="nil"/>
              <w:left w:val="single" w:sz="4" w:space="0" w:color="auto"/>
              <w:bottom w:val="single" w:sz="4" w:space="0" w:color="auto"/>
              <w:right w:val="single" w:sz="4" w:space="0" w:color="auto"/>
            </w:tcBorders>
            <w:vAlign w:val="center"/>
            <w:hideMark/>
          </w:tcPr>
          <w:p w14:paraId="64C721B3" w14:textId="77777777" w:rsidR="005C224F" w:rsidRPr="005C224F" w:rsidRDefault="005C224F" w:rsidP="005C224F">
            <w:pPr>
              <w:widowControl/>
              <w:jc w:val="left"/>
              <w:rPr>
                <w:rFonts w:ascii="宋体" w:eastAsia="宋体" w:hAnsi="宋体" w:cs="宋体"/>
                <w:color w:val="000000"/>
                <w:kern w:val="0"/>
                <w:sz w:val="24"/>
              </w:rPr>
            </w:pPr>
          </w:p>
        </w:tc>
        <w:tc>
          <w:tcPr>
            <w:tcW w:w="5528" w:type="dxa"/>
            <w:tcBorders>
              <w:top w:val="nil"/>
              <w:left w:val="nil"/>
              <w:bottom w:val="single" w:sz="4" w:space="0" w:color="auto"/>
              <w:right w:val="single" w:sz="4" w:space="0" w:color="auto"/>
            </w:tcBorders>
            <w:vAlign w:val="center"/>
            <w:hideMark/>
          </w:tcPr>
          <w:p w14:paraId="4664BA47"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5</w:t>
            </w: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 xml:space="preserve"> </w:t>
            </w:r>
            <w:r w:rsidRPr="005C224F">
              <w:rPr>
                <w:rFonts w:ascii="宋体" w:eastAsia="宋体" w:hAnsi="宋体" w:cs="Times New Roman" w:hint="eastAsia"/>
                <w:color w:val="000000"/>
                <w:kern w:val="0"/>
                <w:sz w:val="24"/>
              </w:rPr>
              <w:t>工作区域尺寸：</w:t>
            </w:r>
            <w:r w:rsidRPr="005C224F">
              <w:rPr>
                <w:rFonts w:ascii="Times New Roman" w:eastAsia="等线" w:hAnsi="Times New Roman" w:cs="Times New Roman"/>
                <w:color w:val="000000"/>
                <w:kern w:val="0"/>
                <w:sz w:val="24"/>
              </w:rPr>
              <w:t>≥1259x605x587mm(AD4)</w:t>
            </w:r>
          </w:p>
        </w:tc>
        <w:tc>
          <w:tcPr>
            <w:tcW w:w="1276" w:type="dxa"/>
            <w:vMerge/>
            <w:tcBorders>
              <w:top w:val="nil"/>
              <w:left w:val="single" w:sz="4" w:space="0" w:color="auto"/>
              <w:bottom w:val="single" w:sz="4" w:space="0" w:color="auto"/>
              <w:right w:val="single" w:sz="4" w:space="0" w:color="auto"/>
            </w:tcBorders>
            <w:vAlign w:val="center"/>
            <w:hideMark/>
          </w:tcPr>
          <w:p w14:paraId="214AFF00"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1134" w:type="dxa"/>
            <w:vMerge/>
            <w:tcBorders>
              <w:top w:val="nil"/>
              <w:left w:val="single" w:sz="4" w:space="0" w:color="auto"/>
              <w:bottom w:val="single" w:sz="4" w:space="0" w:color="auto"/>
              <w:right w:val="single" w:sz="4" w:space="0" w:color="auto"/>
            </w:tcBorders>
            <w:vAlign w:val="center"/>
            <w:hideMark/>
          </w:tcPr>
          <w:p w14:paraId="5525683C" w14:textId="77777777" w:rsidR="005C224F" w:rsidRPr="005C224F" w:rsidRDefault="005C224F" w:rsidP="005C224F">
            <w:pPr>
              <w:widowControl/>
              <w:jc w:val="left"/>
              <w:rPr>
                <w:rFonts w:ascii="Times New Roman" w:eastAsia="等线" w:hAnsi="Times New Roman" w:cs="Times New Roman"/>
                <w:color w:val="000000"/>
                <w:kern w:val="0"/>
                <w:sz w:val="24"/>
              </w:rPr>
            </w:pPr>
          </w:p>
        </w:tc>
      </w:tr>
      <w:tr w:rsidR="005C224F" w:rsidRPr="005C224F" w14:paraId="5FE7D53C" w14:textId="77777777" w:rsidTr="005C224F">
        <w:trPr>
          <w:trHeight w:val="680"/>
        </w:trPr>
        <w:tc>
          <w:tcPr>
            <w:tcW w:w="457" w:type="dxa"/>
            <w:vMerge/>
            <w:tcBorders>
              <w:top w:val="nil"/>
              <w:left w:val="single" w:sz="4" w:space="0" w:color="auto"/>
              <w:bottom w:val="single" w:sz="4" w:space="0" w:color="auto"/>
              <w:right w:val="single" w:sz="4" w:space="0" w:color="auto"/>
            </w:tcBorders>
            <w:vAlign w:val="center"/>
            <w:hideMark/>
          </w:tcPr>
          <w:p w14:paraId="3F338CC0"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961" w:type="dxa"/>
            <w:vMerge/>
            <w:tcBorders>
              <w:top w:val="nil"/>
              <w:left w:val="single" w:sz="4" w:space="0" w:color="auto"/>
              <w:bottom w:val="single" w:sz="4" w:space="0" w:color="auto"/>
              <w:right w:val="single" w:sz="4" w:space="0" w:color="auto"/>
            </w:tcBorders>
            <w:vAlign w:val="center"/>
            <w:hideMark/>
          </w:tcPr>
          <w:p w14:paraId="37AB7C0A" w14:textId="77777777" w:rsidR="005C224F" w:rsidRPr="005C224F" w:rsidRDefault="005C224F" w:rsidP="005C224F">
            <w:pPr>
              <w:widowControl/>
              <w:jc w:val="left"/>
              <w:rPr>
                <w:rFonts w:ascii="宋体" w:eastAsia="宋体" w:hAnsi="宋体" w:cs="宋体"/>
                <w:color w:val="000000"/>
                <w:kern w:val="0"/>
                <w:sz w:val="24"/>
              </w:rPr>
            </w:pPr>
          </w:p>
        </w:tc>
        <w:tc>
          <w:tcPr>
            <w:tcW w:w="1843" w:type="dxa"/>
            <w:vMerge w:val="restart"/>
            <w:tcBorders>
              <w:top w:val="nil"/>
              <w:left w:val="single" w:sz="4" w:space="0" w:color="auto"/>
              <w:bottom w:val="single" w:sz="4" w:space="0" w:color="auto"/>
              <w:right w:val="single" w:sz="4" w:space="0" w:color="auto"/>
            </w:tcBorders>
            <w:noWrap/>
            <w:vAlign w:val="center"/>
            <w:hideMark/>
          </w:tcPr>
          <w:p w14:paraId="48C260C0" w14:textId="77777777" w:rsidR="005C224F" w:rsidRPr="005C224F" w:rsidRDefault="005C224F" w:rsidP="005C224F">
            <w:pPr>
              <w:widowControl/>
              <w:jc w:val="left"/>
              <w:rPr>
                <w:rFonts w:ascii="宋体" w:eastAsia="宋体" w:hAnsi="宋体" w:cs="宋体"/>
                <w:color w:val="000000"/>
                <w:kern w:val="0"/>
                <w:sz w:val="24"/>
              </w:rPr>
            </w:pPr>
            <w:r w:rsidRPr="005C224F">
              <w:rPr>
                <w:rFonts w:ascii="宋体" w:eastAsia="宋体" w:hAnsi="宋体" w:cs="宋体" w:hint="eastAsia"/>
                <w:color w:val="000000"/>
                <w:kern w:val="0"/>
                <w:sz w:val="24"/>
              </w:rPr>
              <w:t>台式高速冷冻离心机</w:t>
            </w:r>
          </w:p>
        </w:tc>
        <w:tc>
          <w:tcPr>
            <w:tcW w:w="5528" w:type="dxa"/>
            <w:tcBorders>
              <w:top w:val="nil"/>
              <w:left w:val="nil"/>
              <w:bottom w:val="single" w:sz="4" w:space="0" w:color="auto"/>
              <w:right w:val="single" w:sz="4" w:space="0" w:color="auto"/>
            </w:tcBorders>
            <w:vAlign w:val="center"/>
            <w:hideMark/>
          </w:tcPr>
          <w:p w14:paraId="64068CC6"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1</w:t>
            </w: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 xml:space="preserve"> </w:t>
            </w:r>
            <w:r w:rsidRPr="005C224F">
              <w:rPr>
                <w:rFonts w:ascii="宋体" w:eastAsia="宋体" w:hAnsi="宋体" w:cs="Times New Roman" w:hint="eastAsia"/>
                <w:color w:val="000000"/>
                <w:kern w:val="0"/>
                <w:sz w:val="24"/>
              </w:rPr>
              <w:t>采用变频电机驱动，最高转速</w:t>
            </w:r>
            <w:r w:rsidRPr="005C224F">
              <w:rPr>
                <w:rFonts w:ascii="Times New Roman" w:eastAsia="等线" w:hAnsi="Times New Roman" w:cs="Times New Roman"/>
                <w:color w:val="000000"/>
                <w:kern w:val="0"/>
                <w:sz w:val="24"/>
              </w:rPr>
              <w:t>≥22,000rpm</w:t>
            </w:r>
            <w:r w:rsidRPr="005C224F">
              <w:rPr>
                <w:rFonts w:ascii="宋体" w:eastAsia="宋体" w:hAnsi="宋体" w:cs="Times New Roman" w:hint="eastAsia"/>
                <w:color w:val="000000"/>
                <w:kern w:val="0"/>
                <w:sz w:val="24"/>
              </w:rPr>
              <w:t>，最大离心力</w:t>
            </w:r>
            <w:r w:rsidRPr="005C224F">
              <w:rPr>
                <w:rFonts w:ascii="Times New Roman" w:eastAsia="等线" w:hAnsi="Times New Roman" w:cs="Times New Roman"/>
                <w:color w:val="000000"/>
                <w:kern w:val="0"/>
                <w:sz w:val="24"/>
              </w:rPr>
              <w:t xml:space="preserve">≥34,000 </w:t>
            </w:r>
            <w:proofErr w:type="spellStart"/>
            <w:r w:rsidRPr="005C224F">
              <w:rPr>
                <w:rFonts w:ascii="Times New Roman" w:eastAsia="等线" w:hAnsi="Times New Roman" w:cs="Times New Roman"/>
                <w:color w:val="000000"/>
                <w:kern w:val="0"/>
                <w:sz w:val="24"/>
              </w:rPr>
              <w:t>xg</w:t>
            </w:r>
            <w:proofErr w:type="spellEnd"/>
          </w:p>
        </w:tc>
        <w:tc>
          <w:tcPr>
            <w:tcW w:w="1276" w:type="dxa"/>
            <w:vMerge w:val="restart"/>
            <w:tcBorders>
              <w:top w:val="nil"/>
              <w:left w:val="single" w:sz="4" w:space="0" w:color="auto"/>
              <w:bottom w:val="single" w:sz="4" w:space="0" w:color="auto"/>
              <w:right w:val="single" w:sz="4" w:space="0" w:color="auto"/>
            </w:tcBorders>
            <w:vAlign w:val="center"/>
            <w:hideMark/>
          </w:tcPr>
          <w:p w14:paraId="6A537EC4"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 xml:space="preserve">　</w:t>
            </w:r>
          </w:p>
        </w:tc>
        <w:tc>
          <w:tcPr>
            <w:tcW w:w="1134" w:type="dxa"/>
            <w:vMerge w:val="restart"/>
            <w:tcBorders>
              <w:top w:val="nil"/>
              <w:left w:val="single" w:sz="4" w:space="0" w:color="auto"/>
              <w:bottom w:val="single" w:sz="4" w:space="0" w:color="auto"/>
              <w:right w:val="single" w:sz="4" w:space="0" w:color="auto"/>
            </w:tcBorders>
            <w:vAlign w:val="center"/>
            <w:hideMark/>
          </w:tcPr>
          <w:p w14:paraId="20330231"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 xml:space="preserve">　</w:t>
            </w:r>
          </w:p>
        </w:tc>
      </w:tr>
      <w:tr w:rsidR="005C224F" w:rsidRPr="005C224F" w14:paraId="345F25DA" w14:textId="77777777" w:rsidTr="005C224F">
        <w:trPr>
          <w:trHeight w:val="340"/>
        </w:trPr>
        <w:tc>
          <w:tcPr>
            <w:tcW w:w="457" w:type="dxa"/>
            <w:vMerge/>
            <w:tcBorders>
              <w:top w:val="nil"/>
              <w:left w:val="single" w:sz="4" w:space="0" w:color="auto"/>
              <w:bottom w:val="single" w:sz="4" w:space="0" w:color="auto"/>
              <w:right w:val="single" w:sz="4" w:space="0" w:color="auto"/>
            </w:tcBorders>
            <w:vAlign w:val="center"/>
            <w:hideMark/>
          </w:tcPr>
          <w:p w14:paraId="5BEC4AEB"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961" w:type="dxa"/>
            <w:vMerge/>
            <w:tcBorders>
              <w:top w:val="nil"/>
              <w:left w:val="single" w:sz="4" w:space="0" w:color="auto"/>
              <w:bottom w:val="single" w:sz="4" w:space="0" w:color="auto"/>
              <w:right w:val="single" w:sz="4" w:space="0" w:color="auto"/>
            </w:tcBorders>
            <w:vAlign w:val="center"/>
            <w:hideMark/>
          </w:tcPr>
          <w:p w14:paraId="1302F756" w14:textId="77777777" w:rsidR="005C224F" w:rsidRPr="005C224F" w:rsidRDefault="005C224F" w:rsidP="005C224F">
            <w:pPr>
              <w:widowControl/>
              <w:jc w:val="left"/>
              <w:rPr>
                <w:rFonts w:ascii="宋体" w:eastAsia="宋体" w:hAnsi="宋体" w:cs="宋体"/>
                <w:color w:val="000000"/>
                <w:kern w:val="0"/>
                <w:sz w:val="24"/>
              </w:rPr>
            </w:pPr>
          </w:p>
        </w:tc>
        <w:tc>
          <w:tcPr>
            <w:tcW w:w="1843" w:type="dxa"/>
            <w:vMerge/>
            <w:tcBorders>
              <w:top w:val="nil"/>
              <w:left w:val="single" w:sz="4" w:space="0" w:color="auto"/>
              <w:bottom w:val="single" w:sz="4" w:space="0" w:color="auto"/>
              <w:right w:val="single" w:sz="4" w:space="0" w:color="auto"/>
            </w:tcBorders>
            <w:vAlign w:val="center"/>
            <w:hideMark/>
          </w:tcPr>
          <w:p w14:paraId="73D7492C" w14:textId="77777777" w:rsidR="005C224F" w:rsidRPr="005C224F" w:rsidRDefault="005C224F" w:rsidP="005C224F">
            <w:pPr>
              <w:widowControl/>
              <w:jc w:val="left"/>
              <w:rPr>
                <w:rFonts w:ascii="宋体" w:eastAsia="宋体" w:hAnsi="宋体" w:cs="宋体"/>
                <w:color w:val="000000"/>
                <w:kern w:val="0"/>
                <w:sz w:val="24"/>
              </w:rPr>
            </w:pPr>
          </w:p>
        </w:tc>
        <w:tc>
          <w:tcPr>
            <w:tcW w:w="5528" w:type="dxa"/>
            <w:tcBorders>
              <w:top w:val="nil"/>
              <w:left w:val="nil"/>
              <w:bottom w:val="single" w:sz="4" w:space="0" w:color="auto"/>
              <w:right w:val="single" w:sz="4" w:space="0" w:color="auto"/>
            </w:tcBorders>
            <w:vAlign w:val="center"/>
            <w:hideMark/>
          </w:tcPr>
          <w:p w14:paraId="251F2043"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2</w:t>
            </w: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 xml:space="preserve"> </w:t>
            </w:r>
            <w:r w:rsidRPr="005C224F">
              <w:rPr>
                <w:rFonts w:ascii="宋体" w:eastAsia="宋体" w:hAnsi="宋体" w:cs="Times New Roman" w:hint="eastAsia"/>
                <w:color w:val="000000"/>
                <w:kern w:val="0"/>
                <w:sz w:val="24"/>
              </w:rPr>
              <w:t>单次离心最大容量</w:t>
            </w:r>
            <w:r w:rsidRPr="005C224F">
              <w:rPr>
                <w:rFonts w:ascii="Times New Roman" w:eastAsia="等线" w:hAnsi="Times New Roman" w:cs="Times New Roman"/>
                <w:color w:val="000000"/>
                <w:kern w:val="0"/>
                <w:sz w:val="24"/>
              </w:rPr>
              <w:t>≥6×100ml</w:t>
            </w:r>
          </w:p>
        </w:tc>
        <w:tc>
          <w:tcPr>
            <w:tcW w:w="1276" w:type="dxa"/>
            <w:vMerge/>
            <w:tcBorders>
              <w:top w:val="nil"/>
              <w:left w:val="single" w:sz="4" w:space="0" w:color="auto"/>
              <w:bottom w:val="single" w:sz="4" w:space="0" w:color="auto"/>
              <w:right w:val="single" w:sz="4" w:space="0" w:color="auto"/>
            </w:tcBorders>
            <w:vAlign w:val="center"/>
            <w:hideMark/>
          </w:tcPr>
          <w:p w14:paraId="362566CF"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1134" w:type="dxa"/>
            <w:vMerge/>
            <w:tcBorders>
              <w:top w:val="nil"/>
              <w:left w:val="single" w:sz="4" w:space="0" w:color="auto"/>
              <w:bottom w:val="single" w:sz="4" w:space="0" w:color="auto"/>
              <w:right w:val="single" w:sz="4" w:space="0" w:color="auto"/>
            </w:tcBorders>
            <w:vAlign w:val="center"/>
            <w:hideMark/>
          </w:tcPr>
          <w:p w14:paraId="53E5DD14" w14:textId="77777777" w:rsidR="005C224F" w:rsidRPr="005C224F" w:rsidRDefault="005C224F" w:rsidP="005C224F">
            <w:pPr>
              <w:widowControl/>
              <w:jc w:val="left"/>
              <w:rPr>
                <w:rFonts w:ascii="Times New Roman" w:eastAsia="等线" w:hAnsi="Times New Roman" w:cs="Times New Roman"/>
                <w:color w:val="000000"/>
                <w:kern w:val="0"/>
                <w:sz w:val="24"/>
              </w:rPr>
            </w:pPr>
          </w:p>
        </w:tc>
      </w:tr>
      <w:tr w:rsidR="005C224F" w:rsidRPr="005C224F" w14:paraId="0AD414C8" w14:textId="77777777" w:rsidTr="005C224F">
        <w:trPr>
          <w:trHeight w:val="340"/>
        </w:trPr>
        <w:tc>
          <w:tcPr>
            <w:tcW w:w="457" w:type="dxa"/>
            <w:vMerge/>
            <w:tcBorders>
              <w:top w:val="nil"/>
              <w:left w:val="single" w:sz="4" w:space="0" w:color="auto"/>
              <w:bottom w:val="single" w:sz="4" w:space="0" w:color="auto"/>
              <w:right w:val="single" w:sz="4" w:space="0" w:color="auto"/>
            </w:tcBorders>
            <w:vAlign w:val="center"/>
            <w:hideMark/>
          </w:tcPr>
          <w:p w14:paraId="413BF104"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961" w:type="dxa"/>
            <w:vMerge/>
            <w:tcBorders>
              <w:top w:val="nil"/>
              <w:left w:val="single" w:sz="4" w:space="0" w:color="auto"/>
              <w:bottom w:val="single" w:sz="4" w:space="0" w:color="auto"/>
              <w:right w:val="single" w:sz="4" w:space="0" w:color="auto"/>
            </w:tcBorders>
            <w:vAlign w:val="center"/>
            <w:hideMark/>
          </w:tcPr>
          <w:p w14:paraId="3399F19B" w14:textId="77777777" w:rsidR="005C224F" w:rsidRPr="005C224F" w:rsidRDefault="005C224F" w:rsidP="005C224F">
            <w:pPr>
              <w:widowControl/>
              <w:jc w:val="left"/>
              <w:rPr>
                <w:rFonts w:ascii="宋体" w:eastAsia="宋体" w:hAnsi="宋体" w:cs="宋体"/>
                <w:color w:val="000000"/>
                <w:kern w:val="0"/>
                <w:sz w:val="24"/>
              </w:rPr>
            </w:pPr>
          </w:p>
        </w:tc>
        <w:tc>
          <w:tcPr>
            <w:tcW w:w="1843" w:type="dxa"/>
            <w:vMerge/>
            <w:tcBorders>
              <w:top w:val="nil"/>
              <w:left w:val="single" w:sz="4" w:space="0" w:color="auto"/>
              <w:bottom w:val="single" w:sz="4" w:space="0" w:color="auto"/>
              <w:right w:val="single" w:sz="4" w:space="0" w:color="auto"/>
            </w:tcBorders>
            <w:vAlign w:val="center"/>
            <w:hideMark/>
          </w:tcPr>
          <w:p w14:paraId="33D6A844" w14:textId="77777777" w:rsidR="005C224F" w:rsidRPr="005C224F" w:rsidRDefault="005C224F" w:rsidP="005C224F">
            <w:pPr>
              <w:widowControl/>
              <w:jc w:val="left"/>
              <w:rPr>
                <w:rFonts w:ascii="宋体" w:eastAsia="宋体" w:hAnsi="宋体" w:cs="宋体"/>
                <w:color w:val="000000"/>
                <w:kern w:val="0"/>
                <w:sz w:val="24"/>
              </w:rPr>
            </w:pPr>
          </w:p>
        </w:tc>
        <w:tc>
          <w:tcPr>
            <w:tcW w:w="5528" w:type="dxa"/>
            <w:tcBorders>
              <w:top w:val="nil"/>
              <w:left w:val="nil"/>
              <w:bottom w:val="single" w:sz="4" w:space="0" w:color="auto"/>
              <w:right w:val="single" w:sz="4" w:space="0" w:color="auto"/>
            </w:tcBorders>
            <w:vAlign w:val="center"/>
            <w:hideMark/>
          </w:tcPr>
          <w:p w14:paraId="4D021431"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3</w:t>
            </w: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 xml:space="preserve"> </w:t>
            </w:r>
            <w:r w:rsidRPr="005C224F">
              <w:rPr>
                <w:rFonts w:ascii="宋体" w:eastAsia="宋体" w:hAnsi="宋体" w:cs="Times New Roman" w:hint="eastAsia"/>
                <w:color w:val="000000"/>
                <w:kern w:val="0"/>
                <w:sz w:val="24"/>
              </w:rPr>
              <w:t>具有得升速档位</w:t>
            </w:r>
            <w:r w:rsidRPr="005C224F">
              <w:rPr>
                <w:rFonts w:ascii="Times New Roman" w:eastAsia="等线" w:hAnsi="Times New Roman" w:cs="Times New Roman"/>
                <w:color w:val="000000"/>
                <w:kern w:val="0"/>
                <w:sz w:val="24"/>
              </w:rPr>
              <w:t>≥12</w:t>
            </w:r>
            <w:r w:rsidRPr="005C224F">
              <w:rPr>
                <w:rFonts w:ascii="宋体" w:eastAsia="宋体" w:hAnsi="宋体" w:cs="Times New Roman" w:hint="eastAsia"/>
                <w:color w:val="000000"/>
                <w:kern w:val="0"/>
                <w:sz w:val="24"/>
              </w:rPr>
              <w:t>档，具有得减速档位</w:t>
            </w:r>
            <w:r w:rsidRPr="005C224F">
              <w:rPr>
                <w:rFonts w:ascii="Times New Roman" w:eastAsia="等线" w:hAnsi="Times New Roman" w:cs="Times New Roman"/>
                <w:color w:val="000000"/>
                <w:kern w:val="0"/>
                <w:sz w:val="24"/>
              </w:rPr>
              <w:t>≥12</w:t>
            </w:r>
            <w:r w:rsidRPr="005C224F">
              <w:rPr>
                <w:rFonts w:ascii="宋体" w:eastAsia="宋体" w:hAnsi="宋体" w:cs="Times New Roman" w:hint="eastAsia"/>
                <w:color w:val="000000"/>
                <w:kern w:val="0"/>
                <w:sz w:val="24"/>
              </w:rPr>
              <w:t>档</w:t>
            </w:r>
          </w:p>
        </w:tc>
        <w:tc>
          <w:tcPr>
            <w:tcW w:w="1276" w:type="dxa"/>
            <w:vMerge/>
            <w:tcBorders>
              <w:top w:val="nil"/>
              <w:left w:val="single" w:sz="4" w:space="0" w:color="auto"/>
              <w:bottom w:val="single" w:sz="4" w:space="0" w:color="auto"/>
              <w:right w:val="single" w:sz="4" w:space="0" w:color="auto"/>
            </w:tcBorders>
            <w:vAlign w:val="center"/>
            <w:hideMark/>
          </w:tcPr>
          <w:p w14:paraId="63CD6D52"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1134" w:type="dxa"/>
            <w:vMerge/>
            <w:tcBorders>
              <w:top w:val="nil"/>
              <w:left w:val="single" w:sz="4" w:space="0" w:color="auto"/>
              <w:bottom w:val="single" w:sz="4" w:space="0" w:color="auto"/>
              <w:right w:val="single" w:sz="4" w:space="0" w:color="auto"/>
            </w:tcBorders>
            <w:vAlign w:val="center"/>
            <w:hideMark/>
          </w:tcPr>
          <w:p w14:paraId="5AE7D49B" w14:textId="77777777" w:rsidR="005C224F" w:rsidRPr="005C224F" w:rsidRDefault="005C224F" w:rsidP="005C224F">
            <w:pPr>
              <w:widowControl/>
              <w:jc w:val="left"/>
              <w:rPr>
                <w:rFonts w:ascii="Times New Roman" w:eastAsia="等线" w:hAnsi="Times New Roman" w:cs="Times New Roman"/>
                <w:color w:val="000000"/>
                <w:kern w:val="0"/>
                <w:sz w:val="24"/>
              </w:rPr>
            </w:pPr>
          </w:p>
        </w:tc>
      </w:tr>
      <w:tr w:rsidR="005C224F" w:rsidRPr="005C224F" w14:paraId="28087CFC" w14:textId="77777777" w:rsidTr="005C224F">
        <w:trPr>
          <w:trHeight w:val="340"/>
        </w:trPr>
        <w:tc>
          <w:tcPr>
            <w:tcW w:w="457" w:type="dxa"/>
            <w:vMerge/>
            <w:tcBorders>
              <w:top w:val="nil"/>
              <w:left w:val="single" w:sz="4" w:space="0" w:color="auto"/>
              <w:bottom w:val="single" w:sz="4" w:space="0" w:color="auto"/>
              <w:right w:val="single" w:sz="4" w:space="0" w:color="auto"/>
            </w:tcBorders>
            <w:vAlign w:val="center"/>
            <w:hideMark/>
          </w:tcPr>
          <w:p w14:paraId="052DE14D"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961" w:type="dxa"/>
            <w:vMerge/>
            <w:tcBorders>
              <w:top w:val="nil"/>
              <w:left w:val="single" w:sz="4" w:space="0" w:color="auto"/>
              <w:bottom w:val="single" w:sz="4" w:space="0" w:color="auto"/>
              <w:right w:val="single" w:sz="4" w:space="0" w:color="auto"/>
            </w:tcBorders>
            <w:vAlign w:val="center"/>
            <w:hideMark/>
          </w:tcPr>
          <w:p w14:paraId="4C28F3A1" w14:textId="77777777" w:rsidR="005C224F" w:rsidRPr="005C224F" w:rsidRDefault="005C224F" w:rsidP="005C224F">
            <w:pPr>
              <w:widowControl/>
              <w:jc w:val="left"/>
              <w:rPr>
                <w:rFonts w:ascii="宋体" w:eastAsia="宋体" w:hAnsi="宋体" w:cs="宋体"/>
                <w:color w:val="000000"/>
                <w:kern w:val="0"/>
                <w:sz w:val="24"/>
              </w:rPr>
            </w:pPr>
          </w:p>
        </w:tc>
        <w:tc>
          <w:tcPr>
            <w:tcW w:w="1843" w:type="dxa"/>
            <w:vMerge/>
            <w:tcBorders>
              <w:top w:val="nil"/>
              <w:left w:val="single" w:sz="4" w:space="0" w:color="auto"/>
              <w:bottom w:val="single" w:sz="4" w:space="0" w:color="auto"/>
              <w:right w:val="single" w:sz="4" w:space="0" w:color="auto"/>
            </w:tcBorders>
            <w:vAlign w:val="center"/>
            <w:hideMark/>
          </w:tcPr>
          <w:p w14:paraId="5A174B37" w14:textId="77777777" w:rsidR="005C224F" w:rsidRPr="005C224F" w:rsidRDefault="005C224F" w:rsidP="005C224F">
            <w:pPr>
              <w:widowControl/>
              <w:jc w:val="left"/>
              <w:rPr>
                <w:rFonts w:ascii="宋体" w:eastAsia="宋体" w:hAnsi="宋体" w:cs="宋体"/>
                <w:color w:val="000000"/>
                <w:kern w:val="0"/>
                <w:sz w:val="24"/>
              </w:rPr>
            </w:pPr>
          </w:p>
        </w:tc>
        <w:tc>
          <w:tcPr>
            <w:tcW w:w="5528" w:type="dxa"/>
            <w:tcBorders>
              <w:top w:val="nil"/>
              <w:left w:val="nil"/>
              <w:bottom w:val="single" w:sz="4" w:space="0" w:color="auto"/>
              <w:right w:val="single" w:sz="4" w:space="0" w:color="auto"/>
            </w:tcBorders>
            <w:vAlign w:val="center"/>
            <w:hideMark/>
          </w:tcPr>
          <w:p w14:paraId="4AAD741E"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4</w:t>
            </w: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 xml:space="preserve"> </w:t>
            </w:r>
            <w:r w:rsidRPr="005C224F">
              <w:rPr>
                <w:rFonts w:ascii="宋体" w:eastAsia="宋体" w:hAnsi="宋体" w:cs="Times New Roman" w:hint="eastAsia"/>
                <w:color w:val="000000"/>
                <w:kern w:val="0"/>
                <w:sz w:val="24"/>
              </w:rPr>
              <w:t>温度控制范围：</w:t>
            </w:r>
            <w:r w:rsidRPr="005C224F">
              <w:rPr>
                <w:rFonts w:ascii="Times New Roman" w:eastAsia="等线" w:hAnsi="Times New Roman" w:cs="Times New Roman"/>
                <w:color w:val="000000"/>
                <w:kern w:val="0"/>
                <w:sz w:val="24"/>
              </w:rPr>
              <w:t>-20-40℃</w:t>
            </w:r>
          </w:p>
        </w:tc>
        <w:tc>
          <w:tcPr>
            <w:tcW w:w="1276" w:type="dxa"/>
            <w:vMerge/>
            <w:tcBorders>
              <w:top w:val="nil"/>
              <w:left w:val="single" w:sz="4" w:space="0" w:color="auto"/>
              <w:bottom w:val="single" w:sz="4" w:space="0" w:color="auto"/>
              <w:right w:val="single" w:sz="4" w:space="0" w:color="auto"/>
            </w:tcBorders>
            <w:vAlign w:val="center"/>
            <w:hideMark/>
          </w:tcPr>
          <w:p w14:paraId="7B4C7564"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1134" w:type="dxa"/>
            <w:vMerge/>
            <w:tcBorders>
              <w:top w:val="nil"/>
              <w:left w:val="single" w:sz="4" w:space="0" w:color="auto"/>
              <w:bottom w:val="single" w:sz="4" w:space="0" w:color="auto"/>
              <w:right w:val="single" w:sz="4" w:space="0" w:color="auto"/>
            </w:tcBorders>
            <w:vAlign w:val="center"/>
            <w:hideMark/>
          </w:tcPr>
          <w:p w14:paraId="3F407D02" w14:textId="77777777" w:rsidR="005C224F" w:rsidRPr="005C224F" w:rsidRDefault="005C224F" w:rsidP="005C224F">
            <w:pPr>
              <w:widowControl/>
              <w:jc w:val="left"/>
              <w:rPr>
                <w:rFonts w:ascii="Times New Roman" w:eastAsia="等线" w:hAnsi="Times New Roman" w:cs="Times New Roman"/>
                <w:color w:val="000000"/>
                <w:kern w:val="0"/>
                <w:sz w:val="24"/>
              </w:rPr>
            </w:pPr>
          </w:p>
        </w:tc>
      </w:tr>
      <w:tr w:rsidR="005C224F" w:rsidRPr="005C224F" w14:paraId="11422E73" w14:textId="77777777" w:rsidTr="005C224F">
        <w:trPr>
          <w:trHeight w:val="680"/>
        </w:trPr>
        <w:tc>
          <w:tcPr>
            <w:tcW w:w="457" w:type="dxa"/>
            <w:vMerge/>
            <w:tcBorders>
              <w:top w:val="nil"/>
              <w:left w:val="single" w:sz="4" w:space="0" w:color="auto"/>
              <w:bottom w:val="single" w:sz="4" w:space="0" w:color="auto"/>
              <w:right w:val="single" w:sz="4" w:space="0" w:color="auto"/>
            </w:tcBorders>
            <w:vAlign w:val="center"/>
            <w:hideMark/>
          </w:tcPr>
          <w:p w14:paraId="68AF9F6B"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961" w:type="dxa"/>
            <w:vMerge/>
            <w:tcBorders>
              <w:top w:val="nil"/>
              <w:left w:val="single" w:sz="4" w:space="0" w:color="auto"/>
              <w:bottom w:val="single" w:sz="4" w:space="0" w:color="auto"/>
              <w:right w:val="single" w:sz="4" w:space="0" w:color="auto"/>
            </w:tcBorders>
            <w:vAlign w:val="center"/>
            <w:hideMark/>
          </w:tcPr>
          <w:p w14:paraId="3483BDD7" w14:textId="77777777" w:rsidR="005C224F" w:rsidRPr="005C224F" w:rsidRDefault="005C224F" w:rsidP="005C224F">
            <w:pPr>
              <w:widowControl/>
              <w:jc w:val="left"/>
              <w:rPr>
                <w:rFonts w:ascii="宋体" w:eastAsia="宋体" w:hAnsi="宋体" w:cs="宋体"/>
                <w:color w:val="000000"/>
                <w:kern w:val="0"/>
                <w:sz w:val="24"/>
              </w:rPr>
            </w:pPr>
          </w:p>
        </w:tc>
        <w:tc>
          <w:tcPr>
            <w:tcW w:w="1843" w:type="dxa"/>
            <w:vMerge/>
            <w:tcBorders>
              <w:top w:val="nil"/>
              <w:left w:val="single" w:sz="4" w:space="0" w:color="auto"/>
              <w:bottom w:val="single" w:sz="4" w:space="0" w:color="auto"/>
              <w:right w:val="single" w:sz="4" w:space="0" w:color="auto"/>
            </w:tcBorders>
            <w:vAlign w:val="center"/>
            <w:hideMark/>
          </w:tcPr>
          <w:p w14:paraId="3D169F26" w14:textId="77777777" w:rsidR="005C224F" w:rsidRPr="005C224F" w:rsidRDefault="005C224F" w:rsidP="005C224F">
            <w:pPr>
              <w:widowControl/>
              <w:jc w:val="left"/>
              <w:rPr>
                <w:rFonts w:ascii="宋体" w:eastAsia="宋体" w:hAnsi="宋体" w:cs="宋体"/>
                <w:color w:val="000000"/>
                <w:kern w:val="0"/>
                <w:sz w:val="24"/>
              </w:rPr>
            </w:pPr>
          </w:p>
        </w:tc>
        <w:tc>
          <w:tcPr>
            <w:tcW w:w="5528" w:type="dxa"/>
            <w:tcBorders>
              <w:top w:val="nil"/>
              <w:left w:val="nil"/>
              <w:bottom w:val="single" w:sz="4" w:space="0" w:color="auto"/>
              <w:right w:val="single" w:sz="4" w:space="0" w:color="auto"/>
            </w:tcBorders>
            <w:vAlign w:val="center"/>
            <w:hideMark/>
          </w:tcPr>
          <w:p w14:paraId="27E43791"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5</w:t>
            </w: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 xml:space="preserve"> </w:t>
            </w:r>
            <w:r w:rsidRPr="005C224F">
              <w:rPr>
                <w:rFonts w:ascii="宋体" w:eastAsia="宋体" w:hAnsi="宋体" w:cs="Times New Roman" w:hint="eastAsia"/>
                <w:color w:val="000000"/>
                <w:kern w:val="0"/>
                <w:sz w:val="24"/>
              </w:rPr>
              <w:t>所有转子在最高转速时（环境温度</w:t>
            </w:r>
            <w:r w:rsidRPr="005C224F">
              <w:rPr>
                <w:rFonts w:ascii="Times New Roman" w:eastAsia="等线" w:hAnsi="Times New Roman" w:cs="Times New Roman"/>
                <w:color w:val="000000"/>
                <w:kern w:val="0"/>
                <w:sz w:val="24"/>
              </w:rPr>
              <w:t>15-25℃</w:t>
            </w:r>
            <w:r w:rsidRPr="005C224F">
              <w:rPr>
                <w:rFonts w:ascii="宋体" w:eastAsia="宋体" w:hAnsi="宋体" w:cs="Times New Roman" w:hint="eastAsia"/>
                <w:color w:val="000000"/>
                <w:kern w:val="0"/>
                <w:sz w:val="24"/>
              </w:rPr>
              <w:t>），温度稳定值可以达到</w:t>
            </w:r>
            <w:r w:rsidRPr="005C224F">
              <w:rPr>
                <w:rFonts w:ascii="Times New Roman" w:eastAsia="等线" w:hAnsi="Times New Roman" w:cs="Times New Roman"/>
                <w:color w:val="000000"/>
                <w:kern w:val="0"/>
                <w:sz w:val="24"/>
              </w:rPr>
              <w:t>≤4 ℃</w:t>
            </w:r>
            <w:r w:rsidRPr="005C224F">
              <w:rPr>
                <w:rFonts w:ascii="宋体" w:eastAsia="宋体" w:hAnsi="宋体" w:cs="Times New Roman" w:hint="eastAsia"/>
                <w:color w:val="000000"/>
                <w:kern w:val="0"/>
                <w:sz w:val="24"/>
              </w:rPr>
              <w:t>，</w:t>
            </w:r>
            <w:r w:rsidRPr="005C224F">
              <w:rPr>
                <w:rFonts w:ascii="Times New Roman" w:eastAsia="等线" w:hAnsi="Times New Roman" w:cs="Times New Roman"/>
                <w:color w:val="000000"/>
                <w:kern w:val="0"/>
                <w:sz w:val="24"/>
              </w:rPr>
              <w:t xml:space="preserve"> </w:t>
            </w:r>
          </w:p>
        </w:tc>
        <w:tc>
          <w:tcPr>
            <w:tcW w:w="1276" w:type="dxa"/>
            <w:vMerge/>
            <w:tcBorders>
              <w:top w:val="nil"/>
              <w:left w:val="single" w:sz="4" w:space="0" w:color="auto"/>
              <w:bottom w:val="single" w:sz="4" w:space="0" w:color="auto"/>
              <w:right w:val="single" w:sz="4" w:space="0" w:color="auto"/>
            </w:tcBorders>
            <w:vAlign w:val="center"/>
            <w:hideMark/>
          </w:tcPr>
          <w:p w14:paraId="79348971"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1134" w:type="dxa"/>
            <w:vMerge/>
            <w:tcBorders>
              <w:top w:val="nil"/>
              <w:left w:val="single" w:sz="4" w:space="0" w:color="auto"/>
              <w:bottom w:val="single" w:sz="4" w:space="0" w:color="auto"/>
              <w:right w:val="single" w:sz="4" w:space="0" w:color="auto"/>
            </w:tcBorders>
            <w:vAlign w:val="center"/>
            <w:hideMark/>
          </w:tcPr>
          <w:p w14:paraId="6F89B719" w14:textId="77777777" w:rsidR="005C224F" w:rsidRPr="005C224F" w:rsidRDefault="005C224F" w:rsidP="005C224F">
            <w:pPr>
              <w:widowControl/>
              <w:jc w:val="left"/>
              <w:rPr>
                <w:rFonts w:ascii="Times New Roman" w:eastAsia="等线" w:hAnsi="Times New Roman" w:cs="Times New Roman"/>
                <w:color w:val="000000"/>
                <w:kern w:val="0"/>
                <w:sz w:val="24"/>
              </w:rPr>
            </w:pPr>
          </w:p>
        </w:tc>
      </w:tr>
      <w:tr w:rsidR="005C224F" w:rsidRPr="005C224F" w14:paraId="314382B3" w14:textId="77777777" w:rsidTr="005C224F">
        <w:trPr>
          <w:trHeight w:val="1000"/>
        </w:trPr>
        <w:tc>
          <w:tcPr>
            <w:tcW w:w="457" w:type="dxa"/>
            <w:vMerge/>
            <w:tcBorders>
              <w:top w:val="nil"/>
              <w:left w:val="single" w:sz="4" w:space="0" w:color="auto"/>
              <w:bottom w:val="single" w:sz="4" w:space="0" w:color="auto"/>
              <w:right w:val="single" w:sz="4" w:space="0" w:color="auto"/>
            </w:tcBorders>
            <w:vAlign w:val="center"/>
            <w:hideMark/>
          </w:tcPr>
          <w:p w14:paraId="32FCA8B3"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961" w:type="dxa"/>
            <w:vMerge/>
            <w:tcBorders>
              <w:top w:val="nil"/>
              <w:left w:val="single" w:sz="4" w:space="0" w:color="auto"/>
              <w:bottom w:val="single" w:sz="4" w:space="0" w:color="auto"/>
              <w:right w:val="single" w:sz="4" w:space="0" w:color="auto"/>
            </w:tcBorders>
            <w:vAlign w:val="center"/>
            <w:hideMark/>
          </w:tcPr>
          <w:p w14:paraId="21E0BA57" w14:textId="77777777" w:rsidR="005C224F" w:rsidRPr="005C224F" w:rsidRDefault="005C224F" w:rsidP="005C224F">
            <w:pPr>
              <w:widowControl/>
              <w:jc w:val="left"/>
              <w:rPr>
                <w:rFonts w:ascii="宋体" w:eastAsia="宋体" w:hAnsi="宋体" w:cs="宋体"/>
                <w:color w:val="000000"/>
                <w:kern w:val="0"/>
                <w:sz w:val="24"/>
              </w:rPr>
            </w:pPr>
          </w:p>
        </w:tc>
        <w:tc>
          <w:tcPr>
            <w:tcW w:w="1843" w:type="dxa"/>
            <w:vMerge/>
            <w:tcBorders>
              <w:top w:val="nil"/>
              <w:left w:val="single" w:sz="4" w:space="0" w:color="auto"/>
              <w:bottom w:val="single" w:sz="4" w:space="0" w:color="auto"/>
              <w:right w:val="single" w:sz="4" w:space="0" w:color="auto"/>
            </w:tcBorders>
            <w:vAlign w:val="center"/>
            <w:hideMark/>
          </w:tcPr>
          <w:p w14:paraId="455950E1" w14:textId="77777777" w:rsidR="005C224F" w:rsidRPr="005C224F" w:rsidRDefault="005C224F" w:rsidP="005C224F">
            <w:pPr>
              <w:widowControl/>
              <w:jc w:val="left"/>
              <w:rPr>
                <w:rFonts w:ascii="宋体" w:eastAsia="宋体" w:hAnsi="宋体" w:cs="宋体"/>
                <w:color w:val="000000"/>
                <w:kern w:val="0"/>
                <w:sz w:val="24"/>
              </w:rPr>
            </w:pPr>
          </w:p>
        </w:tc>
        <w:tc>
          <w:tcPr>
            <w:tcW w:w="5528" w:type="dxa"/>
            <w:tcBorders>
              <w:top w:val="nil"/>
              <w:left w:val="nil"/>
              <w:bottom w:val="single" w:sz="4" w:space="0" w:color="auto"/>
              <w:right w:val="single" w:sz="4" w:space="0" w:color="auto"/>
            </w:tcBorders>
            <w:vAlign w:val="center"/>
            <w:hideMark/>
          </w:tcPr>
          <w:p w14:paraId="0E80A733"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6</w:t>
            </w: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 xml:space="preserve"> </w:t>
            </w:r>
            <w:r w:rsidRPr="005C224F">
              <w:rPr>
                <w:rFonts w:ascii="宋体" w:eastAsia="宋体" w:hAnsi="宋体" w:cs="Times New Roman" w:hint="eastAsia"/>
                <w:color w:val="000000"/>
                <w:kern w:val="0"/>
                <w:sz w:val="24"/>
              </w:rPr>
              <w:t>具有时间戳的事件记录功能（记录运行期间所有设置变更、警报、错误事件，跟踪具体离心工作、操作人员登入和操作时间），记录数量</w:t>
            </w:r>
            <w:r w:rsidRPr="005C224F">
              <w:rPr>
                <w:rFonts w:ascii="Times New Roman" w:eastAsia="等线" w:hAnsi="Times New Roman" w:cs="Times New Roman"/>
                <w:color w:val="000000"/>
                <w:kern w:val="0"/>
                <w:sz w:val="24"/>
              </w:rPr>
              <w:t>≥10</w:t>
            </w:r>
            <w:r w:rsidRPr="005C224F">
              <w:rPr>
                <w:rFonts w:ascii="宋体" w:eastAsia="宋体" w:hAnsi="宋体" w:cs="Times New Roman" w:hint="eastAsia"/>
                <w:color w:val="000000"/>
                <w:kern w:val="0"/>
                <w:sz w:val="24"/>
              </w:rPr>
              <w:t>万条</w:t>
            </w:r>
          </w:p>
        </w:tc>
        <w:tc>
          <w:tcPr>
            <w:tcW w:w="1276" w:type="dxa"/>
            <w:vMerge/>
            <w:tcBorders>
              <w:top w:val="nil"/>
              <w:left w:val="single" w:sz="4" w:space="0" w:color="auto"/>
              <w:bottom w:val="single" w:sz="4" w:space="0" w:color="auto"/>
              <w:right w:val="single" w:sz="4" w:space="0" w:color="auto"/>
            </w:tcBorders>
            <w:vAlign w:val="center"/>
            <w:hideMark/>
          </w:tcPr>
          <w:p w14:paraId="789B12BC"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1134" w:type="dxa"/>
            <w:vMerge/>
            <w:tcBorders>
              <w:top w:val="nil"/>
              <w:left w:val="single" w:sz="4" w:space="0" w:color="auto"/>
              <w:bottom w:val="single" w:sz="4" w:space="0" w:color="auto"/>
              <w:right w:val="single" w:sz="4" w:space="0" w:color="auto"/>
            </w:tcBorders>
            <w:vAlign w:val="center"/>
            <w:hideMark/>
          </w:tcPr>
          <w:p w14:paraId="702AB3E0" w14:textId="77777777" w:rsidR="005C224F" w:rsidRPr="005C224F" w:rsidRDefault="005C224F" w:rsidP="005C224F">
            <w:pPr>
              <w:widowControl/>
              <w:jc w:val="left"/>
              <w:rPr>
                <w:rFonts w:ascii="Times New Roman" w:eastAsia="等线" w:hAnsi="Times New Roman" w:cs="Times New Roman"/>
                <w:color w:val="000000"/>
                <w:kern w:val="0"/>
                <w:sz w:val="24"/>
              </w:rPr>
            </w:pPr>
          </w:p>
        </w:tc>
      </w:tr>
      <w:tr w:rsidR="005C224F" w:rsidRPr="005C224F" w14:paraId="1BC4E028" w14:textId="77777777" w:rsidTr="005C224F">
        <w:trPr>
          <w:trHeight w:val="340"/>
        </w:trPr>
        <w:tc>
          <w:tcPr>
            <w:tcW w:w="457" w:type="dxa"/>
            <w:vMerge/>
            <w:tcBorders>
              <w:top w:val="nil"/>
              <w:left w:val="single" w:sz="4" w:space="0" w:color="auto"/>
              <w:bottom w:val="single" w:sz="4" w:space="0" w:color="auto"/>
              <w:right w:val="single" w:sz="4" w:space="0" w:color="auto"/>
            </w:tcBorders>
            <w:vAlign w:val="center"/>
            <w:hideMark/>
          </w:tcPr>
          <w:p w14:paraId="05F9DD48"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961" w:type="dxa"/>
            <w:vMerge/>
            <w:tcBorders>
              <w:top w:val="nil"/>
              <w:left w:val="single" w:sz="4" w:space="0" w:color="auto"/>
              <w:bottom w:val="single" w:sz="4" w:space="0" w:color="auto"/>
              <w:right w:val="single" w:sz="4" w:space="0" w:color="auto"/>
            </w:tcBorders>
            <w:vAlign w:val="center"/>
            <w:hideMark/>
          </w:tcPr>
          <w:p w14:paraId="5DAAB4DF" w14:textId="77777777" w:rsidR="005C224F" w:rsidRPr="005C224F" w:rsidRDefault="005C224F" w:rsidP="005C224F">
            <w:pPr>
              <w:widowControl/>
              <w:jc w:val="left"/>
              <w:rPr>
                <w:rFonts w:ascii="宋体" w:eastAsia="宋体" w:hAnsi="宋体" w:cs="宋体"/>
                <w:color w:val="000000"/>
                <w:kern w:val="0"/>
                <w:sz w:val="24"/>
              </w:rPr>
            </w:pPr>
          </w:p>
        </w:tc>
        <w:tc>
          <w:tcPr>
            <w:tcW w:w="1843" w:type="dxa"/>
            <w:vMerge/>
            <w:tcBorders>
              <w:top w:val="nil"/>
              <w:left w:val="single" w:sz="4" w:space="0" w:color="auto"/>
              <w:bottom w:val="single" w:sz="4" w:space="0" w:color="auto"/>
              <w:right w:val="single" w:sz="4" w:space="0" w:color="auto"/>
            </w:tcBorders>
            <w:vAlign w:val="center"/>
            <w:hideMark/>
          </w:tcPr>
          <w:p w14:paraId="78E9C52C" w14:textId="77777777" w:rsidR="005C224F" w:rsidRPr="005C224F" w:rsidRDefault="005C224F" w:rsidP="005C224F">
            <w:pPr>
              <w:widowControl/>
              <w:jc w:val="left"/>
              <w:rPr>
                <w:rFonts w:ascii="宋体" w:eastAsia="宋体" w:hAnsi="宋体" w:cs="宋体"/>
                <w:color w:val="000000"/>
                <w:kern w:val="0"/>
                <w:sz w:val="24"/>
              </w:rPr>
            </w:pPr>
          </w:p>
        </w:tc>
        <w:tc>
          <w:tcPr>
            <w:tcW w:w="5528" w:type="dxa"/>
            <w:tcBorders>
              <w:top w:val="nil"/>
              <w:left w:val="nil"/>
              <w:bottom w:val="single" w:sz="4" w:space="0" w:color="auto"/>
              <w:right w:val="single" w:sz="4" w:space="0" w:color="auto"/>
            </w:tcBorders>
            <w:vAlign w:val="center"/>
            <w:hideMark/>
          </w:tcPr>
          <w:p w14:paraId="3B3E13FC"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7</w:t>
            </w: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 xml:space="preserve"> </w:t>
            </w:r>
            <w:r w:rsidRPr="005C224F">
              <w:rPr>
                <w:rFonts w:ascii="宋体" w:eastAsia="宋体" w:hAnsi="宋体" w:cs="Times New Roman" w:hint="eastAsia"/>
                <w:color w:val="000000"/>
                <w:kern w:val="0"/>
                <w:sz w:val="24"/>
              </w:rPr>
              <w:t>操作界面支持中、英两种语言</w:t>
            </w:r>
          </w:p>
        </w:tc>
        <w:tc>
          <w:tcPr>
            <w:tcW w:w="1276" w:type="dxa"/>
            <w:vMerge/>
            <w:tcBorders>
              <w:top w:val="nil"/>
              <w:left w:val="single" w:sz="4" w:space="0" w:color="auto"/>
              <w:bottom w:val="single" w:sz="4" w:space="0" w:color="auto"/>
              <w:right w:val="single" w:sz="4" w:space="0" w:color="auto"/>
            </w:tcBorders>
            <w:vAlign w:val="center"/>
            <w:hideMark/>
          </w:tcPr>
          <w:p w14:paraId="57916CB5"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1134" w:type="dxa"/>
            <w:vMerge/>
            <w:tcBorders>
              <w:top w:val="nil"/>
              <w:left w:val="single" w:sz="4" w:space="0" w:color="auto"/>
              <w:bottom w:val="single" w:sz="4" w:space="0" w:color="auto"/>
              <w:right w:val="single" w:sz="4" w:space="0" w:color="auto"/>
            </w:tcBorders>
            <w:vAlign w:val="center"/>
            <w:hideMark/>
          </w:tcPr>
          <w:p w14:paraId="01044482" w14:textId="77777777" w:rsidR="005C224F" w:rsidRPr="005C224F" w:rsidRDefault="005C224F" w:rsidP="005C224F">
            <w:pPr>
              <w:widowControl/>
              <w:jc w:val="left"/>
              <w:rPr>
                <w:rFonts w:ascii="Times New Roman" w:eastAsia="等线" w:hAnsi="Times New Roman" w:cs="Times New Roman"/>
                <w:color w:val="000000"/>
                <w:kern w:val="0"/>
                <w:sz w:val="24"/>
              </w:rPr>
            </w:pPr>
          </w:p>
        </w:tc>
      </w:tr>
      <w:tr w:rsidR="005C224F" w:rsidRPr="005C224F" w14:paraId="3D6909AD" w14:textId="77777777" w:rsidTr="005C224F">
        <w:trPr>
          <w:trHeight w:val="680"/>
        </w:trPr>
        <w:tc>
          <w:tcPr>
            <w:tcW w:w="457" w:type="dxa"/>
            <w:vMerge/>
            <w:tcBorders>
              <w:top w:val="nil"/>
              <w:left w:val="single" w:sz="4" w:space="0" w:color="auto"/>
              <w:bottom w:val="single" w:sz="4" w:space="0" w:color="auto"/>
              <w:right w:val="single" w:sz="4" w:space="0" w:color="auto"/>
            </w:tcBorders>
            <w:vAlign w:val="center"/>
            <w:hideMark/>
          </w:tcPr>
          <w:p w14:paraId="6AD82975"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961" w:type="dxa"/>
            <w:vMerge/>
            <w:tcBorders>
              <w:top w:val="nil"/>
              <w:left w:val="single" w:sz="4" w:space="0" w:color="auto"/>
              <w:bottom w:val="single" w:sz="4" w:space="0" w:color="auto"/>
              <w:right w:val="single" w:sz="4" w:space="0" w:color="auto"/>
            </w:tcBorders>
            <w:vAlign w:val="center"/>
            <w:hideMark/>
          </w:tcPr>
          <w:p w14:paraId="01BB6B6D" w14:textId="77777777" w:rsidR="005C224F" w:rsidRPr="005C224F" w:rsidRDefault="005C224F" w:rsidP="005C224F">
            <w:pPr>
              <w:widowControl/>
              <w:jc w:val="left"/>
              <w:rPr>
                <w:rFonts w:ascii="宋体" w:eastAsia="宋体" w:hAnsi="宋体" w:cs="宋体"/>
                <w:color w:val="000000"/>
                <w:kern w:val="0"/>
                <w:sz w:val="24"/>
              </w:rPr>
            </w:pPr>
          </w:p>
        </w:tc>
        <w:tc>
          <w:tcPr>
            <w:tcW w:w="1843" w:type="dxa"/>
            <w:vMerge w:val="restart"/>
            <w:tcBorders>
              <w:top w:val="nil"/>
              <w:left w:val="single" w:sz="4" w:space="0" w:color="auto"/>
              <w:bottom w:val="single" w:sz="4" w:space="0" w:color="auto"/>
              <w:right w:val="single" w:sz="4" w:space="0" w:color="auto"/>
            </w:tcBorders>
            <w:noWrap/>
            <w:vAlign w:val="center"/>
            <w:hideMark/>
          </w:tcPr>
          <w:p w14:paraId="0E14DE56" w14:textId="77777777" w:rsidR="005C224F" w:rsidRPr="005C224F" w:rsidRDefault="005C224F" w:rsidP="005C224F">
            <w:pPr>
              <w:widowControl/>
              <w:jc w:val="left"/>
              <w:rPr>
                <w:rFonts w:ascii="宋体" w:eastAsia="宋体" w:hAnsi="宋体" w:cs="宋体"/>
                <w:color w:val="000000"/>
                <w:kern w:val="0"/>
                <w:sz w:val="24"/>
              </w:rPr>
            </w:pPr>
            <w:r w:rsidRPr="005C224F">
              <w:rPr>
                <w:rFonts w:ascii="宋体" w:eastAsia="宋体" w:hAnsi="宋体" w:cs="宋体" w:hint="eastAsia"/>
                <w:color w:val="000000"/>
                <w:kern w:val="0"/>
                <w:sz w:val="24"/>
              </w:rPr>
              <w:t>微量离心机</w:t>
            </w:r>
          </w:p>
        </w:tc>
        <w:tc>
          <w:tcPr>
            <w:tcW w:w="5528" w:type="dxa"/>
            <w:tcBorders>
              <w:top w:val="nil"/>
              <w:left w:val="nil"/>
              <w:bottom w:val="single" w:sz="4" w:space="0" w:color="auto"/>
              <w:right w:val="single" w:sz="4" w:space="0" w:color="auto"/>
            </w:tcBorders>
            <w:vAlign w:val="center"/>
            <w:hideMark/>
          </w:tcPr>
          <w:p w14:paraId="51A24363" w14:textId="700E44D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1</w:t>
            </w: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 xml:space="preserve"> </w:t>
            </w:r>
            <w:r w:rsidRPr="005C224F">
              <w:rPr>
                <w:rFonts w:ascii="宋体" w:eastAsia="宋体" w:hAnsi="宋体" w:cs="Times New Roman" w:hint="eastAsia"/>
                <w:color w:val="000000"/>
                <w:kern w:val="0"/>
                <w:sz w:val="24"/>
              </w:rPr>
              <w:t>最高转速：</w:t>
            </w:r>
            <w:r w:rsidR="0017182C" w:rsidRPr="0017182C">
              <w:rPr>
                <w:rFonts w:ascii="宋体" w:eastAsia="宋体" w:hAnsi="宋体" w:cs="Times New Roman" w:hint="eastAsia"/>
                <w:color w:val="000000"/>
                <w:kern w:val="0"/>
                <w:sz w:val="24"/>
              </w:rPr>
              <w:t>≥</w:t>
            </w:r>
            <w:r w:rsidRPr="005C224F">
              <w:rPr>
                <w:rFonts w:ascii="Times New Roman" w:eastAsia="等线" w:hAnsi="Times New Roman" w:cs="Times New Roman"/>
                <w:color w:val="000000"/>
                <w:kern w:val="0"/>
                <w:sz w:val="24"/>
              </w:rPr>
              <w:t>14,800 rpm</w:t>
            </w:r>
            <w:r w:rsidRPr="005C224F">
              <w:rPr>
                <w:rFonts w:ascii="宋体" w:eastAsia="宋体" w:hAnsi="宋体" w:cs="Times New Roman" w:hint="eastAsia"/>
                <w:color w:val="000000"/>
                <w:kern w:val="0"/>
                <w:sz w:val="24"/>
              </w:rPr>
              <w:t>，最大相对离心力：</w:t>
            </w:r>
            <w:r w:rsidR="0017182C" w:rsidRPr="0017182C">
              <w:rPr>
                <w:rFonts w:ascii="宋体" w:eastAsia="宋体" w:hAnsi="宋体" w:cs="Times New Roman" w:hint="eastAsia"/>
                <w:color w:val="000000"/>
                <w:kern w:val="0"/>
                <w:sz w:val="24"/>
              </w:rPr>
              <w:t>≥</w:t>
            </w:r>
            <w:r w:rsidRPr="005C224F">
              <w:rPr>
                <w:rFonts w:ascii="Times New Roman" w:eastAsia="等线" w:hAnsi="Times New Roman" w:cs="Times New Roman"/>
                <w:color w:val="000000"/>
                <w:kern w:val="0"/>
                <w:sz w:val="24"/>
              </w:rPr>
              <w:t>16,160 ×g</w:t>
            </w:r>
            <w:r w:rsidRPr="005C224F">
              <w:rPr>
                <w:rFonts w:ascii="宋体" w:eastAsia="宋体" w:hAnsi="宋体" w:cs="Times New Roman" w:hint="eastAsia"/>
                <w:color w:val="000000"/>
                <w:kern w:val="0"/>
                <w:sz w:val="24"/>
              </w:rPr>
              <w:t>，最大容量：</w:t>
            </w:r>
            <w:r w:rsidR="0017182C" w:rsidRPr="0017182C">
              <w:rPr>
                <w:rFonts w:ascii="Times New Roman" w:eastAsia="等线" w:hAnsi="Times New Roman" w:cs="Times New Roman" w:hint="eastAsia"/>
                <w:color w:val="000000"/>
                <w:kern w:val="0"/>
                <w:sz w:val="24"/>
              </w:rPr>
              <w:t>≥</w:t>
            </w:r>
            <w:r w:rsidRPr="005C224F">
              <w:rPr>
                <w:rFonts w:ascii="Times New Roman" w:eastAsia="等线" w:hAnsi="Times New Roman" w:cs="Times New Roman"/>
                <w:color w:val="000000"/>
                <w:kern w:val="0"/>
                <w:sz w:val="24"/>
              </w:rPr>
              <w:t>24×1.5/2.0mL</w:t>
            </w:r>
          </w:p>
        </w:tc>
        <w:tc>
          <w:tcPr>
            <w:tcW w:w="1276" w:type="dxa"/>
            <w:vMerge w:val="restart"/>
            <w:tcBorders>
              <w:top w:val="nil"/>
              <w:left w:val="single" w:sz="4" w:space="0" w:color="auto"/>
              <w:bottom w:val="single" w:sz="4" w:space="0" w:color="auto"/>
              <w:right w:val="single" w:sz="4" w:space="0" w:color="auto"/>
            </w:tcBorders>
            <w:vAlign w:val="center"/>
            <w:hideMark/>
          </w:tcPr>
          <w:p w14:paraId="59001C02"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 xml:space="preserve">　</w:t>
            </w:r>
          </w:p>
        </w:tc>
        <w:tc>
          <w:tcPr>
            <w:tcW w:w="1134" w:type="dxa"/>
            <w:vMerge w:val="restart"/>
            <w:tcBorders>
              <w:top w:val="nil"/>
              <w:left w:val="single" w:sz="4" w:space="0" w:color="auto"/>
              <w:bottom w:val="single" w:sz="4" w:space="0" w:color="auto"/>
              <w:right w:val="single" w:sz="4" w:space="0" w:color="auto"/>
            </w:tcBorders>
            <w:vAlign w:val="center"/>
            <w:hideMark/>
          </w:tcPr>
          <w:p w14:paraId="743F59E8"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 xml:space="preserve">　</w:t>
            </w:r>
          </w:p>
        </w:tc>
      </w:tr>
      <w:tr w:rsidR="005C224F" w:rsidRPr="005C224F" w14:paraId="7FE64DDF" w14:textId="77777777" w:rsidTr="005C224F">
        <w:trPr>
          <w:trHeight w:val="660"/>
        </w:trPr>
        <w:tc>
          <w:tcPr>
            <w:tcW w:w="457" w:type="dxa"/>
            <w:vMerge/>
            <w:tcBorders>
              <w:top w:val="nil"/>
              <w:left w:val="single" w:sz="4" w:space="0" w:color="auto"/>
              <w:bottom w:val="single" w:sz="4" w:space="0" w:color="auto"/>
              <w:right w:val="single" w:sz="4" w:space="0" w:color="auto"/>
            </w:tcBorders>
            <w:vAlign w:val="center"/>
            <w:hideMark/>
          </w:tcPr>
          <w:p w14:paraId="01A4F703"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961" w:type="dxa"/>
            <w:vMerge/>
            <w:tcBorders>
              <w:top w:val="nil"/>
              <w:left w:val="single" w:sz="4" w:space="0" w:color="auto"/>
              <w:bottom w:val="single" w:sz="4" w:space="0" w:color="auto"/>
              <w:right w:val="single" w:sz="4" w:space="0" w:color="auto"/>
            </w:tcBorders>
            <w:vAlign w:val="center"/>
            <w:hideMark/>
          </w:tcPr>
          <w:p w14:paraId="30A4D44E" w14:textId="77777777" w:rsidR="005C224F" w:rsidRPr="005C224F" w:rsidRDefault="005C224F" w:rsidP="005C224F">
            <w:pPr>
              <w:widowControl/>
              <w:jc w:val="left"/>
              <w:rPr>
                <w:rFonts w:ascii="宋体" w:eastAsia="宋体" w:hAnsi="宋体" w:cs="宋体"/>
                <w:color w:val="000000"/>
                <w:kern w:val="0"/>
                <w:sz w:val="24"/>
              </w:rPr>
            </w:pPr>
          </w:p>
        </w:tc>
        <w:tc>
          <w:tcPr>
            <w:tcW w:w="1843" w:type="dxa"/>
            <w:vMerge/>
            <w:tcBorders>
              <w:top w:val="nil"/>
              <w:left w:val="single" w:sz="4" w:space="0" w:color="auto"/>
              <w:bottom w:val="single" w:sz="4" w:space="0" w:color="auto"/>
              <w:right w:val="single" w:sz="4" w:space="0" w:color="auto"/>
            </w:tcBorders>
            <w:vAlign w:val="center"/>
            <w:hideMark/>
          </w:tcPr>
          <w:p w14:paraId="3E71803D" w14:textId="77777777" w:rsidR="005C224F" w:rsidRPr="005C224F" w:rsidRDefault="005C224F" w:rsidP="005C224F">
            <w:pPr>
              <w:widowControl/>
              <w:jc w:val="left"/>
              <w:rPr>
                <w:rFonts w:ascii="宋体" w:eastAsia="宋体" w:hAnsi="宋体" w:cs="宋体"/>
                <w:color w:val="000000"/>
                <w:kern w:val="0"/>
                <w:sz w:val="24"/>
              </w:rPr>
            </w:pPr>
          </w:p>
        </w:tc>
        <w:tc>
          <w:tcPr>
            <w:tcW w:w="5528" w:type="dxa"/>
            <w:tcBorders>
              <w:top w:val="nil"/>
              <w:left w:val="nil"/>
              <w:bottom w:val="single" w:sz="4" w:space="0" w:color="auto"/>
              <w:right w:val="single" w:sz="4" w:space="0" w:color="auto"/>
            </w:tcBorders>
            <w:vAlign w:val="center"/>
            <w:hideMark/>
          </w:tcPr>
          <w:p w14:paraId="23518994" w14:textId="43DB6FE2"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2</w:t>
            </w: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 xml:space="preserve"> </w:t>
            </w:r>
            <w:r w:rsidRPr="005C224F">
              <w:rPr>
                <w:rFonts w:ascii="宋体" w:eastAsia="宋体" w:hAnsi="宋体" w:cs="Times New Roman" w:hint="eastAsia"/>
                <w:color w:val="000000"/>
                <w:kern w:val="0"/>
                <w:sz w:val="24"/>
              </w:rPr>
              <w:t>时间设定：</w:t>
            </w:r>
            <w:r w:rsidR="0017182C" w:rsidRPr="0017182C">
              <w:rPr>
                <w:rFonts w:ascii="宋体" w:eastAsia="宋体" w:hAnsi="宋体" w:cs="Times New Roman" w:hint="eastAsia"/>
                <w:color w:val="000000"/>
                <w:kern w:val="0"/>
                <w:sz w:val="24"/>
              </w:rPr>
              <w:t>≥</w:t>
            </w:r>
            <w:r w:rsidRPr="005C224F">
              <w:rPr>
                <w:rFonts w:ascii="Times New Roman" w:eastAsia="等线" w:hAnsi="Times New Roman" w:cs="Times New Roman"/>
                <w:color w:val="000000"/>
                <w:kern w:val="0"/>
                <w:sz w:val="24"/>
              </w:rPr>
              <w:t>99</w:t>
            </w:r>
            <w:r w:rsidRPr="005C224F">
              <w:rPr>
                <w:rFonts w:ascii="宋体" w:eastAsia="宋体" w:hAnsi="宋体" w:cs="Times New Roman" w:hint="eastAsia"/>
                <w:color w:val="000000"/>
                <w:kern w:val="0"/>
                <w:sz w:val="24"/>
              </w:rPr>
              <w:t>分钟</w:t>
            </w:r>
            <w:r w:rsidRPr="005C224F">
              <w:rPr>
                <w:rFonts w:ascii="Times New Roman" w:eastAsia="等线" w:hAnsi="Times New Roman" w:cs="Times New Roman"/>
                <w:color w:val="000000"/>
                <w:kern w:val="0"/>
                <w:sz w:val="24"/>
              </w:rPr>
              <w:t>59</w:t>
            </w:r>
            <w:r w:rsidRPr="005C224F">
              <w:rPr>
                <w:rFonts w:ascii="宋体" w:eastAsia="宋体" w:hAnsi="宋体" w:cs="Times New Roman" w:hint="eastAsia"/>
                <w:color w:val="000000"/>
                <w:kern w:val="0"/>
                <w:sz w:val="24"/>
              </w:rPr>
              <w:t>秒（</w:t>
            </w:r>
            <w:r w:rsidRPr="005C224F">
              <w:rPr>
                <w:rFonts w:ascii="Times New Roman" w:eastAsia="等线" w:hAnsi="Times New Roman" w:cs="Times New Roman"/>
                <w:color w:val="000000"/>
                <w:kern w:val="0"/>
                <w:sz w:val="24"/>
              </w:rPr>
              <w:t>1</w:t>
            </w:r>
            <w:r w:rsidRPr="005C224F">
              <w:rPr>
                <w:rFonts w:ascii="宋体" w:eastAsia="宋体" w:hAnsi="宋体" w:cs="Times New Roman" w:hint="eastAsia"/>
                <w:color w:val="000000"/>
                <w:kern w:val="0"/>
                <w:sz w:val="24"/>
              </w:rPr>
              <w:t>秒步进），并有连续离心和瞬时离心模式</w:t>
            </w:r>
          </w:p>
        </w:tc>
        <w:tc>
          <w:tcPr>
            <w:tcW w:w="1276" w:type="dxa"/>
            <w:vMerge/>
            <w:tcBorders>
              <w:top w:val="nil"/>
              <w:left w:val="single" w:sz="4" w:space="0" w:color="auto"/>
              <w:bottom w:val="single" w:sz="4" w:space="0" w:color="auto"/>
              <w:right w:val="single" w:sz="4" w:space="0" w:color="auto"/>
            </w:tcBorders>
            <w:vAlign w:val="center"/>
            <w:hideMark/>
          </w:tcPr>
          <w:p w14:paraId="0A17B3BB"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1134" w:type="dxa"/>
            <w:vMerge/>
            <w:tcBorders>
              <w:top w:val="nil"/>
              <w:left w:val="single" w:sz="4" w:space="0" w:color="auto"/>
              <w:bottom w:val="single" w:sz="4" w:space="0" w:color="auto"/>
              <w:right w:val="single" w:sz="4" w:space="0" w:color="auto"/>
            </w:tcBorders>
            <w:vAlign w:val="center"/>
            <w:hideMark/>
          </w:tcPr>
          <w:p w14:paraId="4A56D2EB" w14:textId="77777777" w:rsidR="005C224F" w:rsidRPr="005C224F" w:rsidRDefault="005C224F" w:rsidP="005C224F">
            <w:pPr>
              <w:widowControl/>
              <w:jc w:val="left"/>
              <w:rPr>
                <w:rFonts w:ascii="Times New Roman" w:eastAsia="等线" w:hAnsi="Times New Roman" w:cs="Times New Roman"/>
                <w:color w:val="000000"/>
                <w:kern w:val="0"/>
                <w:sz w:val="24"/>
              </w:rPr>
            </w:pPr>
          </w:p>
        </w:tc>
      </w:tr>
      <w:tr w:rsidR="005C224F" w:rsidRPr="005C224F" w14:paraId="7E151685" w14:textId="77777777" w:rsidTr="005C224F">
        <w:trPr>
          <w:trHeight w:val="660"/>
        </w:trPr>
        <w:tc>
          <w:tcPr>
            <w:tcW w:w="457" w:type="dxa"/>
            <w:vMerge/>
            <w:tcBorders>
              <w:top w:val="nil"/>
              <w:left w:val="single" w:sz="4" w:space="0" w:color="auto"/>
              <w:bottom w:val="single" w:sz="4" w:space="0" w:color="auto"/>
              <w:right w:val="single" w:sz="4" w:space="0" w:color="auto"/>
            </w:tcBorders>
            <w:vAlign w:val="center"/>
            <w:hideMark/>
          </w:tcPr>
          <w:p w14:paraId="41464F4F"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961" w:type="dxa"/>
            <w:vMerge/>
            <w:tcBorders>
              <w:top w:val="nil"/>
              <w:left w:val="single" w:sz="4" w:space="0" w:color="auto"/>
              <w:bottom w:val="single" w:sz="4" w:space="0" w:color="auto"/>
              <w:right w:val="single" w:sz="4" w:space="0" w:color="auto"/>
            </w:tcBorders>
            <w:vAlign w:val="center"/>
            <w:hideMark/>
          </w:tcPr>
          <w:p w14:paraId="415D67BC" w14:textId="77777777" w:rsidR="005C224F" w:rsidRPr="005C224F" w:rsidRDefault="005C224F" w:rsidP="005C224F">
            <w:pPr>
              <w:widowControl/>
              <w:jc w:val="left"/>
              <w:rPr>
                <w:rFonts w:ascii="宋体" w:eastAsia="宋体" w:hAnsi="宋体" w:cs="宋体"/>
                <w:color w:val="000000"/>
                <w:kern w:val="0"/>
                <w:sz w:val="24"/>
              </w:rPr>
            </w:pPr>
          </w:p>
        </w:tc>
        <w:tc>
          <w:tcPr>
            <w:tcW w:w="1843" w:type="dxa"/>
            <w:vMerge w:val="restart"/>
            <w:tcBorders>
              <w:top w:val="nil"/>
              <w:left w:val="single" w:sz="4" w:space="0" w:color="auto"/>
              <w:bottom w:val="single" w:sz="4" w:space="0" w:color="auto"/>
              <w:right w:val="single" w:sz="4" w:space="0" w:color="auto"/>
            </w:tcBorders>
            <w:noWrap/>
            <w:vAlign w:val="center"/>
            <w:hideMark/>
          </w:tcPr>
          <w:p w14:paraId="37616F90" w14:textId="77777777" w:rsidR="005C224F" w:rsidRPr="005C224F" w:rsidRDefault="005C224F" w:rsidP="005C224F">
            <w:pPr>
              <w:widowControl/>
              <w:jc w:val="left"/>
              <w:rPr>
                <w:rFonts w:ascii="宋体" w:eastAsia="宋体" w:hAnsi="宋体" w:cs="宋体"/>
                <w:color w:val="000000"/>
                <w:kern w:val="0"/>
                <w:sz w:val="24"/>
              </w:rPr>
            </w:pPr>
            <w:r w:rsidRPr="005C224F">
              <w:rPr>
                <w:rFonts w:ascii="宋体" w:eastAsia="宋体" w:hAnsi="宋体" w:cs="宋体" w:hint="eastAsia"/>
                <w:color w:val="000000"/>
                <w:kern w:val="0"/>
                <w:sz w:val="24"/>
              </w:rPr>
              <w:t>纯水机</w:t>
            </w:r>
          </w:p>
        </w:tc>
        <w:tc>
          <w:tcPr>
            <w:tcW w:w="5528" w:type="dxa"/>
            <w:tcBorders>
              <w:top w:val="nil"/>
              <w:left w:val="nil"/>
              <w:bottom w:val="single" w:sz="4" w:space="0" w:color="auto"/>
              <w:right w:val="single" w:sz="4" w:space="0" w:color="auto"/>
            </w:tcBorders>
            <w:vAlign w:val="center"/>
            <w:hideMark/>
          </w:tcPr>
          <w:p w14:paraId="3001C01B"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1</w:t>
            </w: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 xml:space="preserve"> </w:t>
            </w:r>
            <w:r w:rsidRPr="005C224F">
              <w:rPr>
                <w:rFonts w:ascii="宋体" w:eastAsia="宋体" w:hAnsi="宋体" w:cs="Times New Roman" w:hint="eastAsia"/>
                <w:color w:val="000000"/>
                <w:kern w:val="0"/>
                <w:sz w:val="24"/>
              </w:rPr>
              <w:t>以城市自来水为水源，可同时生产</w:t>
            </w:r>
            <w:r w:rsidRPr="005C224F">
              <w:rPr>
                <w:rFonts w:ascii="Times New Roman" w:eastAsia="等线" w:hAnsi="Times New Roman" w:cs="Times New Roman"/>
                <w:color w:val="000000"/>
                <w:kern w:val="0"/>
                <w:sz w:val="24"/>
              </w:rPr>
              <w:t>DI</w:t>
            </w:r>
            <w:r w:rsidRPr="005C224F">
              <w:rPr>
                <w:rFonts w:ascii="宋体" w:eastAsia="宋体" w:hAnsi="宋体" w:cs="Times New Roman" w:hint="eastAsia"/>
                <w:color w:val="000000"/>
                <w:kern w:val="0"/>
                <w:sz w:val="24"/>
              </w:rPr>
              <w:t>高纯水，</w:t>
            </w:r>
            <w:r w:rsidRPr="005C224F">
              <w:rPr>
                <w:rFonts w:ascii="Times New Roman" w:eastAsia="等线" w:hAnsi="Times New Roman" w:cs="Times New Roman"/>
                <w:color w:val="000000"/>
                <w:kern w:val="0"/>
                <w:sz w:val="24"/>
              </w:rPr>
              <w:t>UP</w:t>
            </w:r>
            <w:r w:rsidRPr="005C224F">
              <w:rPr>
                <w:rFonts w:ascii="宋体" w:eastAsia="宋体" w:hAnsi="宋体" w:cs="Times New Roman" w:hint="eastAsia"/>
                <w:color w:val="000000"/>
                <w:kern w:val="0"/>
                <w:sz w:val="24"/>
              </w:rPr>
              <w:t>超纯水，水质量满足规定的水质标准要求。</w:t>
            </w:r>
          </w:p>
        </w:tc>
        <w:tc>
          <w:tcPr>
            <w:tcW w:w="1276" w:type="dxa"/>
            <w:vMerge w:val="restart"/>
            <w:tcBorders>
              <w:top w:val="nil"/>
              <w:left w:val="single" w:sz="4" w:space="0" w:color="auto"/>
              <w:bottom w:val="single" w:sz="4" w:space="0" w:color="auto"/>
              <w:right w:val="single" w:sz="4" w:space="0" w:color="auto"/>
            </w:tcBorders>
            <w:vAlign w:val="center"/>
            <w:hideMark/>
          </w:tcPr>
          <w:p w14:paraId="4E3388A6"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 xml:space="preserve">　</w:t>
            </w:r>
          </w:p>
        </w:tc>
        <w:tc>
          <w:tcPr>
            <w:tcW w:w="1134" w:type="dxa"/>
            <w:vMerge w:val="restart"/>
            <w:tcBorders>
              <w:top w:val="nil"/>
              <w:left w:val="single" w:sz="4" w:space="0" w:color="auto"/>
              <w:bottom w:val="single" w:sz="4" w:space="0" w:color="auto"/>
              <w:right w:val="single" w:sz="4" w:space="0" w:color="auto"/>
            </w:tcBorders>
            <w:vAlign w:val="center"/>
            <w:hideMark/>
          </w:tcPr>
          <w:p w14:paraId="2A0E3507"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 xml:space="preserve">　</w:t>
            </w:r>
          </w:p>
        </w:tc>
      </w:tr>
      <w:tr w:rsidR="005C224F" w:rsidRPr="005C224F" w14:paraId="59BC376A" w14:textId="77777777" w:rsidTr="005C224F">
        <w:trPr>
          <w:trHeight w:val="340"/>
        </w:trPr>
        <w:tc>
          <w:tcPr>
            <w:tcW w:w="457" w:type="dxa"/>
            <w:vMerge/>
            <w:tcBorders>
              <w:top w:val="nil"/>
              <w:left w:val="single" w:sz="4" w:space="0" w:color="auto"/>
              <w:bottom w:val="single" w:sz="4" w:space="0" w:color="auto"/>
              <w:right w:val="single" w:sz="4" w:space="0" w:color="auto"/>
            </w:tcBorders>
            <w:vAlign w:val="center"/>
            <w:hideMark/>
          </w:tcPr>
          <w:p w14:paraId="0A0DE960"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961" w:type="dxa"/>
            <w:vMerge/>
            <w:tcBorders>
              <w:top w:val="nil"/>
              <w:left w:val="single" w:sz="4" w:space="0" w:color="auto"/>
              <w:bottom w:val="single" w:sz="4" w:space="0" w:color="auto"/>
              <w:right w:val="single" w:sz="4" w:space="0" w:color="auto"/>
            </w:tcBorders>
            <w:vAlign w:val="center"/>
            <w:hideMark/>
          </w:tcPr>
          <w:p w14:paraId="52BEC17E" w14:textId="77777777" w:rsidR="005C224F" w:rsidRPr="005C224F" w:rsidRDefault="005C224F" w:rsidP="005C224F">
            <w:pPr>
              <w:widowControl/>
              <w:jc w:val="left"/>
              <w:rPr>
                <w:rFonts w:ascii="宋体" w:eastAsia="宋体" w:hAnsi="宋体" w:cs="宋体"/>
                <w:color w:val="000000"/>
                <w:kern w:val="0"/>
                <w:sz w:val="24"/>
              </w:rPr>
            </w:pPr>
          </w:p>
        </w:tc>
        <w:tc>
          <w:tcPr>
            <w:tcW w:w="1843" w:type="dxa"/>
            <w:vMerge/>
            <w:tcBorders>
              <w:top w:val="nil"/>
              <w:left w:val="single" w:sz="4" w:space="0" w:color="auto"/>
              <w:bottom w:val="single" w:sz="4" w:space="0" w:color="auto"/>
              <w:right w:val="single" w:sz="4" w:space="0" w:color="auto"/>
            </w:tcBorders>
            <w:vAlign w:val="center"/>
            <w:hideMark/>
          </w:tcPr>
          <w:p w14:paraId="7B11F2C2" w14:textId="77777777" w:rsidR="005C224F" w:rsidRPr="005C224F" w:rsidRDefault="005C224F" w:rsidP="005C224F">
            <w:pPr>
              <w:widowControl/>
              <w:jc w:val="left"/>
              <w:rPr>
                <w:rFonts w:ascii="宋体" w:eastAsia="宋体" w:hAnsi="宋体" w:cs="宋体"/>
                <w:color w:val="000000"/>
                <w:kern w:val="0"/>
                <w:sz w:val="24"/>
              </w:rPr>
            </w:pPr>
          </w:p>
        </w:tc>
        <w:tc>
          <w:tcPr>
            <w:tcW w:w="5528" w:type="dxa"/>
            <w:tcBorders>
              <w:top w:val="nil"/>
              <w:left w:val="nil"/>
              <w:bottom w:val="single" w:sz="4" w:space="0" w:color="auto"/>
              <w:right w:val="single" w:sz="4" w:space="0" w:color="auto"/>
            </w:tcBorders>
            <w:vAlign w:val="center"/>
            <w:hideMark/>
          </w:tcPr>
          <w:p w14:paraId="7A9B0392" w14:textId="24AF1363"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2</w:t>
            </w: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 xml:space="preserve"> </w:t>
            </w:r>
            <w:r w:rsidRPr="005C224F">
              <w:rPr>
                <w:rFonts w:ascii="宋体" w:eastAsia="宋体" w:hAnsi="宋体" w:cs="Times New Roman" w:hint="eastAsia"/>
                <w:color w:val="000000"/>
                <w:kern w:val="0"/>
                <w:sz w:val="24"/>
              </w:rPr>
              <w:t>产水量：</w:t>
            </w:r>
            <w:r w:rsidR="0017182C" w:rsidRPr="0017182C">
              <w:rPr>
                <w:rFonts w:ascii="宋体" w:eastAsia="宋体" w:hAnsi="宋体" w:cs="Times New Roman" w:hint="eastAsia"/>
                <w:color w:val="000000"/>
                <w:kern w:val="0"/>
                <w:sz w:val="24"/>
              </w:rPr>
              <w:t>≥</w:t>
            </w:r>
            <w:r w:rsidRPr="005C224F">
              <w:rPr>
                <w:rFonts w:ascii="Times New Roman" w:eastAsia="等线" w:hAnsi="Times New Roman" w:cs="Times New Roman"/>
                <w:color w:val="000000"/>
                <w:kern w:val="0"/>
                <w:sz w:val="24"/>
              </w:rPr>
              <w:t>20</w:t>
            </w:r>
            <w:r w:rsidRPr="005C224F">
              <w:rPr>
                <w:rFonts w:ascii="宋体" w:eastAsia="宋体" w:hAnsi="宋体" w:cs="Times New Roman" w:hint="eastAsia"/>
                <w:color w:val="000000"/>
                <w:kern w:val="0"/>
                <w:sz w:val="24"/>
              </w:rPr>
              <w:t>升</w:t>
            </w:r>
            <w:r w:rsidRPr="005C224F">
              <w:rPr>
                <w:rFonts w:ascii="Times New Roman" w:eastAsia="等线" w:hAnsi="Times New Roman" w:cs="Times New Roman"/>
                <w:color w:val="000000"/>
                <w:kern w:val="0"/>
                <w:sz w:val="24"/>
              </w:rPr>
              <w:t>/</w:t>
            </w:r>
            <w:r w:rsidRPr="005C224F">
              <w:rPr>
                <w:rFonts w:ascii="宋体" w:eastAsia="宋体" w:hAnsi="宋体" w:cs="Times New Roman" w:hint="eastAsia"/>
                <w:color w:val="000000"/>
                <w:kern w:val="0"/>
                <w:sz w:val="24"/>
              </w:rPr>
              <w:t>小时</w:t>
            </w:r>
          </w:p>
        </w:tc>
        <w:tc>
          <w:tcPr>
            <w:tcW w:w="1276" w:type="dxa"/>
            <w:vMerge/>
            <w:tcBorders>
              <w:top w:val="nil"/>
              <w:left w:val="single" w:sz="4" w:space="0" w:color="auto"/>
              <w:bottom w:val="single" w:sz="4" w:space="0" w:color="auto"/>
              <w:right w:val="single" w:sz="4" w:space="0" w:color="auto"/>
            </w:tcBorders>
            <w:vAlign w:val="center"/>
            <w:hideMark/>
          </w:tcPr>
          <w:p w14:paraId="27E4E510"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1134" w:type="dxa"/>
            <w:vMerge/>
            <w:tcBorders>
              <w:top w:val="nil"/>
              <w:left w:val="single" w:sz="4" w:space="0" w:color="auto"/>
              <w:bottom w:val="single" w:sz="4" w:space="0" w:color="auto"/>
              <w:right w:val="single" w:sz="4" w:space="0" w:color="auto"/>
            </w:tcBorders>
            <w:vAlign w:val="center"/>
            <w:hideMark/>
          </w:tcPr>
          <w:p w14:paraId="13345561" w14:textId="77777777" w:rsidR="005C224F" w:rsidRPr="005C224F" w:rsidRDefault="005C224F" w:rsidP="005C224F">
            <w:pPr>
              <w:widowControl/>
              <w:jc w:val="left"/>
              <w:rPr>
                <w:rFonts w:ascii="Times New Roman" w:eastAsia="等线" w:hAnsi="Times New Roman" w:cs="Times New Roman"/>
                <w:color w:val="000000"/>
                <w:kern w:val="0"/>
                <w:sz w:val="24"/>
              </w:rPr>
            </w:pPr>
          </w:p>
        </w:tc>
      </w:tr>
      <w:tr w:rsidR="005C224F" w:rsidRPr="005C224F" w14:paraId="000AC70C" w14:textId="77777777" w:rsidTr="005C224F">
        <w:trPr>
          <w:trHeight w:val="340"/>
        </w:trPr>
        <w:tc>
          <w:tcPr>
            <w:tcW w:w="457" w:type="dxa"/>
            <w:vMerge/>
            <w:tcBorders>
              <w:top w:val="nil"/>
              <w:left w:val="single" w:sz="4" w:space="0" w:color="auto"/>
              <w:bottom w:val="single" w:sz="4" w:space="0" w:color="auto"/>
              <w:right w:val="single" w:sz="4" w:space="0" w:color="auto"/>
            </w:tcBorders>
            <w:vAlign w:val="center"/>
            <w:hideMark/>
          </w:tcPr>
          <w:p w14:paraId="24A6BACC"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961" w:type="dxa"/>
            <w:vMerge/>
            <w:tcBorders>
              <w:top w:val="nil"/>
              <w:left w:val="single" w:sz="4" w:space="0" w:color="auto"/>
              <w:bottom w:val="single" w:sz="4" w:space="0" w:color="auto"/>
              <w:right w:val="single" w:sz="4" w:space="0" w:color="auto"/>
            </w:tcBorders>
            <w:vAlign w:val="center"/>
            <w:hideMark/>
          </w:tcPr>
          <w:p w14:paraId="2B58DD0E" w14:textId="77777777" w:rsidR="005C224F" w:rsidRPr="005C224F" w:rsidRDefault="005C224F" w:rsidP="005C224F">
            <w:pPr>
              <w:widowControl/>
              <w:jc w:val="left"/>
              <w:rPr>
                <w:rFonts w:ascii="宋体" w:eastAsia="宋体" w:hAnsi="宋体" w:cs="宋体"/>
                <w:color w:val="000000"/>
                <w:kern w:val="0"/>
                <w:sz w:val="24"/>
              </w:rPr>
            </w:pPr>
          </w:p>
        </w:tc>
        <w:tc>
          <w:tcPr>
            <w:tcW w:w="1843" w:type="dxa"/>
            <w:vMerge/>
            <w:tcBorders>
              <w:top w:val="nil"/>
              <w:left w:val="single" w:sz="4" w:space="0" w:color="auto"/>
              <w:bottom w:val="single" w:sz="4" w:space="0" w:color="auto"/>
              <w:right w:val="single" w:sz="4" w:space="0" w:color="auto"/>
            </w:tcBorders>
            <w:vAlign w:val="center"/>
            <w:hideMark/>
          </w:tcPr>
          <w:p w14:paraId="0B253DBA" w14:textId="77777777" w:rsidR="005C224F" w:rsidRPr="005C224F" w:rsidRDefault="005C224F" w:rsidP="005C224F">
            <w:pPr>
              <w:widowControl/>
              <w:jc w:val="left"/>
              <w:rPr>
                <w:rFonts w:ascii="宋体" w:eastAsia="宋体" w:hAnsi="宋体" w:cs="宋体"/>
                <w:color w:val="000000"/>
                <w:kern w:val="0"/>
                <w:sz w:val="24"/>
              </w:rPr>
            </w:pPr>
          </w:p>
        </w:tc>
        <w:tc>
          <w:tcPr>
            <w:tcW w:w="5528" w:type="dxa"/>
            <w:tcBorders>
              <w:top w:val="nil"/>
              <w:left w:val="nil"/>
              <w:bottom w:val="single" w:sz="4" w:space="0" w:color="auto"/>
              <w:right w:val="single" w:sz="4" w:space="0" w:color="auto"/>
            </w:tcBorders>
            <w:vAlign w:val="center"/>
            <w:hideMark/>
          </w:tcPr>
          <w:p w14:paraId="2EBDC1AB"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3</w:t>
            </w: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 xml:space="preserve"> </w:t>
            </w:r>
            <w:r w:rsidRPr="005C224F">
              <w:rPr>
                <w:rFonts w:ascii="宋体" w:eastAsia="宋体" w:hAnsi="宋体" w:cs="Times New Roman" w:hint="eastAsia"/>
                <w:color w:val="000000"/>
                <w:kern w:val="0"/>
                <w:sz w:val="24"/>
              </w:rPr>
              <w:t>出水口（正面）：</w:t>
            </w:r>
            <w:r w:rsidRPr="005C224F">
              <w:rPr>
                <w:rFonts w:ascii="Times New Roman" w:eastAsia="等线" w:hAnsi="Times New Roman" w:cs="Times New Roman"/>
                <w:color w:val="000000"/>
                <w:kern w:val="0"/>
                <w:sz w:val="24"/>
              </w:rPr>
              <w:t>2</w:t>
            </w:r>
            <w:r w:rsidRPr="005C224F">
              <w:rPr>
                <w:rFonts w:ascii="宋体" w:eastAsia="宋体" w:hAnsi="宋体" w:cs="Times New Roman" w:hint="eastAsia"/>
                <w:color w:val="000000"/>
                <w:kern w:val="0"/>
                <w:sz w:val="24"/>
              </w:rPr>
              <w:t>个：</w:t>
            </w:r>
            <w:r w:rsidRPr="005C224F">
              <w:rPr>
                <w:rFonts w:ascii="Times New Roman" w:eastAsia="等线" w:hAnsi="Times New Roman" w:cs="Times New Roman"/>
                <w:color w:val="000000"/>
                <w:kern w:val="0"/>
                <w:sz w:val="24"/>
              </w:rPr>
              <w:t>DI</w:t>
            </w:r>
            <w:r w:rsidRPr="005C224F">
              <w:rPr>
                <w:rFonts w:ascii="宋体" w:eastAsia="宋体" w:hAnsi="宋体" w:cs="Times New Roman" w:hint="eastAsia"/>
                <w:color w:val="000000"/>
                <w:kern w:val="0"/>
                <w:sz w:val="24"/>
              </w:rPr>
              <w:t>去离子水、</w:t>
            </w:r>
            <w:r w:rsidRPr="005C224F">
              <w:rPr>
                <w:rFonts w:ascii="Times New Roman" w:eastAsia="等线" w:hAnsi="Times New Roman" w:cs="Times New Roman"/>
                <w:color w:val="000000"/>
                <w:kern w:val="0"/>
                <w:sz w:val="24"/>
              </w:rPr>
              <w:t>UP</w:t>
            </w:r>
            <w:r w:rsidRPr="005C224F">
              <w:rPr>
                <w:rFonts w:ascii="宋体" w:eastAsia="宋体" w:hAnsi="宋体" w:cs="Times New Roman" w:hint="eastAsia"/>
                <w:color w:val="000000"/>
                <w:kern w:val="0"/>
                <w:sz w:val="24"/>
              </w:rPr>
              <w:t>超纯水</w:t>
            </w:r>
          </w:p>
        </w:tc>
        <w:tc>
          <w:tcPr>
            <w:tcW w:w="1276" w:type="dxa"/>
            <w:vMerge/>
            <w:tcBorders>
              <w:top w:val="nil"/>
              <w:left w:val="single" w:sz="4" w:space="0" w:color="auto"/>
              <w:bottom w:val="single" w:sz="4" w:space="0" w:color="auto"/>
              <w:right w:val="single" w:sz="4" w:space="0" w:color="auto"/>
            </w:tcBorders>
            <w:vAlign w:val="center"/>
            <w:hideMark/>
          </w:tcPr>
          <w:p w14:paraId="40BB8055"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1134" w:type="dxa"/>
            <w:vMerge/>
            <w:tcBorders>
              <w:top w:val="nil"/>
              <w:left w:val="single" w:sz="4" w:space="0" w:color="auto"/>
              <w:bottom w:val="single" w:sz="4" w:space="0" w:color="auto"/>
              <w:right w:val="single" w:sz="4" w:space="0" w:color="auto"/>
            </w:tcBorders>
            <w:vAlign w:val="center"/>
            <w:hideMark/>
          </w:tcPr>
          <w:p w14:paraId="74371418" w14:textId="77777777" w:rsidR="005C224F" w:rsidRPr="005C224F" w:rsidRDefault="005C224F" w:rsidP="005C224F">
            <w:pPr>
              <w:widowControl/>
              <w:jc w:val="left"/>
              <w:rPr>
                <w:rFonts w:ascii="Times New Roman" w:eastAsia="等线" w:hAnsi="Times New Roman" w:cs="Times New Roman"/>
                <w:color w:val="000000"/>
                <w:kern w:val="0"/>
                <w:sz w:val="24"/>
              </w:rPr>
            </w:pPr>
          </w:p>
        </w:tc>
      </w:tr>
      <w:tr w:rsidR="005C224F" w:rsidRPr="005C224F" w14:paraId="0A8DC089" w14:textId="77777777" w:rsidTr="005C224F">
        <w:trPr>
          <w:trHeight w:val="340"/>
        </w:trPr>
        <w:tc>
          <w:tcPr>
            <w:tcW w:w="457" w:type="dxa"/>
            <w:vMerge/>
            <w:tcBorders>
              <w:top w:val="nil"/>
              <w:left w:val="single" w:sz="4" w:space="0" w:color="auto"/>
              <w:bottom w:val="single" w:sz="4" w:space="0" w:color="auto"/>
              <w:right w:val="single" w:sz="4" w:space="0" w:color="auto"/>
            </w:tcBorders>
            <w:vAlign w:val="center"/>
            <w:hideMark/>
          </w:tcPr>
          <w:p w14:paraId="3882C13F"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961" w:type="dxa"/>
            <w:vMerge/>
            <w:tcBorders>
              <w:top w:val="nil"/>
              <w:left w:val="single" w:sz="4" w:space="0" w:color="auto"/>
              <w:bottom w:val="single" w:sz="4" w:space="0" w:color="auto"/>
              <w:right w:val="single" w:sz="4" w:space="0" w:color="auto"/>
            </w:tcBorders>
            <w:vAlign w:val="center"/>
            <w:hideMark/>
          </w:tcPr>
          <w:p w14:paraId="0B3C55F9" w14:textId="77777777" w:rsidR="005C224F" w:rsidRPr="005C224F" w:rsidRDefault="005C224F" w:rsidP="005C224F">
            <w:pPr>
              <w:widowControl/>
              <w:jc w:val="left"/>
              <w:rPr>
                <w:rFonts w:ascii="宋体" w:eastAsia="宋体" w:hAnsi="宋体" w:cs="宋体"/>
                <w:color w:val="000000"/>
                <w:kern w:val="0"/>
                <w:sz w:val="24"/>
              </w:rPr>
            </w:pPr>
          </w:p>
        </w:tc>
        <w:tc>
          <w:tcPr>
            <w:tcW w:w="1843" w:type="dxa"/>
            <w:vMerge/>
            <w:tcBorders>
              <w:top w:val="nil"/>
              <w:left w:val="single" w:sz="4" w:space="0" w:color="auto"/>
              <w:bottom w:val="single" w:sz="4" w:space="0" w:color="auto"/>
              <w:right w:val="single" w:sz="4" w:space="0" w:color="auto"/>
            </w:tcBorders>
            <w:vAlign w:val="center"/>
            <w:hideMark/>
          </w:tcPr>
          <w:p w14:paraId="24BAE888" w14:textId="77777777" w:rsidR="005C224F" w:rsidRPr="005C224F" w:rsidRDefault="005C224F" w:rsidP="005C224F">
            <w:pPr>
              <w:widowControl/>
              <w:jc w:val="left"/>
              <w:rPr>
                <w:rFonts w:ascii="宋体" w:eastAsia="宋体" w:hAnsi="宋体" w:cs="宋体"/>
                <w:color w:val="000000"/>
                <w:kern w:val="0"/>
                <w:sz w:val="24"/>
              </w:rPr>
            </w:pPr>
          </w:p>
        </w:tc>
        <w:tc>
          <w:tcPr>
            <w:tcW w:w="5528" w:type="dxa"/>
            <w:tcBorders>
              <w:top w:val="nil"/>
              <w:left w:val="nil"/>
              <w:bottom w:val="single" w:sz="4" w:space="0" w:color="auto"/>
              <w:right w:val="single" w:sz="4" w:space="0" w:color="auto"/>
            </w:tcBorders>
            <w:vAlign w:val="center"/>
            <w:hideMark/>
          </w:tcPr>
          <w:p w14:paraId="3177704A"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4</w:t>
            </w: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 xml:space="preserve"> </w:t>
            </w:r>
            <w:r w:rsidRPr="005C224F">
              <w:rPr>
                <w:rFonts w:ascii="宋体" w:eastAsia="宋体" w:hAnsi="宋体" w:cs="Times New Roman" w:hint="eastAsia"/>
                <w:color w:val="000000"/>
                <w:kern w:val="0"/>
                <w:sz w:val="24"/>
              </w:rPr>
              <w:t>出水水质参数：</w:t>
            </w:r>
          </w:p>
        </w:tc>
        <w:tc>
          <w:tcPr>
            <w:tcW w:w="1276" w:type="dxa"/>
            <w:vMerge/>
            <w:tcBorders>
              <w:top w:val="nil"/>
              <w:left w:val="single" w:sz="4" w:space="0" w:color="auto"/>
              <w:bottom w:val="single" w:sz="4" w:space="0" w:color="auto"/>
              <w:right w:val="single" w:sz="4" w:space="0" w:color="auto"/>
            </w:tcBorders>
            <w:vAlign w:val="center"/>
            <w:hideMark/>
          </w:tcPr>
          <w:p w14:paraId="4E1B9A47"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1134" w:type="dxa"/>
            <w:vMerge/>
            <w:tcBorders>
              <w:top w:val="nil"/>
              <w:left w:val="single" w:sz="4" w:space="0" w:color="auto"/>
              <w:bottom w:val="single" w:sz="4" w:space="0" w:color="auto"/>
              <w:right w:val="single" w:sz="4" w:space="0" w:color="auto"/>
            </w:tcBorders>
            <w:vAlign w:val="center"/>
            <w:hideMark/>
          </w:tcPr>
          <w:p w14:paraId="13FA7601" w14:textId="77777777" w:rsidR="005C224F" w:rsidRPr="005C224F" w:rsidRDefault="005C224F" w:rsidP="005C224F">
            <w:pPr>
              <w:widowControl/>
              <w:jc w:val="left"/>
              <w:rPr>
                <w:rFonts w:ascii="Times New Roman" w:eastAsia="等线" w:hAnsi="Times New Roman" w:cs="Times New Roman"/>
                <w:color w:val="000000"/>
                <w:kern w:val="0"/>
                <w:sz w:val="24"/>
              </w:rPr>
            </w:pPr>
          </w:p>
        </w:tc>
      </w:tr>
      <w:tr w:rsidR="005C224F" w:rsidRPr="005C224F" w14:paraId="5786CD7E" w14:textId="77777777" w:rsidTr="005C224F">
        <w:trPr>
          <w:trHeight w:val="340"/>
        </w:trPr>
        <w:tc>
          <w:tcPr>
            <w:tcW w:w="457" w:type="dxa"/>
            <w:vMerge/>
            <w:tcBorders>
              <w:top w:val="nil"/>
              <w:left w:val="single" w:sz="4" w:space="0" w:color="auto"/>
              <w:bottom w:val="single" w:sz="4" w:space="0" w:color="auto"/>
              <w:right w:val="single" w:sz="4" w:space="0" w:color="auto"/>
            </w:tcBorders>
            <w:vAlign w:val="center"/>
            <w:hideMark/>
          </w:tcPr>
          <w:p w14:paraId="7B1FF5C6"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961" w:type="dxa"/>
            <w:vMerge/>
            <w:tcBorders>
              <w:top w:val="nil"/>
              <w:left w:val="single" w:sz="4" w:space="0" w:color="auto"/>
              <w:bottom w:val="single" w:sz="4" w:space="0" w:color="auto"/>
              <w:right w:val="single" w:sz="4" w:space="0" w:color="auto"/>
            </w:tcBorders>
            <w:vAlign w:val="center"/>
            <w:hideMark/>
          </w:tcPr>
          <w:p w14:paraId="14249B01" w14:textId="77777777" w:rsidR="005C224F" w:rsidRPr="005C224F" w:rsidRDefault="005C224F" w:rsidP="005C224F">
            <w:pPr>
              <w:widowControl/>
              <w:jc w:val="left"/>
              <w:rPr>
                <w:rFonts w:ascii="宋体" w:eastAsia="宋体" w:hAnsi="宋体" w:cs="宋体"/>
                <w:color w:val="000000"/>
                <w:kern w:val="0"/>
                <w:sz w:val="24"/>
              </w:rPr>
            </w:pPr>
          </w:p>
        </w:tc>
        <w:tc>
          <w:tcPr>
            <w:tcW w:w="1843" w:type="dxa"/>
            <w:vMerge/>
            <w:tcBorders>
              <w:top w:val="nil"/>
              <w:left w:val="single" w:sz="4" w:space="0" w:color="auto"/>
              <w:bottom w:val="single" w:sz="4" w:space="0" w:color="auto"/>
              <w:right w:val="single" w:sz="4" w:space="0" w:color="auto"/>
            </w:tcBorders>
            <w:vAlign w:val="center"/>
            <w:hideMark/>
          </w:tcPr>
          <w:p w14:paraId="5B5B2265" w14:textId="77777777" w:rsidR="005C224F" w:rsidRPr="005C224F" w:rsidRDefault="005C224F" w:rsidP="005C224F">
            <w:pPr>
              <w:widowControl/>
              <w:jc w:val="left"/>
              <w:rPr>
                <w:rFonts w:ascii="宋体" w:eastAsia="宋体" w:hAnsi="宋体" w:cs="宋体"/>
                <w:color w:val="000000"/>
                <w:kern w:val="0"/>
                <w:sz w:val="24"/>
              </w:rPr>
            </w:pPr>
          </w:p>
        </w:tc>
        <w:tc>
          <w:tcPr>
            <w:tcW w:w="5528" w:type="dxa"/>
            <w:tcBorders>
              <w:top w:val="nil"/>
              <w:left w:val="nil"/>
              <w:bottom w:val="single" w:sz="4" w:space="0" w:color="auto"/>
              <w:right w:val="single" w:sz="4" w:space="0" w:color="auto"/>
            </w:tcBorders>
            <w:vAlign w:val="center"/>
            <w:hideMark/>
          </w:tcPr>
          <w:p w14:paraId="52435CE6"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4.1</w:t>
            </w:r>
            <w:r w:rsidRPr="005C224F">
              <w:rPr>
                <w:rFonts w:ascii="宋体" w:eastAsia="宋体" w:hAnsi="宋体" w:cs="Times New Roman" w:hint="eastAsia"/>
                <w:color w:val="000000"/>
                <w:kern w:val="0"/>
                <w:sz w:val="24"/>
              </w:rPr>
              <w:t>）去离子水水质：</w:t>
            </w:r>
          </w:p>
        </w:tc>
        <w:tc>
          <w:tcPr>
            <w:tcW w:w="1276" w:type="dxa"/>
            <w:vMerge/>
            <w:tcBorders>
              <w:top w:val="nil"/>
              <w:left w:val="single" w:sz="4" w:space="0" w:color="auto"/>
              <w:bottom w:val="single" w:sz="4" w:space="0" w:color="auto"/>
              <w:right w:val="single" w:sz="4" w:space="0" w:color="auto"/>
            </w:tcBorders>
            <w:vAlign w:val="center"/>
            <w:hideMark/>
          </w:tcPr>
          <w:p w14:paraId="7D4FC615"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1134" w:type="dxa"/>
            <w:vMerge/>
            <w:tcBorders>
              <w:top w:val="nil"/>
              <w:left w:val="single" w:sz="4" w:space="0" w:color="auto"/>
              <w:bottom w:val="single" w:sz="4" w:space="0" w:color="auto"/>
              <w:right w:val="single" w:sz="4" w:space="0" w:color="auto"/>
            </w:tcBorders>
            <w:vAlign w:val="center"/>
            <w:hideMark/>
          </w:tcPr>
          <w:p w14:paraId="786F0E5C" w14:textId="77777777" w:rsidR="005C224F" w:rsidRPr="005C224F" w:rsidRDefault="005C224F" w:rsidP="005C224F">
            <w:pPr>
              <w:widowControl/>
              <w:jc w:val="left"/>
              <w:rPr>
                <w:rFonts w:ascii="Times New Roman" w:eastAsia="等线" w:hAnsi="Times New Roman" w:cs="Times New Roman"/>
                <w:color w:val="000000"/>
                <w:kern w:val="0"/>
                <w:sz w:val="24"/>
              </w:rPr>
            </w:pPr>
          </w:p>
        </w:tc>
      </w:tr>
      <w:tr w:rsidR="005C224F" w:rsidRPr="005C224F" w14:paraId="1D462E4C" w14:textId="77777777" w:rsidTr="005C224F">
        <w:trPr>
          <w:trHeight w:val="340"/>
        </w:trPr>
        <w:tc>
          <w:tcPr>
            <w:tcW w:w="457" w:type="dxa"/>
            <w:vMerge/>
            <w:tcBorders>
              <w:top w:val="nil"/>
              <w:left w:val="single" w:sz="4" w:space="0" w:color="auto"/>
              <w:bottom w:val="single" w:sz="4" w:space="0" w:color="auto"/>
              <w:right w:val="single" w:sz="4" w:space="0" w:color="auto"/>
            </w:tcBorders>
            <w:vAlign w:val="center"/>
            <w:hideMark/>
          </w:tcPr>
          <w:p w14:paraId="69862E2B"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961" w:type="dxa"/>
            <w:vMerge/>
            <w:tcBorders>
              <w:top w:val="nil"/>
              <w:left w:val="single" w:sz="4" w:space="0" w:color="auto"/>
              <w:bottom w:val="single" w:sz="4" w:space="0" w:color="auto"/>
              <w:right w:val="single" w:sz="4" w:space="0" w:color="auto"/>
            </w:tcBorders>
            <w:vAlign w:val="center"/>
            <w:hideMark/>
          </w:tcPr>
          <w:p w14:paraId="5BA607D4" w14:textId="77777777" w:rsidR="005C224F" w:rsidRPr="005C224F" w:rsidRDefault="005C224F" w:rsidP="005C224F">
            <w:pPr>
              <w:widowControl/>
              <w:jc w:val="left"/>
              <w:rPr>
                <w:rFonts w:ascii="宋体" w:eastAsia="宋体" w:hAnsi="宋体" w:cs="宋体"/>
                <w:color w:val="000000"/>
                <w:kern w:val="0"/>
                <w:sz w:val="24"/>
              </w:rPr>
            </w:pPr>
          </w:p>
        </w:tc>
        <w:tc>
          <w:tcPr>
            <w:tcW w:w="1843" w:type="dxa"/>
            <w:vMerge/>
            <w:tcBorders>
              <w:top w:val="nil"/>
              <w:left w:val="single" w:sz="4" w:space="0" w:color="auto"/>
              <w:bottom w:val="single" w:sz="4" w:space="0" w:color="auto"/>
              <w:right w:val="single" w:sz="4" w:space="0" w:color="auto"/>
            </w:tcBorders>
            <w:vAlign w:val="center"/>
            <w:hideMark/>
          </w:tcPr>
          <w:p w14:paraId="0B87328D" w14:textId="77777777" w:rsidR="005C224F" w:rsidRPr="005C224F" w:rsidRDefault="005C224F" w:rsidP="005C224F">
            <w:pPr>
              <w:widowControl/>
              <w:jc w:val="left"/>
              <w:rPr>
                <w:rFonts w:ascii="宋体" w:eastAsia="宋体" w:hAnsi="宋体" w:cs="宋体"/>
                <w:color w:val="000000"/>
                <w:kern w:val="0"/>
                <w:sz w:val="24"/>
              </w:rPr>
            </w:pPr>
          </w:p>
        </w:tc>
        <w:tc>
          <w:tcPr>
            <w:tcW w:w="5528" w:type="dxa"/>
            <w:tcBorders>
              <w:top w:val="nil"/>
              <w:left w:val="nil"/>
              <w:bottom w:val="single" w:sz="4" w:space="0" w:color="auto"/>
              <w:right w:val="single" w:sz="4" w:space="0" w:color="auto"/>
            </w:tcBorders>
            <w:vAlign w:val="center"/>
            <w:hideMark/>
          </w:tcPr>
          <w:p w14:paraId="5CAAF93A" w14:textId="73D36909"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4.1.1</w:t>
            </w:r>
            <w:r w:rsidRPr="005C224F">
              <w:rPr>
                <w:rFonts w:ascii="宋体" w:eastAsia="宋体" w:hAnsi="宋体" w:cs="Times New Roman" w:hint="eastAsia"/>
                <w:color w:val="000000"/>
                <w:kern w:val="0"/>
                <w:sz w:val="24"/>
              </w:rPr>
              <w:t>电阻率</w:t>
            </w:r>
            <w:r w:rsidRPr="005C224F">
              <w:rPr>
                <w:rFonts w:ascii="Times New Roman" w:eastAsia="等线" w:hAnsi="Times New Roman" w:cs="Times New Roman"/>
                <w:color w:val="000000"/>
                <w:kern w:val="0"/>
                <w:sz w:val="24"/>
              </w:rPr>
              <w:t>(25℃)</w:t>
            </w:r>
            <w:r w:rsidRPr="005C224F">
              <w:rPr>
                <w:rFonts w:ascii="宋体" w:eastAsia="宋体" w:hAnsi="宋体" w:cs="Times New Roman" w:hint="eastAsia"/>
                <w:color w:val="000000"/>
                <w:kern w:val="0"/>
                <w:sz w:val="24"/>
              </w:rPr>
              <w:t>：</w:t>
            </w:r>
            <w:r w:rsidR="0017182C" w:rsidRPr="0017182C">
              <w:rPr>
                <w:rFonts w:ascii="宋体" w:eastAsia="宋体" w:hAnsi="宋体" w:cs="Times New Roman" w:hint="eastAsia"/>
                <w:color w:val="000000"/>
                <w:kern w:val="0"/>
                <w:sz w:val="24"/>
              </w:rPr>
              <w:t>≥</w:t>
            </w:r>
            <w:r w:rsidRPr="005C224F">
              <w:rPr>
                <w:rFonts w:ascii="Times New Roman" w:eastAsia="等线" w:hAnsi="Times New Roman" w:cs="Times New Roman"/>
                <w:color w:val="000000"/>
                <w:kern w:val="0"/>
                <w:sz w:val="24"/>
              </w:rPr>
              <w:t>16MΩ.cm</w:t>
            </w:r>
          </w:p>
        </w:tc>
        <w:tc>
          <w:tcPr>
            <w:tcW w:w="1276" w:type="dxa"/>
            <w:vMerge/>
            <w:tcBorders>
              <w:top w:val="nil"/>
              <w:left w:val="single" w:sz="4" w:space="0" w:color="auto"/>
              <w:bottom w:val="single" w:sz="4" w:space="0" w:color="auto"/>
              <w:right w:val="single" w:sz="4" w:space="0" w:color="auto"/>
            </w:tcBorders>
            <w:vAlign w:val="center"/>
            <w:hideMark/>
          </w:tcPr>
          <w:p w14:paraId="26281424"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1134" w:type="dxa"/>
            <w:vMerge/>
            <w:tcBorders>
              <w:top w:val="nil"/>
              <w:left w:val="single" w:sz="4" w:space="0" w:color="auto"/>
              <w:bottom w:val="single" w:sz="4" w:space="0" w:color="auto"/>
              <w:right w:val="single" w:sz="4" w:space="0" w:color="auto"/>
            </w:tcBorders>
            <w:vAlign w:val="center"/>
            <w:hideMark/>
          </w:tcPr>
          <w:p w14:paraId="6A997C65" w14:textId="77777777" w:rsidR="005C224F" w:rsidRPr="005C224F" w:rsidRDefault="005C224F" w:rsidP="005C224F">
            <w:pPr>
              <w:widowControl/>
              <w:jc w:val="left"/>
              <w:rPr>
                <w:rFonts w:ascii="Times New Roman" w:eastAsia="等线" w:hAnsi="Times New Roman" w:cs="Times New Roman"/>
                <w:color w:val="000000"/>
                <w:kern w:val="0"/>
                <w:sz w:val="24"/>
              </w:rPr>
            </w:pPr>
          </w:p>
        </w:tc>
      </w:tr>
      <w:tr w:rsidR="005C224F" w:rsidRPr="005C224F" w14:paraId="302D49CF" w14:textId="77777777" w:rsidTr="005C224F">
        <w:trPr>
          <w:trHeight w:val="340"/>
        </w:trPr>
        <w:tc>
          <w:tcPr>
            <w:tcW w:w="457" w:type="dxa"/>
            <w:vMerge/>
            <w:tcBorders>
              <w:top w:val="nil"/>
              <w:left w:val="single" w:sz="4" w:space="0" w:color="auto"/>
              <w:bottom w:val="single" w:sz="4" w:space="0" w:color="auto"/>
              <w:right w:val="single" w:sz="4" w:space="0" w:color="auto"/>
            </w:tcBorders>
            <w:vAlign w:val="center"/>
            <w:hideMark/>
          </w:tcPr>
          <w:p w14:paraId="286AD9E6"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961" w:type="dxa"/>
            <w:vMerge/>
            <w:tcBorders>
              <w:top w:val="nil"/>
              <w:left w:val="single" w:sz="4" w:space="0" w:color="auto"/>
              <w:bottom w:val="single" w:sz="4" w:space="0" w:color="auto"/>
              <w:right w:val="single" w:sz="4" w:space="0" w:color="auto"/>
            </w:tcBorders>
            <w:vAlign w:val="center"/>
            <w:hideMark/>
          </w:tcPr>
          <w:p w14:paraId="2636208D" w14:textId="77777777" w:rsidR="005C224F" w:rsidRPr="005C224F" w:rsidRDefault="005C224F" w:rsidP="005C224F">
            <w:pPr>
              <w:widowControl/>
              <w:jc w:val="left"/>
              <w:rPr>
                <w:rFonts w:ascii="宋体" w:eastAsia="宋体" w:hAnsi="宋体" w:cs="宋体"/>
                <w:color w:val="000000"/>
                <w:kern w:val="0"/>
                <w:sz w:val="24"/>
              </w:rPr>
            </w:pPr>
          </w:p>
        </w:tc>
        <w:tc>
          <w:tcPr>
            <w:tcW w:w="1843" w:type="dxa"/>
            <w:vMerge/>
            <w:tcBorders>
              <w:top w:val="nil"/>
              <w:left w:val="single" w:sz="4" w:space="0" w:color="auto"/>
              <w:bottom w:val="single" w:sz="4" w:space="0" w:color="auto"/>
              <w:right w:val="single" w:sz="4" w:space="0" w:color="auto"/>
            </w:tcBorders>
            <w:vAlign w:val="center"/>
            <w:hideMark/>
          </w:tcPr>
          <w:p w14:paraId="058B8C74" w14:textId="77777777" w:rsidR="005C224F" w:rsidRPr="005C224F" w:rsidRDefault="005C224F" w:rsidP="005C224F">
            <w:pPr>
              <w:widowControl/>
              <w:jc w:val="left"/>
              <w:rPr>
                <w:rFonts w:ascii="宋体" w:eastAsia="宋体" w:hAnsi="宋体" w:cs="宋体"/>
                <w:color w:val="000000"/>
                <w:kern w:val="0"/>
                <w:sz w:val="24"/>
              </w:rPr>
            </w:pPr>
          </w:p>
        </w:tc>
        <w:tc>
          <w:tcPr>
            <w:tcW w:w="5528" w:type="dxa"/>
            <w:tcBorders>
              <w:top w:val="nil"/>
              <w:left w:val="nil"/>
              <w:bottom w:val="single" w:sz="4" w:space="0" w:color="auto"/>
              <w:right w:val="single" w:sz="4" w:space="0" w:color="auto"/>
            </w:tcBorders>
            <w:vAlign w:val="center"/>
            <w:hideMark/>
          </w:tcPr>
          <w:p w14:paraId="5597FFB4"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4.1.2</w:t>
            </w:r>
            <w:r w:rsidRPr="005C224F">
              <w:rPr>
                <w:rFonts w:ascii="宋体" w:eastAsia="宋体" w:hAnsi="宋体" w:cs="Times New Roman" w:hint="eastAsia"/>
                <w:color w:val="000000"/>
                <w:kern w:val="0"/>
                <w:sz w:val="24"/>
              </w:rPr>
              <w:t>微粒</w:t>
            </w:r>
            <w:r w:rsidRPr="005C224F">
              <w:rPr>
                <w:rFonts w:ascii="Times New Roman" w:eastAsia="等线" w:hAnsi="Times New Roman" w:cs="Times New Roman"/>
                <w:color w:val="000000"/>
                <w:kern w:val="0"/>
                <w:sz w:val="24"/>
              </w:rPr>
              <w:t>&lt;1 /ml (&gt;0.2μm)</w:t>
            </w:r>
          </w:p>
        </w:tc>
        <w:tc>
          <w:tcPr>
            <w:tcW w:w="1276" w:type="dxa"/>
            <w:vMerge/>
            <w:tcBorders>
              <w:top w:val="nil"/>
              <w:left w:val="single" w:sz="4" w:space="0" w:color="auto"/>
              <w:bottom w:val="single" w:sz="4" w:space="0" w:color="auto"/>
              <w:right w:val="single" w:sz="4" w:space="0" w:color="auto"/>
            </w:tcBorders>
            <w:vAlign w:val="center"/>
            <w:hideMark/>
          </w:tcPr>
          <w:p w14:paraId="433973C2"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1134" w:type="dxa"/>
            <w:vMerge/>
            <w:tcBorders>
              <w:top w:val="nil"/>
              <w:left w:val="single" w:sz="4" w:space="0" w:color="auto"/>
              <w:bottom w:val="single" w:sz="4" w:space="0" w:color="auto"/>
              <w:right w:val="single" w:sz="4" w:space="0" w:color="auto"/>
            </w:tcBorders>
            <w:vAlign w:val="center"/>
            <w:hideMark/>
          </w:tcPr>
          <w:p w14:paraId="0E1AAB60" w14:textId="77777777" w:rsidR="005C224F" w:rsidRPr="005C224F" w:rsidRDefault="005C224F" w:rsidP="005C224F">
            <w:pPr>
              <w:widowControl/>
              <w:jc w:val="left"/>
              <w:rPr>
                <w:rFonts w:ascii="Times New Roman" w:eastAsia="等线" w:hAnsi="Times New Roman" w:cs="Times New Roman"/>
                <w:color w:val="000000"/>
                <w:kern w:val="0"/>
                <w:sz w:val="24"/>
              </w:rPr>
            </w:pPr>
          </w:p>
        </w:tc>
      </w:tr>
      <w:tr w:rsidR="005C224F" w:rsidRPr="005C224F" w14:paraId="63D69BBD" w14:textId="77777777" w:rsidTr="005C224F">
        <w:trPr>
          <w:trHeight w:val="340"/>
        </w:trPr>
        <w:tc>
          <w:tcPr>
            <w:tcW w:w="457" w:type="dxa"/>
            <w:vMerge/>
            <w:tcBorders>
              <w:top w:val="nil"/>
              <w:left w:val="single" w:sz="4" w:space="0" w:color="auto"/>
              <w:bottom w:val="single" w:sz="4" w:space="0" w:color="auto"/>
              <w:right w:val="single" w:sz="4" w:space="0" w:color="auto"/>
            </w:tcBorders>
            <w:vAlign w:val="center"/>
            <w:hideMark/>
          </w:tcPr>
          <w:p w14:paraId="54754C0F"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961" w:type="dxa"/>
            <w:vMerge/>
            <w:tcBorders>
              <w:top w:val="nil"/>
              <w:left w:val="single" w:sz="4" w:space="0" w:color="auto"/>
              <w:bottom w:val="single" w:sz="4" w:space="0" w:color="auto"/>
              <w:right w:val="single" w:sz="4" w:space="0" w:color="auto"/>
            </w:tcBorders>
            <w:vAlign w:val="center"/>
            <w:hideMark/>
          </w:tcPr>
          <w:p w14:paraId="32F3CEB1" w14:textId="77777777" w:rsidR="005C224F" w:rsidRPr="005C224F" w:rsidRDefault="005C224F" w:rsidP="005C224F">
            <w:pPr>
              <w:widowControl/>
              <w:jc w:val="left"/>
              <w:rPr>
                <w:rFonts w:ascii="宋体" w:eastAsia="宋体" w:hAnsi="宋体" w:cs="宋体"/>
                <w:color w:val="000000"/>
                <w:kern w:val="0"/>
                <w:sz w:val="24"/>
              </w:rPr>
            </w:pPr>
          </w:p>
        </w:tc>
        <w:tc>
          <w:tcPr>
            <w:tcW w:w="1843" w:type="dxa"/>
            <w:vMerge/>
            <w:tcBorders>
              <w:top w:val="nil"/>
              <w:left w:val="single" w:sz="4" w:space="0" w:color="auto"/>
              <w:bottom w:val="single" w:sz="4" w:space="0" w:color="auto"/>
              <w:right w:val="single" w:sz="4" w:space="0" w:color="auto"/>
            </w:tcBorders>
            <w:vAlign w:val="center"/>
            <w:hideMark/>
          </w:tcPr>
          <w:p w14:paraId="4E4D1DB6" w14:textId="77777777" w:rsidR="005C224F" w:rsidRPr="005C224F" w:rsidRDefault="005C224F" w:rsidP="005C224F">
            <w:pPr>
              <w:widowControl/>
              <w:jc w:val="left"/>
              <w:rPr>
                <w:rFonts w:ascii="宋体" w:eastAsia="宋体" w:hAnsi="宋体" w:cs="宋体"/>
                <w:color w:val="000000"/>
                <w:kern w:val="0"/>
                <w:sz w:val="24"/>
              </w:rPr>
            </w:pPr>
          </w:p>
        </w:tc>
        <w:tc>
          <w:tcPr>
            <w:tcW w:w="5528" w:type="dxa"/>
            <w:tcBorders>
              <w:top w:val="nil"/>
              <w:left w:val="nil"/>
              <w:bottom w:val="single" w:sz="4" w:space="0" w:color="auto"/>
              <w:right w:val="single" w:sz="4" w:space="0" w:color="auto"/>
            </w:tcBorders>
            <w:vAlign w:val="center"/>
            <w:hideMark/>
          </w:tcPr>
          <w:p w14:paraId="7F79BEE8"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4.1.3</w:t>
            </w:r>
            <w:r w:rsidRPr="005C224F">
              <w:rPr>
                <w:rFonts w:ascii="宋体" w:eastAsia="宋体" w:hAnsi="宋体" w:cs="Times New Roman" w:hint="eastAsia"/>
                <w:color w:val="000000"/>
                <w:kern w:val="0"/>
                <w:sz w:val="24"/>
              </w:rPr>
              <w:t>细菌</w:t>
            </w:r>
            <w:r w:rsidRPr="005C224F">
              <w:rPr>
                <w:rFonts w:ascii="Times New Roman" w:eastAsia="等线" w:hAnsi="Times New Roman" w:cs="Times New Roman"/>
                <w:color w:val="000000"/>
                <w:kern w:val="0"/>
                <w:sz w:val="24"/>
              </w:rPr>
              <w:t>&lt;0.01 CFU/ml</w:t>
            </w:r>
          </w:p>
        </w:tc>
        <w:tc>
          <w:tcPr>
            <w:tcW w:w="1276" w:type="dxa"/>
            <w:vMerge/>
            <w:tcBorders>
              <w:top w:val="nil"/>
              <w:left w:val="single" w:sz="4" w:space="0" w:color="auto"/>
              <w:bottom w:val="single" w:sz="4" w:space="0" w:color="auto"/>
              <w:right w:val="single" w:sz="4" w:space="0" w:color="auto"/>
            </w:tcBorders>
            <w:vAlign w:val="center"/>
            <w:hideMark/>
          </w:tcPr>
          <w:p w14:paraId="7C9DCAC8"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1134" w:type="dxa"/>
            <w:vMerge/>
            <w:tcBorders>
              <w:top w:val="nil"/>
              <w:left w:val="single" w:sz="4" w:space="0" w:color="auto"/>
              <w:bottom w:val="single" w:sz="4" w:space="0" w:color="auto"/>
              <w:right w:val="single" w:sz="4" w:space="0" w:color="auto"/>
            </w:tcBorders>
            <w:vAlign w:val="center"/>
            <w:hideMark/>
          </w:tcPr>
          <w:p w14:paraId="4C794847" w14:textId="77777777" w:rsidR="005C224F" w:rsidRPr="005C224F" w:rsidRDefault="005C224F" w:rsidP="005C224F">
            <w:pPr>
              <w:widowControl/>
              <w:jc w:val="left"/>
              <w:rPr>
                <w:rFonts w:ascii="Times New Roman" w:eastAsia="等线" w:hAnsi="Times New Roman" w:cs="Times New Roman"/>
                <w:color w:val="000000"/>
                <w:kern w:val="0"/>
                <w:sz w:val="24"/>
              </w:rPr>
            </w:pPr>
          </w:p>
        </w:tc>
      </w:tr>
      <w:tr w:rsidR="005C224F" w:rsidRPr="005C224F" w14:paraId="569397D8" w14:textId="77777777" w:rsidTr="005C224F">
        <w:trPr>
          <w:trHeight w:val="340"/>
        </w:trPr>
        <w:tc>
          <w:tcPr>
            <w:tcW w:w="457" w:type="dxa"/>
            <w:vMerge/>
            <w:tcBorders>
              <w:top w:val="nil"/>
              <w:left w:val="single" w:sz="4" w:space="0" w:color="auto"/>
              <w:bottom w:val="single" w:sz="4" w:space="0" w:color="auto"/>
              <w:right w:val="single" w:sz="4" w:space="0" w:color="auto"/>
            </w:tcBorders>
            <w:vAlign w:val="center"/>
            <w:hideMark/>
          </w:tcPr>
          <w:p w14:paraId="3B219A98"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961" w:type="dxa"/>
            <w:vMerge/>
            <w:tcBorders>
              <w:top w:val="nil"/>
              <w:left w:val="single" w:sz="4" w:space="0" w:color="auto"/>
              <w:bottom w:val="single" w:sz="4" w:space="0" w:color="auto"/>
              <w:right w:val="single" w:sz="4" w:space="0" w:color="auto"/>
            </w:tcBorders>
            <w:vAlign w:val="center"/>
            <w:hideMark/>
          </w:tcPr>
          <w:p w14:paraId="13349981" w14:textId="77777777" w:rsidR="005C224F" w:rsidRPr="005C224F" w:rsidRDefault="005C224F" w:rsidP="005C224F">
            <w:pPr>
              <w:widowControl/>
              <w:jc w:val="left"/>
              <w:rPr>
                <w:rFonts w:ascii="宋体" w:eastAsia="宋体" w:hAnsi="宋体" w:cs="宋体"/>
                <w:color w:val="000000"/>
                <w:kern w:val="0"/>
                <w:sz w:val="24"/>
              </w:rPr>
            </w:pPr>
          </w:p>
        </w:tc>
        <w:tc>
          <w:tcPr>
            <w:tcW w:w="1843" w:type="dxa"/>
            <w:vMerge/>
            <w:tcBorders>
              <w:top w:val="nil"/>
              <w:left w:val="single" w:sz="4" w:space="0" w:color="auto"/>
              <w:bottom w:val="single" w:sz="4" w:space="0" w:color="auto"/>
              <w:right w:val="single" w:sz="4" w:space="0" w:color="auto"/>
            </w:tcBorders>
            <w:vAlign w:val="center"/>
            <w:hideMark/>
          </w:tcPr>
          <w:p w14:paraId="63F1ACFF" w14:textId="77777777" w:rsidR="005C224F" w:rsidRPr="005C224F" w:rsidRDefault="005C224F" w:rsidP="005C224F">
            <w:pPr>
              <w:widowControl/>
              <w:jc w:val="left"/>
              <w:rPr>
                <w:rFonts w:ascii="宋体" w:eastAsia="宋体" w:hAnsi="宋体" w:cs="宋体"/>
                <w:color w:val="000000"/>
                <w:kern w:val="0"/>
                <w:sz w:val="24"/>
              </w:rPr>
            </w:pPr>
          </w:p>
        </w:tc>
        <w:tc>
          <w:tcPr>
            <w:tcW w:w="5528" w:type="dxa"/>
            <w:tcBorders>
              <w:top w:val="nil"/>
              <w:left w:val="nil"/>
              <w:bottom w:val="single" w:sz="4" w:space="0" w:color="auto"/>
              <w:right w:val="single" w:sz="4" w:space="0" w:color="auto"/>
            </w:tcBorders>
            <w:vAlign w:val="center"/>
            <w:hideMark/>
          </w:tcPr>
          <w:p w14:paraId="4986A93F"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4.2</w:t>
            </w:r>
            <w:r w:rsidRPr="005C224F">
              <w:rPr>
                <w:rFonts w:ascii="宋体" w:eastAsia="宋体" w:hAnsi="宋体" w:cs="Times New Roman" w:hint="eastAsia"/>
                <w:color w:val="000000"/>
                <w:kern w:val="0"/>
                <w:sz w:val="24"/>
              </w:rPr>
              <w:t>）超纯水水质：</w:t>
            </w:r>
          </w:p>
        </w:tc>
        <w:tc>
          <w:tcPr>
            <w:tcW w:w="1276" w:type="dxa"/>
            <w:vMerge/>
            <w:tcBorders>
              <w:top w:val="nil"/>
              <w:left w:val="single" w:sz="4" w:space="0" w:color="auto"/>
              <w:bottom w:val="single" w:sz="4" w:space="0" w:color="auto"/>
              <w:right w:val="single" w:sz="4" w:space="0" w:color="auto"/>
            </w:tcBorders>
            <w:vAlign w:val="center"/>
            <w:hideMark/>
          </w:tcPr>
          <w:p w14:paraId="4E17C455"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1134" w:type="dxa"/>
            <w:vMerge/>
            <w:tcBorders>
              <w:top w:val="nil"/>
              <w:left w:val="single" w:sz="4" w:space="0" w:color="auto"/>
              <w:bottom w:val="single" w:sz="4" w:space="0" w:color="auto"/>
              <w:right w:val="single" w:sz="4" w:space="0" w:color="auto"/>
            </w:tcBorders>
            <w:vAlign w:val="center"/>
            <w:hideMark/>
          </w:tcPr>
          <w:p w14:paraId="00D3C0AF" w14:textId="77777777" w:rsidR="005C224F" w:rsidRPr="005C224F" w:rsidRDefault="005C224F" w:rsidP="005C224F">
            <w:pPr>
              <w:widowControl/>
              <w:jc w:val="left"/>
              <w:rPr>
                <w:rFonts w:ascii="Times New Roman" w:eastAsia="等线" w:hAnsi="Times New Roman" w:cs="Times New Roman"/>
                <w:color w:val="000000"/>
                <w:kern w:val="0"/>
                <w:sz w:val="24"/>
              </w:rPr>
            </w:pPr>
          </w:p>
        </w:tc>
      </w:tr>
      <w:tr w:rsidR="005C224F" w:rsidRPr="005C224F" w14:paraId="7586F474" w14:textId="77777777" w:rsidTr="005C224F">
        <w:trPr>
          <w:trHeight w:val="340"/>
        </w:trPr>
        <w:tc>
          <w:tcPr>
            <w:tcW w:w="457" w:type="dxa"/>
            <w:vMerge/>
            <w:tcBorders>
              <w:top w:val="nil"/>
              <w:left w:val="single" w:sz="4" w:space="0" w:color="auto"/>
              <w:bottom w:val="single" w:sz="4" w:space="0" w:color="auto"/>
              <w:right w:val="single" w:sz="4" w:space="0" w:color="auto"/>
            </w:tcBorders>
            <w:vAlign w:val="center"/>
            <w:hideMark/>
          </w:tcPr>
          <w:p w14:paraId="773521FE"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961" w:type="dxa"/>
            <w:vMerge/>
            <w:tcBorders>
              <w:top w:val="nil"/>
              <w:left w:val="single" w:sz="4" w:space="0" w:color="auto"/>
              <w:bottom w:val="single" w:sz="4" w:space="0" w:color="auto"/>
              <w:right w:val="single" w:sz="4" w:space="0" w:color="auto"/>
            </w:tcBorders>
            <w:vAlign w:val="center"/>
            <w:hideMark/>
          </w:tcPr>
          <w:p w14:paraId="4C66017D" w14:textId="77777777" w:rsidR="005C224F" w:rsidRPr="005C224F" w:rsidRDefault="005C224F" w:rsidP="005C224F">
            <w:pPr>
              <w:widowControl/>
              <w:jc w:val="left"/>
              <w:rPr>
                <w:rFonts w:ascii="宋体" w:eastAsia="宋体" w:hAnsi="宋体" w:cs="宋体"/>
                <w:color w:val="000000"/>
                <w:kern w:val="0"/>
                <w:sz w:val="24"/>
              </w:rPr>
            </w:pPr>
          </w:p>
        </w:tc>
        <w:tc>
          <w:tcPr>
            <w:tcW w:w="1843" w:type="dxa"/>
            <w:vMerge/>
            <w:tcBorders>
              <w:top w:val="nil"/>
              <w:left w:val="single" w:sz="4" w:space="0" w:color="auto"/>
              <w:bottom w:val="single" w:sz="4" w:space="0" w:color="auto"/>
              <w:right w:val="single" w:sz="4" w:space="0" w:color="auto"/>
            </w:tcBorders>
            <w:vAlign w:val="center"/>
            <w:hideMark/>
          </w:tcPr>
          <w:p w14:paraId="0053E7C3" w14:textId="77777777" w:rsidR="005C224F" w:rsidRPr="005C224F" w:rsidRDefault="005C224F" w:rsidP="005C224F">
            <w:pPr>
              <w:widowControl/>
              <w:jc w:val="left"/>
              <w:rPr>
                <w:rFonts w:ascii="宋体" w:eastAsia="宋体" w:hAnsi="宋体" w:cs="宋体"/>
                <w:color w:val="000000"/>
                <w:kern w:val="0"/>
                <w:sz w:val="24"/>
              </w:rPr>
            </w:pPr>
          </w:p>
        </w:tc>
        <w:tc>
          <w:tcPr>
            <w:tcW w:w="5528" w:type="dxa"/>
            <w:tcBorders>
              <w:top w:val="nil"/>
              <w:left w:val="nil"/>
              <w:bottom w:val="single" w:sz="4" w:space="0" w:color="auto"/>
              <w:right w:val="single" w:sz="4" w:space="0" w:color="auto"/>
            </w:tcBorders>
            <w:vAlign w:val="center"/>
            <w:hideMark/>
          </w:tcPr>
          <w:p w14:paraId="2DEEE507" w14:textId="728BB970"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4.2.1</w:t>
            </w:r>
            <w:r w:rsidRPr="005C224F">
              <w:rPr>
                <w:rFonts w:ascii="宋体" w:eastAsia="宋体" w:hAnsi="宋体" w:cs="Times New Roman" w:hint="eastAsia"/>
                <w:color w:val="000000"/>
                <w:kern w:val="0"/>
                <w:sz w:val="24"/>
              </w:rPr>
              <w:t>电阻率</w:t>
            </w:r>
            <w:r w:rsidRPr="005C224F">
              <w:rPr>
                <w:rFonts w:ascii="Times New Roman" w:eastAsia="等线" w:hAnsi="Times New Roman" w:cs="Times New Roman"/>
                <w:color w:val="000000"/>
                <w:kern w:val="0"/>
                <w:sz w:val="24"/>
              </w:rPr>
              <w:t>(25℃)</w:t>
            </w:r>
            <w:r w:rsidRPr="005C224F">
              <w:rPr>
                <w:rFonts w:ascii="宋体" w:eastAsia="宋体" w:hAnsi="宋体" w:cs="Times New Roman" w:hint="eastAsia"/>
                <w:color w:val="000000"/>
                <w:kern w:val="0"/>
                <w:sz w:val="24"/>
              </w:rPr>
              <w:t>：</w:t>
            </w:r>
            <w:r w:rsidR="0017182C" w:rsidRPr="0017182C">
              <w:rPr>
                <w:rFonts w:ascii="宋体" w:eastAsia="宋体" w:hAnsi="宋体" w:cs="Times New Roman" w:hint="eastAsia"/>
                <w:color w:val="000000"/>
                <w:kern w:val="0"/>
                <w:sz w:val="24"/>
              </w:rPr>
              <w:t>≥</w:t>
            </w:r>
            <w:r w:rsidRPr="005C224F">
              <w:rPr>
                <w:rFonts w:ascii="Times New Roman" w:eastAsia="等线" w:hAnsi="Times New Roman" w:cs="Times New Roman"/>
                <w:color w:val="000000"/>
                <w:kern w:val="0"/>
                <w:sz w:val="24"/>
              </w:rPr>
              <w:t>18.2 MΩ.cm</w:t>
            </w:r>
          </w:p>
        </w:tc>
        <w:tc>
          <w:tcPr>
            <w:tcW w:w="1276" w:type="dxa"/>
            <w:vMerge/>
            <w:tcBorders>
              <w:top w:val="nil"/>
              <w:left w:val="single" w:sz="4" w:space="0" w:color="auto"/>
              <w:bottom w:val="single" w:sz="4" w:space="0" w:color="auto"/>
              <w:right w:val="single" w:sz="4" w:space="0" w:color="auto"/>
            </w:tcBorders>
            <w:vAlign w:val="center"/>
            <w:hideMark/>
          </w:tcPr>
          <w:p w14:paraId="40D5186F"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1134" w:type="dxa"/>
            <w:vMerge/>
            <w:tcBorders>
              <w:top w:val="nil"/>
              <w:left w:val="single" w:sz="4" w:space="0" w:color="auto"/>
              <w:bottom w:val="single" w:sz="4" w:space="0" w:color="auto"/>
              <w:right w:val="single" w:sz="4" w:space="0" w:color="auto"/>
            </w:tcBorders>
            <w:vAlign w:val="center"/>
            <w:hideMark/>
          </w:tcPr>
          <w:p w14:paraId="4A1728D9" w14:textId="77777777" w:rsidR="005C224F" w:rsidRPr="005C224F" w:rsidRDefault="005C224F" w:rsidP="005C224F">
            <w:pPr>
              <w:widowControl/>
              <w:jc w:val="left"/>
              <w:rPr>
                <w:rFonts w:ascii="Times New Roman" w:eastAsia="等线" w:hAnsi="Times New Roman" w:cs="Times New Roman"/>
                <w:color w:val="000000"/>
                <w:kern w:val="0"/>
                <w:sz w:val="24"/>
              </w:rPr>
            </w:pPr>
          </w:p>
        </w:tc>
      </w:tr>
      <w:tr w:rsidR="005C224F" w:rsidRPr="005C224F" w14:paraId="7474775D" w14:textId="77777777" w:rsidTr="005C224F">
        <w:trPr>
          <w:trHeight w:val="340"/>
        </w:trPr>
        <w:tc>
          <w:tcPr>
            <w:tcW w:w="457" w:type="dxa"/>
            <w:vMerge/>
            <w:tcBorders>
              <w:top w:val="nil"/>
              <w:left w:val="single" w:sz="4" w:space="0" w:color="auto"/>
              <w:bottom w:val="single" w:sz="4" w:space="0" w:color="auto"/>
              <w:right w:val="single" w:sz="4" w:space="0" w:color="auto"/>
            </w:tcBorders>
            <w:vAlign w:val="center"/>
            <w:hideMark/>
          </w:tcPr>
          <w:p w14:paraId="555D0E5C"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961" w:type="dxa"/>
            <w:vMerge/>
            <w:tcBorders>
              <w:top w:val="nil"/>
              <w:left w:val="single" w:sz="4" w:space="0" w:color="auto"/>
              <w:bottom w:val="single" w:sz="4" w:space="0" w:color="auto"/>
              <w:right w:val="single" w:sz="4" w:space="0" w:color="auto"/>
            </w:tcBorders>
            <w:vAlign w:val="center"/>
            <w:hideMark/>
          </w:tcPr>
          <w:p w14:paraId="6DFCC1CD" w14:textId="77777777" w:rsidR="005C224F" w:rsidRPr="005C224F" w:rsidRDefault="005C224F" w:rsidP="005C224F">
            <w:pPr>
              <w:widowControl/>
              <w:jc w:val="left"/>
              <w:rPr>
                <w:rFonts w:ascii="宋体" w:eastAsia="宋体" w:hAnsi="宋体" w:cs="宋体"/>
                <w:color w:val="000000"/>
                <w:kern w:val="0"/>
                <w:sz w:val="24"/>
              </w:rPr>
            </w:pPr>
          </w:p>
        </w:tc>
        <w:tc>
          <w:tcPr>
            <w:tcW w:w="1843" w:type="dxa"/>
            <w:vMerge/>
            <w:tcBorders>
              <w:top w:val="nil"/>
              <w:left w:val="single" w:sz="4" w:space="0" w:color="auto"/>
              <w:bottom w:val="single" w:sz="4" w:space="0" w:color="auto"/>
              <w:right w:val="single" w:sz="4" w:space="0" w:color="auto"/>
            </w:tcBorders>
            <w:vAlign w:val="center"/>
            <w:hideMark/>
          </w:tcPr>
          <w:p w14:paraId="14A3C246" w14:textId="77777777" w:rsidR="005C224F" w:rsidRPr="005C224F" w:rsidRDefault="005C224F" w:rsidP="005C224F">
            <w:pPr>
              <w:widowControl/>
              <w:jc w:val="left"/>
              <w:rPr>
                <w:rFonts w:ascii="宋体" w:eastAsia="宋体" w:hAnsi="宋体" w:cs="宋体"/>
                <w:color w:val="000000"/>
                <w:kern w:val="0"/>
                <w:sz w:val="24"/>
              </w:rPr>
            </w:pPr>
          </w:p>
        </w:tc>
        <w:tc>
          <w:tcPr>
            <w:tcW w:w="5528" w:type="dxa"/>
            <w:tcBorders>
              <w:top w:val="nil"/>
              <w:left w:val="nil"/>
              <w:bottom w:val="single" w:sz="4" w:space="0" w:color="auto"/>
              <w:right w:val="single" w:sz="4" w:space="0" w:color="auto"/>
            </w:tcBorders>
            <w:vAlign w:val="center"/>
            <w:hideMark/>
          </w:tcPr>
          <w:p w14:paraId="6960A103" w14:textId="2E5E03DD"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4.2.1 TOC</w:t>
            </w:r>
            <w:r w:rsidRPr="005C224F">
              <w:rPr>
                <w:rFonts w:ascii="宋体" w:eastAsia="宋体" w:hAnsi="宋体" w:cs="Times New Roman" w:hint="eastAsia"/>
                <w:color w:val="000000"/>
                <w:kern w:val="0"/>
                <w:sz w:val="24"/>
              </w:rPr>
              <w:t>：</w:t>
            </w:r>
            <w:r w:rsidR="0017182C" w:rsidRPr="0017182C">
              <w:rPr>
                <w:rFonts w:ascii="宋体" w:eastAsia="宋体" w:hAnsi="宋体" w:cs="Times New Roman" w:hint="eastAsia"/>
                <w:color w:val="000000"/>
                <w:kern w:val="0"/>
                <w:sz w:val="24"/>
              </w:rPr>
              <w:t>≤</w:t>
            </w:r>
            <w:r w:rsidRPr="005C224F">
              <w:rPr>
                <w:rFonts w:ascii="Times New Roman" w:eastAsia="等线" w:hAnsi="Times New Roman" w:cs="Times New Roman"/>
                <w:color w:val="000000"/>
                <w:kern w:val="0"/>
                <w:sz w:val="24"/>
              </w:rPr>
              <w:t>2ppb</w:t>
            </w:r>
          </w:p>
        </w:tc>
        <w:tc>
          <w:tcPr>
            <w:tcW w:w="1276" w:type="dxa"/>
            <w:vMerge/>
            <w:tcBorders>
              <w:top w:val="nil"/>
              <w:left w:val="single" w:sz="4" w:space="0" w:color="auto"/>
              <w:bottom w:val="single" w:sz="4" w:space="0" w:color="auto"/>
              <w:right w:val="single" w:sz="4" w:space="0" w:color="auto"/>
            </w:tcBorders>
            <w:vAlign w:val="center"/>
            <w:hideMark/>
          </w:tcPr>
          <w:p w14:paraId="3B0DE906"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1134" w:type="dxa"/>
            <w:vMerge/>
            <w:tcBorders>
              <w:top w:val="nil"/>
              <w:left w:val="single" w:sz="4" w:space="0" w:color="auto"/>
              <w:bottom w:val="single" w:sz="4" w:space="0" w:color="auto"/>
              <w:right w:val="single" w:sz="4" w:space="0" w:color="auto"/>
            </w:tcBorders>
            <w:vAlign w:val="center"/>
            <w:hideMark/>
          </w:tcPr>
          <w:p w14:paraId="1FB16B77" w14:textId="77777777" w:rsidR="005C224F" w:rsidRPr="005C224F" w:rsidRDefault="005C224F" w:rsidP="005C224F">
            <w:pPr>
              <w:widowControl/>
              <w:jc w:val="left"/>
              <w:rPr>
                <w:rFonts w:ascii="Times New Roman" w:eastAsia="等线" w:hAnsi="Times New Roman" w:cs="Times New Roman"/>
                <w:color w:val="000000"/>
                <w:kern w:val="0"/>
                <w:sz w:val="24"/>
              </w:rPr>
            </w:pPr>
          </w:p>
        </w:tc>
      </w:tr>
      <w:tr w:rsidR="005C224F" w:rsidRPr="005C224F" w14:paraId="3B2FFA17" w14:textId="77777777" w:rsidTr="005C224F">
        <w:trPr>
          <w:trHeight w:val="340"/>
        </w:trPr>
        <w:tc>
          <w:tcPr>
            <w:tcW w:w="457" w:type="dxa"/>
            <w:vMerge/>
            <w:tcBorders>
              <w:top w:val="nil"/>
              <w:left w:val="single" w:sz="4" w:space="0" w:color="auto"/>
              <w:bottom w:val="single" w:sz="4" w:space="0" w:color="auto"/>
              <w:right w:val="single" w:sz="4" w:space="0" w:color="auto"/>
            </w:tcBorders>
            <w:vAlign w:val="center"/>
            <w:hideMark/>
          </w:tcPr>
          <w:p w14:paraId="33142166"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961" w:type="dxa"/>
            <w:vMerge/>
            <w:tcBorders>
              <w:top w:val="nil"/>
              <w:left w:val="single" w:sz="4" w:space="0" w:color="auto"/>
              <w:bottom w:val="single" w:sz="4" w:space="0" w:color="auto"/>
              <w:right w:val="single" w:sz="4" w:space="0" w:color="auto"/>
            </w:tcBorders>
            <w:vAlign w:val="center"/>
            <w:hideMark/>
          </w:tcPr>
          <w:p w14:paraId="26520E36" w14:textId="77777777" w:rsidR="005C224F" w:rsidRPr="005C224F" w:rsidRDefault="005C224F" w:rsidP="005C224F">
            <w:pPr>
              <w:widowControl/>
              <w:jc w:val="left"/>
              <w:rPr>
                <w:rFonts w:ascii="宋体" w:eastAsia="宋体" w:hAnsi="宋体" w:cs="宋体"/>
                <w:color w:val="000000"/>
                <w:kern w:val="0"/>
                <w:sz w:val="24"/>
              </w:rPr>
            </w:pPr>
          </w:p>
        </w:tc>
        <w:tc>
          <w:tcPr>
            <w:tcW w:w="1843" w:type="dxa"/>
            <w:vMerge/>
            <w:tcBorders>
              <w:top w:val="nil"/>
              <w:left w:val="single" w:sz="4" w:space="0" w:color="auto"/>
              <w:bottom w:val="single" w:sz="4" w:space="0" w:color="auto"/>
              <w:right w:val="single" w:sz="4" w:space="0" w:color="auto"/>
            </w:tcBorders>
            <w:vAlign w:val="center"/>
            <w:hideMark/>
          </w:tcPr>
          <w:p w14:paraId="34F80463" w14:textId="77777777" w:rsidR="005C224F" w:rsidRPr="005C224F" w:rsidRDefault="005C224F" w:rsidP="005C224F">
            <w:pPr>
              <w:widowControl/>
              <w:jc w:val="left"/>
              <w:rPr>
                <w:rFonts w:ascii="宋体" w:eastAsia="宋体" w:hAnsi="宋体" w:cs="宋体"/>
                <w:color w:val="000000"/>
                <w:kern w:val="0"/>
                <w:sz w:val="24"/>
              </w:rPr>
            </w:pPr>
          </w:p>
        </w:tc>
        <w:tc>
          <w:tcPr>
            <w:tcW w:w="5528" w:type="dxa"/>
            <w:tcBorders>
              <w:top w:val="nil"/>
              <w:left w:val="nil"/>
              <w:bottom w:val="single" w:sz="4" w:space="0" w:color="auto"/>
              <w:right w:val="single" w:sz="4" w:space="0" w:color="auto"/>
            </w:tcBorders>
            <w:vAlign w:val="center"/>
            <w:hideMark/>
          </w:tcPr>
          <w:p w14:paraId="29CD0A7B"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4.2.2</w:t>
            </w:r>
            <w:r w:rsidRPr="005C224F">
              <w:rPr>
                <w:rFonts w:ascii="宋体" w:eastAsia="宋体" w:hAnsi="宋体" w:cs="Times New Roman" w:hint="eastAsia"/>
                <w:color w:val="000000"/>
                <w:kern w:val="0"/>
                <w:sz w:val="24"/>
              </w:rPr>
              <w:t>微粒</w:t>
            </w:r>
            <w:r w:rsidRPr="005C224F">
              <w:rPr>
                <w:rFonts w:ascii="Times New Roman" w:eastAsia="等线" w:hAnsi="Times New Roman" w:cs="Times New Roman"/>
                <w:color w:val="000000"/>
                <w:kern w:val="0"/>
                <w:sz w:val="24"/>
              </w:rPr>
              <w:t>&lt;1 /ml (&gt;0.2μm)</w:t>
            </w:r>
          </w:p>
        </w:tc>
        <w:tc>
          <w:tcPr>
            <w:tcW w:w="1276" w:type="dxa"/>
            <w:vMerge/>
            <w:tcBorders>
              <w:top w:val="nil"/>
              <w:left w:val="single" w:sz="4" w:space="0" w:color="auto"/>
              <w:bottom w:val="single" w:sz="4" w:space="0" w:color="auto"/>
              <w:right w:val="single" w:sz="4" w:space="0" w:color="auto"/>
            </w:tcBorders>
            <w:vAlign w:val="center"/>
            <w:hideMark/>
          </w:tcPr>
          <w:p w14:paraId="3A17D338"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1134" w:type="dxa"/>
            <w:vMerge/>
            <w:tcBorders>
              <w:top w:val="nil"/>
              <w:left w:val="single" w:sz="4" w:space="0" w:color="auto"/>
              <w:bottom w:val="single" w:sz="4" w:space="0" w:color="auto"/>
              <w:right w:val="single" w:sz="4" w:space="0" w:color="auto"/>
            </w:tcBorders>
            <w:vAlign w:val="center"/>
            <w:hideMark/>
          </w:tcPr>
          <w:p w14:paraId="3F0EF092" w14:textId="77777777" w:rsidR="005C224F" w:rsidRPr="005C224F" w:rsidRDefault="005C224F" w:rsidP="005C224F">
            <w:pPr>
              <w:widowControl/>
              <w:jc w:val="left"/>
              <w:rPr>
                <w:rFonts w:ascii="Times New Roman" w:eastAsia="等线" w:hAnsi="Times New Roman" w:cs="Times New Roman"/>
                <w:color w:val="000000"/>
                <w:kern w:val="0"/>
                <w:sz w:val="24"/>
              </w:rPr>
            </w:pPr>
          </w:p>
        </w:tc>
      </w:tr>
      <w:tr w:rsidR="005C224F" w:rsidRPr="005C224F" w14:paraId="7D480040" w14:textId="77777777" w:rsidTr="005C224F">
        <w:trPr>
          <w:trHeight w:val="340"/>
        </w:trPr>
        <w:tc>
          <w:tcPr>
            <w:tcW w:w="457" w:type="dxa"/>
            <w:vMerge/>
            <w:tcBorders>
              <w:top w:val="nil"/>
              <w:left w:val="single" w:sz="4" w:space="0" w:color="auto"/>
              <w:bottom w:val="single" w:sz="4" w:space="0" w:color="auto"/>
              <w:right w:val="single" w:sz="4" w:space="0" w:color="auto"/>
            </w:tcBorders>
            <w:vAlign w:val="center"/>
            <w:hideMark/>
          </w:tcPr>
          <w:p w14:paraId="3A9A1128"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961" w:type="dxa"/>
            <w:vMerge/>
            <w:tcBorders>
              <w:top w:val="nil"/>
              <w:left w:val="single" w:sz="4" w:space="0" w:color="auto"/>
              <w:bottom w:val="single" w:sz="4" w:space="0" w:color="auto"/>
              <w:right w:val="single" w:sz="4" w:space="0" w:color="auto"/>
            </w:tcBorders>
            <w:vAlign w:val="center"/>
            <w:hideMark/>
          </w:tcPr>
          <w:p w14:paraId="43910C57" w14:textId="77777777" w:rsidR="005C224F" w:rsidRPr="005C224F" w:rsidRDefault="005C224F" w:rsidP="005C224F">
            <w:pPr>
              <w:widowControl/>
              <w:jc w:val="left"/>
              <w:rPr>
                <w:rFonts w:ascii="宋体" w:eastAsia="宋体" w:hAnsi="宋体" w:cs="宋体"/>
                <w:color w:val="000000"/>
                <w:kern w:val="0"/>
                <w:sz w:val="24"/>
              </w:rPr>
            </w:pPr>
          </w:p>
        </w:tc>
        <w:tc>
          <w:tcPr>
            <w:tcW w:w="1843" w:type="dxa"/>
            <w:vMerge/>
            <w:tcBorders>
              <w:top w:val="nil"/>
              <w:left w:val="single" w:sz="4" w:space="0" w:color="auto"/>
              <w:bottom w:val="single" w:sz="4" w:space="0" w:color="auto"/>
              <w:right w:val="single" w:sz="4" w:space="0" w:color="auto"/>
            </w:tcBorders>
            <w:vAlign w:val="center"/>
            <w:hideMark/>
          </w:tcPr>
          <w:p w14:paraId="2E933328" w14:textId="77777777" w:rsidR="005C224F" w:rsidRPr="005C224F" w:rsidRDefault="005C224F" w:rsidP="005C224F">
            <w:pPr>
              <w:widowControl/>
              <w:jc w:val="left"/>
              <w:rPr>
                <w:rFonts w:ascii="宋体" w:eastAsia="宋体" w:hAnsi="宋体" w:cs="宋体"/>
                <w:color w:val="000000"/>
                <w:kern w:val="0"/>
                <w:sz w:val="24"/>
              </w:rPr>
            </w:pPr>
          </w:p>
        </w:tc>
        <w:tc>
          <w:tcPr>
            <w:tcW w:w="5528" w:type="dxa"/>
            <w:tcBorders>
              <w:top w:val="nil"/>
              <w:left w:val="nil"/>
              <w:bottom w:val="single" w:sz="4" w:space="0" w:color="auto"/>
              <w:right w:val="single" w:sz="4" w:space="0" w:color="auto"/>
            </w:tcBorders>
            <w:vAlign w:val="center"/>
            <w:hideMark/>
          </w:tcPr>
          <w:p w14:paraId="601E5F4B"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4.2.3</w:t>
            </w:r>
            <w:r w:rsidRPr="005C224F">
              <w:rPr>
                <w:rFonts w:ascii="宋体" w:eastAsia="宋体" w:hAnsi="宋体" w:cs="Times New Roman" w:hint="eastAsia"/>
                <w:color w:val="000000"/>
                <w:kern w:val="0"/>
                <w:sz w:val="24"/>
              </w:rPr>
              <w:t>细菌</w:t>
            </w:r>
            <w:r w:rsidRPr="005C224F">
              <w:rPr>
                <w:rFonts w:ascii="Times New Roman" w:eastAsia="等线" w:hAnsi="Times New Roman" w:cs="Times New Roman"/>
                <w:color w:val="000000"/>
                <w:kern w:val="0"/>
                <w:sz w:val="24"/>
              </w:rPr>
              <w:t>&lt;0.01 CFU/ml</w:t>
            </w:r>
          </w:p>
        </w:tc>
        <w:tc>
          <w:tcPr>
            <w:tcW w:w="1276" w:type="dxa"/>
            <w:vMerge/>
            <w:tcBorders>
              <w:top w:val="nil"/>
              <w:left w:val="single" w:sz="4" w:space="0" w:color="auto"/>
              <w:bottom w:val="single" w:sz="4" w:space="0" w:color="auto"/>
              <w:right w:val="single" w:sz="4" w:space="0" w:color="auto"/>
            </w:tcBorders>
            <w:vAlign w:val="center"/>
            <w:hideMark/>
          </w:tcPr>
          <w:p w14:paraId="083AB151"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1134" w:type="dxa"/>
            <w:vMerge/>
            <w:tcBorders>
              <w:top w:val="nil"/>
              <w:left w:val="single" w:sz="4" w:space="0" w:color="auto"/>
              <w:bottom w:val="single" w:sz="4" w:space="0" w:color="auto"/>
              <w:right w:val="single" w:sz="4" w:space="0" w:color="auto"/>
            </w:tcBorders>
            <w:vAlign w:val="center"/>
            <w:hideMark/>
          </w:tcPr>
          <w:p w14:paraId="4EB12793" w14:textId="77777777" w:rsidR="005C224F" w:rsidRPr="005C224F" w:rsidRDefault="005C224F" w:rsidP="005C224F">
            <w:pPr>
              <w:widowControl/>
              <w:jc w:val="left"/>
              <w:rPr>
                <w:rFonts w:ascii="Times New Roman" w:eastAsia="等线" w:hAnsi="Times New Roman" w:cs="Times New Roman"/>
                <w:color w:val="000000"/>
                <w:kern w:val="0"/>
                <w:sz w:val="24"/>
              </w:rPr>
            </w:pPr>
          </w:p>
        </w:tc>
      </w:tr>
      <w:tr w:rsidR="005C224F" w:rsidRPr="005C224F" w14:paraId="018C0903" w14:textId="77777777" w:rsidTr="005C224F">
        <w:trPr>
          <w:trHeight w:val="340"/>
        </w:trPr>
        <w:tc>
          <w:tcPr>
            <w:tcW w:w="457" w:type="dxa"/>
            <w:vMerge/>
            <w:tcBorders>
              <w:top w:val="nil"/>
              <w:left w:val="single" w:sz="4" w:space="0" w:color="auto"/>
              <w:bottom w:val="single" w:sz="4" w:space="0" w:color="auto"/>
              <w:right w:val="single" w:sz="4" w:space="0" w:color="auto"/>
            </w:tcBorders>
            <w:vAlign w:val="center"/>
            <w:hideMark/>
          </w:tcPr>
          <w:p w14:paraId="4E3E8CE3"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961" w:type="dxa"/>
            <w:vMerge/>
            <w:tcBorders>
              <w:top w:val="nil"/>
              <w:left w:val="single" w:sz="4" w:space="0" w:color="auto"/>
              <w:bottom w:val="single" w:sz="4" w:space="0" w:color="auto"/>
              <w:right w:val="single" w:sz="4" w:space="0" w:color="auto"/>
            </w:tcBorders>
            <w:vAlign w:val="center"/>
            <w:hideMark/>
          </w:tcPr>
          <w:p w14:paraId="50AFC10C" w14:textId="77777777" w:rsidR="005C224F" w:rsidRPr="005C224F" w:rsidRDefault="005C224F" w:rsidP="005C224F">
            <w:pPr>
              <w:widowControl/>
              <w:jc w:val="left"/>
              <w:rPr>
                <w:rFonts w:ascii="宋体" w:eastAsia="宋体" w:hAnsi="宋体" w:cs="宋体"/>
                <w:color w:val="000000"/>
                <w:kern w:val="0"/>
                <w:sz w:val="24"/>
              </w:rPr>
            </w:pPr>
          </w:p>
        </w:tc>
        <w:tc>
          <w:tcPr>
            <w:tcW w:w="1843" w:type="dxa"/>
            <w:vMerge/>
            <w:tcBorders>
              <w:top w:val="nil"/>
              <w:left w:val="single" w:sz="4" w:space="0" w:color="auto"/>
              <w:bottom w:val="single" w:sz="4" w:space="0" w:color="auto"/>
              <w:right w:val="single" w:sz="4" w:space="0" w:color="auto"/>
            </w:tcBorders>
            <w:vAlign w:val="center"/>
            <w:hideMark/>
          </w:tcPr>
          <w:p w14:paraId="018DC85F" w14:textId="77777777" w:rsidR="005C224F" w:rsidRPr="005C224F" w:rsidRDefault="005C224F" w:rsidP="005C224F">
            <w:pPr>
              <w:widowControl/>
              <w:jc w:val="left"/>
              <w:rPr>
                <w:rFonts w:ascii="宋体" w:eastAsia="宋体" w:hAnsi="宋体" w:cs="宋体"/>
                <w:color w:val="000000"/>
                <w:kern w:val="0"/>
                <w:sz w:val="24"/>
              </w:rPr>
            </w:pPr>
          </w:p>
        </w:tc>
        <w:tc>
          <w:tcPr>
            <w:tcW w:w="5528" w:type="dxa"/>
            <w:tcBorders>
              <w:top w:val="nil"/>
              <w:left w:val="nil"/>
              <w:bottom w:val="single" w:sz="4" w:space="0" w:color="auto"/>
              <w:right w:val="single" w:sz="4" w:space="0" w:color="auto"/>
            </w:tcBorders>
            <w:vAlign w:val="center"/>
            <w:hideMark/>
          </w:tcPr>
          <w:p w14:paraId="374CA447"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4.2.4</w:t>
            </w:r>
            <w:r w:rsidRPr="005C224F">
              <w:rPr>
                <w:rFonts w:ascii="宋体" w:eastAsia="宋体" w:hAnsi="宋体" w:cs="Times New Roman" w:hint="eastAsia"/>
                <w:color w:val="000000"/>
                <w:kern w:val="0"/>
                <w:sz w:val="24"/>
              </w:rPr>
              <w:t>致热原</w:t>
            </w:r>
            <w:r w:rsidRPr="005C224F">
              <w:rPr>
                <w:rFonts w:ascii="Times New Roman" w:eastAsia="等线" w:hAnsi="Times New Roman" w:cs="Times New Roman"/>
                <w:color w:val="000000"/>
                <w:kern w:val="0"/>
                <w:sz w:val="24"/>
              </w:rPr>
              <w:t>(</w:t>
            </w:r>
            <w:r w:rsidRPr="005C224F">
              <w:rPr>
                <w:rFonts w:ascii="宋体" w:eastAsia="宋体" w:hAnsi="宋体" w:cs="Times New Roman" w:hint="eastAsia"/>
                <w:color w:val="000000"/>
                <w:kern w:val="0"/>
                <w:sz w:val="24"/>
              </w:rPr>
              <w:t>内毒素</w:t>
            </w:r>
            <w:r w:rsidRPr="005C224F">
              <w:rPr>
                <w:rFonts w:ascii="Times New Roman" w:eastAsia="等线" w:hAnsi="Times New Roman" w:cs="Times New Roman"/>
                <w:color w:val="000000"/>
                <w:kern w:val="0"/>
                <w:sz w:val="24"/>
              </w:rPr>
              <w:t xml:space="preserve">) &lt;0.001 EU/ml </w:t>
            </w:r>
          </w:p>
        </w:tc>
        <w:tc>
          <w:tcPr>
            <w:tcW w:w="1276" w:type="dxa"/>
            <w:vMerge/>
            <w:tcBorders>
              <w:top w:val="nil"/>
              <w:left w:val="single" w:sz="4" w:space="0" w:color="auto"/>
              <w:bottom w:val="single" w:sz="4" w:space="0" w:color="auto"/>
              <w:right w:val="single" w:sz="4" w:space="0" w:color="auto"/>
            </w:tcBorders>
            <w:vAlign w:val="center"/>
            <w:hideMark/>
          </w:tcPr>
          <w:p w14:paraId="12470160"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1134" w:type="dxa"/>
            <w:vMerge/>
            <w:tcBorders>
              <w:top w:val="nil"/>
              <w:left w:val="single" w:sz="4" w:space="0" w:color="auto"/>
              <w:bottom w:val="single" w:sz="4" w:space="0" w:color="auto"/>
              <w:right w:val="single" w:sz="4" w:space="0" w:color="auto"/>
            </w:tcBorders>
            <w:vAlign w:val="center"/>
            <w:hideMark/>
          </w:tcPr>
          <w:p w14:paraId="490C8D0D" w14:textId="77777777" w:rsidR="005C224F" w:rsidRPr="005C224F" w:rsidRDefault="005C224F" w:rsidP="005C224F">
            <w:pPr>
              <w:widowControl/>
              <w:jc w:val="left"/>
              <w:rPr>
                <w:rFonts w:ascii="Times New Roman" w:eastAsia="等线" w:hAnsi="Times New Roman" w:cs="Times New Roman"/>
                <w:color w:val="000000"/>
                <w:kern w:val="0"/>
                <w:sz w:val="24"/>
              </w:rPr>
            </w:pPr>
          </w:p>
        </w:tc>
      </w:tr>
      <w:tr w:rsidR="005C224F" w:rsidRPr="005C224F" w14:paraId="7B15DC22" w14:textId="77777777" w:rsidTr="005C224F">
        <w:trPr>
          <w:trHeight w:val="340"/>
        </w:trPr>
        <w:tc>
          <w:tcPr>
            <w:tcW w:w="457" w:type="dxa"/>
            <w:vMerge/>
            <w:tcBorders>
              <w:top w:val="nil"/>
              <w:left w:val="single" w:sz="4" w:space="0" w:color="auto"/>
              <w:bottom w:val="single" w:sz="4" w:space="0" w:color="auto"/>
              <w:right w:val="single" w:sz="4" w:space="0" w:color="auto"/>
            </w:tcBorders>
            <w:vAlign w:val="center"/>
            <w:hideMark/>
          </w:tcPr>
          <w:p w14:paraId="74427108"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961" w:type="dxa"/>
            <w:vMerge/>
            <w:tcBorders>
              <w:top w:val="nil"/>
              <w:left w:val="single" w:sz="4" w:space="0" w:color="auto"/>
              <w:bottom w:val="single" w:sz="4" w:space="0" w:color="auto"/>
              <w:right w:val="single" w:sz="4" w:space="0" w:color="auto"/>
            </w:tcBorders>
            <w:vAlign w:val="center"/>
            <w:hideMark/>
          </w:tcPr>
          <w:p w14:paraId="33F741E9" w14:textId="77777777" w:rsidR="005C224F" w:rsidRPr="005C224F" w:rsidRDefault="005C224F" w:rsidP="005C224F">
            <w:pPr>
              <w:widowControl/>
              <w:jc w:val="left"/>
              <w:rPr>
                <w:rFonts w:ascii="宋体" w:eastAsia="宋体" w:hAnsi="宋体" w:cs="宋体"/>
                <w:color w:val="000000"/>
                <w:kern w:val="0"/>
                <w:sz w:val="24"/>
              </w:rPr>
            </w:pPr>
          </w:p>
        </w:tc>
        <w:tc>
          <w:tcPr>
            <w:tcW w:w="1843" w:type="dxa"/>
            <w:vMerge/>
            <w:tcBorders>
              <w:top w:val="nil"/>
              <w:left w:val="single" w:sz="4" w:space="0" w:color="auto"/>
              <w:bottom w:val="single" w:sz="4" w:space="0" w:color="auto"/>
              <w:right w:val="single" w:sz="4" w:space="0" w:color="auto"/>
            </w:tcBorders>
            <w:vAlign w:val="center"/>
            <w:hideMark/>
          </w:tcPr>
          <w:p w14:paraId="2FA84C35" w14:textId="77777777" w:rsidR="005C224F" w:rsidRPr="005C224F" w:rsidRDefault="005C224F" w:rsidP="005C224F">
            <w:pPr>
              <w:widowControl/>
              <w:jc w:val="left"/>
              <w:rPr>
                <w:rFonts w:ascii="宋体" w:eastAsia="宋体" w:hAnsi="宋体" w:cs="宋体"/>
                <w:color w:val="000000"/>
                <w:kern w:val="0"/>
                <w:sz w:val="24"/>
              </w:rPr>
            </w:pPr>
          </w:p>
        </w:tc>
        <w:tc>
          <w:tcPr>
            <w:tcW w:w="5528" w:type="dxa"/>
            <w:tcBorders>
              <w:top w:val="nil"/>
              <w:left w:val="nil"/>
              <w:bottom w:val="single" w:sz="4" w:space="0" w:color="auto"/>
              <w:right w:val="single" w:sz="4" w:space="0" w:color="auto"/>
            </w:tcBorders>
            <w:vAlign w:val="center"/>
            <w:hideMark/>
          </w:tcPr>
          <w:p w14:paraId="66804872" w14:textId="38DDA338"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4.2.5 RNA</w:t>
            </w:r>
            <w:r w:rsidRPr="005C224F">
              <w:rPr>
                <w:rFonts w:ascii="宋体" w:eastAsia="宋体" w:hAnsi="宋体" w:cs="Times New Roman" w:hint="eastAsia"/>
                <w:color w:val="000000"/>
                <w:kern w:val="0"/>
                <w:sz w:val="24"/>
              </w:rPr>
              <w:t>酶：</w:t>
            </w:r>
            <w:r w:rsidR="0017182C" w:rsidRPr="0017182C">
              <w:rPr>
                <w:rFonts w:ascii="宋体" w:eastAsia="宋体" w:hAnsi="宋体" w:cs="Times New Roman" w:hint="eastAsia"/>
                <w:color w:val="000000"/>
                <w:kern w:val="0"/>
                <w:sz w:val="24"/>
              </w:rPr>
              <w:t>≤</w:t>
            </w:r>
            <w:r w:rsidRPr="005C224F">
              <w:rPr>
                <w:rFonts w:ascii="Times New Roman" w:eastAsia="等线" w:hAnsi="Times New Roman" w:cs="Times New Roman"/>
                <w:color w:val="000000"/>
                <w:kern w:val="0"/>
                <w:sz w:val="24"/>
              </w:rPr>
              <w:t xml:space="preserve">1 </w:t>
            </w:r>
            <w:proofErr w:type="spellStart"/>
            <w:r w:rsidRPr="005C224F">
              <w:rPr>
                <w:rFonts w:ascii="Times New Roman" w:eastAsia="等线" w:hAnsi="Times New Roman" w:cs="Times New Roman"/>
                <w:color w:val="000000"/>
                <w:kern w:val="0"/>
                <w:sz w:val="24"/>
              </w:rPr>
              <w:t>pg</w:t>
            </w:r>
            <w:proofErr w:type="spellEnd"/>
            <w:r w:rsidRPr="005C224F">
              <w:rPr>
                <w:rFonts w:ascii="Times New Roman" w:eastAsia="等线" w:hAnsi="Times New Roman" w:cs="Times New Roman"/>
                <w:color w:val="000000"/>
                <w:kern w:val="0"/>
                <w:sz w:val="24"/>
              </w:rPr>
              <w:t>/ml</w:t>
            </w:r>
          </w:p>
        </w:tc>
        <w:tc>
          <w:tcPr>
            <w:tcW w:w="1276" w:type="dxa"/>
            <w:vMerge/>
            <w:tcBorders>
              <w:top w:val="nil"/>
              <w:left w:val="single" w:sz="4" w:space="0" w:color="auto"/>
              <w:bottom w:val="single" w:sz="4" w:space="0" w:color="auto"/>
              <w:right w:val="single" w:sz="4" w:space="0" w:color="auto"/>
            </w:tcBorders>
            <w:vAlign w:val="center"/>
            <w:hideMark/>
          </w:tcPr>
          <w:p w14:paraId="62682A48"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1134" w:type="dxa"/>
            <w:vMerge/>
            <w:tcBorders>
              <w:top w:val="nil"/>
              <w:left w:val="single" w:sz="4" w:space="0" w:color="auto"/>
              <w:bottom w:val="single" w:sz="4" w:space="0" w:color="auto"/>
              <w:right w:val="single" w:sz="4" w:space="0" w:color="auto"/>
            </w:tcBorders>
            <w:vAlign w:val="center"/>
            <w:hideMark/>
          </w:tcPr>
          <w:p w14:paraId="512B0970" w14:textId="77777777" w:rsidR="005C224F" w:rsidRPr="005C224F" w:rsidRDefault="005C224F" w:rsidP="005C224F">
            <w:pPr>
              <w:widowControl/>
              <w:jc w:val="left"/>
              <w:rPr>
                <w:rFonts w:ascii="Times New Roman" w:eastAsia="等线" w:hAnsi="Times New Roman" w:cs="Times New Roman"/>
                <w:color w:val="000000"/>
                <w:kern w:val="0"/>
                <w:sz w:val="24"/>
              </w:rPr>
            </w:pPr>
          </w:p>
        </w:tc>
      </w:tr>
      <w:tr w:rsidR="005C224F" w:rsidRPr="005C224F" w14:paraId="0660282C" w14:textId="77777777" w:rsidTr="005C224F">
        <w:trPr>
          <w:trHeight w:val="340"/>
        </w:trPr>
        <w:tc>
          <w:tcPr>
            <w:tcW w:w="457" w:type="dxa"/>
            <w:vMerge/>
            <w:tcBorders>
              <w:top w:val="nil"/>
              <w:left w:val="single" w:sz="4" w:space="0" w:color="auto"/>
              <w:bottom w:val="single" w:sz="4" w:space="0" w:color="auto"/>
              <w:right w:val="single" w:sz="4" w:space="0" w:color="auto"/>
            </w:tcBorders>
            <w:vAlign w:val="center"/>
            <w:hideMark/>
          </w:tcPr>
          <w:p w14:paraId="10AB0B60"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961" w:type="dxa"/>
            <w:vMerge/>
            <w:tcBorders>
              <w:top w:val="nil"/>
              <w:left w:val="single" w:sz="4" w:space="0" w:color="auto"/>
              <w:bottom w:val="single" w:sz="4" w:space="0" w:color="auto"/>
              <w:right w:val="single" w:sz="4" w:space="0" w:color="auto"/>
            </w:tcBorders>
            <w:vAlign w:val="center"/>
            <w:hideMark/>
          </w:tcPr>
          <w:p w14:paraId="0CE0217E" w14:textId="77777777" w:rsidR="005C224F" w:rsidRPr="005C224F" w:rsidRDefault="005C224F" w:rsidP="005C224F">
            <w:pPr>
              <w:widowControl/>
              <w:jc w:val="left"/>
              <w:rPr>
                <w:rFonts w:ascii="宋体" w:eastAsia="宋体" w:hAnsi="宋体" w:cs="宋体"/>
                <w:color w:val="000000"/>
                <w:kern w:val="0"/>
                <w:sz w:val="24"/>
              </w:rPr>
            </w:pPr>
          </w:p>
        </w:tc>
        <w:tc>
          <w:tcPr>
            <w:tcW w:w="1843" w:type="dxa"/>
            <w:vMerge/>
            <w:tcBorders>
              <w:top w:val="nil"/>
              <w:left w:val="single" w:sz="4" w:space="0" w:color="auto"/>
              <w:bottom w:val="single" w:sz="4" w:space="0" w:color="auto"/>
              <w:right w:val="single" w:sz="4" w:space="0" w:color="auto"/>
            </w:tcBorders>
            <w:vAlign w:val="center"/>
            <w:hideMark/>
          </w:tcPr>
          <w:p w14:paraId="0D719A6B" w14:textId="77777777" w:rsidR="005C224F" w:rsidRPr="005C224F" w:rsidRDefault="005C224F" w:rsidP="005C224F">
            <w:pPr>
              <w:widowControl/>
              <w:jc w:val="left"/>
              <w:rPr>
                <w:rFonts w:ascii="宋体" w:eastAsia="宋体" w:hAnsi="宋体" w:cs="宋体"/>
                <w:color w:val="000000"/>
                <w:kern w:val="0"/>
                <w:sz w:val="24"/>
              </w:rPr>
            </w:pPr>
          </w:p>
        </w:tc>
        <w:tc>
          <w:tcPr>
            <w:tcW w:w="5528" w:type="dxa"/>
            <w:tcBorders>
              <w:top w:val="nil"/>
              <w:left w:val="nil"/>
              <w:bottom w:val="single" w:sz="4" w:space="0" w:color="auto"/>
              <w:right w:val="single" w:sz="4" w:space="0" w:color="auto"/>
            </w:tcBorders>
            <w:vAlign w:val="center"/>
            <w:hideMark/>
          </w:tcPr>
          <w:p w14:paraId="5A3DC4D3" w14:textId="4F5733E3"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4.2.6 DNA</w:t>
            </w:r>
            <w:r w:rsidRPr="005C224F">
              <w:rPr>
                <w:rFonts w:ascii="宋体" w:eastAsia="宋体" w:hAnsi="宋体" w:cs="Times New Roman" w:hint="eastAsia"/>
                <w:color w:val="000000"/>
                <w:kern w:val="0"/>
                <w:sz w:val="24"/>
              </w:rPr>
              <w:t>酶：</w:t>
            </w:r>
            <w:r w:rsidR="0017182C" w:rsidRPr="0017182C">
              <w:rPr>
                <w:rFonts w:ascii="宋体" w:eastAsia="宋体" w:hAnsi="宋体" w:cs="Times New Roman" w:hint="eastAsia"/>
                <w:color w:val="000000"/>
                <w:kern w:val="0"/>
                <w:sz w:val="24"/>
              </w:rPr>
              <w:t>≤</w:t>
            </w:r>
            <w:r w:rsidRPr="005C224F">
              <w:rPr>
                <w:rFonts w:ascii="Times New Roman" w:eastAsia="等线" w:hAnsi="Times New Roman" w:cs="Times New Roman"/>
                <w:color w:val="000000"/>
                <w:kern w:val="0"/>
                <w:sz w:val="24"/>
              </w:rPr>
              <w:t xml:space="preserve">5 </w:t>
            </w:r>
            <w:proofErr w:type="spellStart"/>
            <w:r w:rsidRPr="005C224F">
              <w:rPr>
                <w:rFonts w:ascii="Times New Roman" w:eastAsia="等线" w:hAnsi="Times New Roman" w:cs="Times New Roman"/>
                <w:color w:val="000000"/>
                <w:kern w:val="0"/>
                <w:sz w:val="24"/>
              </w:rPr>
              <w:t>pg</w:t>
            </w:r>
            <w:proofErr w:type="spellEnd"/>
            <w:r w:rsidRPr="005C224F">
              <w:rPr>
                <w:rFonts w:ascii="Times New Roman" w:eastAsia="等线" w:hAnsi="Times New Roman" w:cs="Times New Roman"/>
                <w:color w:val="000000"/>
                <w:kern w:val="0"/>
                <w:sz w:val="24"/>
              </w:rPr>
              <w:t>/ml</w:t>
            </w:r>
          </w:p>
        </w:tc>
        <w:tc>
          <w:tcPr>
            <w:tcW w:w="1276" w:type="dxa"/>
            <w:vMerge/>
            <w:tcBorders>
              <w:top w:val="nil"/>
              <w:left w:val="single" w:sz="4" w:space="0" w:color="auto"/>
              <w:bottom w:val="single" w:sz="4" w:space="0" w:color="auto"/>
              <w:right w:val="single" w:sz="4" w:space="0" w:color="auto"/>
            </w:tcBorders>
            <w:vAlign w:val="center"/>
            <w:hideMark/>
          </w:tcPr>
          <w:p w14:paraId="0EB4B736"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1134" w:type="dxa"/>
            <w:vMerge/>
            <w:tcBorders>
              <w:top w:val="nil"/>
              <w:left w:val="single" w:sz="4" w:space="0" w:color="auto"/>
              <w:bottom w:val="single" w:sz="4" w:space="0" w:color="auto"/>
              <w:right w:val="single" w:sz="4" w:space="0" w:color="auto"/>
            </w:tcBorders>
            <w:vAlign w:val="center"/>
            <w:hideMark/>
          </w:tcPr>
          <w:p w14:paraId="45E53CF4" w14:textId="77777777" w:rsidR="005C224F" w:rsidRPr="005C224F" w:rsidRDefault="005C224F" w:rsidP="005C224F">
            <w:pPr>
              <w:widowControl/>
              <w:jc w:val="left"/>
              <w:rPr>
                <w:rFonts w:ascii="Times New Roman" w:eastAsia="等线" w:hAnsi="Times New Roman" w:cs="Times New Roman"/>
                <w:color w:val="000000"/>
                <w:kern w:val="0"/>
                <w:sz w:val="24"/>
              </w:rPr>
            </w:pPr>
          </w:p>
        </w:tc>
      </w:tr>
      <w:tr w:rsidR="005C224F" w:rsidRPr="005C224F" w14:paraId="00729630" w14:textId="77777777" w:rsidTr="005C224F">
        <w:trPr>
          <w:trHeight w:val="340"/>
        </w:trPr>
        <w:tc>
          <w:tcPr>
            <w:tcW w:w="457" w:type="dxa"/>
            <w:vMerge/>
            <w:tcBorders>
              <w:top w:val="nil"/>
              <w:left w:val="single" w:sz="4" w:space="0" w:color="auto"/>
              <w:bottom w:val="single" w:sz="4" w:space="0" w:color="auto"/>
              <w:right w:val="single" w:sz="4" w:space="0" w:color="auto"/>
            </w:tcBorders>
            <w:vAlign w:val="center"/>
            <w:hideMark/>
          </w:tcPr>
          <w:p w14:paraId="31F1D70F"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961" w:type="dxa"/>
            <w:vMerge/>
            <w:tcBorders>
              <w:top w:val="nil"/>
              <w:left w:val="single" w:sz="4" w:space="0" w:color="auto"/>
              <w:bottom w:val="single" w:sz="4" w:space="0" w:color="auto"/>
              <w:right w:val="single" w:sz="4" w:space="0" w:color="auto"/>
            </w:tcBorders>
            <w:vAlign w:val="center"/>
            <w:hideMark/>
          </w:tcPr>
          <w:p w14:paraId="25D42155" w14:textId="77777777" w:rsidR="005C224F" w:rsidRPr="005C224F" w:rsidRDefault="005C224F" w:rsidP="005C224F">
            <w:pPr>
              <w:widowControl/>
              <w:jc w:val="left"/>
              <w:rPr>
                <w:rFonts w:ascii="宋体" w:eastAsia="宋体" w:hAnsi="宋体" w:cs="宋体"/>
                <w:color w:val="000000"/>
                <w:kern w:val="0"/>
                <w:sz w:val="24"/>
              </w:rPr>
            </w:pPr>
          </w:p>
        </w:tc>
        <w:tc>
          <w:tcPr>
            <w:tcW w:w="1843" w:type="dxa"/>
            <w:vMerge/>
            <w:tcBorders>
              <w:top w:val="nil"/>
              <w:left w:val="single" w:sz="4" w:space="0" w:color="auto"/>
              <w:bottom w:val="single" w:sz="4" w:space="0" w:color="auto"/>
              <w:right w:val="single" w:sz="4" w:space="0" w:color="auto"/>
            </w:tcBorders>
            <w:vAlign w:val="center"/>
            <w:hideMark/>
          </w:tcPr>
          <w:p w14:paraId="560F8D46" w14:textId="77777777" w:rsidR="005C224F" w:rsidRPr="005C224F" w:rsidRDefault="005C224F" w:rsidP="005C224F">
            <w:pPr>
              <w:widowControl/>
              <w:jc w:val="left"/>
              <w:rPr>
                <w:rFonts w:ascii="宋体" w:eastAsia="宋体" w:hAnsi="宋体" w:cs="宋体"/>
                <w:color w:val="000000"/>
                <w:kern w:val="0"/>
                <w:sz w:val="24"/>
              </w:rPr>
            </w:pPr>
          </w:p>
        </w:tc>
        <w:tc>
          <w:tcPr>
            <w:tcW w:w="5528" w:type="dxa"/>
            <w:tcBorders>
              <w:top w:val="nil"/>
              <w:left w:val="nil"/>
              <w:bottom w:val="single" w:sz="4" w:space="0" w:color="auto"/>
              <w:right w:val="single" w:sz="4" w:space="0" w:color="auto"/>
            </w:tcBorders>
            <w:vAlign w:val="center"/>
            <w:hideMark/>
          </w:tcPr>
          <w:p w14:paraId="2DAB96A4" w14:textId="3F5CD499"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4.2.7</w:t>
            </w:r>
            <w:r w:rsidRPr="005C224F">
              <w:rPr>
                <w:rFonts w:ascii="宋体" w:eastAsia="宋体" w:hAnsi="宋体" w:cs="Times New Roman" w:hint="eastAsia"/>
                <w:color w:val="000000"/>
                <w:kern w:val="0"/>
                <w:sz w:val="24"/>
              </w:rPr>
              <w:t>蛋白酶：</w:t>
            </w:r>
            <w:r w:rsidR="0017182C" w:rsidRPr="0017182C">
              <w:rPr>
                <w:rFonts w:ascii="宋体" w:eastAsia="宋体" w:hAnsi="宋体" w:cs="Times New Roman" w:hint="eastAsia"/>
                <w:color w:val="000000"/>
                <w:kern w:val="0"/>
                <w:sz w:val="24"/>
              </w:rPr>
              <w:t>≤</w:t>
            </w:r>
            <w:r w:rsidRPr="005C224F">
              <w:rPr>
                <w:rFonts w:ascii="Times New Roman" w:eastAsia="等线" w:hAnsi="Times New Roman" w:cs="Times New Roman"/>
                <w:color w:val="000000"/>
                <w:kern w:val="0"/>
                <w:sz w:val="24"/>
              </w:rPr>
              <w:t xml:space="preserve">0.15 </w:t>
            </w:r>
            <w:proofErr w:type="spellStart"/>
            <w:r w:rsidRPr="005C224F">
              <w:rPr>
                <w:rFonts w:ascii="Times New Roman" w:eastAsia="等线" w:hAnsi="Times New Roman" w:cs="Times New Roman"/>
                <w:color w:val="000000"/>
                <w:kern w:val="0"/>
                <w:sz w:val="24"/>
              </w:rPr>
              <w:t>μg</w:t>
            </w:r>
            <w:proofErr w:type="spellEnd"/>
            <w:r w:rsidRPr="005C224F">
              <w:rPr>
                <w:rFonts w:ascii="Times New Roman" w:eastAsia="等线" w:hAnsi="Times New Roman" w:cs="Times New Roman"/>
                <w:color w:val="000000"/>
                <w:kern w:val="0"/>
                <w:sz w:val="24"/>
              </w:rPr>
              <w:t>/ml</w:t>
            </w:r>
          </w:p>
        </w:tc>
        <w:tc>
          <w:tcPr>
            <w:tcW w:w="1276" w:type="dxa"/>
            <w:vMerge/>
            <w:tcBorders>
              <w:top w:val="nil"/>
              <w:left w:val="single" w:sz="4" w:space="0" w:color="auto"/>
              <w:bottom w:val="single" w:sz="4" w:space="0" w:color="auto"/>
              <w:right w:val="single" w:sz="4" w:space="0" w:color="auto"/>
            </w:tcBorders>
            <w:vAlign w:val="center"/>
            <w:hideMark/>
          </w:tcPr>
          <w:p w14:paraId="2ABECDBF"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1134" w:type="dxa"/>
            <w:vMerge/>
            <w:tcBorders>
              <w:top w:val="nil"/>
              <w:left w:val="single" w:sz="4" w:space="0" w:color="auto"/>
              <w:bottom w:val="single" w:sz="4" w:space="0" w:color="auto"/>
              <w:right w:val="single" w:sz="4" w:space="0" w:color="auto"/>
            </w:tcBorders>
            <w:vAlign w:val="center"/>
            <w:hideMark/>
          </w:tcPr>
          <w:p w14:paraId="74E7ECC1" w14:textId="77777777" w:rsidR="005C224F" w:rsidRPr="005C224F" w:rsidRDefault="005C224F" w:rsidP="005C224F">
            <w:pPr>
              <w:widowControl/>
              <w:jc w:val="left"/>
              <w:rPr>
                <w:rFonts w:ascii="Times New Roman" w:eastAsia="等线" w:hAnsi="Times New Roman" w:cs="Times New Roman"/>
                <w:color w:val="000000"/>
                <w:kern w:val="0"/>
                <w:sz w:val="24"/>
              </w:rPr>
            </w:pPr>
          </w:p>
        </w:tc>
      </w:tr>
      <w:tr w:rsidR="005C224F" w:rsidRPr="005C224F" w14:paraId="632CFB58" w14:textId="77777777" w:rsidTr="005C224F">
        <w:trPr>
          <w:trHeight w:val="680"/>
        </w:trPr>
        <w:tc>
          <w:tcPr>
            <w:tcW w:w="457" w:type="dxa"/>
            <w:vMerge/>
            <w:tcBorders>
              <w:top w:val="nil"/>
              <w:left w:val="single" w:sz="4" w:space="0" w:color="auto"/>
              <w:bottom w:val="single" w:sz="4" w:space="0" w:color="auto"/>
              <w:right w:val="single" w:sz="4" w:space="0" w:color="auto"/>
            </w:tcBorders>
            <w:vAlign w:val="center"/>
            <w:hideMark/>
          </w:tcPr>
          <w:p w14:paraId="46F85C78"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961" w:type="dxa"/>
            <w:vMerge/>
            <w:tcBorders>
              <w:top w:val="nil"/>
              <w:left w:val="single" w:sz="4" w:space="0" w:color="auto"/>
              <w:bottom w:val="single" w:sz="4" w:space="0" w:color="auto"/>
              <w:right w:val="single" w:sz="4" w:space="0" w:color="auto"/>
            </w:tcBorders>
            <w:vAlign w:val="center"/>
            <w:hideMark/>
          </w:tcPr>
          <w:p w14:paraId="410047CE" w14:textId="77777777" w:rsidR="005C224F" w:rsidRPr="005C224F" w:rsidRDefault="005C224F" w:rsidP="005C224F">
            <w:pPr>
              <w:widowControl/>
              <w:jc w:val="left"/>
              <w:rPr>
                <w:rFonts w:ascii="宋体" w:eastAsia="宋体" w:hAnsi="宋体" w:cs="宋体"/>
                <w:color w:val="000000"/>
                <w:kern w:val="0"/>
                <w:sz w:val="24"/>
              </w:rPr>
            </w:pPr>
          </w:p>
        </w:tc>
        <w:tc>
          <w:tcPr>
            <w:tcW w:w="1843" w:type="dxa"/>
            <w:vMerge/>
            <w:tcBorders>
              <w:top w:val="nil"/>
              <w:left w:val="single" w:sz="4" w:space="0" w:color="auto"/>
              <w:bottom w:val="single" w:sz="4" w:space="0" w:color="auto"/>
              <w:right w:val="single" w:sz="4" w:space="0" w:color="auto"/>
            </w:tcBorders>
            <w:vAlign w:val="center"/>
            <w:hideMark/>
          </w:tcPr>
          <w:p w14:paraId="42CF7178" w14:textId="77777777" w:rsidR="005C224F" w:rsidRPr="005C224F" w:rsidRDefault="005C224F" w:rsidP="005C224F">
            <w:pPr>
              <w:widowControl/>
              <w:jc w:val="left"/>
              <w:rPr>
                <w:rFonts w:ascii="宋体" w:eastAsia="宋体" w:hAnsi="宋体" w:cs="宋体"/>
                <w:color w:val="000000"/>
                <w:kern w:val="0"/>
                <w:sz w:val="24"/>
              </w:rPr>
            </w:pPr>
          </w:p>
        </w:tc>
        <w:tc>
          <w:tcPr>
            <w:tcW w:w="5528" w:type="dxa"/>
            <w:tcBorders>
              <w:top w:val="nil"/>
              <w:left w:val="nil"/>
              <w:bottom w:val="single" w:sz="4" w:space="0" w:color="auto"/>
              <w:right w:val="single" w:sz="4" w:space="0" w:color="auto"/>
            </w:tcBorders>
            <w:vAlign w:val="center"/>
            <w:hideMark/>
          </w:tcPr>
          <w:p w14:paraId="2B40D4F3" w14:textId="42EEF998"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5</w:t>
            </w: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 xml:space="preserve"> </w:t>
            </w:r>
            <w:r w:rsidRPr="005C224F">
              <w:rPr>
                <w:rFonts w:ascii="宋体" w:eastAsia="宋体" w:hAnsi="宋体" w:cs="Times New Roman" w:hint="eastAsia"/>
                <w:color w:val="000000"/>
                <w:kern w:val="0"/>
                <w:sz w:val="24"/>
              </w:rPr>
              <w:t>操作系统</w:t>
            </w:r>
            <w:r w:rsidR="0017182C" w:rsidRPr="0017182C">
              <w:rPr>
                <w:rFonts w:ascii="宋体" w:eastAsia="宋体" w:hAnsi="宋体" w:cs="Times New Roman" w:hint="eastAsia"/>
                <w:color w:val="000000"/>
                <w:kern w:val="0"/>
                <w:sz w:val="24"/>
              </w:rPr>
              <w:t>≥</w:t>
            </w:r>
            <w:r w:rsidRPr="005C224F">
              <w:rPr>
                <w:rFonts w:ascii="Times New Roman" w:eastAsia="等线" w:hAnsi="Times New Roman" w:cs="Times New Roman"/>
                <w:color w:val="000000"/>
                <w:kern w:val="0"/>
                <w:sz w:val="24"/>
              </w:rPr>
              <w:t>5</w:t>
            </w:r>
            <w:r w:rsidRPr="005C224F">
              <w:rPr>
                <w:rFonts w:ascii="宋体" w:eastAsia="宋体" w:hAnsi="宋体" w:cs="Times New Roman" w:hint="eastAsia"/>
                <w:color w:val="000000"/>
                <w:kern w:val="0"/>
                <w:sz w:val="24"/>
              </w:rPr>
              <w:t>寸</w:t>
            </w:r>
            <w:r w:rsidRPr="005C224F">
              <w:rPr>
                <w:rFonts w:ascii="Times New Roman" w:eastAsia="等线" w:hAnsi="Times New Roman" w:cs="Times New Roman"/>
                <w:color w:val="000000"/>
                <w:kern w:val="0"/>
                <w:sz w:val="24"/>
              </w:rPr>
              <w:t>LCD</w:t>
            </w:r>
            <w:r w:rsidRPr="005C224F">
              <w:rPr>
                <w:rFonts w:ascii="宋体" w:eastAsia="宋体" w:hAnsi="宋体" w:cs="Times New Roman" w:hint="eastAsia"/>
                <w:color w:val="000000"/>
                <w:kern w:val="0"/>
                <w:sz w:val="24"/>
              </w:rPr>
              <w:t>彩色触摸电阻屏，分辨率</w:t>
            </w:r>
            <w:r w:rsidRPr="005C224F">
              <w:rPr>
                <w:rFonts w:ascii="Times New Roman" w:eastAsia="等线" w:hAnsi="Times New Roman" w:cs="Times New Roman"/>
                <w:color w:val="000000"/>
                <w:kern w:val="0"/>
                <w:sz w:val="24"/>
              </w:rPr>
              <w:t>:</w:t>
            </w:r>
            <w:r w:rsidR="0017182C" w:rsidRPr="0017182C">
              <w:rPr>
                <w:rFonts w:ascii="Times New Roman" w:eastAsia="等线" w:hAnsi="Times New Roman" w:cs="Times New Roman" w:hint="eastAsia"/>
                <w:color w:val="000000"/>
                <w:kern w:val="0"/>
                <w:sz w:val="24"/>
              </w:rPr>
              <w:t>≥</w:t>
            </w:r>
            <w:r w:rsidRPr="005C224F">
              <w:rPr>
                <w:rFonts w:ascii="Times New Roman" w:eastAsia="等线" w:hAnsi="Times New Roman" w:cs="Times New Roman"/>
                <w:color w:val="000000"/>
                <w:kern w:val="0"/>
                <w:sz w:val="24"/>
              </w:rPr>
              <w:t>480×272</w:t>
            </w:r>
            <w:r w:rsidRPr="005C224F">
              <w:rPr>
                <w:rFonts w:ascii="宋体" w:eastAsia="宋体" w:hAnsi="宋体" w:cs="Times New Roman" w:hint="eastAsia"/>
                <w:color w:val="000000"/>
                <w:kern w:val="0"/>
                <w:sz w:val="24"/>
              </w:rPr>
              <w:t>；</w:t>
            </w:r>
          </w:p>
        </w:tc>
        <w:tc>
          <w:tcPr>
            <w:tcW w:w="1276" w:type="dxa"/>
            <w:vMerge/>
            <w:tcBorders>
              <w:top w:val="nil"/>
              <w:left w:val="single" w:sz="4" w:space="0" w:color="auto"/>
              <w:bottom w:val="single" w:sz="4" w:space="0" w:color="auto"/>
              <w:right w:val="single" w:sz="4" w:space="0" w:color="auto"/>
            </w:tcBorders>
            <w:vAlign w:val="center"/>
            <w:hideMark/>
          </w:tcPr>
          <w:p w14:paraId="71362546"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1134" w:type="dxa"/>
            <w:vMerge/>
            <w:tcBorders>
              <w:top w:val="nil"/>
              <w:left w:val="single" w:sz="4" w:space="0" w:color="auto"/>
              <w:bottom w:val="single" w:sz="4" w:space="0" w:color="auto"/>
              <w:right w:val="single" w:sz="4" w:space="0" w:color="auto"/>
            </w:tcBorders>
            <w:vAlign w:val="center"/>
            <w:hideMark/>
          </w:tcPr>
          <w:p w14:paraId="4540D4B5" w14:textId="77777777" w:rsidR="005C224F" w:rsidRPr="005C224F" w:rsidRDefault="005C224F" w:rsidP="005C224F">
            <w:pPr>
              <w:widowControl/>
              <w:jc w:val="left"/>
              <w:rPr>
                <w:rFonts w:ascii="Times New Roman" w:eastAsia="等线" w:hAnsi="Times New Roman" w:cs="Times New Roman"/>
                <w:color w:val="000000"/>
                <w:kern w:val="0"/>
                <w:sz w:val="24"/>
              </w:rPr>
            </w:pPr>
          </w:p>
        </w:tc>
      </w:tr>
      <w:tr w:rsidR="005C224F" w:rsidRPr="005C224F" w14:paraId="370C9F2F" w14:textId="77777777" w:rsidTr="005C224F">
        <w:trPr>
          <w:trHeight w:val="1020"/>
        </w:trPr>
        <w:tc>
          <w:tcPr>
            <w:tcW w:w="457" w:type="dxa"/>
            <w:vMerge/>
            <w:tcBorders>
              <w:top w:val="nil"/>
              <w:left w:val="single" w:sz="4" w:space="0" w:color="auto"/>
              <w:bottom w:val="single" w:sz="4" w:space="0" w:color="auto"/>
              <w:right w:val="single" w:sz="4" w:space="0" w:color="auto"/>
            </w:tcBorders>
            <w:vAlign w:val="center"/>
            <w:hideMark/>
          </w:tcPr>
          <w:p w14:paraId="4FB345C5"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961" w:type="dxa"/>
            <w:vMerge/>
            <w:tcBorders>
              <w:top w:val="nil"/>
              <w:left w:val="single" w:sz="4" w:space="0" w:color="auto"/>
              <w:bottom w:val="single" w:sz="4" w:space="0" w:color="auto"/>
              <w:right w:val="single" w:sz="4" w:space="0" w:color="auto"/>
            </w:tcBorders>
            <w:vAlign w:val="center"/>
            <w:hideMark/>
          </w:tcPr>
          <w:p w14:paraId="2B887880" w14:textId="77777777" w:rsidR="005C224F" w:rsidRPr="005C224F" w:rsidRDefault="005C224F" w:rsidP="005C224F">
            <w:pPr>
              <w:widowControl/>
              <w:jc w:val="left"/>
              <w:rPr>
                <w:rFonts w:ascii="宋体" w:eastAsia="宋体" w:hAnsi="宋体" w:cs="宋体"/>
                <w:color w:val="000000"/>
                <w:kern w:val="0"/>
                <w:sz w:val="24"/>
              </w:rPr>
            </w:pPr>
          </w:p>
        </w:tc>
        <w:tc>
          <w:tcPr>
            <w:tcW w:w="1843" w:type="dxa"/>
            <w:vMerge/>
            <w:tcBorders>
              <w:top w:val="nil"/>
              <w:left w:val="single" w:sz="4" w:space="0" w:color="auto"/>
              <w:bottom w:val="single" w:sz="4" w:space="0" w:color="auto"/>
              <w:right w:val="single" w:sz="4" w:space="0" w:color="auto"/>
            </w:tcBorders>
            <w:vAlign w:val="center"/>
            <w:hideMark/>
          </w:tcPr>
          <w:p w14:paraId="2D83897D" w14:textId="77777777" w:rsidR="005C224F" w:rsidRPr="005C224F" w:rsidRDefault="005C224F" w:rsidP="005C224F">
            <w:pPr>
              <w:widowControl/>
              <w:jc w:val="left"/>
              <w:rPr>
                <w:rFonts w:ascii="宋体" w:eastAsia="宋体" w:hAnsi="宋体" w:cs="宋体"/>
                <w:color w:val="000000"/>
                <w:kern w:val="0"/>
                <w:sz w:val="24"/>
              </w:rPr>
            </w:pPr>
          </w:p>
        </w:tc>
        <w:tc>
          <w:tcPr>
            <w:tcW w:w="5528" w:type="dxa"/>
            <w:tcBorders>
              <w:top w:val="nil"/>
              <w:left w:val="nil"/>
              <w:bottom w:val="single" w:sz="4" w:space="0" w:color="auto"/>
              <w:right w:val="single" w:sz="4" w:space="0" w:color="auto"/>
            </w:tcBorders>
            <w:vAlign w:val="center"/>
            <w:hideMark/>
          </w:tcPr>
          <w:p w14:paraId="2A3E42B9" w14:textId="36585416"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6</w:t>
            </w: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 xml:space="preserve"> </w:t>
            </w:r>
            <w:r w:rsidRPr="005C224F">
              <w:rPr>
                <w:rFonts w:ascii="宋体" w:eastAsia="宋体" w:hAnsi="宋体" w:cs="Times New Roman" w:hint="eastAsia"/>
                <w:color w:val="000000"/>
                <w:kern w:val="0"/>
                <w:sz w:val="24"/>
              </w:rPr>
              <w:t>纯化柱结构要求：</w:t>
            </w:r>
            <w:r w:rsidRPr="005C224F">
              <w:rPr>
                <w:rFonts w:ascii="Times New Roman" w:eastAsia="等线" w:hAnsi="Times New Roman" w:cs="Times New Roman"/>
                <w:color w:val="000000"/>
                <w:kern w:val="0"/>
                <w:sz w:val="24"/>
              </w:rPr>
              <w:t>12</w:t>
            </w:r>
            <w:r w:rsidRPr="005C224F">
              <w:rPr>
                <w:rFonts w:ascii="宋体" w:eastAsia="宋体" w:hAnsi="宋体" w:cs="Times New Roman" w:hint="eastAsia"/>
                <w:color w:val="000000"/>
                <w:kern w:val="0"/>
                <w:sz w:val="24"/>
              </w:rPr>
              <w:t>英寸预处理柱，包含</w:t>
            </w:r>
            <w:r w:rsidR="0017182C" w:rsidRPr="0017182C">
              <w:rPr>
                <w:rFonts w:ascii="宋体" w:eastAsia="宋体" w:hAnsi="宋体" w:cs="Times New Roman" w:hint="eastAsia"/>
                <w:color w:val="000000"/>
                <w:kern w:val="0"/>
                <w:sz w:val="24"/>
              </w:rPr>
              <w:t>≥</w:t>
            </w:r>
            <w:r w:rsidRPr="005C224F">
              <w:rPr>
                <w:rFonts w:ascii="Times New Roman" w:eastAsia="等线" w:hAnsi="Times New Roman" w:cs="Times New Roman"/>
                <w:color w:val="000000"/>
                <w:kern w:val="0"/>
                <w:sz w:val="24"/>
              </w:rPr>
              <w:t>5um</w:t>
            </w:r>
            <w:r w:rsidRPr="005C224F">
              <w:rPr>
                <w:rFonts w:ascii="宋体" w:eastAsia="宋体" w:hAnsi="宋体" w:cs="Times New Roman" w:hint="eastAsia"/>
                <w:color w:val="000000"/>
                <w:kern w:val="0"/>
                <w:sz w:val="24"/>
              </w:rPr>
              <w:t>深层折叠</w:t>
            </w:r>
            <w:r w:rsidRPr="005C224F">
              <w:rPr>
                <w:rFonts w:ascii="Times New Roman" w:eastAsia="等线" w:hAnsi="Times New Roman" w:cs="Times New Roman"/>
                <w:color w:val="000000"/>
                <w:kern w:val="0"/>
                <w:sz w:val="24"/>
              </w:rPr>
              <w:t>PP</w:t>
            </w:r>
            <w:r w:rsidRPr="005C224F">
              <w:rPr>
                <w:rFonts w:ascii="宋体" w:eastAsia="宋体" w:hAnsi="宋体" w:cs="Times New Roman" w:hint="eastAsia"/>
                <w:color w:val="000000"/>
                <w:kern w:val="0"/>
                <w:sz w:val="24"/>
              </w:rPr>
              <w:t>纯化柱、活性炭纤维</w:t>
            </w:r>
            <w:r w:rsidRPr="005C224F">
              <w:rPr>
                <w:rFonts w:ascii="Times New Roman" w:eastAsia="等线" w:hAnsi="Times New Roman" w:cs="Times New Roman"/>
                <w:color w:val="000000"/>
                <w:kern w:val="0"/>
                <w:sz w:val="24"/>
              </w:rPr>
              <w:t>PC</w:t>
            </w:r>
            <w:r w:rsidRPr="005C224F">
              <w:rPr>
                <w:rFonts w:ascii="宋体" w:eastAsia="宋体" w:hAnsi="宋体" w:cs="Times New Roman" w:hint="eastAsia"/>
                <w:color w:val="000000"/>
                <w:kern w:val="0"/>
                <w:sz w:val="24"/>
              </w:rPr>
              <w:t>纯化柱（非普通碳棒</w:t>
            </w:r>
            <w:r w:rsidRPr="005C224F">
              <w:rPr>
                <w:rFonts w:ascii="Times New Roman" w:eastAsia="等线" w:hAnsi="Times New Roman" w:cs="Times New Roman"/>
                <w:color w:val="000000"/>
                <w:kern w:val="0"/>
                <w:sz w:val="24"/>
              </w:rPr>
              <w:t>/</w:t>
            </w:r>
            <w:r w:rsidRPr="005C224F">
              <w:rPr>
                <w:rFonts w:ascii="宋体" w:eastAsia="宋体" w:hAnsi="宋体" w:cs="Times New Roman" w:hint="eastAsia"/>
                <w:color w:val="000000"/>
                <w:kern w:val="0"/>
                <w:sz w:val="24"/>
              </w:rPr>
              <w:t>颗粒碳）；单根树脂填量</w:t>
            </w:r>
            <w:r w:rsidR="0017182C" w:rsidRPr="0017182C">
              <w:rPr>
                <w:rFonts w:ascii="宋体" w:eastAsia="宋体" w:hAnsi="宋体" w:cs="Times New Roman" w:hint="eastAsia"/>
                <w:color w:val="000000"/>
                <w:kern w:val="0"/>
                <w:sz w:val="24"/>
              </w:rPr>
              <w:t>≥</w:t>
            </w:r>
            <w:r w:rsidRPr="005C224F">
              <w:rPr>
                <w:rFonts w:ascii="Times New Roman" w:eastAsia="等线" w:hAnsi="Times New Roman" w:cs="Times New Roman"/>
                <w:color w:val="000000"/>
                <w:kern w:val="0"/>
                <w:sz w:val="24"/>
              </w:rPr>
              <w:t>1.36L/</w:t>
            </w:r>
            <w:r w:rsidRPr="005C224F">
              <w:rPr>
                <w:rFonts w:ascii="宋体" w:eastAsia="宋体" w:hAnsi="宋体" w:cs="Times New Roman" w:hint="eastAsia"/>
                <w:color w:val="000000"/>
                <w:kern w:val="0"/>
                <w:sz w:val="24"/>
              </w:rPr>
              <w:t>根，总量</w:t>
            </w:r>
            <w:r w:rsidR="0017182C" w:rsidRPr="0017182C">
              <w:rPr>
                <w:rFonts w:ascii="宋体" w:eastAsia="宋体" w:hAnsi="宋体" w:cs="Times New Roman" w:hint="eastAsia"/>
                <w:color w:val="000000"/>
                <w:kern w:val="0"/>
                <w:sz w:val="24"/>
              </w:rPr>
              <w:t>≥</w:t>
            </w:r>
            <w:r w:rsidRPr="005C224F">
              <w:rPr>
                <w:rFonts w:ascii="Times New Roman" w:eastAsia="等线" w:hAnsi="Times New Roman" w:cs="Times New Roman"/>
                <w:color w:val="000000"/>
                <w:kern w:val="0"/>
                <w:sz w:val="24"/>
              </w:rPr>
              <w:t>4.08</w:t>
            </w:r>
            <w:r w:rsidRPr="005C224F">
              <w:rPr>
                <w:rFonts w:ascii="宋体" w:eastAsia="宋体" w:hAnsi="宋体" w:cs="Times New Roman" w:hint="eastAsia"/>
                <w:color w:val="000000"/>
                <w:kern w:val="0"/>
                <w:sz w:val="24"/>
              </w:rPr>
              <w:t>升。</w:t>
            </w:r>
          </w:p>
        </w:tc>
        <w:tc>
          <w:tcPr>
            <w:tcW w:w="1276" w:type="dxa"/>
            <w:vMerge/>
            <w:tcBorders>
              <w:top w:val="nil"/>
              <w:left w:val="single" w:sz="4" w:space="0" w:color="auto"/>
              <w:bottom w:val="single" w:sz="4" w:space="0" w:color="auto"/>
              <w:right w:val="single" w:sz="4" w:space="0" w:color="auto"/>
            </w:tcBorders>
            <w:vAlign w:val="center"/>
            <w:hideMark/>
          </w:tcPr>
          <w:p w14:paraId="31928388"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1134" w:type="dxa"/>
            <w:vMerge/>
            <w:tcBorders>
              <w:top w:val="nil"/>
              <w:left w:val="single" w:sz="4" w:space="0" w:color="auto"/>
              <w:bottom w:val="single" w:sz="4" w:space="0" w:color="auto"/>
              <w:right w:val="single" w:sz="4" w:space="0" w:color="auto"/>
            </w:tcBorders>
            <w:vAlign w:val="center"/>
            <w:hideMark/>
          </w:tcPr>
          <w:p w14:paraId="5CCCC774" w14:textId="77777777" w:rsidR="005C224F" w:rsidRPr="005C224F" w:rsidRDefault="005C224F" w:rsidP="005C224F">
            <w:pPr>
              <w:widowControl/>
              <w:jc w:val="left"/>
              <w:rPr>
                <w:rFonts w:ascii="Times New Roman" w:eastAsia="等线" w:hAnsi="Times New Roman" w:cs="Times New Roman"/>
                <w:color w:val="000000"/>
                <w:kern w:val="0"/>
                <w:sz w:val="24"/>
              </w:rPr>
            </w:pPr>
          </w:p>
        </w:tc>
      </w:tr>
      <w:tr w:rsidR="005C224F" w:rsidRPr="005C224F" w14:paraId="20E5E329" w14:textId="77777777" w:rsidTr="005C224F">
        <w:trPr>
          <w:trHeight w:val="680"/>
        </w:trPr>
        <w:tc>
          <w:tcPr>
            <w:tcW w:w="457" w:type="dxa"/>
            <w:vMerge/>
            <w:tcBorders>
              <w:top w:val="nil"/>
              <w:left w:val="single" w:sz="4" w:space="0" w:color="auto"/>
              <w:bottom w:val="single" w:sz="4" w:space="0" w:color="auto"/>
              <w:right w:val="single" w:sz="4" w:space="0" w:color="auto"/>
            </w:tcBorders>
            <w:vAlign w:val="center"/>
            <w:hideMark/>
          </w:tcPr>
          <w:p w14:paraId="7A439314"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961" w:type="dxa"/>
            <w:vMerge/>
            <w:tcBorders>
              <w:top w:val="nil"/>
              <w:left w:val="single" w:sz="4" w:space="0" w:color="auto"/>
              <w:bottom w:val="single" w:sz="4" w:space="0" w:color="auto"/>
              <w:right w:val="single" w:sz="4" w:space="0" w:color="auto"/>
            </w:tcBorders>
            <w:vAlign w:val="center"/>
            <w:hideMark/>
          </w:tcPr>
          <w:p w14:paraId="0D6E71A3" w14:textId="77777777" w:rsidR="005C224F" w:rsidRPr="005C224F" w:rsidRDefault="005C224F" w:rsidP="005C224F">
            <w:pPr>
              <w:widowControl/>
              <w:jc w:val="left"/>
              <w:rPr>
                <w:rFonts w:ascii="宋体" w:eastAsia="宋体" w:hAnsi="宋体" w:cs="宋体"/>
                <w:color w:val="000000"/>
                <w:kern w:val="0"/>
                <w:sz w:val="24"/>
              </w:rPr>
            </w:pPr>
          </w:p>
        </w:tc>
        <w:tc>
          <w:tcPr>
            <w:tcW w:w="1843" w:type="dxa"/>
            <w:vMerge/>
            <w:tcBorders>
              <w:top w:val="nil"/>
              <w:left w:val="single" w:sz="4" w:space="0" w:color="auto"/>
              <w:bottom w:val="single" w:sz="4" w:space="0" w:color="auto"/>
              <w:right w:val="single" w:sz="4" w:space="0" w:color="auto"/>
            </w:tcBorders>
            <w:vAlign w:val="center"/>
            <w:hideMark/>
          </w:tcPr>
          <w:p w14:paraId="610A27FF" w14:textId="77777777" w:rsidR="005C224F" w:rsidRPr="005C224F" w:rsidRDefault="005C224F" w:rsidP="005C224F">
            <w:pPr>
              <w:widowControl/>
              <w:jc w:val="left"/>
              <w:rPr>
                <w:rFonts w:ascii="宋体" w:eastAsia="宋体" w:hAnsi="宋体" w:cs="宋体"/>
                <w:color w:val="000000"/>
                <w:kern w:val="0"/>
                <w:sz w:val="24"/>
              </w:rPr>
            </w:pPr>
          </w:p>
        </w:tc>
        <w:tc>
          <w:tcPr>
            <w:tcW w:w="5528" w:type="dxa"/>
            <w:tcBorders>
              <w:top w:val="nil"/>
              <w:left w:val="nil"/>
              <w:bottom w:val="single" w:sz="4" w:space="0" w:color="auto"/>
              <w:right w:val="single" w:sz="4" w:space="0" w:color="auto"/>
            </w:tcBorders>
            <w:vAlign w:val="center"/>
            <w:hideMark/>
          </w:tcPr>
          <w:p w14:paraId="5DAD3ACD"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7</w:t>
            </w: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 xml:space="preserve"> </w:t>
            </w:r>
            <w:r w:rsidRPr="005C224F">
              <w:rPr>
                <w:rFonts w:ascii="宋体" w:eastAsia="宋体" w:hAnsi="宋体" w:cs="Times New Roman" w:hint="eastAsia"/>
                <w:color w:val="000000"/>
                <w:kern w:val="0"/>
                <w:sz w:val="24"/>
              </w:rPr>
              <w:t>标配配置：主机</w:t>
            </w:r>
            <w:r w:rsidRPr="005C224F">
              <w:rPr>
                <w:rFonts w:ascii="Times New Roman" w:eastAsia="等线" w:hAnsi="Times New Roman" w:cs="Times New Roman"/>
                <w:color w:val="000000"/>
                <w:kern w:val="0"/>
                <w:sz w:val="24"/>
              </w:rPr>
              <w:t>-1</w:t>
            </w:r>
            <w:r w:rsidRPr="005C224F">
              <w:rPr>
                <w:rFonts w:ascii="宋体" w:eastAsia="宋体" w:hAnsi="宋体" w:cs="Times New Roman" w:hint="eastAsia"/>
                <w:color w:val="000000"/>
                <w:kern w:val="0"/>
                <w:sz w:val="24"/>
              </w:rPr>
              <w:t>套，纯化柱</w:t>
            </w:r>
            <w:r w:rsidRPr="005C224F">
              <w:rPr>
                <w:rFonts w:ascii="Times New Roman" w:eastAsia="等线" w:hAnsi="Times New Roman" w:cs="Times New Roman"/>
                <w:color w:val="000000"/>
                <w:kern w:val="0"/>
                <w:sz w:val="24"/>
              </w:rPr>
              <w:t>-1</w:t>
            </w:r>
            <w:r w:rsidRPr="005C224F">
              <w:rPr>
                <w:rFonts w:ascii="宋体" w:eastAsia="宋体" w:hAnsi="宋体" w:cs="Times New Roman" w:hint="eastAsia"/>
                <w:color w:val="000000"/>
                <w:kern w:val="0"/>
                <w:sz w:val="24"/>
              </w:rPr>
              <w:t>套，内置</w:t>
            </w:r>
            <w:r w:rsidRPr="005C224F">
              <w:rPr>
                <w:rFonts w:ascii="Times New Roman" w:eastAsia="等线" w:hAnsi="Times New Roman" w:cs="Times New Roman"/>
                <w:color w:val="000000"/>
                <w:kern w:val="0"/>
                <w:sz w:val="24"/>
              </w:rPr>
              <w:t>1.8</w:t>
            </w:r>
            <w:r w:rsidRPr="005C224F">
              <w:rPr>
                <w:rFonts w:ascii="宋体" w:eastAsia="宋体" w:hAnsi="宋体" w:cs="Times New Roman" w:hint="eastAsia"/>
                <w:color w:val="000000"/>
                <w:kern w:val="0"/>
                <w:sz w:val="24"/>
              </w:rPr>
              <w:t>升压力纯水桶</w:t>
            </w:r>
            <w:r w:rsidRPr="005C224F">
              <w:rPr>
                <w:rFonts w:ascii="Times New Roman" w:eastAsia="等线" w:hAnsi="Times New Roman" w:cs="Times New Roman"/>
                <w:color w:val="000000"/>
                <w:kern w:val="0"/>
                <w:sz w:val="24"/>
              </w:rPr>
              <w:t>1</w:t>
            </w:r>
            <w:r w:rsidRPr="005C224F">
              <w:rPr>
                <w:rFonts w:ascii="宋体" w:eastAsia="宋体" w:hAnsi="宋体" w:cs="Times New Roman" w:hint="eastAsia"/>
                <w:color w:val="000000"/>
                <w:kern w:val="0"/>
                <w:sz w:val="24"/>
              </w:rPr>
              <w:t>个。</w:t>
            </w:r>
          </w:p>
        </w:tc>
        <w:tc>
          <w:tcPr>
            <w:tcW w:w="1276" w:type="dxa"/>
            <w:vMerge/>
            <w:tcBorders>
              <w:top w:val="nil"/>
              <w:left w:val="single" w:sz="4" w:space="0" w:color="auto"/>
              <w:bottom w:val="single" w:sz="4" w:space="0" w:color="auto"/>
              <w:right w:val="single" w:sz="4" w:space="0" w:color="auto"/>
            </w:tcBorders>
            <w:vAlign w:val="center"/>
            <w:hideMark/>
          </w:tcPr>
          <w:p w14:paraId="59B5AA28"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1134" w:type="dxa"/>
            <w:vMerge/>
            <w:tcBorders>
              <w:top w:val="nil"/>
              <w:left w:val="single" w:sz="4" w:space="0" w:color="auto"/>
              <w:bottom w:val="single" w:sz="4" w:space="0" w:color="auto"/>
              <w:right w:val="single" w:sz="4" w:space="0" w:color="auto"/>
            </w:tcBorders>
            <w:vAlign w:val="center"/>
            <w:hideMark/>
          </w:tcPr>
          <w:p w14:paraId="294D98A6" w14:textId="77777777" w:rsidR="005C224F" w:rsidRPr="005C224F" w:rsidRDefault="005C224F" w:rsidP="005C224F">
            <w:pPr>
              <w:widowControl/>
              <w:jc w:val="left"/>
              <w:rPr>
                <w:rFonts w:ascii="Times New Roman" w:eastAsia="等线" w:hAnsi="Times New Roman" w:cs="Times New Roman"/>
                <w:color w:val="000000"/>
                <w:kern w:val="0"/>
                <w:sz w:val="24"/>
              </w:rPr>
            </w:pPr>
          </w:p>
        </w:tc>
      </w:tr>
      <w:tr w:rsidR="005C224F" w:rsidRPr="005C224F" w14:paraId="5DC75CD2" w14:textId="77777777" w:rsidTr="005C224F">
        <w:trPr>
          <w:trHeight w:val="340"/>
        </w:trPr>
        <w:tc>
          <w:tcPr>
            <w:tcW w:w="457" w:type="dxa"/>
            <w:vMerge/>
            <w:tcBorders>
              <w:top w:val="nil"/>
              <w:left w:val="single" w:sz="4" w:space="0" w:color="auto"/>
              <w:bottom w:val="single" w:sz="4" w:space="0" w:color="auto"/>
              <w:right w:val="single" w:sz="4" w:space="0" w:color="auto"/>
            </w:tcBorders>
            <w:vAlign w:val="center"/>
            <w:hideMark/>
          </w:tcPr>
          <w:p w14:paraId="2E4860FB"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961" w:type="dxa"/>
            <w:vMerge/>
            <w:tcBorders>
              <w:top w:val="nil"/>
              <w:left w:val="single" w:sz="4" w:space="0" w:color="auto"/>
              <w:bottom w:val="single" w:sz="4" w:space="0" w:color="auto"/>
              <w:right w:val="single" w:sz="4" w:space="0" w:color="auto"/>
            </w:tcBorders>
            <w:vAlign w:val="center"/>
            <w:hideMark/>
          </w:tcPr>
          <w:p w14:paraId="29BD42CB" w14:textId="77777777" w:rsidR="005C224F" w:rsidRPr="005C224F" w:rsidRDefault="005C224F" w:rsidP="005C224F">
            <w:pPr>
              <w:widowControl/>
              <w:jc w:val="left"/>
              <w:rPr>
                <w:rFonts w:ascii="宋体" w:eastAsia="宋体" w:hAnsi="宋体" w:cs="宋体"/>
                <w:color w:val="000000"/>
                <w:kern w:val="0"/>
                <w:sz w:val="24"/>
              </w:rPr>
            </w:pPr>
          </w:p>
        </w:tc>
        <w:tc>
          <w:tcPr>
            <w:tcW w:w="1843" w:type="dxa"/>
            <w:vMerge w:val="restart"/>
            <w:tcBorders>
              <w:top w:val="nil"/>
              <w:left w:val="single" w:sz="4" w:space="0" w:color="auto"/>
              <w:bottom w:val="single" w:sz="4" w:space="0" w:color="auto"/>
              <w:right w:val="single" w:sz="4" w:space="0" w:color="auto"/>
            </w:tcBorders>
            <w:noWrap/>
            <w:vAlign w:val="center"/>
            <w:hideMark/>
          </w:tcPr>
          <w:p w14:paraId="5CB835C5" w14:textId="77777777" w:rsidR="005C224F" w:rsidRPr="005C224F" w:rsidRDefault="005C224F" w:rsidP="005C224F">
            <w:pPr>
              <w:widowControl/>
              <w:jc w:val="left"/>
              <w:rPr>
                <w:rFonts w:ascii="宋体" w:eastAsia="宋体" w:hAnsi="宋体" w:cs="宋体"/>
                <w:color w:val="000000"/>
                <w:kern w:val="0"/>
                <w:sz w:val="24"/>
              </w:rPr>
            </w:pPr>
            <w:r w:rsidRPr="005C224F">
              <w:rPr>
                <w:rFonts w:ascii="宋体" w:eastAsia="宋体" w:hAnsi="宋体" w:cs="宋体" w:hint="eastAsia"/>
                <w:color w:val="000000"/>
                <w:kern w:val="0"/>
                <w:sz w:val="24"/>
              </w:rPr>
              <w:t>制冰机</w:t>
            </w:r>
          </w:p>
        </w:tc>
        <w:tc>
          <w:tcPr>
            <w:tcW w:w="5528" w:type="dxa"/>
            <w:tcBorders>
              <w:top w:val="nil"/>
              <w:left w:val="nil"/>
              <w:bottom w:val="single" w:sz="4" w:space="0" w:color="auto"/>
              <w:right w:val="single" w:sz="4" w:space="0" w:color="auto"/>
            </w:tcBorders>
            <w:vAlign w:val="center"/>
            <w:hideMark/>
          </w:tcPr>
          <w:p w14:paraId="21F3A01C"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1</w:t>
            </w: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 xml:space="preserve"> </w:t>
            </w:r>
            <w:r w:rsidRPr="005C224F">
              <w:rPr>
                <w:rFonts w:ascii="宋体" w:eastAsia="宋体" w:hAnsi="宋体" w:cs="Times New Roman" w:hint="eastAsia"/>
                <w:color w:val="000000"/>
                <w:kern w:val="0"/>
                <w:sz w:val="24"/>
              </w:rPr>
              <w:t>全季节自我管理，三重控制</w:t>
            </w:r>
            <w:r w:rsidRPr="005C224F">
              <w:rPr>
                <w:rFonts w:ascii="Times New Roman" w:eastAsia="等线" w:hAnsi="Times New Roman" w:cs="Times New Roman"/>
                <w:color w:val="000000"/>
                <w:kern w:val="0"/>
                <w:sz w:val="24"/>
              </w:rPr>
              <w:t>/A.M.C.S</w:t>
            </w:r>
            <w:r w:rsidRPr="005C224F">
              <w:rPr>
                <w:rFonts w:ascii="宋体" w:eastAsia="宋体" w:hAnsi="宋体" w:cs="Times New Roman" w:hint="eastAsia"/>
                <w:color w:val="000000"/>
                <w:kern w:val="0"/>
                <w:sz w:val="24"/>
              </w:rPr>
              <w:t>控制；</w:t>
            </w:r>
          </w:p>
        </w:tc>
        <w:tc>
          <w:tcPr>
            <w:tcW w:w="1276" w:type="dxa"/>
            <w:vMerge w:val="restart"/>
            <w:tcBorders>
              <w:top w:val="nil"/>
              <w:left w:val="single" w:sz="4" w:space="0" w:color="auto"/>
              <w:bottom w:val="single" w:sz="4" w:space="0" w:color="auto"/>
              <w:right w:val="single" w:sz="4" w:space="0" w:color="auto"/>
            </w:tcBorders>
            <w:vAlign w:val="center"/>
            <w:hideMark/>
          </w:tcPr>
          <w:p w14:paraId="1A5207F9"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 xml:space="preserve">　</w:t>
            </w:r>
          </w:p>
        </w:tc>
        <w:tc>
          <w:tcPr>
            <w:tcW w:w="1134" w:type="dxa"/>
            <w:vMerge w:val="restart"/>
            <w:tcBorders>
              <w:top w:val="nil"/>
              <w:left w:val="single" w:sz="4" w:space="0" w:color="auto"/>
              <w:bottom w:val="single" w:sz="4" w:space="0" w:color="auto"/>
              <w:right w:val="single" w:sz="4" w:space="0" w:color="auto"/>
            </w:tcBorders>
            <w:vAlign w:val="center"/>
            <w:hideMark/>
          </w:tcPr>
          <w:p w14:paraId="58089EF7"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 xml:space="preserve">　</w:t>
            </w:r>
          </w:p>
        </w:tc>
      </w:tr>
      <w:tr w:rsidR="005C224F" w:rsidRPr="005C224F" w14:paraId="4236715E" w14:textId="77777777" w:rsidTr="005C224F">
        <w:trPr>
          <w:trHeight w:val="340"/>
        </w:trPr>
        <w:tc>
          <w:tcPr>
            <w:tcW w:w="457" w:type="dxa"/>
            <w:vMerge/>
            <w:tcBorders>
              <w:top w:val="nil"/>
              <w:left w:val="single" w:sz="4" w:space="0" w:color="auto"/>
              <w:bottom w:val="single" w:sz="4" w:space="0" w:color="auto"/>
              <w:right w:val="single" w:sz="4" w:space="0" w:color="auto"/>
            </w:tcBorders>
            <w:vAlign w:val="center"/>
            <w:hideMark/>
          </w:tcPr>
          <w:p w14:paraId="4440BE21"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961" w:type="dxa"/>
            <w:vMerge/>
            <w:tcBorders>
              <w:top w:val="nil"/>
              <w:left w:val="single" w:sz="4" w:space="0" w:color="auto"/>
              <w:bottom w:val="single" w:sz="4" w:space="0" w:color="auto"/>
              <w:right w:val="single" w:sz="4" w:space="0" w:color="auto"/>
            </w:tcBorders>
            <w:vAlign w:val="center"/>
            <w:hideMark/>
          </w:tcPr>
          <w:p w14:paraId="02CAC9AA" w14:textId="77777777" w:rsidR="005C224F" w:rsidRPr="005C224F" w:rsidRDefault="005C224F" w:rsidP="005C224F">
            <w:pPr>
              <w:widowControl/>
              <w:jc w:val="left"/>
              <w:rPr>
                <w:rFonts w:ascii="宋体" w:eastAsia="宋体" w:hAnsi="宋体" w:cs="宋体"/>
                <w:color w:val="000000"/>
                <w:kern w:val="0"/>
                <w:sz w:val="24"/>
              </w:rPr>
            </w:pPr>
          </w:p>
        </w:tc>
        <w:tc>
          <w:tcPr>
            <w:tcW w:w="1843" w:type="dxa"/>
            <w:vMerge/>
            <w:tcBorders>
              <w:top w:val="nil"/>
              <w:left w:val="single" w:sz="4" w:space="0" w:color="auto"/>
              <w:bottom w:val="single" w:sz="4" w:space="0" w:color="auto"/>
              <w:right w:val="single" w:sz="4" w:space="0" w:color="auto"/>
            </w:tcBorders>
            <w:vAlign w:val="center"/>
            <w:hideMark/>
          </w:tcPr>
          <w:p w14:paraId="38A731C9" w14:textId="77777777" w:rsidR="005C224F" w:rsidRPr="005C224F" w:rsidRDefault="005C224F" w:rsidP="005C224F">
            <w:pPr>
              <w:widowControl/>
              <w:jc w:val="left"/>
              <w:rPr>
                <w:rFonts w:ascii="宋体" w:eastAsia="宋体" w:hAnsi="宋体" w:cs="宋体"/>
                <w:color w:val="000000"/>
                <w:kern w:val="0"/>
                <w:sz w:val="24"/>
              </w:rPr>
            </w:pPr>
          </w:p>
        </w:tc>
        <w:tc>
          <w:tcPr>
            <w:tcW w:w="5528" w:type="dxa"/>
            <w:tcBorders>
              <w:top w:val="nil"/>
              <w:left w:val="nil"/>
              <w:bottom w:val="single" w:sz="4" w:space="0" w:color="auto"/>
              <w:right w:val="single" w:sz="4" w:space="0" w:color="auto"/>
            </w:tcBorders>
            <w:vAlign w:val="center"/>
            <w:hideMark/>
          </w:tcPr>
          <w:p w14:paraId="012DBA40"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2</w:t>
            </w: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 xml:space="preserve"> </w:t>
            </w:r>
            <w:r w:rsidRPr="005C224F">
              <w:rPr>
                <w:rFonts w:ascii="宋体" w:eastAsia="宋体" w:hAnsi="宋体" w:cs="Times New Roman" w:hint="eastAsia"/>
                <w:color w:val="000000"/>
                <w:kern w:val="0"/>
                <w:sz w:val="24"/>
              </w:rPr>
              <w:t>冰块形状：碎花型；</w:t>
            </w:r>
          </w:p>
        </w:tc>
        <w:tc>
          <w:tcPr>
            <w:tcW w:w="1276" w:type="dxa"/>
            <w:vMerge/>
            <w:tcBorders>
              <w:top w:val="nil"/>
              <w:left w:val="single" w:sz="4" w:space="0" w:color="auto"/>
              <w:bottom w:val="single" w:sz="4" w:space="0" w:color="auto"/>
              <w:right w:val="single" w:sz="4" w:space="0" w:color="auto"/>
            </w:tcBorders>
            <w:vAlign w:val="center"/>
            <w:hideMark/>
          </w:tcPr>
          <w:p w14:paraId="524EE5A4"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1134" w:type="dxa"/>
            <w:vMerge/>
            <w:tcBorders>
              <w:top w:val="nil"/>
              <w:left w:val="single" w:sz="4" w:space="0" w:color="auto"/>
              <w:bottom w:val="single" w:sz="4" w:space="0" w:color="auto"/>
              <w:right w:val="single" w:sz="4" w:space="0" w:color="auto"/>
            </w:tcBorders>
            <w:vAlign w:val="center"/>
            <w:hideMark/>
          </w:tcPr>
          <w:p w14:paraId="37CCADDB" w14:textId="77777777" w:rsidR="005C224F" w:rsidRPr="005C224F" w:rsidRDefault="005C224F" w:rsidP="005C224F">
            <w:pPr>
              <w:widowControl/>
              <w:jc w:val="left"/>
              <w:rPr>
                <w:rFonts w:ascii="Times New Roman" w:eastAsia="等线" w:hAnsi="Times New Roman" w:cs="Times New Roman"/>
                <w:color w:val="000000"/>
                <w:kern w:val="0"/>
                <w:sz w:val="24"/>
              </w:rPr>
            </w:pPr>
          </w:p>
        </w:tc>
      </w:tr>
      <w:tr w:rsidR="005C224F" w:rsidRPr="005C224F" w14:paraId="2AB6F14E" w14:textId="77777777" w:rsidTr="005C224F">
        <w:trPr>
          <w:trHeight w:val="680"/>
        </w:trPr>
        <w:tc>
          <w:tcPr>
            <w:tcW w:w="457" w:type="dxa"/>
            <w:vMerge/>
            <w:tcBorders>
              <w:top w:val="nil"/>
              <w:left w:val="single" w:sz="4" w:space="0" w:color="auto"/>
              <w:bottom w:val="single" w:sz="4" w:space="0" w:color="auto"/>
              <w:right w:val="single" w:sz="4" w:space="0" w:color="auto"/>
            </w:tcBorders>
            <w:vAlign w:val="center"/>
            <w:hideMark/>
          </w:tcPr>
          <w:p w14:paraId="3DA7EF93"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961" w:type="dxa"/>
            <w:vMerge/>
            <w:tcBorders>
              <w:top w:val="nil"/>
              <w:left w:val="single" w:sz="4" w:space="0" w:color="auto"/>
              <w:bottom w:val="single" w:sz="4" w:space="0" w:color="auto"/>
              <w:right w:val="single" w:sz="4" w:space="0" w:color="auto"/>
            </w:tcBorders>
            <w:vAlign w:val="center"/>
            <w:hideMark/>
          </w:tcPr>
          <w:p w14:paraId="6E9EBEBB" w14:textId="77777777" w:rsidR="005C224F" w:rsidRPr="005C224F" w:rsidRDefault="005C224F" w:rsidP="005C224F">
            <w:pPr>
              <w:widowControl/>
              <w:jc w:val="left"/>
              <w:rPr>
                <w:rFonts w:ascii="宋体" w:eastAsia="宋体" w:hAnsi="宋体" w:cs="宋体"/>
                <w:color w:val="000000"/>
                <w:kern w:val="0"/>
                <w:sz w:val="24"/>
              </w:rPr>
            </w:pPr>
          </w:p>
        </w:tc>
        <w:tc>
          <w:tcPr>
            <w:tcW w:w="1843" w:type="dxa"/>
            <w:vMerge/>
            <w:tcBorders>
              <w:top w:val="nil"/>
              <w:left w:val="single" w:sz="4" w:space="0" w:color="auto"/>
              <w:bottom w:val="single" w:sz="4" w:space="0" w:color="auto"/>
              <w:right w:val="single" w:sz="4" w:space="0" w:color="auto"/>
            </w:tcBorders>
            <w:vAlign w:val="center"/>
            <w:hideMark/>
          </w:tcPr>
          <w:p w14:paraId="5B07EE17" w14:textId="77777777" w:rsidR="005C224F" w:rsidRPr="005C224F" w:rsidRDefault="005C224F" w:rsidP="005C224F">
            <w:pPr>
              <w:widowControl/>
              <w:jc w:val="left"/>
              <w:rPr>
                <w:rFonts w:ascii="宋体" w:eastAsia="宋体" w:hAnsi="宋体" w:cs="宋体"/>
                <w:color w:val="000000"/>
                <w:kern w:val="0"/>
                <w:sz w:val="24"/>
              </w:rPr>
            </w:pPr>
          </w:p>
        </w:tc>
        <w:tc>
          <w:tcPr>
            <w:tcW w:w="5528" w:type="dxa"/>
            <w:tcBorders>
              <w:top w:val="nil"/>
              <w:left w:val="nil"/>
              <w:bottom w:val="single" w:sz="4" w:space="0" w:color="auto"/>
              <w:right w:val="single" w:sz="4" w:space="0" w:color="auto"/>
            </w:tcBorders>
            <w:vAlign w:val="center"/>
            <w:hideMark/>
          </w:tcPr>
          <w:p w14:paraId="5A45C03F" w14:textId="5EB63804"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3</w:t>
            </w: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 xml:space="preserve"> </w:t>
            </w:r>
            <w:r w:rsidRPr="005C224F">
              <w:rPr>
                <w:rFonts w:ascii="宋体" w:eastAsia="宋体" w:hAnsi="宋体" w:cs="Times New Roman" w:hint="eastAsia"/>
                <w:color w:val="000000"/>
                <w:kern w:val="0"/>
                <w:sz w:val="24"/>
              </w:rPr>
              <w:t>制冰量：</w:t>
            </w:r>
            <w:r w:rsidR="0017182C" w:rsidRPr="0017182C">
              <w:rPr>
                <w:rFonts w:ascii="宋体" w:eastAsia="宋体" w:hAnsi="宋体" w:cs="Times New Roman" w:hint="eastAsia"/>
                <w:color w:val="000000"/>
                <w:kern w:val="0"/>
                <w:sz w:val="24"/>
              </w:rPr>
              <w:t>≥</w:t>
            </w:r>
            <w:r w:rsidRPr="005C224F">
              <w:rPr>
                <w:rFonts w:ascii="Times New Roman" w:eastAsia="等线" w:hAnsi="Times New Roman" w:cs="Times New Roman"/>
                <w:color w:val="000000"/>
                <w:kern w:val="0"/>
                <w:sz w:val="24"/>
              </w:rPr>
              <w:t>130kg/</w:t>
            </w:r>
            <w:r w:rsidRPr="005C224F">
              <w:rPr>
                <w:rFonts w:ascii="宋体" w:eastAsia="宋体" w:hAnsi="宋体" w:cs="Times New Roman" w:hint="eastAsia"/>
                <w:color w:val="000000"/>
                <w:kern w:val="0"/>
                <w:sz w:val="24"/>
              </w:rPr>
              <w:t>天（环境温度</w:t>
            </w:r>
            <w:r w:rsidRPr="005C224F">
              <w:rPr>
                <w:rFonts w:ascii="Times New Roman" w:eastAsia="等线" w:hAnsi="Times New Roman" w:cs="Times New Roman"/>
                <w:color w:val="000000"/>
                <w:kern w:val="0"/>
                <w:sz w:val="24"/>
              </w:rPr>
              <w:t>20℃</w:t>
            </w:r>
            <w:r w:rsidRPr="005C224F">
              <w:rPr>
                <w:rFonts w:ascii="宋体" w:eastAsia="宋体" w:hAnsi="宋体" w:cs="Times New Roman" w:hint="eastAsia"/>
                <w:color w:val="000000"/>
                <w:kern w:val="0"/>
                <w:sz w:val="24"/>
              </w:rPr>
              <w:t>，水温</w:t>
            </w:r>
            <w:r w:rsidRPr="005C224F">
              <w:rPr>
                <w:rFonts w:ascii="Times New Roman" w:eastAsia="等线" w:hAnsi="Times New Roman" w:cs="Times New Roman"/>
                <w:color w:val="000000"/>
                <w:kern w:val="0"/>
                <w:sz w:val="24"/>
              </w:rPr>
              <w:t>15℃</w:t>
            </w:r>
            <w:r w:rsidRPr="005C224F">
              <w:rPr>
                <w:rFonts w:ascii="宋体" w:eastAsia="宋体" w:hAnsi="宋体" w:cs="Times New Roman" w:hint="eastAsia"/>
                <w:color w:val="000000"/>
                <w:kern w:val="0"/>
                <w:sz w:val="24"/>
              </w:rPr>
              <w:t>时）；</w:t>
            </w:r>
            <w:r w:rsidR="0017182C" w:rsidRPr="0017182C">
              <w:rPr>
                <w:rFonts w:ascii="宋体" w:eastAsia="宋体" w:hAnsi="宋体" w:cs="Times New Roman" w:hint="eastAsia"/>
                <w:color w:val="000000"/>
                <w:kern w:val="0"/>
                <w:sz w:val="24"/>
              </w:rPr>
              <w:t>≥</w:t>
            </w:r>
            <w:r w:rsidRPr="005C224F">
              <w:rPr>
                <w:rFonts w:ascii="Times New Roman" w:eastAsia="等线" w:hAnsi="Times New Roman" w:cs="Times New Roman"/>
                <w:color w:val="000000"/>
                <w:kern w:val="0"/>
                <w:sz w:val="24"/>
              </w:rPr>
              <w:t>110kg/</w:t>
            </w:r>
            <w:r w:rsidRPr="005C224F">
              <w:rPr>
                <w:rFonts w:ascii="宋体" w:eastAsia="宋体" w:hAnsi="宋体" w:cs="Times New Roman" w:hint="eastAsia"/>
                <w:color w:val="000000"/>
                <w:kern w:val="0"/>
                <w:sz w:val="24"/>
              </w:rPr>
              <w:t>天（环境温度</w:t>
            </w:r>
            <w:r w:rsidRPr="005C224F">
              <w:rPr>
                <w:rFonts w:ascii="Times New Roman" w:eastAsia="等线" w:hAnsi="Times New Roman" w:cs="Times New Roman"/>
                <w:color w:val="000000"/>
                <w:kern w:val="0"/>
                <w:sz w:val="24"/>
              </w:rPr>
              <w:t>30℃</w:t>
            </w:r>
            <w:r w:rsidRPr="005C224F">
              <w:rPr>
                <w:rFonts w:ascii="宋体" w:eastAsia="宋体" w:hAnsi="宋体" w:cs="Times New Roman" w:hint="eastAsia"/>
                <w:color w:val="000000"/>
                <w:kern w:val="0"/>
                <w:sz w:val="24"/>
              </w:rPr>
              <w:t>，水温</w:t>
            </w:r>
            <w:r w:rsidRPr="005C224F">
              <w:rPr>
                <w:rFonts w:ascii="Times New Roman" w:eastAsia="等线" w:hAnsi="Times New Roman" w:cs="Times New Roman"/>
                <w:color w:val="000000"/>
                <w:kern w:val="0"/>
                <w:sz w:val="24"/>
              </w:rPr>
              <w:t>25℃</w:t>
            </w:r>
            <w:r w:rsidRPr="005C224F">
              <w:rPr>
                <w:rFonts w:ascii="宋体" w:eastAsia="宋体" w:hAnsi="宋体" w:cs="Times New Roman" w:hint="eastAsia"/>
                <w:color w:val="000000"/>
                <w:kern w:val="0"/>
                <w:sz w:val="24"/>
              </w:rPr>
              <w:t>时）；</w:t>
            </w:r>
          </w:p>
        </w:tc>
        <w:tc>
          <w:tcPr>
            <w:tcW w:w="1276" w:type="dxa"/>
            <w:vMerge/>
            <w:tcBorders>
              <w:top w:val="nil"/>
              <w:left w:val="single" w:sz="4" w:space="0" w:color="auto"/>
              <w:bottom w:val="single" w:sz="4" w:space="0" w:color="auto"/>
              <w:right w:val="single" w:sz="4" w:space="0" w:color="auto"/>
            </w:tcBorders>
            <w:vAlign w:val="center"/>
            <w:hideMark/>
          </w:tcPr>
          <w:p w14:paraId="40ED0D33"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1134" w:type="dxa"/>
            <w:vMerge/>
            <w:tcBorders>
              <w:top w:val="nil"/>
              <w:left w:val="single" w:sz="4" w:space="0" w:color="auto"/>
              <w:bottom w:val="single" w:sz="4" w:space="0" w:color="auto"/>
              <w:right w:val="single" w:sz="4" w:space="0" w:color="auto"/>
            </w:tcBorders>
            <w:vAlign w:val="center"/>
            <w:hideMark/>
          </w:tcPr>
          <w:p w14:paraId="61202EF9" w14:textId="77777777" w:rsidR="005C224F" w:rsidRPr="005C224F" w:rsidRDefault="005C224F" w:rsidP="005C224F">
            <w:pPr>
              <w:widowControl/>
              <w:jc w:val="left"/>
              <w:rPr>
                <w:rFonts w:ascii="Times New Roman" w:eastAsia="等线" w:hAnsi="Times New Roman" w:cs="Times New Roman"/>
                <w:color w:val="000000"/>
                <w:kern w:val="0"/>
                <w:sz w:val="24"/>
              </w:rPr>
            </w:pPr>
          </w:p>
        </w:tc>
      </w:tr>
      <w:tr w:rsidR="005C224F" w:rsidRPr="005C224F" w14:paraId="5FDDC831" w14:textId="77777777" w:rsidTr="005C224F">
        <w:trPr>
          <w:trHeight w:val="760"/>
        </w:trPr>
        <w:tc>
          <w:tcPr>
            <w:tcW w:w="457" w:type="dxa"/>
            <w:vMerge/>
            <w:tcBorders>
              <w:top w:val="nil"/>
              <w:left w:val="single" w:sz="4" w:space="0" w:color="auto"/>
              <w:bottom w:val="single" w:sz="4" w:space="0" w:color="auto"/>
              <w:right w:val="single" w:sz="4" w:space="0" w:color="auto"/>
            </w:tcBorders>
            <w:vAlign w:val="center"/>
            <w:hideMark/>
          </w:tcPr>
          <w:p w14:paraId="475417ED"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961" w:type="dxa"/>
            <w:vMerge/>
            <w:tcBorders>
              <w:top w:val="nil"/>
              <w:left w:val="single" w:sz="4" w:space="0" w:color="auto"/>
              <w:bottom w:val="single" w:sz="4" w:space="0" w:color="auto"/>
              <w:right w:val="single" w:sz="4" w:space="0" w:color="auto"/>
            </w:tcBorders>
            <w:vAlign w:val="center"/>
            <w:hideMark/>
          </w:tcPr>
          <w:p w14:paraId="0026A9BB" w14:textId="77777777" w:rsidR="005C224F" w:rsidRPr="005C224F" w:rsidRDefault="005C224F" w:rsidP="005C224F">
            <w:pPr>
              <w:widowControl/>
              <w:jc w:val="left"/>
              <w:rPr>
                <w:rFonts w:ascii="宋体" w:eastAsia="宋体" w:hAnsi="宋体" w:cs="宋体"/>
                <w:color w:val="000000"/>
                <w:kern w:val="0"/>
                <w:sz w:val="24"/>
              </w:rPr>
            </w:pPr>
          </w:p>
        </w:tc>
        <w:tc>
          <w:tcPr>
            <w:tcW w:w="1843" w:type="dxa"/>
            <w:vMerge/>
            <w:tcBorders>
              <w:top w:val="nil"/>
              <w:left w:val="single" w:sz="4" w:space="0" w:color="auto"/>
              <w:bottom w:val="single" w:sz="4" w:space="0" w:color="auto"/>
              <w:right w:val="single" w:sz="4" w:space="0" w:color="auto"/>
            </w:tcBorders>
            <w:vAlign w:val="center"/>
            <w:hideMark/>
          </w:tcPr>
          <w:p w14:paraId="664A1B1C" w14:textId="77777777" w:rsidR="005C224F" w:rsidRPr="005C224F" w:rsidRDefault="005C224F" w:rsidP="005C224F">
            <w:pPr>
              <w:widowControl/>
              <w:jc w:val="left"/>
              <w:rPr>
                <w:rFonts w:ascii="宋体" w:eastAsia="宋体" w:hAnsi="宋体" w:cs="宋体"/>
                <w:color w:val="000000"/>
                <w:kern w:val="0"/>
                <w:sz w:val="24"/>
              </w:rPr>
            </w:pPr>
          </w:p>
        </w:tc>
        <w:tc>
          <w:tcPr>
            <w:tcW w:w="5528" w:type="dxa"/>
            <w:tcBorders>
              <w:top w:val="nil"/>
              <w:left w:val="nil"/>
              <w:bottom w:val="single" w:sz="4" w:space="0" w:color="auto"/>
              <w:right w:val="single" w:sz="4" w:space="0" w:color="auto"/>
            </w:tcBorders>
            <w:vAlign w:val="center"/>
            <w:hideMark/>
          </w:tcPr>
          <w:p w14:paraId="43FEF982" w14:textId="49562654"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4</w:t>
            </w: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 xml:space="preserve"> </w:t>
            </w:r>
            <w:r w:rsidRPr="005C224F">
              <w:rPr>
                <w:rFonts w:ascii="宋体" w:eastAsia="宋体" w:hAnsi="宋体" w:cs="Times New Roman" w:hint="eastAsia"/>
                <w:color w:val="000000"/>
                <w:kern w:val="0"/>
                <w:sz w:val="24"/>
              </w:rPr>
              <w:t>用水量：</w:t>
            </w:r>
            <w:r w:rsidR="0017182C" w:rsidRPr="0017182C">
              <w:rPr>
                <w:rFonts w:ascii="宋体" w:eastAsia="宋体" w:hAnsi="宋体" w:cs="Times New Roman" w:hint="eastAsia"/>
                <w:color w:val="000000"/>
                <w:kern w:val="0"/>
                <w:sz w:val="24"/>
              </w:rPr>
              <w:t>≥</w:t>
            </w:r>
            <w:r w:rsidRPr="005C224F">
              <w:rPr>
                <w:rFonts w:ascii="Times New Roman" w:eastAsia="等线" w:hAnsi="Times New Roman" w:cs="Times New Roman"/>
                <w:color w:val="000000"/>
                <w:kern w:val="0"/>
                <w:sz w:val="24"/>
              </w:rPr>
              <w:t>0.16m</w:t>
            </w:r>
            <w:r w:rsidRPr="005C224F">
              <w:rPr>
                <w:rFonts w:ascii="Times New Roman" w:eastAsia="等线" w:hAnsi="Times New Roman" w:cs="Times New Roman"/>
                <w:color w:val="000000"/>
                <w:kern w:val="0"/>
                <w:sz w:val="24"/>
                <w:vertAlign w:val="superscript"/>
              </w:rPr>
              <w:t>3</w:t>
            </w:r>
            <w:r w:rsidRPr="005C224F">
              <w:rPr>
                <w:rFonts w:ascii="Times New Roman" w:eastAsia="等线" w:hAnsi="Times New Roman" w:cs="Times New Roman"/>
                <w:color w:val="000000"/>
                <w:kern w:val="0"/>
                <w:sz w:val="24"/>
              </w:rPr>
              <w:t>/</w:t>
            </w:r>
            <w:r w:rsidRPr="005C224F">
              <w:rPr>
                <w:rFonts w:ascii="宋体" w:eastAsia="宋体" w:hAnsi="宋体" w:cs="Times New Roman" w:hint="eastAsia"/>
                <w:color w:val="000000"/>
                <w:kern w:val="0"/>
                <w:sz w:val="24"/>
              </w:rPr>
              <w:t>天（环境温度</w:t>
            </w:r>
            <w:r w:rsidRPr="005C224F">
              <w:rPr>
                <w:rFonts w:ascii="Times New Roman" w:eastAsia="等线" w:hAnsi="Times New Roman" w:cs="Times New Roman"/>
                <w:color w:val="000000"/>
                <w:kern w:val="0"/>
                <w:sz w:val="24"/>
              </w:rPr>
              <w:t>20℃</w:t>
            </w:r>
            <w:r w:rsidRPr="005C224F">
              <w:rPr>
                <w:rFonts w:ascii="宋体" w:eastAsia="宋体" w:hAnsi="宋体" w:cs="Times New Roman" w:hint="eastAsia"/>
                <w:color w:val="000000"/>
                <w:kern w:val="0"/>
                <w:sz w:val="24"/>
              </w:rPr>
              <w:t>，水温</w:t>
            </w:r>
            <w:r w:rsidRPr="005C224F">
              <w:rPr>
                <w:rFonts w:ascii="Times New Roman" w:eastAsia="等线" w:hAnsi="Times New Roman" w:cs="Times New Roman"/>
                <w:color w:val="000000"/>
                <w:kern w:val="0"/>
                <w:sz w:val="24"/>
              </w:rPr>
              <w:t>15℃</w:t>
            </w:r>
            <w:r w:rsidRPr="005C224F">
              <w:rPr>
                <w:rFonts w:ascii="宋体" w:eastAsia="宋体" w:hAnsi="宋体" w:cs="Times New Roman" w:hint="eastAsia"/>
                <w:color w:val="000000"/>
                <w:kern w:val="0"/>
                <w:sz w:val="24"/>
              </w:rPr>
              <w:t>时）；</w:t>
            </w:r>
            <w:r w:rsidR="0017182C" w:rsidRPr="0017182C">
              <w:rPr>
                <w:rFonts w:ascii="宋体" w:eastAsia="宋体" w:hAnsi="宋体" w:cs="Times New Roman" w:hint="eastAsia"/>
                <w:color w:val="000000"/>
                <w:kern w:val="0"/>
                <w:sz w:val="24"/>
              </w:rPr>
              <w:t>≥</w:t>
            </w:r>
            <w:r w:rsidRPr="005C224F">
              <w:rPr>
                <w:rFonts w:ascii="Times New Roman" w:eastAsia="等线" w:hAnsi="Times New Roman" w:cs="Times New Roman"/>
                <w:color w:val="000000"/>
                <w:kern w:val="0"/>
                <w:sz w:val="24"/>
              </w:rPr>
              <w:t>0.14m</w:t>
            </w:r>
            <w:r w:rsidRPr="005C224F">
              <w:rPr>
                <w:rFonts w:ascii="Times New Roman" w:eastAsia="等线" w:hAnsi="Times New Roman" w:cs="Times New Roman"/>
                <w:color w:val="000000"/>
                <w:kern w:val="0"/>
                <w:sz w:val="24"/>
                <w:vertAlign w:val="superscript"/>
              </w:rPr>
              <w:t>3</w:t>
            </w:r>
            <w:r w:rsidRPr="005C224F">
              <w:rPr>
                <w:rFonts w:ascii="Times New Roman" w:eastAsia="等线" w:hAnsi="Times New Roman" w:cs="Times New Roman"/>
                <w:color w:val="000000"/>
                <w:kern w:val="0"/>
                <w:sz w:val="24"/>
              </w:rPr>
              <w:t>/</w:t>
            </w:r>
            <w:r w:rsidRPr="005C224F">
              <w:rPr>
                <w:rFonts w:ascii="宋体" w:eastAsia="宋体" w:hAnsi="宋体" w:cs="Times New Roman" w:hint="eastAsia"/>
                <w:color w:val="000000"/>
                <w:kern w:val="0"/>
                <w:sz w:val="24"/>
              </w:rPr>
              <w:t>天（环境温度</w:t>
            </w:r>
            <w:r w:rsidRPr="005C224F">
              <w:rPr>
                <w:rFonts w:ascii="Times New Roman" w:eastAsia="等线" w:hAnsi="Times New Roman" w:cs="Times New Roman"/>
                <w:color w:val="000000"/>
                <w:kern w:val="0"/>
                <w:sz w:val="24"/>
              </w:rPr>
              <w:t>30℃</w:t>
            </w:r>
            <w:r w:rsidRPr="005C224F">
              <w:rPr>
                <w:rFonts w:ascii="宋体" w:eastAsia="宋体" w:hAnsi="宋体" w:cs="Times New Roman" w:hint="eastAsia"/>
                <w:color w:val="000000"/>
                <w:kern w:val="0"/>
                <w:sz w:val="24"/>
              </w:rPr>
              <w:t>，水温</w:t>
            </w:r>
            <w:r w:rsidRPr="005C224F">
              <w:rPr>
                <w:rFonts w:ascii="Times New Roman" w:eastAsia="等线" w:hAnsi="Times New Roman" w:cs="Times New Roman"/>
                <w:color w:val="000000"/>
                <w:kern w:val="0"/>
                <w:sz w:val="24"/>
              </w:rPr>
              <w:t>25℃</w:t>
            </w:r>
            <w:r w:rsidRPr="005C224F">
              <w:rPr>
                <w:rFonts w:ascii="宋体" w:eastAsia="宋体" w:hAnsi="宋体" w:cs="Times New Roman" w:hint="eastAsia"/>
                <w:color w:val="000000"/>
                <w:kern w:val="0"/>
                <w:sz w:val="24"/>
              </w:rPr>
              <w:t>时）；</w:t>
            </w:r>
          </w:p>
        </w:tc>
        <w:tc>
          <w:tcPr>
            <w:tcW w:w="1276" w:type="dxa"/>
            <w:vMerge/>
            <w:tcBorders>
              <w:top w:val="nil"/>
              <w:left w:val="single" w:sz="4" w:space="0" w:color="auto"/>
              <w:bottom w:val="single" w:sz="4" w:space="0" w:color="auto"/>
              <w:right w:val="single" w:sz="4" w:space="0" w:color="auto"/>
            </w:tcBorders>
            <w:vAlign w:val="center"/>
            <w:hideMark/>
          </w:tcPr>
          <w:p w14:paraId="27B6CD84"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1134" w:type="dxa"/>
            <w:vMerge/>
            <w:tcBorders>
              <w:top w:val="nil"/>
              <w:left w:val="single" w:sz="4" w:space="0" w:color="auto"/>
              <w:bottom w:val="single" w:sz="4" w:space="0" w:color="auto"/>
              <w:right w:val="single" w:sz="4" w:space="0" w:color="auto"/>
            </w:tcBorders>
            <w:vAlign w:val="center"/>
            <w:hideMark/>
          </w:tcPr>
          <w:p w14:paraId="2AF6F9E6" w14:textId="77777777" w:rsidR="005C224F" w:rsidRPr="005C224F" w:rsidRDefault="005C224F" w:rsidP="005C224F">
            <w:pPr>
              <w:widowControl/>
              <w:jc w:val="left"/>
              <w:rPr>
                <w:rFonts w:ascii="Times New Roman" w:eastAsia="等线" w:hAnsi="Times New Roman" w:cs="Times New Roman"/>
                <w:color w:val="000000"/>
                <w:kern w:val="0"/>
                <w:sz w:val="24"/>
              </w:rPr>
            </w:pPr>
          </w:p>
        </w:tc>
      </w:tr>
      <w:tr w:rsidR="005C224F" w:rsidRPr="005C224F" w14:paraId="1052D4D9" w14:textId="77777777" w:rsidTr="005C224F">
        <w:trPr>
          <w:trHeight w:val="340"/>
        </w:trPr>
        <w:tc>
          <w:tcPr>
            <w:tcW w:w="457" w:type="dxa"/>
            <w:vMerge/>
            <w:tcBorders>
              <w:top w:val="nil"/>
              <w:left w:val="single" w:sz="4" w:space="0" w:color="auto"/>
              <w:bottom w:val="single" w:sz="4" w:space="0" w:color="auto"/>
              <w:right w:val="single" w:sz="4" w:space="0" w:color="auto"/>
            </w:tcBorders>
            <w:vAlign w:val="center"/>
            <w:hideMark/>
          </w:tcPr>
          <w:p w14:paraId="5A55DF42"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961" w:type="dxa"/>
            <w:vMerge/>
            <w:tcBorders>
              <w:top w:val="nil"/>
              <w:left w:val="single" w:sz="4" w:space="0" w:color="auto"/>
              <w:bottom w:val="single" w:sz="4" w:space="0" w:color="auto"/>
              <w:right w:val="single" w:sz="4" w:space="0" w:color="auto"/>
            </w:tcBorders>
            <w:vAlign w:val="center"/>
            <w:hideMark/>
          </w:tcPr>
          <w:p w14:paraId="2B62D08D" w14:textId="77777777" w:rsidR="005C224F" w:rsidRPr="005C224F" w:rsidRDefault="005C224F" w:rsidP="005C224F">
            <w:pPr>
              <w:widowControl/>
              <w:jc w:val="left"/>
              <w:rPr>
                <w:rFonts w:ascii="宋体" w:eastAsia="宋体" w:hAnsi="宋体" w:cs="宋体"/>
                <w:color w:val="000000"/>
                <w:kern w:val="0"/>
                <w:sz w:val="24"/>
              </w:rPr>
            </w:pPr>
          </w:p>
        </w:tc>
        <w:tc>
          <w:tcPr>
            <w:tcW w:w="1843" w:type="dxa"/>
            <w:vMerge w:val="restart"/>
            <w:tcBorders>
              <w:top w:val="nil"/>
              <w:left w:val="single" w:sz="4" w:space="0" w:color="auto"/>
              <w:bottom w:val="single" w:sz="4" w:space="0" w:color="auto"/>
              <w:right w:val="single" w:sz="4" w:space="0" w:color="auto"/>
            </w:tcBorders>
            <w:noWrap/>
            <w:vAlign w:val="center"/>
            <w:hideMark/>
          </w:tcPr>
          <w:p w14:paraId="08E78871" w14:textId="77777777" w:rsidR="005C224F" w:rsidRPr="005C224F" w:rsidRDefault="005C224F" w:rsidP="005C224F">
            <w:pPr>
              <w:widowControl/>
              <w:jc w:val="left"/>
              <w:rPr>
                <w:rFonts w:ascii="宋体" w:eastAsia="宋体" w:hAnsi="宋体" w:cs="宋体"/>
                <w:color w:val="000000"/>
                <w:kern w:val="0"/>
                <w:sz w:val="24"/>
              </w:rPr>
            </w:pPr>
            <w:r w:rsidRPr="005C224F">
              <w:rPr>
                <w:rFonts w:ascii="宋体" w:eastAsia="宋体" w:hAnsi="宋体" w:cs="宋体" w:hint="eastAsia"/>
                <w:color w:val="000000"/>
                <w:kern w:val="0"/>
                <w:sz w:val="24"/>
              </w:rPr>
              <w:t>单道手动移液器</w:t>
            </w:r>
            <w:r w:rsidRPr="005C224F">
              <w:rPr>
                <w:rFonts w:ascii="Times New Roman" w:eastAsia="宋体" w:hAnsi="Times New Roman" w:cs="Times New Roman"/>
                <w:color w:val="000000"/>
                <w:kern w:val="0"/>
                <w:sz w:val="24"/>
              </w:rPr>
              <w:t>(</w:t>
            </w:r>
            <w:r w:rsidRPr="005C224F">
              <w:rPr>
                <w:rFonts w:ascii="宋体" w:eastAsia="宋体" w:hAnsi="宋体" w:cs="宋体" w:hint="eastAsia"/>
                <w:color w:val="000000"/>
                <w:kern w:val="0"/>
                <w:sz w:val="24"/>
              </w:rPr>
              <w:t>一套</w:t>
            </w:r>
            <w:r w:rsidRPr="005C224F">
              <w:rPr>
                <w:rFonts w:ascii="Times New Roman" w:eastAsia="宋体" w:hAnsi="Times New Roman" w:cs="Times New Roman"/>
                <w:color w:val="000000"/>
                <w:kern w:val="0"/>
                <w:sz w:val="24"/>
              </w:rPr>
              <w:t>6</w:t>
            </w:r>
            <w:r w:rsidRPr="005C224F">
              <w:rPr>
                <w:rFonts w:ascii="宋体" w:eastAsia="宋体" w:hAnsi="宋体" w:cs="宋体" w:hint="eastAsia"/>
                <w:color w:val="000000"/>
                <w:kern w:val="0"/>
                <w:sz w:val="24"/>
              </w:rPr>
              <w:t>支</w:t>
            </w:r>
            <w:r w:rsidRPr="005C224F">
              <w:rPr>
                <w:rFonts w:ascii="Times New Roman" w:eastAsia="宋体" w:hAnsi="Times New Roman" w:cs="Times New Roman"/>
                <w:color w:val="000000"/>
                <w:kern w:val="0"/>
                <w:sz w:val="24"/>
              </w:rPr>
              <w:t>)</w:t>
            </w:r>
          </w:p>
        </w:tc>
        <w:tc>
          <w:tcPr>
            <w:tcW w:w="5528" w:type="dxa"/>
            <w:tcBorders>
              <w:top w:val="nil"/>
              <w:left w:val="nil"/>
              <w:bottom w:val="single" w:sz="4" w:space="0" w:color="auto"/>
              <w:right w:val="single" w:sz="4" w:space="0" w:color="auto"/>
            </w:tcBorders>
            <w:vAlign w:val="center"/>
            <w:hideMark/>
          </w:tcPr>
          <w:p w14:paraId="356A1B03"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1</w:t>
            </w: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 xml:space="preserve"> </w:t>
            </w:r>
            <w:r w:rsidRPr="005C224F">
              <w:rPr>
                <w:rFonts w:ascii="宋体" w:eastAsia="宋体" w:hAnsi="宋体" w:cs="Times New Roman" w:hint="eastAsia"/>
                <w:color w:val="000000"/>
                <w:kern w:val="0"/>
                <w:sz w:val="24"/>
              </w:rPr>
              <w:t>可整支高温高压灭菌和紫外线灭菌</w:t>
            </w:r>
          </w:p>
        </w:tc>
        <w:tc>
          <w:tcPr>
            <w:tcW w:w="1276" w:type="dxa"/>
            <w:vMerge w:val="restart"/>
            <w:tcBorders>
              <w:top w:val="nil"/>
              <w:left w:val="single" w:sz="4" w:space="0" w:color="auto"/>
              <w:bottom w:val="single" w:sz="4" w:space="0" w:color="auto"/>
              <w:right w:val="single" w:sz="4" w:space="0" w:color="auto"/>
            </w:tcBorders>
            <w:vAlign w:val="center"/>
            <w:hideMark/>
          </w:tcPr>
          <w:p w14:paraId="429B1243"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 xml:space="preserve">　</w:t>
            </w:r>
          </w:p>
        </w:tc>
        <w:tc>
          <w:tcPr>
            <w:tcW w:w="1134" w:type="dxa"/>
            <w:vMerge w:val="restart"/>
            <w:tcBorders>
              <w:top w:val="nil"/>
              <w:left w:val="single" w:sz="4" w:space="0" w:color="auto"/>
              <w:bottom w:val="single" w:sz="4" w:space="0" w:color="auto"/>
              <w:right w:val="single" w:sz="4" w:space="0" w:color="auto"/>
            </w:tcBorders>
            <w:vAlign w:val="center"/>
            <w:hideMark/>
          </w:tcPr>
          <w:p w14:paraId="52187BD1"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 xml:space="preserve">　</w:t>
            </w:r>
          </w:p>
        </w:tc>
      </w:tr>
      <w:tr w:rsidR="005C224F" w:rsidRPr="005C224F" w14:paraId="5E683E8F" w14:textId="77777777" w:rsidTr="005C224F">
        <w:trPr>
          <w:trHeight w:val="340"/>
        </w:trPr>
        <w:tc>
          <w:tcPr>
            <w:tcW w:w="457" w:type="dxa"/>
            <w:vMerge/>
            <w:tcBorders>
              <w:top w:val="nil"/>
              <w:left w:val="single" w:sz="4" w:space="0" w:color="auto"/>
              <w:bottom w:val="single" w:sz="4" w:space="0" w:color="auto"/>
              <w:right w:val="single" w:sz="4" w:space="0" w:color="auto"/>
            </w:tcBorders>
            <w:vAlign w:val="center"/>
            <w:hideMark/>
          </w:tcPr>
          <w:p w14:paraId="54BC4D17"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961" w:type="dxa"/>
            <w:vMerge/>
            <w:tcBorders>
              <w:top w:val="nil"/>
              <w:left w:val="single" w:sz="4" w:space="0" w:color="auto"/>
              <w:bottom w:val="single" w:sz="4" w:space="0" w:color="auto"/>
              <w:right w:val="single" w:sz="4" w:space="0" w:color="auto"/>
            </w:tcBorders>
            <w:vAlign w:val="center"/>
            <w:hideMark/>
          </w:tcPr>
          <w:p w14:paraId="56E65767" w14:textId="77777777" w:rsidR="005C224F" w:rsidRPr="005C224F" w:rsidRDefault="005C224F" w:rsidP="005C224F">
            <w:pPr>
              <w:widowControl/>
              <w:jc w:val="left"/>
              <w:rPr>
                <w:rFonts w:ascii="宋体" w:eastAsia="宋体" w:hAnsi="宋体" w:cs="宋体"/>
                <w:color w:val="000000"/>
                <w:kern w:val="0"/>
                <w:sz w:val="24"/>
              </w:rPr>
            </w:pPr>
          </w:p>
        </w:tc>
        <w:tc>
          <w:tcPr>
            <w:tcW w:w="1843" w:type="dxa"/>
            <w:vMerge/>
            <w:tcBorders>
              <w:top w:val="nil"/>
              <w:left w:val="single" w:sz="4" w:space="0" w:color="auto"/>
              <w:bottom w:val="single" w:sz="4" w:space="0" w:color="auto"/>
              <w:right w:val="single" w:sz="4" w:space="0" w:color="auto"/>
            </w:tcBorders>
            <w:vAlign w:val="center"/>
            <w:hideMark/>
          </w:tcPr>
          <w:p w14:paraId="5DB3E169" w14:textId="77777777" w:rsidR="005C224F" w:rsidRPr="005C224F" w:rsidRDefault="005C224F" w:rsidP="005C224F">
            <w:pPr>
              <w:widowControl/>
              <w:jc w:val="left"/>
              <w:rPr>
                <w:rFonts w:ascii="宋体" w:eastAsia="宋体" w:hAnsi="宋体" w:cs="宋体"/>
                <w:color w:val="000000"/>
                <w:kern w:val="0"/>
                <w:sz w:val="24"/>
              </w:rPr>
            </w:pPr>
          </w:p>
        </w:tc>
        <w:tc>
          <w:tcPr>
            <w:tcW w:w="5528" w:type="dxa"/>
            <w:tcBorders>
              <w:top w:val="nil"/>
              <w:left w:val="nil"/>
              <w:bottom w:val="single" w:sz="4" w:space="0" w:color="auto"/>
              <w:right w:val="single" w:sz="4" w:space="0" w:color="auto"/>
            </w:tcBorders>
            <w:vAlign w:val="center"/>
            <w:hideMark/>
          </w:tcPr>
          <w:p w14:paraId="58DB4E90"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2</w:t>
            </w: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 xml:space="preserve"> </w:t>
            </w:r>
            <w:r w:rsidRPr="005C224F">
              <w:rPr>
                <w:rFonts w:ascii="宋体" w:eastAsia="宋体" w:hAnsi="宋体" w:cs="Times New Roman" w:hint="eastAsia"/>
                <w:color w:val="000000"/>
                <w:kern w:val="0"/>
                <w:sz w:val="24"/>
              </w:rPr>
              <w:t>四位数字放大体积显示</w:t>
            </w:r>
          </w:p>
        </w:tc>
        <w:tc>
          <w:tcPr>
            <w:tcW w:w="1276" w:type="dxa"/>
            <w:vMerge/>
            <w:tcBorders>
              <w:top w:val="nil"/>
              <w:left w:val="single" w:sz="4" w:space="0" w:color="auto"/>
              <w:bottom w:val="single" w:sz="4" w:space="0" w:color="auto"/>
              <w:right w:val="single" w:sz="4" w:space="0" w:color="auto"/>
            </w:tcBorders>
            <w:vAlign w:val="center"/>
            <w:hideMark/>
          </w:tcPr>
          <w:p w14:paraId="7061C6D9"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1134" w:type="dxa"/>
            <w:vMerge/>
            <w:tcBorders>
              <w:top w:val="nil"/>
              <w:left w:val="single" w:sz="4" w:space="0" w:color="auto"/>
              <w:bottom w:val="single" w:sz="4" w:space="0" w:color="auto"/>
              <w:right w:val="single" w:sz="4" w:space="0" w:color="auto"/>
            </w:tcBorders>
            <w:vAlign w:val="center"/>
            <w:hideMark/>
          </w:tcPr>
          <w:p w14:paraId="7216592E" w14:textId="77777777" w:rsidR="005C224F" w:rsidRPr="005C224F" w:rsidRDefault="005C224F" w:rsidP="005C224F">
            <w:pPr>
              <w:widowControl/>
              <w:jc w:val="left"/>
              <w:rPr>
                <w:rFonts w:ascii="Times New Roman" w:eastAsia="等线" w:hAnsi="Times New Roman" w:cs="Times New Roman"/>
                <w:color w:val="000000"/>
                <w:kern w:val="0"/>
                <w:sz w:val="24"/>
              </w:rPr>
            </w:pPr>
          </w:p>
        </w:tc>
      </w:tr>
      <w:tr w:rsidR="005C224F" w:rsidRPr="005C224F" w14:paraId="5A3CC4FD" w14:textId="77777777" w:rsidTr="005C224F">
        <w:trPr>
          <w:trHeight w:val="340"/>
        </w:trPr>
        <w:tc>
          <w:tcPr>
            <w:tcW w:w="457" w:type="dxa"/>
            <w:vMerge/>
            <w:tcBorders>
              <w:top w:val="nil"/>
              <w:left w:val="single" w:sz="4" w:space="0" w:color="auto"/>
              <w:bottom w:val="single" w:sz="4" w:space="0" w:color="auto"/>
              <w:right w:val="single" w:sz="4" w:space="0" w:color="auto"/>
            </w:tcBorders>
            <w:vAlign w:val="center"/>
            <w:hideMark/>
          </w:tcPr>
          <w:p w14:paraId="6034CFBC"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961" w:type="dxa"/>
            <w:vMerge/>
            <w:tcBorders>
              <w:top w:val="nil"/>
              <w:left w:val="single" w:sz="4" w:space="0" w:color="auto"/>
              <w:bottom w:val="single" w:sz="4" w:space="0" w:color="auto"/>
              <w:right w:val="single" w:sz="4" w:space="0" w:color="auto"/>
            </w:tcBorders>
            <w:vAlign w:val="center"/>
            <w:hideMark/>
          </w:tcPr>
          <w:p w14:paraId="65124CB1" w14:textId="77777777" w:rsidR="005C224F" w:rsidRPr="005C224F" w:rsidRDefault="005C224F" w:rsidP="005C224F">
            <w:pPr>
              <w:widowControl/>
              <w:jc w:val="left"/>
              <w:rPr>
                <w:rFonts w:ascii="宋体" w:eastAsia="宋体" w:hAnsi="宋体" w:cs="宋体"/>
                <w:color w:val="000000"/>
                <w:kern w:val="0"/>
                <w:sz w:val="24"/>
              </w:rPr>
            </w:pPr>
          </w:p>
        </w:tc>
        <w:tc>
          <w:tcPr>
            <w:tcW w:w="1843" w:type="dxa"/>
            <w:vMerge/>
            <w:tcBorders>
              <w:top w:val="nil"/>
              <w:left w:val="single" w:sz="4" w:space="0" w:color="auto"/>
              <w:bottom w:val="single" w:sz="4" w:space="0" w:color="auto"/>
              <w:right w:val="single" w:sz="4" w:space="0" w:color="auto"/>
            </w:tcBorders>
            <w:vAlign w:val="center"/>
            <w:hideMark/>
          </w:tcPr>
          <w:p w14:paraId="0A1503A3" w14:textId="77777777" w:rsidR="005C224F" w:rsidRPr="005C224F" w:rsidRDefault="005C224F" w:rsidP="005C224F">
            <w:pPr>
              <w:widowControl/>
              <w:jc w:val="left"/>
              <w:rPr>
                <w:rFonts w:ascii="宋体" w:eastAsia="宋体" w:hAnsi="宋体" w:cs="宋体"/>
                <w:color w:val="000000"/>
                <w:kern w:val="0"/>
                <w:sz w:val="24"/>
              </w:rPr>
            </w:pPr>
          </w:p>
        </w:tc>
        <w:tc>
          <w:tcPr>
            <w:tcW w:w="5528" w:type="dxa"/>
            <w:tcBorders>
              <w:top w:val="nil"/>
              <w:left w:val="nil"/>
              <w:bottom w:val="single" w:sz="4" w:space="0" w:color="auto"/>
              <w:right w:val="single" w:sz="4" w:space="0" w:color="auto"/>
            </w:tcBorders>
            <w:vAlign w:val="center"/>
            <w:hideMark/>
          </w:tcPr>
          <w:p w14:paraId="633935D1"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3</w:t>
            </w: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 xml:space="preserve"> </w:t>
            </w:r>
            <w:r w:rsidRPr="005C224F">
              <w:rPr>
                <w:rFonts w:ascii="宋体" w:eastAsia="宋体" w:hAnsi="宋体" w:cs="Times New Roman" w:hint="eastAsia"/>
                <w:color w:val="000000"/>
                <w:kern w:val="0"/>
                <w:sz w:val="24"/>
              </w:rPr>
              <w:t>有密度调节窗口，</w:t>
            </w:r>
            <w:r w:rsidRPr="005C224F">
              <w:rPr>
                <w:rFonts w:ascii="Times New Roman" w:eastAsia="等线" w:hAnsi="Times New Roman" w:cs="Times New Roman"/>
                <w:color w:val="000000"/>
                <w:kern w:val="0"/>
                <w:sz w:val="24"/>
              </w:rPr>
              <w:t xml:space="preserve"> </w:t>
            </w:r>
            <w:r w:rsidRPr="005C224F">
              <w:rPr>
                <w:rFonts w:ascii="宋体" w:eastAsia="宋体" w:hAnsi="宋体" w:cs="Times New Roman" w:hint="eastAsia"/>
                <w:color w:val="000000"/>
                <w:kern w:val="0"/>
                <w:sz w:val="24"/>
              </w:rPr>
              <w:t>适用于不同密度的液体</w:t>
            </w:r>
            <w:r w:rsidRPr="005C224F">
              <w:rPr>
                <w:rFonts w:ascii="Times New Roman" w:eastAsia="等线" w:hAnsi="Times New Roman" w:cs="Times New Roman"/>
                <w:color w:val="000000"/>
                <w:kern w:val="0"/>
                <w:sz w:val="24"/>
              </w:rPr>
              <w:t xml:space="preserve"> </w:t>
            </w:r>
          </w:p>
        </w:tc>
        <w:tc>
          <w:tcPr>
            <w:tcW w:w="1276" w:type="dxa"/>
            <w:vMerge/>
            <w:tcBorders>
              <w:top w:val="nil"/>
              <w:left w:val="single" w:sz="4" w:space="0" w:color="auto"/>
              <w:bottom w:val="single" w:sz="4" w:space="0" w:color="auto"/>
              <w:right w:val="single" w:sz="4" w:space="0" w:color="auto"/>
            </w:tcBorders>
            <w:vAlign w:val="center"/>
            <w:hideMark/>
          </w:tcPr>
          <w:p w14:paraId="24D27635"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1134" w:type="dxa"/>
            <w:vMerge/>
            <w:tcBorders>
              <w:top w:val="nil"/>
              <w:left w:val="single" w:sz="4" w:space="0" w:color="auto"/>
              <w:bottom w:val="single" w:sz="4" w:space="0" w:color="auto"/>
              <w:right w:val="single" w:sz="4" w:space="0" w:color="auto"/>
            </w:tcBorders>
            <w:vAlign w:val="center"/>
            <w:hideMark/>
          </w:tcPr>
          <w:p w14:paraId="390D9C95" w14:textId="77777777" w:rsidR="005C224F" w:rsidRPr="005C224F" w:rsidRDefault="005C224F" w:rsidP="005C224F">
            <w:pPr>
              <w:widowControl/>
              <w:jc w:val="left"/>
              <w:rPr>
                <w:rFonts w:ascii="Times New Roman" w:eastAsia="等线" w:hAnsi="Times New Roman" w:cs="Times New Roman"/>
                <w:color w:val="000000"/>
                <w:kern w:val="0"/>
                <w:sz w:val="24"/>
              </w:rPr>
            </w:pPr>
          </w:p>
        </w:tc>
      </w:tr>
      <w:tr w:rsidR="005C224F" w:rsidRPr="005C224F" w14:paraId="230C8B48" w14:textId="77777777" w:rsidTr="005C224F">
        <w:trPr>
          <w:trHeight w:val="1020"/>
        </w:trPr>
        <w:tc>
          <w:tcPr>
            <w:tcW w:w="457" w:type="dxa"/>
            <w:vMerge/>
            <w:tcBorders>
              <w:top w:val="nil"/>
              <w:left w:val="single" w:sz="4" w:space="0" w:color="auto"/>
              <w:bottom w:val="single" w:sz="4" w:space="0" w:color="auto"/>
              <w:right w:val="single" w:sz="4" w:space="0" w:color="auto"/>
            </w:tcBorders>
            <w:vAlign w:val="center"/>
            <w:hideMark/>
          </w:tcPr>
          <w:p w14:paraId="685DF4FA"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961" w:type="dxa"/>
            <w:vMerge/>
            <w:tcBorders>
              <w:top w:val="nil"/>
              <w:left w:val="single" w:sz="4" w:space="0" w:color="auto"/>
              <w:bottom w:val="single" w:sz="4" w:space="0" w:color="auto"/>
              <w:right w:val="single" w:sz="4" w:space="0" w:color="auto"/>
            </w:tcBorders>
            <w:vAlign w:val="center"/>
            <w:hideMark/>
          </w:tcPr>
          <w:p w14:paraId="778BF734" w14:textId="77777777" w:rsidR="005C224F" w:rsidRPr="005C224F" w:rsidRDefault="005C224F" w:rsidP="005C224F">
            <w:pPr>
              <w:widowControl/>
              <w:jc w:val="left"/>
              <w:rPr>
                <w:rFonts w:ascii="宋体" w:eastAsia="宋体" w:hAnsi="宋体" w:cs="宋体"/>
                <w:color w:val="000000"/>
                <w:kern w:val="0"/>
                <w:sz w:val="24"/>
              </w:rPr>
            </w:pPr>
          </w:p>
        </w:tc>
        <w:tc>
          <w:tcPr>
            <w:tcW w:w="1843" w:type="dxa"/>
            <w:vMerge/>
            <w:tcBorders>
              <w:top w:val="nil"/>
              <w:left w:val="single" w:sz="4" w:space="0" w:color="auto"/>
              <w:bottom w:val="single" w:sz="4" w:space="0" w:color="auto"/>
              <w:right w:val="single" w:sz="4" w:space="0" w:color="auto"/>
            </w:tcBorders>
            <w:vAlign w:val="center"/>
            <w:hideMark/>
          </w:tcPr>
          <w:p w14:paraId="4F9784AB" w14:textId="77777777" w:rsidR="005C224F" w:rsidRPr="005C224F" w:rsidRDefault="005C224F" w:rsidP="005C224F">
            <w:pPr>
              <w:widowControl/>
              <w:jc w:val="left"/>
              <w:rPr>
                <w:rFonts w:ascii="宋体" w:eastAsia="宋体" w:hAnsi="宋体" w:cs="宋体"/>
                <w:color w:val="000000"/>
                <w:kern w:val="0"/>
                <w:sz w:val="24"/>
              </w:rPr>
            </w:pPr>
          </w:p>
        </w:tc>
        <w:tc>
          <w:tcPr>
            <w:tcW w:w="5528" w:type="dxa"/>
            <w:tcBorders>
              <w:top w:val="nil"/>
              <w:left w:val="nil"/>
              <w:bottom w:val="single" w:sz="4" w:space="0" w:color="auto"/>
              <w:right w:val="single" w:sz="4" w:space="0" w:color="auto"/>
            </w:tcBorders>
            <w:vAlign w:val="center"/>
            <w:hideMark/>
          </w:tcPr>
          <w:p w14:paraId="02C97ADA"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4</w:t>
            </w: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 xml:space="preserve"> </w:t>
            </w:r>
            <w:r w:rsidRPr="005C224F">
              <w:rPr>
                <w:rFonts w:ascii="宋体" w:eastAsia="宋体" w:hAnsi="宋体" w:cs="Times New Roman" w:hint="eastAsia"/>
                <w:color w:val="000000"/>
                <w:kern w:val="0"/>
                <w:sz w:val="24"/>
              </w:rPr>
              <w:t>一套</w:t>
            </w:r>
            <w:r w:rsidRPr="005C224F">
              <w:rPr>
                <w:rFonts w:ascii="Times New Roman" w:eastAsia="等线" w:hAnsi="Times New Roman" w:cs="Times New Roman"/>
                <w:color w:val="000000"/>
                <w:kern w:val="0"/>
                <w:sz w:val="24"/>
              </w:rPr>
              <w:t>6</w:t>
            </w:r>
            <w:r w:rsidRPr="005C224F">
              <w:rPr>
                <w:rFonts w:ascii="宋体" w:eastAsia="宋体" w:hAnsi="宋体" w:cs="Times New Roman" w:hint="eastAsia"/>
                <w:color w:val="000000"/>
                <w:kern w:val="0"/>
                <w:sz w:val="24"/>
              </w:rPr>
              <w:t>支，多种不同量程可选，全面满足不同使用需求，可选量程：</w:t>
            </w:r>
            <w:r w:rsidRPr="005C224F">
              <w:rPr>
                <w:rFonts w:ascii="Times New Roman" w:eastAsia="等线" w:hAnsi="Times New Roman" w:cs="Times New Roman"/>
                <w:color w:val="000000"/>
                <w:kern w:val="0"/>
                <w:sz w:val="24"/>
              </w:rPr>
              <w:t xml:space="preserve"> 0.1-2.5ul</w:t>
            </w:r>
            <w:r w:rsidRPr="005C224F">
              <w:rPr>
                <w:rFonts w:ascii="宋体" w:eastAsia="宋体" w:hAnsi="宋体" w:cs="Times New Roman" w:hint="eastAsia"/>
                <w:color w:val="000000"/>
                <w:kern w:val="0"/>
                <w:sz w:val="24"/>
              </w:rPr>
              <w:t>、</w:t>
            </w:r>
            <w:r w:rsidRPr="005C224F">
              <w:rPr>
                <w:rFonts w:ascii="Times New Roman" w:eastAsia="等线" w:hAnsi="Times New Roman" w:cs="Times New Roman"/>
                <w:color w:val="000000"/>
                <w:kern w:val="0"/>
                <w:sz w:val="24"/>
              </w:rPr>
              <w:t>0.5-10ul</w:t>
            </w:r>
            <w:r w:rsidRPr="005C224F">
              <w:rPr>
                <w:rFonts w:ascii="宋体" w:eastAsia="宋体" w:hAnsi="宋体" w:cs="Times New Roman" w:hint="eastAsia"/>
                <w:color w:val="000000"/>
                <w:kern w:val="0"/>
                <w:sz w:val="24"/>
              </w:rPr>
              <w:t>、</w:t>
            </w:r>
            <w:r w:rsidRPr="005C224F">
              <w:rPr>
                <w:rFonts w:ascii="Times New Roman" w:eastAsia="等线" w:hAnsi="Times New Roman" w:cs="Times New Roman"/>
                <w:color w:val="000000"/>
                <w:kern w:val="0"/>
                <w:sz w:val="24"/>
              </w:rPr>
              <w:t>2-20ul</w:t>
            </w:r>
            <w:r w:rsidRPr="005C224F">
              <w:rPr>
                <w:rFonts w:ascii="宋体" w:eastAsia="宋体" w:hAnsi="宋体" w:cs="Times New Roman" w:hint="eastAsia"/>
                <w:color w:val="000000"/>
                <w:kern w:val="0"/>
                <w:sz w:val="24"/>
              </w:rPr>
              <w:t>、</w:t>
            </w:r>
            <w:r w:rsidRPr="005C224F">
              <w:rPr>
                <w:rFonts w:ascii="Times New Roman" w:eastAsia="等线" w:hAnsi="Times New Roman" w:cs="Times New Roman"/>
                <w:color w:val="000000"/>
                <w:kern w:val="0"/>
                <w:sz w:val="24"/>
              </w:rPr>
              <w:t>10-100ul</w:t>
            </w:r>
            <w:r w:rsidRPr="005C224F">
              <w:rPr>
                <w:rFonts w:ascii="宋体" w:eastAsia="宋体" w:hAnsi="宋体" w:cs="Times New Roman" w:hint="eastAsia"/>
                <w:color w:val="000000"/>
                <w:kern w:val="0"/>
                <w:sz w:val="24"/>
              </w:rPr>
              <w:t>、</w:t>
            </w:r>
            <w:r w:rsidRPr="005C224F">
              <w:rPr>
                <w:rFonts w:ascii="Times New Roman" w:eastAsia="等线" w:hAnsi="Times New Roman" w:cs="Times New Roman"/>
                <w:color w:val="000000"/>
                <w:kern w:val="0"/>
                <w:sz w:val="24"/>
              </w:rPr>
              <w:t>20-200ul</w:t>
            </w:r>
            <w:r w:rsidRPr="005C224F">
              <w:rPr>
                <w:rFonts w:ascii="宋体" w:eastAsia="宋体" w:hAnsi="宋体" w:cs="Times New Roman" w:hint="eastAsia"/>
                <w:color w:val="000000"/>
                <w:kern w:val="0"/>
                <w:sz w:val="24"/>
              </w:rPr>
              <w:t>、</w:t>
            </w:r>
            <w:r w:rsidRPr="005C224F">
              <w:rPr>
                <w:rFonts w:ascii="Times New Roman" w:eastAsia="等线" w:hAnsi="Times New Roman" w:cs="Times New Roman"/>
                <w:color w:val="000000"/>
                <w:kern w:val="0"/>
                <w:sz w:val="24"/>
              </w:rPr>
              <w:t>30-300ul</w:t>
            </w:r>
            <w:r w:rsidRPr="005C224F">
              <w:rPr>
                <w:rFonts w:ascii="宋体" w:eastAsia="宋体" w:hAnsi="宋体" w:cs="Times New Roman" w:hint="eastAsia"/>
                <w:color w:val="000000"/>
                <w:kern w:val="0"/>
                <w:sz w:val="24"/>
              </w:rPr>
              <w:t>、</w:t>
            </w:r>
            <w:r w:rsidRPr="005C224F">
              <w:rPr>
                <w:rFonts w:ascii="Times New Roman" w:eastAsia="等线" w:hAnsi="Times New Roman" w:cs="Times New Roman"/>
                <w:color w:val="000000"/>
                <w:kern w:val="0"/>
                <w:sz w:val="24"/>
              </w:rPr>
              <w:t>100-1,000ul</w:t>
            </w:r>
            <w:r w:rsidRPr="005C224F">
              <w:rPr>
                <w:rFonts w:ascii="宋体" w:eastAsia="宋体" w:hAnsi="宋体" w:cs="Times New Roman" w:hint="eastAsia"/>
                <w:color w:val="000000"/>
                <w:kern w:val="0"/>
                <w:sz w:val="24"/>
              </w:rPr>
              <w:t>、</w:t>
            </w:r>
            <w:r w:rsidRPr="005C224F">
              <w:rPr>
                <w:rFonts w:ascii="Times New Roman" w:eastAsia="等线" w:hAnsi="Times New Roman" w:cs="Times New Roman"/>
                <w:color w:val="000000"/>
                <w:kern w:val="0"/>
                <w:sz w:val="24"/>
              </w:rPr>
              <w:t>0.5-5ml</w:t>
            </w:r>
          </w:p>
        </w:tc>
        <w:tc>
          <w:tcPr>
            <w:tcW w:w="1276" w:type="dxa"/>
            <w:vMerge/>
            <w:tcBorders>
              <w:top w:val="nil"/>
              <w:left w:val="single" w:sz="4" w:space="0" w:color="auto"/>
              <w:bottom w:val="single" w:sz="4" w:space="0" w:color="auto"/>
              <w:right w:val="single" w:sz="4" w:space="0" w:color="auto"/>
            </w:tcBorders>
            <w:vAlign w:val="center"/>
            <w:hideMark/>
          </w:tcPr>
          <w:p w14:paraId="067AB1CC"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1134" w:type="dxa"/>
            <w:vMerge/>
            <w:tcBorders>
              <w:top w:val="nil"/>
              <w:left w:val="single" w:sz="4" w:space="0" w:color="auto"/>
              <w:bottom w:val="single" w:sz="4" w:space="0" w:color="auto"/>
              <w:right w:val="single" w:sz="4" w:space="0" w:color="auto"/>
            </w:tcBorders>
            <w:vAlign w:val="center"/>
            <w:hideMark/>
          </w:tcPr>
          <w:p w14:paraId="2C03A638" w14:textId="77777777" w:rsidR="005C224F" w:rsidRPr="005C224F" w:rsidRDefault="005C224F" w:rsidP="005C224F">
            <w:pPr>
              <w:widowControl/>
              <w:jc w:val="left"/>
              <w:rPr>
                <w:rFonts w:ascii="Times New Roman" w:eastAsia="等线" w:hAnsi="Times New Roman" w:cs="Times New Roman"/>
                <w:color w:val="000000"/>
                <w:kern w:val="0"/>
                <w:sz w:val="24"/>
              </w:rPr>
            </w:pPr>
          </w:p>
        </w:tc>
      </w:tr>
      <w:tr w:rsidR="005C224F" w:rsidRPr="005C224F" w14:paraId="6D7F9E3C" w14:textId="77777777" w:rsidTr="005C224F">
        <w:trPr>
          <w:trHeight w:val="340"/>
        </w:trPr>
        <w:tc>
          <w:tcPr>
            <w:tcW w:w="457" w:type="dxa"/>
            <w:vMerge/>
            <w:tcBorders>
              <w:top w:val="nil"/>
              <w:left w:val="single" w:sz="4" w:space="0" w:color="auto"/>
              <w:bottom w:val="single" w:sz="4" w:space="0" w:color="auto"/>
              <w:right w:val="single" w:sz="4" w:space="0" w:color="auto"/>
            </w:tcBorders>
            <w:vAlign w:val="center"/>
            <w:hideMark/>
          </w:tcPr>
          <w:p w14:paraId="33480C4B"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961" w:type="dxa"/>
            <w:vMerge/>
            <w:tcBorders>
              <w:top w:val="nil"/>
              <w:left w:val="single" w:sz="4" w:space="0" w:color="auto"/>
              <w:bottom w:val="single" w:sz="4" w:space="0" w:color="auto"/>
              <w:right w:val="single" w:sz="4" w:space="0" w:color="auto"/>
            </w:tcBorders>
            <w:vAlign w:val="center"/>
            <w:hideMark/>
          </w:tcPr>
          <w:p w14:paraId="6E0C697E" w14:textId="77777777" w:rsidR="005C224F" w:rsidRPr="005C224F" w:rsidRDefault="005C224F" w:rsidP="005C224F">
            <w:pPr>
              <w:widowControl/>
              <w:jc w:val="left"/>
              <w:rPr>
                <w:rFonts w:ascii="宋体" w:eastAsia="宋体" w:hAnsi="宋体" w:cs="宋体"/>
                <w:color w:val="000000"/>
                <w:kern w:val="0"/>
                <w:sz w:val="24"/>
              </w:rPr>
            </w:pPr>
          </w:p>
        </w:tc>
        <w:tc>
          <w:tcPr>
            <w:tcW w:w="1843" w:type="dxa"/>
            <w:vMerge w:val="restart"/>
            <w:tcBorders>
              <w:top w:val="nil"/>
              <w:left w:val="single" w:sz="4" w:space="0" w:color="auto"/>
              <w:bottom w:val="single" w:sz="4" w:space="0" w:color="auto"/>
              <w:right w:val="single" w:sz="4" w:space="0" w:color="auto"/>
            </w:tcBorders>
            <w:noWrap/>
            <w:vAlign w:val="center"/>
            <w:hideMark/>
          </w:tcPr>
          <w:p w14:paraId="6D37F537" w14:textId="77777777" w:rsidR="005C224F" w:rsidRPr="005C224F" w:rsidRDefault="005C224F" w:rsidP="005C224F">
            <w:pPr>
              <w:widowControl/>
              <w:jc w:val="left"/>
              <w:rPr>
                <w:rFonts w:ascii="宋体" w:eastAsia="宋体" w:hAnsi="宋体" w:cs="宋体"/>
                <w:color w:val="000000"/>
                <w:kern w:val="0"/>
                <w:sz w:val="24"/>
              </w:rPr>
            </w:pPr>
            <w:r w:rsidRPr="005C224F">
              <w:rPr>
                <w:rFonts w:ascii="宋体" w:eastAsia="宋体" w:hAnsi="宋体" w:cs="宋体" w:hint="eastAsia"/>
                <w:color w:val="000000"/>
                <w:kern w:val="0"/>
                <w:sz w:val="24"/>
              </w:rPr>
              <w:t>涡旋振荡器</w:t>
            </w:r>
          </w:p>
        </w:tc>
        <w:tc>
          <w:tcPr>
            <w:tcW w:w="5528" w:type="dxa"/>
            <w:tcBorders>
              <w:top w:val="nil"/>
              <w:left w:val="nil"/>
              <w:bottom w:val="single" w:sz="4" w:space="0" w:color="auto"/>
              <w:right w:val="single" w:sz="4" w:space="0" w:color="auto"/>
            </w:tcBorders>
            <w:vAlign w:val="center"/>
            <w:hideMark/>
          </w:tcPr>
          <w:p w14:paraId="16C73525"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1</w:t>
            </w: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 xml:space="preserve"> </w:t>
            </w:r>
            <w:r w:rsidRPr="005C224F">
              <w:rPr>
                <w:rFonts w:ascii="宋体" w:eastAsia="宋体" w:hAnsi="宋体" w:cs="Times New Roman" w:hint="eastAsia"/>
                <w:color w:val="000000"/>
                <w:kern w:val="0"/>
                <w:sz w:val="24"/>
              </w:rPr>
              <w:t>功率：</w:t>
            </w:r>
            <w:r w:rsidRPr="005C224F">
              <w:rPr>
                <w:rFonts w:ascii="Times New Roman" w:eastAsia="等线" w:hAnsi="Times New Roman" w:cs="Times New Roman"/>
                <w:color w:val="000000"/>
                <w:kern w:val="0"/>
                <w:sz w:val="24"/>
              </w:rPr>
              <w:t>60W</w:t>
            </w:r>
          </w:p>
        </w:tc>
        <w:tc>
          <w:tcPr>
            <w:tcW w:w="1276" w:type="dxa"/>
            <w:vMerge w:val="restart"/>
            <w:tcBorders>
              <w:top w:val="nil"/>
              <w:left w:val="single" w:sz="4" w:space="0" w:color="auto"/>
              <w:bottom w:val="single" w:sz="4" w:space="0" w:color="auto"/>
              <w:right w:val="single" w:sz="4" w:space="0" w:color="auto"/>
            </w:tcBorders>
            <w:vAlign w:val="center"/>
            <w:hideMark/>
          </w:tcPr>
          <w:p w14:paraId="734E9126"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 xml:space="preserve">　</w:t>
            </w:r>
          </w:p>
        </w:tc>
        <w:tc>
          <w:tcPr>
            <w:tcW w:w="1134" w:type="dxa"/>
            <w:vMerge w:val="restart"/>
            <w:tcBorders>
              <w:top w:val="nil"/>
              <w:left w:val="single" w:sz="4" w:space="0" w:color="auto"/>
              <w:bottom w:val="single" w:sz="4" w:space="0" w:color="auto"/>
              <w:right w:val="single" w:sz="4" w:space="0" w:color="auto"/>
            </w:tcBorders>
            <w:vAlign w:val="center"/>
            <w:hideMark/>
          </w:tcPr>
          <w:p w14:paraId="28234E4D"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 xml:space="preserve">　</w:t>
            </w:r>
          </w:p>
        </w:tc>
      </w:tr>
      <w:tr w:rsidR="005C224F" w:rsidRPr="005C224F" w14:paraId="7F7F71A7" w14:textId="77777777" w:rsidTr="005C224F">
        <w:trPr>
          <w:trHeight w:val="340"/>
        </w:trPr>
        <w:tc>
          <w:tcPr>
            <w:tcW w:w="457" w:type="dxa"/>
            <w:vMerge/>
            <w:tcBorders>
              <w:top w:val="nil"/>
              <w:left w:val="single" w:sz="4" w:space="0" w:color="auto"/>
              <w:bottom w:val="single" w:sz="4" w:space="0" w:color="auto"/>
              <w:right w:val="single" w:sz="4" w:space="0" w:color="auto"/>
            </w:tcBorders>
            <w:vAlign w:val="center"/>
            <w:hideMark/>
          </w:tcPr>
          <w:p w14:paraId="53E661D3"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961" w:type="dxa"/>
            <w:vMerge/>
            <w:tcBorders>
              <w:top w:val="nil"/>
              <w:left w:val="single" w:sz="4" w:space="0" w:color="auto"/>
              <w:bottom w:val="single" w:sz="4" w:space="0" w:color="auto"/>
              <w:right w:val="single" w:sz="4" w:space="0" w:color="auto"/>
            </w:tcBorders>
            <w:vAlign w:val="center"/>
            <w:hideMark/>
          </w:tcPr>
          <w:p w14:paraId="4843C96C" w14:textId="77777777" w:rsidR="005C224F" w:rsidRPr="005C224F" w:rsidRDefault="005C224F" w:rsidP="005C224F">
            <w:pPr>
              <w:widowControl/>
              <w:jc w:val="left"/>
              <w:rPr>
                <w:rFonts w:ascii="宋体" w:eastAsia="宋体" w:hAnsi="宋体" w:cs="宋体"/>
                <w:color w:val="000000"/>
                <w:kern w:val="0"/>
                <w:sz w:val="24"/>
              </w:rPr>
            </w:pPr>
          </w:p>
        </w:tc>
        <w:tc>
          <w:tcPr>
            <w:tcW w:w="1843" w:type="dxa"/>
            <w:vMerge/>
            <w:tcBorders>
              <w:top w:val="nil"/>
              <w:left w:val="single" w:sz="4" w:space="0" w:color="auto"/>
              <w:bottom w:val="single" w:sz="4" w:space="0" w:color="auto"/>
              <w:right w:val="single" w:sz="4" w:space="0" w:color="auto"/>
            </w:tcBorders>
            <w:vAlign w:val="center"/>
            <w:hideMark/>
          </w:tcPr>
          <w:p w14:paraId="6B93120B" w14:textId="77777777" w:rsidR="005C224F" w:rsidRPr="005C224F" w:rsidRDefault="005C224F" w:rsidP="005C224F">
            <w:pPr>
              <w:widowControl/>
              <w:jc w:val="left"/>
              <w:rPr>
                <w:rFonts w:ascii="宋体" w:eastAsia="宋体" w:hAnsi="宋体" w:cs="宋体"/>
                <w:color w:val="000000"/>
                <w:kern w:val="0"/>
                <w:sz w:val="24"/>
              </w:rPr>
            </w:pPr>
          </w:p>
        </w:tc>
        <w:tc>
          <w:tcPr>
            <w:tcW w:w="5528" w:type="dxa"/>
            <w:tcBorders>
              <w:top w:val="nil"/>
              <w:left w:val="nil"/>
              <w:bottom w:val="single" w:sz="4" w:space="0" w:color="auto"/>
              <w:right w:val="single" w:sz="4" w:space="0" w:color="auto"/>
            </w:tcBorders>
            <w:vAlign w:val="center"/>
            <w:hideMark/>
          </w:tcPr>
          <w:p w14:paraId="042819B9"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2</w:t>
            </w: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 xml:space="preserve"> </w:t>
            </w:r>
            <w:r w:rsidRPr="005C224F">
              <w:rPr>
                <w:rFonts w:ascii="宋体" w:eastAsia="宋体" w:hAnsi="宋体" w:cs="Times New Roman" w:hint="eastAsia"/>
                <w:color w:val="000000"/>
                <w:kern w:val="0"/>
                <w:sz w:val="24"/>
              </w:rPr>
              <w:t>振荡方式：圆周</w:t>
            </w:r>
          </w:p>
        </w:tc>
        <w:tc>
          <w:tcPr>
            <w:tcW w:w="1276" w:type="dxa"/>
            <w:vMerge/>
            <w:tcBorders>
              <w:top w:val="nil"/>
              <w:left w:val="single" w:sz="4" w:space="0" w:color="auto"/>
              <w:bottom w:val="single" w:sz="4" w:space="0" w:color="auto"/>
              <w:right w:val="single" w:sz="4" w:space="0" w:color="auto"/>
            </w:tcBorders>
            <w:vAlign w:val="center"/>
            <w:hideMark/>
          </w:tcPr>
          <w:p w14:paraId="116F8D13"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1134" w:type="dxa"/>
            <w:vMerge/>
            <w:tcBorders>
              <w:top w:val="nil"/>
              <w:left w:val="single" w:sz="4" w:space="0" w:color="auto"/>
              <w:bottom w:val="single" w:sz="4" w:space="0" w:color="auto"/>
              <w:right w:val="single" w:sz="4" w:space="0" w:color="auto"/>
            </w:tcBorders>
            <w:vAlign w:val="center"/>
            <w:hideMark/>
          </w:tcPr>
          <w:p w14:paraId="7F83D496" w14:textId="77777777" w:rsidR="005C224F" w:rsidRPr="005C224F" w:rsidRDefault="005C224F" w:rsidP="005C224F">
            <w:pPr>
              <w:widowControl/>
              <w:jc w:val="left"/>
              <w:rPr>
                <w:rFonts w:ascii="Times New Roman" w:eastAsia="等线" w:hAnsi="Times New Roman" w:cs="Times New Roman"/>
                <w:color w:val="000000"/>
                <w:kern w:val="0"/>
                <w:sz w:val="24"/>
              </w:rPr>
            </w:pPr>
          </w:p>
        </w:tc>
      </w:tr>
      <w:tr w:rsidR="005C224F" w:rsidRPr="005C224F" w14:paraId="4151FA73" w14:textId="77777777" w:rsidTr="005C224F">
        <w:trPr>
          <w:trHeight w:val="340"/>
        </w:trPr>
        <w:tc>
          <w:tcPr>
            <w:tcW w:w="457" w:type="dxa"/>
            <w:vMerge/>
            <w:tcBorders>
              <w:top w:val="nil"/>
              <w:left w:val="single" w:sz="4" w:space="0" w:color="auto"/>
              <w:bottom w:val="single" w:sz="4" w:space="0" w:color="auto"/>
              <w:right w:val="single" w:sz="4" w:space="0" w:color="auto"/>
            </w:tcBorders>
            <w:vAlign w:val="center"/>
            <w:hideMark/>
          </w:tcPr>
          <w:p w14:paraId="57381AEA"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961" w:type="dxa"/>
            <w:vMerge/>
            <w:tcBorders>
              <w:top w:val="nil"/>
              <w:left w:val="single" w:sz="4" w:space="0" w:color="auto"/>
              <w:bottom w:val="single" w:sz="4" w:space="0" w:color="auto"/>
              <w:right w:val="single" w:sz="4" w:space="0" w:color="auto"/>
            </w:tcBorders>
            <w:vAlign w:val="center"/>
            <w:hideMark/>
          </w:tcPr>
          <w:p w14:paraId="1E6D579B" w14:textId="77777777" w:rsidR="005C224F" w:rsidRPr="005C224F" w:rsidRDefault="005C224F" w:rsidP="005C224F">
            <w:pPr>
              <w:widowControl/>
              <w:jc w:val="left"/>
              <w:rPr>
                <w:rFonts w:ascii="宋体" w:eastAsia="宋体" w:hAnsi="宋体" w:cs="宋体"/>
                <w:color w:val="000000"/>
                <w:kern w:val="0"/>
                <w:sz w:val="24"/>
              </w:rPr>
            </w:pPr>
          </w:p>
        </w:tc>
        <w:tc>
          <w:tcPr>
            <w:tcW w:w="1843" w:type="dxa"/>
            <w:vMerge/>
            <w:tcBorders>
              <w:top w:val="nil"/>
              <w:left w:val="single" w:sz="4" w:space="0" w:color="auto"/>
              <w:bottom w:val="single" w:sz="4" w:space="0" w:color="auto"/>
              <w:right w:val="single" w:sz="4" w:space="0" w:color="auto"/>
            </w:tcBorders>
            <w:vAlign w:val="center"/>
            <w:hideMark/>
          </w:tcPr>
          <w:p w14:paraId="63C68B8E" w14:textId="77777777" w:rsidR="005C224F" w:rsidRPr="005C224F" w:rsidRDefault="005C224F" w:rsidP="005C224F">
            <w:pPr>
              <w:widowControl/>
              <w:jc w:val="left"/>
              <w:rPr>
                <w:rFonts w:ascii="宋体" w:eastAsia="宋体" w:hAnsi="宋体" w:cs="宋体"/>
                <w:color w:val="000000"/>
                <w:kern w:val="0"/>
                <w:sz w:val="24"/>
              </w:rPr>
            </w:pPr>
          </w:p>
        </w:tc>
        <w:tc>
          <w:tcPr>
            <w:tcW w:w="5528" w:type="dxa"/>
            <w:tcBorders>
              <w:top w:val="nil"/>
              <w:left w:val="nil"/>
              <w:bottom w:val="single" w:sz="4" w:space="0" w:color="auto"/>
              <w:right w:val="single" w:sz="4" w:space="0" w:color="auto"/>
            </w:tcBorders>
            <w:vAlign w:val="center"/>
            <w:hideMark/>
          </w:tcPr>
          <w:p w14:paraId="52E4B3E8"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3</w:t>
            </w: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 xml:space="preserve"> </w:t>
            </w:r>
            <w:r w:rsidRPr="005C224F">
              <w:rPr>
                <w:rFonts w:ascii="宋体" w:eastAsia="宋体" w:hAnsi="宋体" w:cs="Times New Roman" w:hint="eastAsia"/>
                <w:color w:val="000000"/>
                <w:kern w:val="0"/>
                <w:sz w:val="24"/>
              </w:rPr>
              <w:t>周转直径：</w:t>
            </w:r>
            <w:r w:rsidRPr="005C224F">
              <w:rPr>
                <w:rFonts w:ascii="Times New Roman" w:eastAsia="等线" w:hAnsi="Times New Roman" w:cs="Times New Roman"/>
                <w:color w:val="000000"/>
                <w:kern w:val="0"/>
                <w:sz w:val="24"/>
              </w:rPr>
              <w:t>4 mm</w:t>
            </w:r>
          </w:p>
        </w:tc>
        <w:tc>
          <w:tcPr>
            <w:tcW w:w="1276" w:type="dxa"/>
            <w:vMerge/>
            <w:tcBorders>
              <w:top w:val="nil"/>
              <w:left w:val="single" w:sz="4" w:space="0" w:color="auto"/>
              <w:bottom w:val="single" w:sz="4" w:space="0" w:color="auto"/>
              <w:right w:val="single" w:sz="4" w:space="0" w:color="auto"/>
            </w:tcBorders>
            <w:vAlign w:val="center"/>
            <w:hideMark/>
          </w:tcPr>
          <w:p w14:paraId="2AD6A5A5"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1134" w:type="dxa"/>
            <w:vMerge/>
            <w:tcBorders>
              <w:top w:val="nil"/>
              <w:left w:val="single" w:sz="4" w:space="0" w:color="auto"/>
              <w:bottom w:val="single" w:sz="4" w:space="0" w:color="auto"/>
              <w:right w:val="single" w:sz="4" w:space="0" w:color="auto"/>
            </w:tcBorders>
            <w:vAlign w:val="center"/>
            <w:hideMark/>
          </w:tcPr>
          <w:p w14:paraId="079D8708" w14:textId="77777777" w:rsidR="005C224F" w:rsidRPr="005C224F" w:rsidRDefault="005C224F" w:rsidP="005C224F">
            <w:pPr>
              <w:widowControl/>
              <w:jc w:val="left"/>
              <w:rPr>
                <w:rFonts w:ascii="Times New Roman" w:eastAsia="等线" w:hAnsi="Times New Roman" w:cs="Times New Roman"/>
                <w:color w:val="000000"/>
                <w:kern w:val="0"/>
                <w:sz w:val="24"/>
              </w:rPr>
            </w:pPr>
          </w:p>
        </w:tc>
      </w:tr>
      <w:tr w:rsidR="005C224F" w:rsidRPr="005C224F" w14:paraId="552AE32A" w14:textId="77777777" w:rsidTr="005C224F">
        <w:trPr>
          <w:trHeight w:val="340"/>
        </w:trPr>
        <w:tc>
          <w:tcPr>
            <w:tcW w:w="457" w:type="dxa"/>
            <w:vMerge/>
            <w:tcBorders>
              <w:top w:val="nil"/>
              <w:left w:val="single" w:sz="4" w:space="0" w:color="auto"/>
              <w:bottom w:val="single" w:sz="4" w:space="0" w:color="auto"/>
              <w:right w:val="single" w:sz="4" w:space="0" w:color="auto"/>
            </w:tcBorders>
            <w:vAlign w:val="center"/>
            <w:hideMark/>
          </w:tcPr>
          <w:p w14:paraId="0101DEA1"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961" w:type="dxa"/>
            <w:vMerge/>
            <w:tcBorders>
              <w:top w:val="nil"/>
              <w:left w:val="single" w:sz="4" w:space="0" w:color="auto"/>
              <w:bottom w:val="single" w:sz="4" w:space="0" w:color="auto"/>
              <w:right w:val="single" w:sz="4" w:space="0" w:color="auto"/>
            </w:tcBorders>
            <w:vAlign w:val="center"/>
            <w:hideMark/>
          </w:tcPr>
          <w:p w14:paraId="3FC67997" w14:textId="77777777" w:rsidR="005C224F" w:rsidRPr="005C224F" w:rsidRDefault="005C224F" w:rsidP="005C224F">
            <w:pPr>
              <w:widowControl/>
              <w:jc w:val="left"/>
              <w:rPr>
                <w:rFonts w:ascii="宋体" w:eastAsia="宋体" w:hAnsi="宋体" w:cs="宋体"/>
                <w:color w:val="000000"/>
                <w:kern w:val="0"/>
                <w:sz w:val="24"/>
              </w:rPr>
            </w:pPr>
          </w:p>
        </w:tc>
        <w:tc>
          <w:tcPr>
            <w:tcW w:w="1843" w:type="dxa"/>
            <w:vMerge w:val="restart"/>
            <w:tcBorders>
              <w:top w:val="nil"/>
              <w:left w:val="single" w:sz="4" w:space="0" w:color="auto"/>
              <w:bottom w:val="single" w:sz="4" w:space="0" w:color="auto"/>
              <w:right w:val="single" w:sz="4" w:space="0" w:color="auto"/>
            </w:tcBorders>
            <w:noWrap/>
            <w:vAlign w:val="center"/>
            <w:hideMark/>
          </w:tcPr>
          <w:p w14:paraId="3C336B0D" w14:textId="77777777" w:rsidR="005C224F" w:rsidRPr="005C224F" w:rsidRDefault="005C224F" w:rsidP="005C224F">
            <w:pPr>
              <w:widowControl/>
              <w:jc w:val="left"/>
              <w:rPr>
                <w:rFonts w:ascii="宋体" w:eastAsia="宋体" w:hAnsi="宋体" w:cs="宋体"/>
                <w:color w:val="000000"/>
                <w:kern w:val="0"/>
                <w:sz w:val="24"/>
              </w:rPr>
            </w:pPr>
            <w:r w:rsidRPr="005C224F">
              <w:rPr>
                <w:rFonts w:ascii="宋体" w:eastAsia="宋体" w:hAnsi="宋体" w:cs="宋体" w:hint="eastAsia"/>
                <w:color w:val="000000"/>
                <w:kern w:val="0"/>
                <w:sz w:val="24"/>
              </w:rPr>
              <w:t>恒温金属浴</w:t>
            </w:r>
          </w:p>
        </w:tc>
        <w:tc>
          <w:tcPr>
            <w:tcW w:w="5528" w:type="dxa"/>
            <w:tcBorders>
              <w:top w:val="nil"/>
              <w:left w:val="nil"/>
              <w:bottom w:val="single" w:sz="4" w:space="0" w:color="auto"/>
              <w:right w:val="single" w:sz="4" w:space="0" w:color="auto"/>
            </w:tcBorders>
            <w:vAlign w:val="center"/>
            <w:hideMark/>
          </w:tcPr>
          <w:p w14:paraId="1B9EA4D2"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1</w:t>
            </w: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 xml:space="preserve"> </w:t>
            </w:r>
            <w:r w:rsidRPr="005C224F">
              <w:rPr>
                <w:rFonts w:ascii="宋体" w:eastAsia="宋体" w:hAnsi="宋体" w:cs="Times New Roman" w:hint="eastAsia"/>
                <w:color w:val="000000"/>
                <w:kern w:val="0"/>
                <w:sz w:val="24"/>
              </w:rPr>
              <w:t>温度控制范围</w:t>
            </w:r>
            <w:r w:rsidRPr="005C224F">
              <w:rPr>
                <w:rFonts w:ascii="Times New Roman" w:eastAsia="等线" w:hAnsi="Times New Roman" w:cs="Times New Roman"/>
                <w:color w:val="000000"/>
                <w:kern w:val="0"/>
                <w:sz w:val="24"/>
              </w:rPr>
              <w:t>[℃]</w:t>
            </w:r>
            <w:r w:rsidRPr="005C224F">
              <w:rPr>
                <w:rFonts w:ascii="宋体" w:eastAsia="宋体" w:hAnsi="宋体" w:cs="Times New Roman" w:hint="eastAsia"/>
                <w:color w:val="000000"/>
                <w:kern w:val="0"/>
                <w:sz w:val="24"/>
              </w:rPr>
              <w:t>：室温</w:t>
            </w:r>
            <w:r w:rsidRPr="005C224F">
              <w:rPr>
                <w:rFonts w:ascii="Times New Roman" w:eastAsia="等线" w:hAnsi="Times New Roman" w:cs="Times New Roman"/>
                <w:color w:val="000000"/>
                <w:kern w:val="0"/>
                <w:sz w:val="24"/>
              </w:rPr>
              <w:t xml:space="preserve">-25~110 </w:t>
            </w:r>
          </w:p>
        </w:tc>
        <w:tc>
          <w:tcPr>
            <w:tcW w:w="1276" w:type="dxa"/>
            <w:vMerge w:val="restart"/>
            <w:tcBorders>
              <w:top w:val="nil"/>
              <w:left w:val="single" w:sz="4" w:space="0" w:color="auto"/>
              <w:bottom w:val="single" w:sz="4" w:space="0" w:color="auto"/>
              <w:right w:val="single" w:sz="4" w:space="0" w:color="auto"/>
            </w:tcBorders>
            <w:vAlign w:val="center"/>
            <w:hideMark/>
          </w:tcPr>
          <w:p w14:paraId="3025D0A0"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 xml:space="preserve">　</w:t>
            </w:r>
          </w:p>
        </w:tc>
        <w:tc>
          <w:tcPr>
            <w:tcW w:w="1134" w:type="dxa"/>
            <w:vMerge w:val="restart"/>
            <w:tcBorders>
              <w:top w:val="nil"/>
              <w:left w:val="single" w:sz="4" w:space="0" w:color="auto"/>
              <w:bottom w:val="single" w:sz="4" w:space="0" w:color="auto"/>
              <w:right w:val="single" w:sz="4" w:space="0" w:color="auto"/>
            </w:tcBorders>
            <w:vAlign w:val="center"/>
            <w:hideMark/>
          </w:tcPr>
          <w:p w14:paraId="35C156C7"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 xml:space="preserve">　</w:t>
            </w:r>
          </w:p>
        </w:tc>
      </w:tr>
      <w:tr w:rsidR="005C224F" w:rsidRPr="005C224F" w14:paraId="53040E58" w14:textId="77777777" w:rsidTr="005C224F">
        <w:trPr>
          <w:trHeight w:val="340"/>
        </w:trPr>
        <w:tc>
          <w:tcPr>
            <w:tcW w:w="457" w:type="dxa"/>
            <w:vMerge/>
            <w:tcBorders>
              <w:top w:val="nil"/>
              <w:left w:val="single" w:sz="4" w:space="0" w:color="auto"/>
              <w:bottom w:val="single" w:sz="4" w:space="0" w:color="auto"/>
              <w:right w:val="single" w:sz="4" w:space="0" w:color="auto"/>
            </w:tcBorders>
            <w:vAlign w:val="center"/>
            <w:hideMark/>
          </w:tcPr>
          <w:p w14:paraId="6959980C"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961" w:type="dxa"/>
            <w:vMerge/>
            <w:tcBorders>
              <w:top w:val="nil"/>
              <w:left w:val="single" w:sz="4" w:space="0" w:color="auto"/>
              <w:bottom w:val="single" w:sz="4" w:space="0" w:color="auto"/>
              <w:right w:val="single" w:sz="4" w:space="0" w:color="auto"/>
            </w:tcBorders>
            <w:vAlign w:val="center"/>
            <w:hideMark/>
          </w:tcPr>
          <w:p w14:paraId="2D2B03BD" w14:textId="77777777" w:rsidR="005C224F" w:rsidRPr="005C224F" w:rsidRDefault="005C224F" w:rsidP="005C224F">
            <w:pPr>
              <w:widowControl/>
              <w:jc w:val="left"/>
              <w:rPr>
                <w:rFonts w:ascii="宋体" w:eastAsia="宋体" w:hAnsi="宋体" w:cs="宋体"/>
                <w:color w:val="000000"/>
                <w:kern w:val="0"/>
                <w:sz w:val="24"/>
              </w:rPr>
            </w:pPr>
          </w:p>
        </w:tc>
        <w:tc>
          <w:tcPr>
            <w:tcW w:w="1843" w:type="dxa"/>
            <w:vMerge/>
            <w:tcBorders>
              <w:top w:val="nil"/>
              <w:left w:val="single" w:sz="4" w:space="0" w:color="auto"/>
              <w:bottom w:val="single" w:sz="4" w:space="0" w:color="auto"/>
              <w:right w:val="single" w:sz="4" w:space="0" w:color="auto"/>
            </w:tcBorders>
            <w:vAlign w:val="center"/>
            <w:hideMark/>
          </w:tcPr>
          <w:p w14:paraId="663B3B68" w14:textId="77777777" w:rsidR="005C224F" w:rsidRPr="005C224F" w:rsidRDefault="005C224F" w:rsidP="005C224F">
            <w:pPr>
              <w:widowControl/>
              <w:jc w:val="left"/>
              <w:rPr>
                <w:rFonts w:ascii="宋体" w:eastAsia="宋体" w:hAnsi="宋体" w:cs="宋体"/>
                <w:color w:val="000000"/>
                <w:kern w:val="0"/>
                <w:sz w:val="24"/>
              </w:rPr>
            </w:pPr>
          </w:p>
        </w:tc>
        <w:tc>
          <w:tcPr>
            <w:tcW w:w="5528" w:type="dxa"/>
            <w:tcBorders>
              <w:top w:val="nil"/>
              <w:left w:val="nil"/>
              <w:bottom w:val="single" w:sz="4" w:space="0" w:color="auto"/>
              <w:right w:val="single" w:sz="4" w:space="0" w:color="auto"/>
            </w:tcBorders>
            <w:vAlign w:val="center"/>
            <w:hideMark/>
          </w:tcPr>
          <w:p w14:paraId="0962E525"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2</w:t>
            </w: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 xml:space="preserve"> </w:t>
            </w:r>
            <w:r w:rsidRPr="005C224F">
              <w:rPr>
                <w:rFonts w:ascii="宋体" w:eastAsia="宋体" w:hAnsi="宋体" w:cs="Times New Roman" w:hint="eastAsia"/>
                <w:color w:val="000000"/>
                <w:kern w:val="0"/>
                <w:sz w:val="24"/>
              </w:rPr>
              <w:t>温度可设定范围</w:t>
            </w:r>
            <w:r w:rsidRPr="005C224F">
              <w:rPr>
                <w:rFonts w:ascii="Times New Roman" w:eastAsia="等线" w:hAnsi="Times New Roman" w:cs="Times New Roman"/>
                <w:color w:val="000000"/>
                <w:kern w:val="0"/>
                <w:sz w:val="24"/>
              </w:rPr>
              <w:t xml:space="preserve"> [℃]</w:t>
            </w:r>
            <w:r w:rsidRPr="005C224F">
              <w:rPr>
                <w:rFonts w:ascii="宋体" w:eastAsia="宋体" w:hAnsi="宋体" w:cs="Times New Roman" w:hint="eastAsia"/>
                <w:color w:val="000000"/>
                <w:kern w:val="0"/>
                <w:sz w:val="24"/>
              </w:rPr>
              <w:t>：</w:t>
            </w:r>
            <w:r w:rsidRPr="005C224F">
              <w:rPr>
                <w:rFonts w:ascii="Times New Roman" w:eastAsia="等线" w:hAnsi="Times New Roman" w:cs="Times New Roman"/>
                <w:color w:val="000000"/>
                <w:kern w:val="0"/>
                <w:sz w:val="24"/>
              </w:rPr>
              <w:t>-5℃~110℃</w:t>
            </w:r>
          </w:p>
        </w:tc>
        <w:tc>
          <w:tcPr>
            <w:tcW w:w="1276" w:type="dxa"/>
            <w:vMerge/>
            <w:tcBorders>
              <w:top w:val="nil"/>
              <w:left w:val="single" w:sz="4" w:space="0" w:color="auto"/>
              <w:bottom w:val="single" w:sz="4" w:space="0" w:color="auto"/>
              <w:right w:val="single" w:sz="4" w:space="0" w:color="auto"/>
            </w:tcBorders>
            <w:vAlign w:val="center"/>
            <w:hideMark/>
          </w:tcPr>
          <w:p w14:paraId="31FD602F"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1134" w:type="dxa"/>
            <w:vMerge/>
            <w:tcBorders>
              <w:top w:val="nil"/>
              <w:left w:val="single" w:sz="4" w:space="0" w:color="auto"/>
              <w:bottom w:val="single" w:sz="4" w:space="0" w:color="auto"/>
              <w:right w:val="single" w:sz="4" w:space="0" w:color="auto"/>
            </w:tcBorders>
            <w:vAlign w:val="center"/>
            <w:hideMark/>
          </w:tcPr>
          <w:p w14:paraId="605FB733" w14:textId="77777777" w:rsidR="005C224F" w:rsidRPr="005C224F" w:rsidRDefault="005C224F" w:rsidP="005C224F">
            <w:pPr>
              <w:widowControl/>
              <w:jc w:val="left"/>
              <w:rPr>
                <w:rFonts w:ascii="Times New Roman" w:eastAsia="等线" w:hAnsi="Times New Roman" w:cs="Times New Roman"/>
                <w:color w:val="000000"/>
                <w:kern w:val="0"/>
                <w:sz w:val="24"/>
              </w:rPr>
            </w:pPr>
          </w:p>
        </w:tc>
      </w:tr>
      <w:tr w:rsidR="005C224F" w:rsidRPr="005C224F" w14:paraId="395CC696" w14:textId="77777777" w:rsidTr="005C224F">
        <w:trPr>
          <w:trHeight w:val="340"/>
        </w:trPr>
        <w:tc>
          <w:tcPr>
            <w:tcW w:w="457" w:type="dxa"/>
            <w:vMerge/>
            <w:tcBorders>
              <w:top w:val="nil"/>
              <w:left w:val="single" w:sz="4" w:space="0" w:color="auto"/>
              <w:bottom w:val="single" w:sz="4" w:space="0" w:color="auto"/>
              <w:right w:val="single" w:sz="4" w:space="0" w:color="auto"/>
            </w:tcBorders>
            <w:vAlign w:val="center"/>
            <w:hideMark/>
          </w:tcPr>
          <w:p w14:paraId="5DA7389C"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961" w:type="dxa"/>
            <w:vMerge/>
            <w:tcBorders>
              <w:top w:val="nil"/>
              <w:left w:val="single" w:sz="4" w:space="0" w:color="auto"/>
              <w:bottom w:val="single" w:sz="4" w:space="0" w:color="auto"/>
              <w:right w:val="single" w:sz="4" w:space="0" w:color="auto"/>
            </w:tcBorders>
            <w:vAlign w:val="center"/>
            <w:hideMark/>
          </w:tcPr>
          <w:p w14:paraId="73338F10" w14:textId="77777777" w:rsidR="005C224F" w:rsidRPr="005C224F" w:rsidRDefault="005C224F" w:rsidP="005C224F">
            <w:pPr>
              <w:widowControl/>
              <w:jc w:val="left"/>
              <w:rPr>
                <w:rFonts w:ascii="宋体" w:eastAsia="宋体" w:hAnsi="宋体" w:cs="宋体"/>
                <w:color w:val="000000"/>
                <w:kern w:val="0"/>
                <w:sz w:val="24"/>
              </w:rPr>
            </w:pPr>
          </w:p>
        </w:tc>
        <w:tc>
          <w:tcPr>
            <w:tcW w:w="1843" w:type="dxa"/>
            <w:vMerge/>
            <w:tcBorders>
              <w:top w:val="nil"/>
              <w:left w:val="single" w:sz="4" w:space="0" w:color="auto"/>
              <w:bottom w:val="single" w:sz="4" w:space="0" w:color="auto"/>
              <w:right w:val="single" w:sz="4" w:space="0" w:color="auto"/>
            </w:tcBorders>
            <w:vAlign w:val="center"/>
            <w:hideMark/>
          </w:tcPr>
          <w:p w14:paraId="1C044337" w14:textId="77777777" w:rsidR="005C224F" w:rsidRPr="005C224F" w:rsidRDefault="005C224F" w:rsidP="005C224F">
            <w:pPr>
              <w:widowControl/>
              <w:jc w:val="left"/>
              <w:rPr>
                <w:rFonts w:ascii="宋体" w:eastAsia="宋体" w:hAnsi="宋体" w:cs="宋体"/>
                <w:color w:val="000000"/>
                <w:kern w:val="0"/>
                <w:sz w:val="24"/>
              </w:rPr>
            </w:pPr>
          </w:p>
        </w:tc>
        <w:tc>
          <w:tcPr>
            <w:tcW w:w="5528" w:type="dxa"/>
            <w:tcBorders>
              <w:top w:val="nil"/>
              <w:left w:val="nil"/>
              <w:bottom w:val="single" w:sz="4" w:space="0" w:color="auto"/>
              <w:right w:val="single" w:sz="4" w:space="0" w:color="auto"/>
            </w:tcBorders>
            <w:vAlign w:val="center"/>
            <w:hideMark/>
          </w:tcPr>
          <w:p w14:paraId="6A9345C2" w14:textId="7A25FCEF"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3</w:t>
            </w: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 xml:space="preserve"> </w:t>
            </w:r>
            <w:r w:rsidRPr="005C224F">
              <w:rPr>
                <w:rFonts w:ascii="宋体" w:eastAsia="宋体" w:hAnsi="宋体" w:cs="Times New Roman" w:hint="eastAsia"/>
                <w:color w:val="000000"/>
                <w:kern w:val="0"/>
                <w:sz w:val="24"/>
              </w:rPr>
              <w:t>最高耐受温度</w:t>
            </w:r>
            <w:r w:rsidRPr="005C224F">
              <w:rPr>
                <w:rFonts w:ascii="Times New Roman" w:eastAsia="等线" w:hAnsi="Times New Roman" w:cs="Times New Roman"/>
                <w:color w:val="000000"/>
                <w:kern w:val="0"/>
                <w:sz w:val="24"/>
              </w:rPr>
              <w:t>[℃]</w:t>
            </w:r>
            <w:r w:rsidRPr="005C224F">
              <w:rPr>
                <w:rFonts w:ascii="宋体" w:eastAsia="宋体" w:hAnsi="宋体" w:cs="Times New Roman" w:hint="eastAsia"/>
                <w:color w:val="000000"/>
                <w:kern w:val="0"/>
                <w:sz w:val="24"/>
              </w:rPr>
              <w:t>：</w:t>
            </w:r>
            <w:r w:rsidR="0017182C" w:rsidRPr="0017182C">
              <w:rPr>
                <w:rFonts w:ascii="宋体" w:eastAsia="宋体" w:hAnsi="宋体" w:cs="Times New Roman" w:hint="eastAsia"/>
                <w:color w:val="000000"/>
                <w:kern w:val="0"/>
                <w:sz w:val="24"/>
              </w:rPr>
              <w:t>≥</w:t>
            </w:r>
            <w:r w:rsidRPr="005C224F">
              <w:rPr>
                <w:rFonts w:ascii="Times New Roman" w:eastAsia="等线" w:hAnsi="Times New Roman" w:cs="Times New Roman"/>
                <w:color w:val="000000"/>
                <w:kern w:val="0"/>
                <w:sz w:val="24"/>
              </w:rPr>
              <w:t>150</w:t>
            </w:r>
          </w:p>
        </w:tc>
        <w:tc>
          <w:tcPr>
            <w:tcW w:w="1276" w:type="dxa"/>
            <w:vMerge/>
            <w:tcBorders>
              <w:top w:val="nil"/>
              <w:left w:val="single" w:sz="4" w:space="0" w:color="auto"/>
              <w:bottom w:val="single" w:sz="4" w:space="0" w:color="auto"/>
              <w:right w:val="single" w:sz="4" w:space="0" w:color="auto"/>
            </w:tcBorders>
            <w:vAlign w:val="center"/>
            <w:hideMark/>
          </w:tcPr>
          <w:p w14:paraId="2EE806D5"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1134" w:type="dxa"/>
            <w:vMerge/>
            <w:tcBorders>
              <w:top w:val="nil"/>
              <w:left w:val="single" w:sz="4" w:space="0" w:color="auto"/>
              <w:bottom w:val="single" w:sz="4" w:space="0" w:color="auto"/>
              <w:right w:val="single" w:sz="4" w:space="0" w:color="auto"/>
            </w:tcBorders>
            <w:vAlign w:val="center"/>
            <w:hideMark/>
          </w:tcPr>
          <w:p w14:paraId="165AEDAD" w14:textId="77777777" w:rsidR="005C224F" w:rsidRPr="005C224F" w:rsidRDefault="005C224F" w:rsidP="005C224F">
            <w:pPr>
              <w:widowControl/>
              <w:jc w:val="left"/>
              <w:rPr>
                <w:rFonts w:ascii="Times New Roman" w:eastAsia="等线" w:hAnsi="Times New Roman" w:cs="Times New Roman"/>
                <w:color w:val="000000"/>
                <w:kern w:val="0"/>
                <w:sz w:val="24"/>
              </w:rPr>
            </w:pPr>
          </w:p>
        </w:tc>
      </w:tr>
      <w:tr w:rsidR="005C224F" w:rsidRPr="005C224F" w14:paraId="095EDDCF" w14:textId="77777777" w:rsidTr="005C224F">
        <w:trPr>
          <w:trHeight w:val="340"/>
        </w:trPr>
        <w:tc>
          <w:tcPr>
            <w:tcW w:w="457" w:type="dxa"/>
            <w:vMerge/>
            <w:tcBorders>
              <w:top w:val="nil"/>
              <w:left w:val="single" w:sz="4" w:space="0" w:color="auto"/>
              <w:bottom w:val="single" w:sz="4" w:space="0" w:color="auto"/>
              <w:right w:val="single" w:sz="4" w:space="0" w:color="auto"/>
            </w:tcBorders>
            <w:vAlign w:val="center"/>
            <w:hideMark/>
          </w:tcPr>
          <w:p w14:paraId="373B3FEF"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961" w:type="dxa"/>
            <w:vMerge/>
            <w:tcBorders>
              <w:top w:val="nil"/>
              <w:left w:val="single" w:sz="4" w:space="0" w:color="auto"/>
              <w:bottom w:val="single" w:sz="4" w:space="0" w:color="auto"/>
              <w:right w:val="single" w:sz="4" w:space="0" w:color="auto"/>
            </w:tcBorders>
            <w:vAlign w:val="center"/>
            <w:hideMark/>
          </w:tcPr>
          <w:p w14:paraId="77108CB0" w14:textId="77777777" w:rsidR="005C224F" w:rsidRPr="005C224F" w:rsidRDefault="005C224F" w:rsidP="005C224F">
            <w:pPr>
              <w:widowControl/>
              <w:jc w:val="left"/>
              <w:rPr>
                <w:rFonts w:ascii="宋体" w:eastAsia="宋体" w:hAnsi="宋体" w:cs="宋体"/>
                <w:color w:val="000000"/>
                <w:kern w:val="0"/>
                <w:sz w:val="24"/>
              </w:rPr>
            </w:pPr>
          </w:p>
        </w:tc>
        <w:tc>
          <w:tcPr>
            <w:tcW w:w="1843" w:type="dxa"/>
            <w:vMerge/>
            <w:tcBorders>
              <w:top w:val="nil"/>
              <w:left w:val="single" w:sz="4" w:space="0" w:color="auto"/>
              <w:bottom w:val="single" w:sz="4" w:space="0" w:color="auto"/>
              <w:right w:val="single" w:sz="4" w:space="0" w:color="auto"/>
            </w:tcBorders>
            <w:vAlign w:val="center"/>
            <w:hideMark/>
          </w:tcPr>
          <w:p w14:paraId="50F2261C" w14:textId="77777777" w:rsidR="005C224F" w:rsidRPr="005C224F" w:rsidRDefault="005C224F" w:rsidP="005C224F">
            <w:pPr>
              <w:widowControl/>
              <w:jc w:val="left"/>
              <w:rPr>
                <w:rFonts w:ascii="宋体" w:eastAsia="宋体" w:hAnsi="宋体" w:cs="宋体"/>
                <w:color w:val="000000"/>
                <w:kern w:val="0"/>
                <w:sz w:val="24"/>
              </w:rPr>
            </w:pPr>
          </w:p>
        </w:tc>
        <w:tc>
          <w:tcPr>
            <w:tcW w:w="5528" w:type="dxa"/>
            <w:tcBorders>
              <w:top w:val="nil"/>
              <w:left w:val="nil"/>
              <w:bottom w:val="single" w:sz="4" w:space="0" w:color="auto"/>
              <w:right w:val="single" w:sz="4" w:space="0" w:color="auto"/>
            </w:tcBorders>
            <w:vAlign w:val="center"/>
            <w:hideMark/>
          </w:tcPr>
          <w:p w14:paraId="74ACE8D8"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4</w:t>
            </w: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 xml:space="preserve"> </w:t>
            </w:r>
            <w:r w:rsidRPr="005C224F">
              <w:rPr>
                <w:rFonts w:ascii="宋体" w:eastAsia="宋体" w:hAnsi="宋体" w:cs="Times New Roman" w:hint="eastAsia"/>
                <w:color w:val="000000"/>
                <w:kern w:val="0"/>
                <w:sz w:val="24"/>
              </w:rPr>
              <w:t>温度精准度</w:t>
            </w:r>
            <w:r w:rsidRPr="005C224F">
              <w:rPr>
                <w:rFonts w:ascii="Times New Roman" w:eastAsia="等线" w:hAnsi="Times New Roman" w:cs="Times New Roman"/>
                <w:color w:val="000000"/>
                <w:kern w:val="0"/>
                <w:sz w:val="24"/>
              </w:rPr>
              <w:t>@[20–45℃] [℃]</w:t>
            </w:r>
            <w:r w:rsidRPr="005C224F">
              <w:rPr>
                <w:rFonts w:ascii="宋体" w:eastAsia="宋体" w:hAnsi="宋体" w:cs="Times New Roman" w:hint="eastAsia"/>
                <w:color w:val="000000"/>
                <w:kern w:val="0"/>
                <w:sz w:val="24"/>
              </w:rPr>
              <w:t>：</w:t>
            </w:r>
            <w:r w:rsidRPr="005C224F">
              <w:rPr>
                <w:rFonts w:ascii="Times New Roman" w:eastAsia="等线" w:hAnsi="Times New Roman" w:cs="Times New Roman"/>
                <w:color w:val="000000"/>
                <w:kern w:val="0"/>
                <w:sz w:val="24"/>
              </w:rPr>
              <w:t>±0.5</w:t>
            </w:r>
          </w:p>
        </w:tc>
        <w:tc>
          <w:tcPr>
            <w:tcW w:w="1276" w:type="dxa"/>
            <w:vMerge/>
            <w:tcBorders>
              <w:top w:val="nil"/>
              <w:left w:val="single" w:sz="4" w:space="0" w:color="auto"/>
              <w:bottom w:val="single" w:sz="4" w:space="0" w:color="auto"/>
              <w:right w:val="single" w:sz="4" w:space="0" w:color="auto"/>
            </w:tcBorders>
            <w:vAlign w:val="center"/>
            <w:hideMark/>
          </w:tcPr>
          <w:p w14:paraId="286D9D28"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1134" w:type="dxa"/>
            <w:vMerge/>
            <w:tcBorders>
              <w:top w:val="nil"/>
              <w:left w:val="single" w:sz="4" w:space="0" w:color="auto"/>
              <w:bottom w:val="single" w:sz="4" w:space="0" w:color="auto"/>
              <w:right w:val="single" w:sz="4" w:space="0" w:color="auto"/>
            </w:tcBorders>
            <w:vAlign w:val="center"/>
            <w:hideMark/>
          </w:tcPr>
          <w:p w14:paraId="1032D695" w14:textId="77777777" w:rsidR="005C224F" w:rsidRPr="005C224F" w:rsidRDefault="005C224F" w:rsidP="005C224F">
            <w:pPr>
              <w:widowControl/>
              <w:jc w:val="left"/>
              <w:rPr>
                <w:rFonts w:ascii="Times New Roman" w:eastAsia="等线" w:hAnsi="Times New Roman" w:cs="Times New Roman"/>
                <w:color w:val="000000"/>
                <w:kern w:val="0"/>
                <w:sz w:val="24"/>
              </w:rPr>
            </w:pPr>
          </w:p>
        </w:tc>
      </w:tr>
      <w:tr w:rsidR="005C224F" w:rsidRPr="005C224F" w14:paraId="32F86649" w14:textId="77777777" w:rsidTr="005C224F">
        <w:trPr>
          <w:trHeight w:val="340"/>
        </w:trPr>
        <w:tc>
          <w:tcPr>
            <w:tcW w:w="457" w:type="dxa"/>
            <w:vMerge/>
            <w:tcBorders>
              <w:top w:val="nil"/>
              <w:left w:val="single" w:sz="4" w:space="0" w:color="auto"/>
              <w:bottom w:val="single" w:sz="4" w:space="0" w:color="auto"/>
              <w:right w:val="single" w:sz="4" w:space="0" w:color="auto"/>
            </w:tcBorders>
            <w:vAlign w:val="center"/>
            <w:hideMark/>
          </w:tcPr>
          <w:p w14:paraId="17701336"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961" w:type="dxa"/>
            <w:vMerge/>
            <w:tcBorders>
              <w:top w:val="nil"/>
              <w:left w:val="single" w:sz="4" w:space="0" w:color="auto"/>
              <w:bottom w:val="single" w:sz="4" w:space="0" w:color="auto"/>
              <w:right w:val="single" w:sz="4" w:space="0" w:color="auto"/>
            </w:tcBorders>
            <w:vAlign w:val="center"/>
            <w:hideMark/>
          </w:tcPr>
          <w:p w14:paraId="419DBD42" w14:textId="77777777" w:rsidR="005C224F" w:rsidRPr="005C224F" w:rsidRDefault="005C224F" w:rsidP="005C224F">
            <w:pPr>
              <w:widowControl/>
              <w:jc w:val="left"/>
              <w:rPr>
                <w:rFonts w:ascii="宋体" w:eastAsia="宋体" w:hAnsi="宋体" w:cs="宋体"/>
                <w:color w:val="000000"/>
                <w:kern w:val="0"/>
                <w:sz w:val="24"/>
              </w:rPr>
            </w:pPr>
          </w:p>
        </w:tc>
        <w:tc>
          <w:tcPr>
            <w:tcW w:w="1843" w:type="dxa"/>
            <w:vMerge/>
            <w:tcBorders>
              <w:top w:val="nil"/>
              <w:left w:val="single" w:sz="4" w:space="0" w:color="auto"/>
              <w:bottom w:val="single" w:sz="4" w:space="0" w:color="auto"/>
              <w:right w:val="single" w:sz="4" w:space="0" w:color="auto"/>
            </w:tcBorders>
            <w:vAlign w:val="center"/>
            <w:hideMark/>
          </w:tcPr>
          <w:p w14:paraId="5B72611F" w14:textId="77777777" w:rsidR="005C224F" w:rsidRPr="005C224F" w:rsidRDefault="005C224F" w:rsidP="005C224F">
            <w:pPr>
              <w:widowControl/>
              <w:jc w:val="left"/>
              <w:rPr>
                <w:rFonts w:ascii="宋体" w:eastAsia="宋体" w:hAnsi="宋体" w:cs="宋体"/>
                <w:color w:val="000000"/>
                <w:kern w:val="0"/>
                <w:sz w:val="24"/>
              </w:rPr>
            </w:pPr>
          </w:p>
        </w:tc>
        <w:tc>
          <w:tcPr>
            <w:tcW w:w="5528" w:type="dxa"/>
            <w:tcBorders>
              <w:top w:val="nil"/>
              <w:left w:val="nil"/>
              <w:bottom w:val="single" w:sz="4" w:space="0" w:color="auto"/>
              <w:right w:val="single" w:sz="4" w:space="0" w:color="auto"/>
            </w:tcBorders>
            <w:vAlign w:val="center"/>
            <w:hideMark/>
          </w:tcPr>
          <w:p w14:paraId="4E04BB6D"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5</w:t>
            </w: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 xml:space="preserve"> </w:t>
            </w:r>
            <w:r w:rsidRPr="005C224F">
              <w:rPr>
                <w:rFonts w:ascii="宋体" w:eastAsia="宋体" w:hAnsi="宋体" w:cs="Times New Roman" w:hint="eastAsia"/>
                <w:color w:val="000000"/>
                <w:kern w:val="0"/>
                <w:sz w:val="24"/>
              </w:rPr>
              <w:t>温度均一性</w:t>
            </w:r>
            <w:r w:rsidRPr="005C224F">
              <w:rPr>
                <w:rFonts w:ascii="Times New Roman" w:eastAsia="等线" w:hAnsi="Times New Roman" w:cs="Times New Roman"/>
                <w:color w:val="000000"/>
                <w:kern w:val="0"/>
                <w:sz w:val="24"/>
              </w:rPr>
              <w:t>@37℃[℃]</w:t>
            </w:r>
            <w:r w:rsidRPr="005C224F">
              <w:rPr>
                <w:rFonts w:ascii="宋体" w:eastAsia="宋体" w:hAnsi="宋体" w:cs="Times New Roman" w:hint="eastAsia"/>
                <w:color w:val="000000"/>
                <w:kern w:val="0"/>
                <w:sz w:val="24"/>
              </w:rPr>
              <w:t>：</w:t>
            </w:r>
            <w:r w:rsidRPr="005C224F">
              <w:rPr>
                <w:rFonts w:ascii="Times New Roman" w:eastAsia="等线" w:hAnsi="Times New Roman" w:cs="Times New Roman"/>
                <w:color w:val="000000"/>
                <w:kern w:val="0"/>
                <w:sz w:val="24"/>
              </w:rPr>
              <w:t>±0.5</w:t>
            </w:r>
          </w:p>
        </w:tc>
        <w:tc>
          <w:tcPr>
            <w:tcW w:w="1276" w:type="dxa"/>
            <w:vMerge/>
            <w:tcBorders>
              <w:top w:val="nil"/>
              <w:left w:val="single" w:sz="4" w:space="0" w:color="auto"/>
              <w:bottom w:val="single" w:sz="4" w:space="0" w:color="auto"/>
              <w:right w:val="single" w:sz="4" w:space="0" w:color="auto"/>
            </w:tcBorders>
            <w:vAlign w:val="center"/>
            <w:hideMark/>
          </w:tcPr>
          <w:p w14:paraId="26972448"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1134" w:type="dxa"/>
            <w:vMerge/>
            <w:tcBorders>
              <w:top w:val="nil"/>
              <w:left w:val="single" w:sz="4" w:space="0" w:color="auto"/>
              <w:bottom w:val="single" w:sz="4" w:space="0" w:color="auto"/>
              <w:right w:val="single" w:sz="4" w:space="0" w:color="auto"/>
            </w:tcBorders>
            <w:vAlign w:val="center"/>
            <w:hideMark/>
          </w:tcPr>
          <w:p w14:paraId="0F57B646" w14:textId="77777777" w:rsidR="005C224F" w:rsidRPr="005C224F" w:rsidRDefault="005C224F" w:rsidP="005C224F">
            <w:pPr>
              <w:widowControl/>
              <w:jc w:val="left"/>
              <w:rPr>
                <w:rFonts w:ascii="Times New Roman" w:eastAsia="等线" w:hAnsi="Times New Roman" w:cs="Times New Roman"/>
                <w:color w:val="000000"/>
                <w:kern w:val="0"/>
                <w:sz w:val="24"/>
              </w:rPr>
            </w:pPr>
          </w:p>
        </w:tc>
      </w:tr>
      <w:tr w:rsidR="005C224F" w:rsidRPr="005C224F" w14:paraId="49B02604" w14:textId="77777777" w:rsidTr="005C224F">
        <w:trPr>
          <w:trHeight w:val="340"/>
        </w:trPr>
        <w:tc>
          <w:tcPr>
            <w:tcW w:w="457" w:type="dxa"/>
            <w:vMerge/>
            <w:tcBorders>
              <w:top w:val="nil"/>
              <w:left w:val="single" w:sz="4" w:space="0" w:color="auto"/>
              <w:bottom w:val="single" w:sz="4" w:space="0" w:color="auto"/>
              <w:right w:val="single" w:sz="4" w:space="0" w:color="auto"/>
            </w:tcBorders>
            <w:vAlign w:val="center"/>
            <w:hideMark/>
          </w:tcPr>
          <w:p w14:paraId="7E78C39A"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961" w:type="dxa"/>
            <w:vMerge/>
            <w:tcBorders>
              <w:top w:val="nil"/>
              <w:left w:val="single" w:sz="4" w:space="0" w:color="auto"/>
              <w:bottom w:val="single" w:sz="4" w:space="0" w:color="auto"/>
              <w:right w:val="single" w:sz="4" w:space="0" w:color="auto"/>
            </w:tcBorders>
            <w:vAlign w:val="center"/>
            <w:hideMark/>
          </w:tcPr>
          <w:p w14:paraId="79F4D6EA" w14:textId="77777777" w:rsidR="005C224F" w:rsidRPr="005C224F" w:rsidRDefault="005C224F" w:rsidP="005C224F">
            <w:pPr>
              <w:widowControl/>
              <w:jc w:val="left"/>
              <w:rPr>
                <w:rFonts w:ascii="宋体" w:eastAsia="宋体" w:hAnsi="宋体" w:cs="宋体"/>
                <w:color w:val="000000"/>
                <w:kern w:val="0"/>
                <w:sz w:val="24"/>
              </w:rPr>
            </w:pPr>
          </w:p>
        </w:tc>
        <w:tc>
          <w:tcPr>
            <w:tcW w:w="1843" w:type="dxa"/>
            <w:vMerge/>
            <w:tcBorders>
              <w:top w:val="nil"/>
              <w:left w:val="single" w:sz="4" w:space="0" w:color="auto"/>
              <w:bottom w:val="single" w:sz="4" w:space="0" w:color="auto"/>
              <w:right w:val="single" w:sz="4" w:space="0" w:color="auto"/>
            </w:tcBorders>
            <w:vAlign w:val="center"/>
            <w:hideMark/>
          </w:tcPr>
          <w:p w14:paraId="40E5C578" w14:textId="77777777" w:rsidR="005C224F" w:rsidRPr="005C224F" w:rsidRDefault="005C224F" w:rsidP="005C224F">
            <w:pPr>
              <w:widowControl/>
              <w:jc w:val="left"/>
              <w:rPr>
                <w:rFonts w:ascii="宋体" w:eastAsia="宋体" w:hAnsi="宋体" w:cs="宋体"/>
                <w:color w:val="000000"/>
                <w:kern w:val="0"/>
                <w:sz w:val="24"/>
              </w:rPr>
            </w:pPr>
          </w:p>
        </w:tc>
        <w:tc>
          <w:tcPr>
            <w:tcW w:w="5528" w:type="dxa"/>
            <w:tcBorders>
              <w:top w:val="nil"/>
              <w:left w:val="nil"/>
              <w:bottom w:val="single" w:sz="4" w:space="0" w:color="auto"/>
              <w:right w:val="single" w:sz="4" w:space="0" w:color="auto"/>
            </w:tcBorders>
            <w:vAlign w:val="center"/>
            <w:hideMark/>
          </w:tcPr>
          <w:p w14:paraId="49D56D2D" w14:textId="5F85373B"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6</w:t>
            </w: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 xml:space="preserve"> </w:t>
            </w:r>
            <w:r w:rsidRPr="005C224F">
              <w:rPr>
                <w:rFonts w:ascii="宋体" w:eastAsia="宋体" w:hAnsi="宋体" w:cs="Times New Roman" w:hint="eastAsia"/>
                <w:color w:val="000000"/>
                <w:kern w:val="0"/>
                <w:sz w:val="24"/>
              </w:rPr>
              <w:t>最大加热速率</w:t>
            </w:r>
            <w:r w:rsidRPr="005C224F">
              <w:rPr>
                <w:rFonts w:ascii="Times New Roman" w:eastAsia="等线" w:hAnsi="Times New Roman" w:cs="Times New Roman"/>
                <w:color w:val="000000"/>
                <w:kern w:val="0"/>
                <w:sz w:val="24"/>
              </w:rPr>
              <w:t xml:space="preserve"> [℃/min]</w:t>
            </w:r>
            <w:r w:rsidRPr="005C224F">
              <w:rPr>
                <w:rFonts w:ascii="宋体" w:eastAsia="宋体" w:hAnsi="宋体" w:cs="Times New Roman" w:hint="eastAsia"/>
                <w:color w:val="000000"/>
                <w:kern w:val="0"/>
                <w:sz w:val="24"/>
              </w:rPr>
              <w:t>：</w:t>
            </w:r>
            <w:r w:rsidR="0017182C" w:rsidRPr="0017182C">
              <w:rPr>
                <w:rFonts w:ascii="宋体" w:eastAsia="宋体" w:hAnsi="宋体" w:cs="Times New Roman" w:hint="eastAsia"/>
                <w:color w:val="000000"/>
                <w:kern w:val="0"/>
                <w:sz w:val="24"/>
              </w:rPr>
              <w:t>≥</w:t>
            </w:r>
            <w:r w:rsidRPr="005C224F">
              <w:rPr>
                <w:rFonts w:ascii="Times New Roman" w:eastAsia="等线" w:hAnsi="Times New Roman" w:cs="Times New Roman"/>
                <w:color w:val="000000"/>
                <w:kern w:val="0"/>
                <w:sz w:val="24"/>
              </w:rPr>
              <w:t>5.5</w:t>
            </w:r>
          </w:p>
        </w:tc>
        <w:tc>
          <w:tcPr>
            <w:tcW w:w="1276" w:type="dxa"/>
            <w:vMerge/>
            <w:tcBorders>
              <w:top w:val="nil"/>
              <w:left w:val="single" w:sz="4" w:space="0" w:color="auto"/>
              <w:bottom w:val="single" w:sz="4" w:space="0" w:color="auto"/>
              <w:right w:val="single" w:sz="4" w:space="0" w:color="auto"/>
            </w:tcBorders>
            <w:vAlign w:val="center"/>
            <w:hideMark/>
          </w:tcPr>
          <w:p w14:paraId="1BCA365C"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1134" w:type="dxa"/>
            <w:vMerge/>
            <w:tcBorders>
              <w:top w:val="nil"/>
              <w:left w:val="single" w:sz="4" w:space="0" w:color="auto"/>
              <w:bottom w:val="single" w:sz="4" w:space="0" w:color="auto"/>
              <w:right w:val="single" w:sz="4" w:space="0" w:color="auto"/>
            </w:tcBorders>
            <w:vAlign w:val="center"/>
            <w:hideMark/>
          </w:tcPr>
          <w:p w14:paraId="37942730" w14:textId="77777777" w:rsidR="005C224F" w:rsidRPr="005C224F" w:rsidRDefault="005C224F" w:rsidP="005C224F">
            <w:pPr>
              <w:widowControl/>
              <w:jc w:val="left"/>
              <w:rPr>
                <w:rFonts w:ascii="Times New Roman" w:eastAsia="等线" w:hAnsi="Times New Roman" w:cs="Times New Roman"/>
                <w:color w:val="000000"/>
                <w:kern w:val="0"/>
                <w:sz w:val="24"/>
              </w:rPr>
            </w:pPr>
          </w:p>
        </w:tc>
      </w:tr>
      <w:tr w:rsidR="005C224F" w:rsidRPr="005C224F" w14:paraId="285AF5EB" w14:textId="77777777" w:rsidTr="005C224F">
        <w:trPr>
          <w:trHeight w:val="340"/>
        </w:trPr>
        <w:tc>
          <w:tcPr>
            <w:tcW w:w="457" w:type="dxa"/>
            <w:vMerge/>
            <w:tcBorders>
              <w:top w:val="nil"/>
              <w:left w:val="single" w:sz="4" w:space="0" w:color="auto"/>
              <w:bottom w:val="single" w:sz="4" w:space="0" w:color="auto"/>
              <w:right w:val="single" w:sz="4" w:space="0" w:color="auto"/>
            </w:tcBorders>
            <w:vAlign w:val="center"/>
            <w:hideMark/>
          </w:tcPr>
          <w:p w14:paraId="05AF4F88"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961" w:type="dxa"/>
            <w:vMerge/>
            <w:tcBorders>
              <w:top w:val="nil"/>
              <w:left w:val="single" w:sz="4" w:space="0" w:color="auto"/>
              <w:bottom w:val="single" w:sz="4" w:space="0" w:color="auto"/>
              <w:right w:val="single" w:sz="4" w:space="0" w:color="auto"/>
            </w:tcBorders>
            <w:vAlign w:val="center"/>
            <w:hideMark/>
          </w:tcPr>
          <w:p w14:paraId="318AD359" w14:textId="77777777" w:rsidR="005C224F" w:rsidRPr="005C224F" w:rsidRDefault="005C224F" w:rsidP="005C224F">
            <w:pPr>
              <w:widowControl/>
              <w:jc w:val="left"/>
              <w:rPr>
                <w:rFonts w:ascii="宋体" w:eastAsia="宋体" w:hAnsi="宋体" w:cs="宋体"/>
                <w:color w:val="000000"/>
                <w:kern w:val="0"/>
                <w:sz w:val="24"/>
              </w:rPr>
            </w:pPr>
          </w:p>
        </w:tc>
        <w:tc>
          <w:tcPr>
            <w:tcW w:w="1843" w:type="dxa"/>
            <w:vMerge/>
            <w:tcBorders>
              <w:top w:val="nil"/>
              <w:left w:val="single" w:sz="4" w:space="0" w:color="auto"/>
              <w:bottom w:val="single" w:sz="4" w:space="0" w:color="auto"/>
              <w:right w:val="single" w:sz="4" w:space="0" w:color="auto"/>
            </w:tcBorders>
            <w:vAlign w:val="center"/>
            <w:hideMark/>
          </w:tcPr>
          <w:p w14:paraId="35DAC6FD" w14:textId="77777777" w:rsidR="005C224F" w:rsidRPr="005C224F" w:rsidRDefault="005C224F" w:rsidP="005C224F">
            <w:pPr>
              <w:widowControl/>
              <w:jc w:val="left"/>
              <w:rPr>
                <w:rFonts w:ascii="宋体" w:eastAsia="宋体" w:hAnsi="宋体" w:cs="宋体"/>
                <w:color w:val="000000"/>
                <w:kern w:val="0"/>
                <w:sz w:val="24"/>
              </w:rPr>
            </w:pPr>
          </w:p>
        </w:tc>
        <w:tc>
          <w:tcPr>
            <w:tcW w:w="5528" w:type="dxa"/>
            <w:tcBorders>
              <w:top w:val="nil"/>
              <w:left w:val="nil"/>
              <w:bottom w:val="single" w:sz="4" w:space="0" w:color="auto"/>
              <w:right w:val="single" w:sz="4" w:space="0" w:color="auto"/>
            </w:tcBorders>
            <w:vAlign w:val="center"/>
            <w:hideMark/>
          </w:tcPr>
          <w:p w14:paraId="2510A098" w14:textId="2D34E1D2"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7</w:t>
            </w: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 xml:space="preserve"> </w:t>
            </w:r>
            <w:r w:rsidRPr="005C224F">
              <w:rPr>
                <w:rFonts w:ascii="宋体" w:eastAsia="宋体" w:hAnsi="宋体" w:cs="Times New Roman" w:hint="eastAsia"/>
                <w:color w:val="000000"/>
                <w:kern w:val="0"/>
                <w:sz w:val="24"/>
              </w:rPr>
              <w:t>最大制冷速率</w:t>
            </w:r>
            <w:r w:rsidRPr="005C224F">
              <w:rPr>
                <w:rFonts w:ascii="Times New Roman" w:eastAsia="等线" w:hAnsi="Times New Roman" w:cs="Times New Roman"/>
                <w:color w:val="000000"/>
                <w:kern w:val="0"/>
                <w:sz w:val="24"/>
              </w:rPr>
              <w:t xml:space="preserve"> [℃/min]</w:t>
            </w:r>
            <w:r w:rsidRPr="005C224F">
              <w:rPr>
                <w:rFonts w:ascii="宋体" w:eastAsia="宋体" w:hAnsi="宋体" w:cs="Times New Roman" w:hint="eastAsia"/>
                <w:color w:val="000000"/>
                <w:kern w:val="0"/>
                <w:sz w:val="24"/>
              </w:rPr>
              <w:t>：</w:t>
            </w:r>
            <w:r w:rsidR="0017182C" w:rsidRPr="0017182C">
              <w:rPr>
                <w:rFonts w:ascii="宋体" w:eastAsia="宋体" w:hAnsi="宋体" w:cs="Times New Roman" w:hint="eastAsia"/>
                <w:color w:val="000000"/>
                <w:kern w:val="0"/>
                <w:sz w:val="24"/>
              </w:rPr>
              <w:t>≥</w:t>
            </w:r>
            <w:r w:rsidRPr="005C224F">
              <w:rPr>
                <w:rFonts w:ascii="Times New Roman" w:eastAsia="等线" w:hAnsi="Times New Roman" w:cs="Times New Roman"/>
                <w:color w:val="000000"/>
                <w:kern w:val="0"/>
                <w:sz w:val="24"/>
              </w:rPr>
              <w:t>2.5 (110℃~</w:t>
            </w:r>
            <w:r w:rsidRPr="005C224F">
              <w:rPr>
                <w:rFonts w:ascii="宋体" w:eastAsia="宋体" w:hAnsi="宋体" w:cs="Times New Roman" w:hint="eastAsia"/>
                <w:color w:val="000000"/>
                <w:kern w:val="0"/>
                <w:sz w:val="24"/>
              </w:rPr>
              <w:t>室温</w:t>
            </w:r>
            <w:r w:rsidRPr="005C224F">
              <w:rPr>
                <w:rFonts w:ascii="Times New Roman" w:eastAsia="等线" w:hAnsi="Times New Roman" w:cs="Times New Roman"/>
                <w:color w:val="000000"/>
                <w:kern w:val="0"/>
                <w:sz w:val="24"/>
              </w:rPr>
              <w:t xml:space="preserve">) </w:t>
            </w:r>
          </w:p>
        </w:tc>
        <w:tc>
          <w:tcPr>
            <w:tcW w:w="1276" w:type="dxa"/>
            <w:vMerge/>
            <w:tcBorders>
              <w:top w:val="nil"/>
              <w:left w:val="single" w:sz="4" w:space="0" w:color="auto"/>
              <w:bottom w:val="single" w:sz="4" w:space="0" w:color="auto"/>
              <w:right w:val="single" w:sz="4" w:space="0" w:color="auto"/>
            </w:tcBorders>
            <w:vAlign w:val="center"/>
            <w:hideMark/>
          </w:tcPr>
          <w:p w14:paraId="09EDA20B"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1134" w:type="dxa"/>
            <w:vMerge/>
            <w:tcBorders>
              <w:top w:val="nil"/>
              <w:left w:val="single" w:sz="4" w:space="0" w:color="auto"/>
              <w:bottom w:val="single" w:sz="4" w:space="0" w:color="auto"/>
              <w:right w:val="single" w:sz="4" w:space="0" w:color="auto"/>
            </w:tcBorders>
            <w:vAlign w:val="center"/>
            <w:hideMark/>
          </w:tcPr>
          <w:p w14:paraId="7C6E23A9" w14:textId="77777777" w:rsidR="005C224F" w:rsidRPr="005C224F" w:rsidRDefault="005C224F" w:rsidP="005C224F">
            <w:pPr>
              <w:widowControl/>
              <w:jc w:val="left"/>
              <w:rPr>
                <w:rFonts w:ascii="Times New Roman" w:eastAsia="等线" w:hAnsi="Times New Roman" w:cs="Times New Roman"/>
                <w:color w:val="000000"/>
                <w:kern w:val="0"/>
                <w:sz w:val="24"/>
              </w:rPr>
            </w:pPr>
          </w:p>
        </w:tc>
      </w:tr>
      <w:tr w:rsidR="005C224F" w:rsidRPr="005C224F" w14:paraId="1D5B9456" w14:textId="77777777" w:rsidTr="005C224F">
        <w:trPr>
          <w:trHeight w:val="340"/>
        </w:trPr>
        <w:tc>
          <w:tcPr>
            <w:tcW w:w="457" w:type="dxa"/>
            <w:vMerge w:val="restart"/>
            <w:tcBorders>
              <w:top w:val="nil"/>
              <w:left w:val="single" w:sz="4" w:space="0" w:color="auto"/>
              <w:bottom w:val="single" w:sz="4" w:space="0" w:color="auto"/>
              <w:right w:val="single" w:sz="4" w:space="0" w:color="auto"/>
            </w:tcBorders>
            <w:noWrap/>
            <w:vAlign w:val="center"/>
            <w:hideMark/>
          </w:tcPr>
          <w:p w14:paraId="44990506" w14:textId="77777777" w:rsidR="005C224F" w:rsidRPr="005C224F" w:rsidRDefault="005C224F" w:rsidP="005C224F">
            <w:pPr>
              <w:widowControl/>
              <w:jc w:val="center"/>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7</w:t>
            </w:r>
          </w:p>
        </w:tc>
        <w:tc>
          <w:tcPr>
            <w:tcW w:w="961" w:type="dxa"/>
            <w:vMerge w:val="restart"/>
            <w:tcBorders>
              <w:top w:val="nil"/>
              <w:left w:val="single" w:sz="4" w:space="0" w:color="auto"/>
              <w:bottom w:val="single" w:sz="4" w:space="0" w:color="auto"/>
              <w:right w:val="single" w:sz="4" w:space="0" w:color="auto"/>
            </w:tcBorders>
            <w:noWrap/>
            <w:vAlign w:val="center"/>
            <w:hideMark/>
          </w:tcPr>
          <w:p w14:paraId="3D628A0D" w14:textId="77777777" w:rsidR="005C224F" w:rsidRPr="005C224F" w:rsidRDefault="005C224F" w:rsidP="005C224F">
            <w:pPr>
              <w:widowControl/>
              <w:jc w:val="center"/>
              <w:rPr>
                <w:rFonts w:ascii="宋体" w:eastAsia="宋体" w:hAnsi="宋体" w:cs="宋体"/>
                <w:color w:val="000000"/>
                <w:kern w:val="0"/>
                <w:sz w:val="24"/>
              </w:rPr>
            </w:pPr>
            <w:r w:rsidRPr="005C224F">
              <w:rPr>
                <w:rFonts w:ascii="宋体" w:eastAsia="宋体" w:hAnsi="宋体" w:cs="宋体" w:hint="eastAsia"/>
                <w:color w:val="000000"/>
                <w:kern w:val="0"/>
                <w:sz w:val="24"/>
              </w:rPr>
              <w:t>标本存储室</w:t>
            </w:r>
          </w:p>
        </w:tc>
        <w:tc>
          <w:tcPr>
            <w:tcW w:w="1843" w:type="dxa"/>
            <w:vMerge w:val="restart"/>
            <w:tcBorders>
              <w:top w:val="nil"/>
              <w:left w:val="single" w:sz="4" w:space="0" w:color="auto"/>
              <w:bottom w:val="single" w:sz="4" w:space="0" w:color="auto"/>
              <w:right w:val="single" w:sz="4" w:space="0" w:color="auto"/>
            </w:tcBorders>
            <w:noWrap/>
            <w:vAlign w:val="center"/>
            <w:hideMark/>
          </w:tcPr>
          <w:p w14:paraId="0856EA85" w14:textId="77777777" w:rsidR="005C224F" w:rsidRPr="005C224F" w:rsidRDefault="005C224F" w:rsidP="005C224F">
            <w:pPr>
              <w:widowControl/>
              <w:jc w:val="left"/>
              <w:rPr>
                <w:rFonts w:ascii="宋体" w:eastAsia="宋体" w:hAnsi="宋体" w:cs="宋体"/>
                <w:color w:val="000000"/>
                <w:kern w:val="0"/>
                <w:sz w:val="24"/>
              </w:rPr>
            </w:pPr>
            <w:r w:rsidRPr="005C224F">
              <w:rPr>
                <w:rFonts w:ascii="宋体" w:eastAsia="宋体" w:hAnsi="宋体" w:cs="宋体" w:hint="eastAsia"/>
                <w:color w:val="000000"/>
                <w:kern w:val="0"/>
                <w:sz w:val="24"/>
              </w:rPr>
              <w:t>便携式液氮罐</w:t>
            </w:r>
          </w:p>
        </w:tc>
        <w:tc>
          <w:tcPr>
            <w:tcW w:w="5528" w:type="dxa"/>
            <w:tcBorders>
              <w:top w:val="nil"/>
              <w:left w:val="nil"/>
              <w:bottom w:val="single" w:sz="4" w:space="0" w:color="auto"/>
              <w:right w:val="single" w:sz="4" w:space="0" w:color="auto"/>
            </w:tcBorders>
            <w:vAlign w:val="center"/>
            <w:hideMark/>
          </w:tcPr>
          <w:p w14:paraId="096FA2F9"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1</w:t>
            </w: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 xml:space="preserve"> </w:t>
            </w:r>
            <w:r w:rsidRPr="005C224F">
              <w:rPr>
                <w:rFonts w:ascii="宋体" w:eastAsia="宋体" w:hAnsi="宋体" w:cs="Times New Roman" w:hint="eastAsia"/>
                <w:color w:val="000000"/>
                <w:kern w:val="0"/>
                <w:sz w:val="24"/>
              </w:rPr>
              <w:t>容积</w:t>
            </w:r>
            <w:r w:rsidRPr="005C224F">
              <w:rPr>
                <w:rFonts w:ascii="Times New Roman" w:eastAsia="等线" w:hAnsi="Times New Roman" w:cs="Times New Roman"/>
                <w:color w:val="000000"/>
                <w:kern w:val="0"/>
                <w:sz w:val="24"/>
              </w:rPr>
              <w:t>≥1.5L</w:t>
            </w:r>
          </w:p>
        </w:tc>
        <w:tc>
          <w:tcPr>
            <w:tcW w:w="1276" w:type="dxa"/>
            <w:vMerge w:val="restart"/>
            <w:tcBorders>
              <w:top w:val="nil"/>
              <w:left w:val="single" w:sz="4" w:space="0" w:color="auto"/>
              <w:bottom w:val="single" w:sz="4" w:space="0" w:color="auto"/>
              <w:right w:val="single" w:sz="4" w:space="0" w:color="auto"/>
            </w:tcBorders>
            <w:vAlign w:val="center"/>
            <w:hideMark/>
          </w:tcPr>
          <w:p w14:paraId="1ACBD5D8"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 xml:space="preserve">　</w:t>
            </w:r>
          </w:p>
        </w:tc>
        <w:tc>
          <w:tcPr>
            <w:tcW w:w="1134" w:type="dxa"/>
            <w:vMerge w:val="restart"/>
            <w:tcBorders>
              <w:top w:val="nil"/>
              <w:left w:val="single" w:sz="4" w:space="0" w:color="auto"/>
              <w:bottom w:val="single" w:sz="4" w:space="0" w:color="auto"/>
              <w:right w:val="single" w:sz="4" w:space="0" w:color="auto"/>
            </w:tcBorders>
            <w:vAlign w:val="center"/>
            <w:hideMark/>
          </w:tcPr>
          <w:p w14:paraId="18D77977"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 xml:space="preserve">　</w:t>
            </w:r>
          </w:p>
        </w:tc>
      </w:tr>
      <w:tr w:rsidR="005C224F" w:rsidRPr="005C224F" w14:paraId="623A5707" w14:textId="77777777" w:rsidTr="005C224F">
        <w:trPr>
          <w:trHeight w:val="340"/>
        </w:trPr>
        <w:tc>
          <w:tcPr>
            <w:tcW w:w="457" w:type="dxa"/>
            <w:vMerge/>
            <w:tcBorders>
              <w:top w:val="nil"/>
              <w:left w:val="single" w:sz="4" w:space="0" w:color="auto"/>
              <w:bottom w:val="single" w:sz="4" w:space="0" w:color="auto"/>
              <w:right w:val="single" w:sz="4" w:space="0" w:color="auto"/>
            </w:tcBorders>
            <w:vAlign w:val="center"/>
            <w:hideMark/>
          </w:tcPr>
          <w:p w14:paraId="5D56735E"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961" w:type="dxa"/>
            <w:vMerge/>
            <w:tcBorders>
              <w:top w:val="nil"/>
              <w:left w:val="single" w:sz="4" w:space="0" w:color="auto"/>
              <w:bottom w:val="single" w:sz="4" w:space="0" w:color="auto"/>
              <w:right w:val="single" w:sz="4" w:space="0" w:color="auto"/>
            </w:tcBorders>
            <w:vAlign w:val="center"/>
            <w:hideMark/>
          </w:tcPr>
          <w:p w14:paraId="5894CBF7" w14:textId="77777777" w:rsidR="005C224F" w:rsidRPr="005C224F" w:rsidRDefault="005C224F" w:rsidP="005C224F">
            <w:pPr>
              <w:widowControl/>
              <w:jc w:val="left"/>
              <w:rPr>
                <w:rFonts w:ascii="宋体" w:eastAsia="宋体" w:hAnsi="宋体" w:cs="宋体"/>
                <w:color w:val="000000"/>
                <w:kern w:val="0"/>
                <w:sz w:val="24"/>
              </w:rPr>
            </w:pPr>
          </w:p>
        </w:tc>
        <w:tc>
          <w:tcPr>
            <w:tcW w:w="1843" w:type="dxa"/>
            <w:vMerge/>
            <w:tcBorders>
              <w:top w:val="nil"/>
              <w:left w:val="single" w:sz="4" w:space="0" w:color="auto"/>
              <w:bottom w:val="single" w:sz="4" w:space="0" w:color="auto"/>
              <w:right w:val="single" w:sz="4" w:space="0" w:color="auto"/>
            </w:tcBorders>
            <w:vAlign w:val="center"/>
            <w:hideMark/>
          </w:tcPr>
          <w:p w14:paraId="5F61B55F" w14:textId="77777777" w:rsidR="005C224F" w:rsidRPr="005C224F" w:rsidRDefault="005C224F" w:rsidP="005C224F">
            <w:pPr>
              <w:widowControl/>
              <w:jc w:val="left"/>
              <w:rPr>
                <w:rFonts w:ascii="宋体" w:eastAsia="宋体" w:hAnsi="宋体" w:cs="宋体"/>
                <w:color w:val="000000"/>
                <w:kern w:val="0"/>
                <w:sz w:val="24"/>
              </w:rPr>
            </w:pPr>
          </w:p>
        </w:tc>
        <w:tc>
          <w:tcPr>
            <w:tcW w:w="5528" w:type="dxa"/>
            <w:tcBorders>
              <w:top w:val="nil"/>
              <w:left w:val="nil"/>
              <w:bottom w:val="single" w:sz="4" w:space="0" w:color="auto"/>
              <w:right w:val="single" w:sz="4" w:space="0" w:color="auto"/>
            </w:tcBorders>
            <w:vAlign w:val="center"/>
            <w:hideMark/>
          </w:tcPr>
          <w:p w14:paraId="4277D3E7"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2</w:t>
            </w: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 xml:space="preserve"> </w:t>
            </w:r>
            <w:r w:rsidRPr="005C224F">
              <w:rPr>
                <w:rFonts w:ascii="宋体" w:eastAsia="宋体" w:hAnsi="宋体" w:cs="Times New Roman" w:hint="eastAsia"/>
                <w:color w:val="000000"/>
                <w:kern w:val="0"/>
                <w:sz w:val="24"/>
              </w:rPr>
              <w:t>口径</w:t>
            </w:r>
            <w:r w:rsidRPr="005C224F">
              <w:rPr>
                <w:rFonts w:ascii="Times New Roman" w:eastAsia="等线" w:hAnsi="Times New Roman" w:cs="Times New Roman"/>
                <w:color w:val="000000"/>
                <w:kern w:val="0"/>
                <w:sz w:val="24"/>
              </w:rPr>
              <w:t>≥35mm</w:t>
            </w:r>
          </w:p>
        </w:tc>
        <w:tc>
          <w:tcPr>
            <w:tcW w:w="1276" w:type="dxa"/>
            <w:vMerge/>
            <w:tcBorders>
              <w:top w:val="nil"/>
              <w:left w:val="single" w:sz="4" w:space="0" w:color="auto"/>
              <w:bottom w:val="single" w:sz="4" w:space="0" w:color="auto"/>
              <w:right w:val="single" w:sz="4" w:space="0" w:color="auto"/>
            </w:tcBorders>
            <w:vAlign w:val="center"/>
            <w:hideMark/>
          </w:tcPr>
          <w:p w14:paraId="0A092F52"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1134" w:type="dxa"/>
            <w:vMerge/>
            <w:tcBorders>
              <w:top w:val="nil"/>
              <w:left w:val="single" w:sz="4" w:space="0" w:color="auto"/>
              <w:bottom w:val="single" w:sz="4" w:space="0" w:color="auto"/>
              <w:right w:val="single" w:sz="4" w:space="0" w:color="auto"/>
            </w:tcBorders>
            <w:vAlign w:val="center"/>
            <w:hideMark/>
          </w:tcPr>
          <w:p w14:paraId="1D690D92" w14:textId="77777777" w:rsidR="005C224F" w:rsidRPr="005C224F" w:rsidRDefault="005C224F" w:rsidP="005C224F">
            <w:pPr>
              <w:widowControl/>
              <w:jc w:val="left"/>
              <w:rPr>
                <w:rFonts w:ascii="Times New Roman" w:eastAsia="等线" w:hAnsi="Times New Roman" w:cs="Times New Roman"/>
                <w:color w:val="000000"/>
                <w:kern w:val="0"/>
                <w:sz w:val="24"/>
              </w:rPr>
            </w:pPr>
          </w:p>
        </w:tc>
      </w:tr>
      <w:tr w:rsidR="005C224F" w:rsidRPr="005C224F" w14:paraId="096B0E79" w14:textId="77777777" w:rsidTr="005C224F">
        <w:trPr>
          <w:trHeight w:val="340"/>
        </w:trPr>
        <w:tc>
          <w:tcPr>
            <w:tcW w:w="457" w:type="dxa"/>
            <w:vMerge/>
            <w:tcBorders>
              <w:top w:val="nil"/>
              <w:left w:val="single" w:sz="4" w:space="0" w:color="auto"/>
              <w:bottom w:val="single" w:sz="4" w:space="0" w:color="auto"/>
              <w:right w:val="single" w:sz="4" w:space="0" w:color="auto"/>
            </w:tcBorders>
            <w:vAlign w:val="center"/>
            <w:hideMark/>
          </w:tcPr>
          <w:p w14:paraId="7329A233"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961" w:type="dxa"/>
            <w:vMerge/>
            <w:tcBorders>
              <w:top w:val="nil"/>
              <w:left w:val="single" w:sz="4" w:space="0" w:color="auto"/>
              <w:bottom w:val="single" w:sz="4" w:space="0" w:color="auto"/>
              <w:right w:val="single" w:sz="4" w:space="0" w:color="auto"/>
            </w:tcBorders>
            <w:vAlign w:val="center"/>
            <w:hideMark/>
          </w:tcPr>
          <w:p w14:paraId="1F4065A2" w14:textId="77777777" w:rsidR="005C224F" w:rsidRPr="005C224F" w:rsidRDefault="005C224F" w:rsidP="005C224F">
            <w:pPr>
              <w:widowControl/>
              <w:jc w:val="left"/>
              <w:rPr>
                <w:rFonts w:ascii="宋体" w:eastAsia="宋体" w:hAnsi="宋体" w:cs="宋体"/>
                <w:color w:val="000000"/>
                <w:kern w:val="0"/>
                <w:sz w:val="24"/>
              </w:rPr>
            </w:pPr>
          </w:p>
        </w:tc>
        <w:tc>
          <w:tcPr>
            <w:tcW w:w="1843" w:type="dxa"/>
            <w:vMerge/>
            <w:tcBorders>
              <w:top w:val="nil"/>
              <w:left w:val="single" w:sz="4" w:space="0" w:color="auto"/>
              <w:bottom w:val="single" w:sz="4" w:space="0" w:color="auto"/>
              <w:right w:val="single" w:sz="4" w:space="0" w:color="auto"/>
            </w:tcBorders>
            <w:vAlign w:val="center"/>
            <w:hideMark/>
          </w:tcPr>
          <w:p w14:paraId="0487A8EF" w14:textId="77777777" w:rsidR="005C224F" w:rsidRPr="005C224F" w:rsidRDefault="005C224F" w:rsidP="005C224F">
            <w:pPr>
              <w:widowControl/>
              <w:jc w:val="left"/>
              <w:rPr>
                <w:rFonts w:ascii="宋体" w:eastAsia="宋体" w:hAnsi="宋体" w:cs="宋体"/>
                <w:color w:val="000000"/>
                <w:kern w:val="0"/>
                <w:sz w:val="24"/>
              </w:rPr>
            </w:pPr>
          </w:p>
        </w:tc>
        <w:tc>
          <w:tcPr>
            <w:tcW w:w="5528" w:type="dxa"/>
            <w:tcBorders>
              <w:top w:val="nil"/>
              <w:left w:val="nil"/>
              <w:bottom w:val="single" w:sz="4" w:space="0" w:color="auto"/>
              <w:right w:val="single" w:sz="4" w:space="0" w:color="auto"/>
            </w:tcBorders>
            <w:vAlign w:val="center"/>
            <w:hideMark/>
          </w:tcPr>
          <w:p w14:paraId="63688B53"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3</w:t>
            </w: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 xml:space="preserve"> </w:t>
            </w:r>
            <w:r w:rsidRPr="005C224F">
              <w:rPr>
                <w:rFonts w:ascii="宋体" w:eastAsia="宋体" w:hAnsi="宋体" w:cs="Times New Roman" w:hint="eastAsia"/>
                <w:color w:val="000000"/>
                <w:kern w:val="0"/>
                <w:sz w:val="24"/>
              </w:rPr>
              <w:t>冻存管数量</w:t>
            </w:r>
            <w:r w:rsidRPr="005C224F">
              <w:rPr>
                <w:rFonts w:ascii="Times New Roman" w:eastAsia="等线" w:hAnsi="Times New Roman" w:cs="Times New Roman"/>
                <w:color w:val="000000"/>
                <w:kern w:val="0"/>
                <w:sz w:val="24"/>
              </w:rPr>
              <w:t>≥2ml/9</w:t>
            </w:r>
            <w:r w:rsidRPr="005C224F">
              <w:rPr>
                <w:rFonts w:ascii="宋体" w:eastAsia="宋体" w:hAnsi="宋体" w:cs="Times New Roman" w:hint="eastAsia"/>
                <w:color w:val="000000"/>
                <w:kern w:val="0"/>
                <w:sz w:val="24"/>
              </w:rPr>
              <w:t>个</w:t>
            </w:r>
          </w:p>
        </w:tc>
        <w:tc>
          <w:tcPr>
            <w:tcW w:w="1276" w:type="dxa"/>
            <w:vMerge/>
            <w:tcBorders>
              <w:top w:val="nil"/>
              <w:left w:val="single" w:sz="4" w:space="0" w:color="auto"/>
              <w:bottom w:val="single" w:sz="4" w:space="0" w:color="auto"/>
              <w:right w:val="single" w:sz="4" w:space="0" w:color="auto"/>
            </w:tcBorders>
            <w:vAlign w:val="center"/>
            <w:hideMark/>
          </w:tcPr>
          <w:p w14:paraId="3CB5D954"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1134" w:type="dxa"/>
            <w:vMerge/>
            <w:tcBorders>
              <w:top w:val="nil"/>
              <w:left w:val="single" w:sz="4" w:space="0" w:color="auto"/>
              <w:bottom w:val="single" w:sz="4" w:space="0" w:color="auto"/>
              <w:right w:val="single" w:sz="4" w:space="0" w:color="auto"/>
            </w:tcBorders>
            <w:vAlign w:val="center"/>
            <w:hideMark/>
          </w:tcPr>
          <w:p w14:paraId="275F2DC1" w14:textId="77777777" w:rsidR="005C224F" w:rsidRPr="005C224F" w:rsidRDefault="005C224F" w:rsidP="005C224F">
            <w:pPr>
              <w:widowControl/>
              <w:jc w:val="left"/>
              <w:rPr>
                <w:rFonts w:ascii="Times New Roman" w:eastAsia="等线" w:hAnsi="Times New Roman" w:cs="Times New Roman"/>
                <w:color w:val="000000"/>
                <w:kern w:val="0"/>
                <w:sz w:val="24"/>
              </w:rPr>
            </w:pPr>
          </w:p>
        </w:tc>
      </w:tr>
      <w:tr w:rsidR="005C224F" w:rsidRPr="005C224F" w14:paraId="41721FA7" w14:textId="77777777" w:rsidTr="005C224F">
        <w:trPr>
          <w:trHeight w:val="340"/>
        </w:trPr>
        <w:tc>
          <w:tcPr>
            <w:tcW w:w="457" w:type="dxa"/>
            <w:vMerge/>
            <w:tcBorders>
              <w:top w:val="nil"/>
              <w:left w:val="single" w:sz="4" w:space="0" w:color="auto"/>
              <w:bottom w:val="single" w:sz="4" w:space="0" w:color="auto"/>
              <w:right w:val="single" w:sz="4" w:space="0" w:color="auto"/>
            </w:tcBorders>
            <w:vAlign w:val="center"/>
            <w:hideMark/>
          </w:tcPr>
          <w:p w14:paraId="6B16E4C3"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961" w:type="dxa"/>
            <w:vMerge/>
            <w:tcBorders>
              <w:top w:val="nil"/>
              <w:left w:val="single" w:sz="4" w:space="0" w:color="auto"/>
              <w:bottom w:val="single" w:sz="4" w:space="0" w:color="auto"/>
              <w:right w:val="single" w:sz="4" w:space="0" w:color="auto"/>
            </w:tcBorders>
            <w:vAlign w:val="center"/>
            <w:hideMark/>
          </w:tcPr>
          <w:p w14:paraId="6852FE81" w14:textId="77777777" w:rsidR="005C224F" w:rsidRPr="005C224F" w:rsidRDefault="005C224F" w:rsidP="005C224F">
            <w:pPr>
              <w:widowControl/>
              <w:jc w:val="left"/>
              <w:rPr>
                <w:rFonts w:ascii="宋体" w:eastAsia="宋体" w:hAnsi="宋体" w:cs="宋体"/>
                <w:color w:val="000000"/>
                <w:kern w:val="0"/>
                <w:sz w:val="24"/>
              </w:rPr>
            </w:pPr>
          </w:p>
        </w:tc>
        <w:tc>
          <w:tcPr>
            <w:tcW w:w="1843" w:type="dxa"/>
            <w:vMerge/>
            <w:tcBorders>
              <w:top w:val="nil"/>
              <w:left w:val="single" w:sz="4" w:space="0" w:color="auto"/>
              <w:bottom w:val="single" w:sz="4" w:space="0" w:color="auto"/>
              <w:right w:val="single" w:sz="4" w:space="0" w:color="auto"/>
            </w:tcBorders>
            <w:vAlign w:val="center"/>
            <w:hideMark/>
          </w:tcPr>
          <w:p w14:paraId="52FA89D5" w14:textId="77777777" w:rsidR="005C224F" w:rsidRPr="005C224F" w:rsidRDefault="005C224F" w:rsidP="005C224F">
            <w:pPr>
              <w:widowControl/>
              <w:jc w:val="left"/>
              <w:rPr>
                <w:rFonts w:ascii="宋体" w:eastAsia="宋体" w:hAnsi="宋体" w:cs="宋体"/>
                <w:color w:val="000000"/>
                <w:kern w:val="0"/>
                <w:sz w:val="24"/>
              </w:rPr>
            </w:pPr>
          </w:p>
        </w:tc>
        <w:tc>
          <w:tcPr>
            <w:tcW w:w="5528" w:type="dxa"/>
            <w:tcBorders>
              <w:top w:val="nil"/>
              <w:left w:val="nil"/>
              <w:bottom w:val="single" w:sz="4" w:space="0" w:color="auto"/>
              <w:right w:val="single" w:sz="4" w:space="0" w:color="auto"/>
            </w:tcBorders>
            <w:vAlign w:val="center"/>
            <w:hideMark/>
          </w:tcPr>
          <w:p w14:paraId="70868A97"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4</w:t>
            </w: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 xml:space="preserve"> </w:t>
            </w:r>
            <w:r w:rsidRPr="005C224F">
              <w:rPr>
                <w:rFonts w:ascii="宋体" w:eastAsia="宋体" w:hAnsi="宋体" w:cs="Times New Roman" w:hint="eastAsia"/>
                <w:color w:val="000000"/>
                <w:kern w:val="0"/>
                <w:sz w:val="24"/>
              </w:rPr>
              <w:t>液氮静态保存期</w:t>
            </w:r>
            <w:r w:rsidRPr="005C224F">
              <w:rPr>
                <w:rFonts w:ascii="Times New Roman" w:eastAsia="等线" w:hAnsi="Times New Roman" w:cs="Times New Roman"/>
                <w:color w:val="000000"/>
                <w:kern w:val="0"/>
                <w:sz w:val="24"/>
              </w:rPr>
              <w:t>≥7</w:t>
            </w:r>
            <w:r w:rsidRPr="005C224F">
              <w:rPr>
                <w:rFonts w:ascii="宋体" w:eastAsia="宋体" w:hAnsi="宋体" w:cs="Times New Roman" w:hint="eastAsia"/>
                <w:color w:val="000000"/>
                <w:kern w:val="0"/>
                <w:sz w:val="24"/>
              </w:rPr>
              <w:t>天</w:t>
            </w:r>
          </w:p>
        </w:tc>
        <w:tc>
          <w:tcPr>
            <w:tcW w:w="1276" w:type="dxa"/>
            <w:vMerge/>
            <w:tcBorders>
              <w:top w:val="nil"/>
              <w:left w:val="single" w:sz="4" w:space="0" w:color="auto"/>
              <w:bottom w:val="single" w:sz="4" w:space="0" w:color="auto"/>
              <w:right w:val="single" w:sz="4" w:space="0" w:color="auto"/>
            </w:tcBorders>
            <w:vAlign w:val="center"/>
            <w:hideMark/>
          </w:tcPr>
          <w:p w14:paraId="747FB75E"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1134" w:type="dxa"/>
            <w:vMerge/>
            <w:tcBorders>
              <w:top w:val="nil"/>
              <w:left w:val="single" w:sz="4" w:space="0" w:color="auto"/>
              <w:bottom w:val="single" w:sz="4" w:space="0" w:color="auto"/>
              <w:right w:val="single" w:sz="4" w:space="0" w:color="auto"/>
            </w:tcBorders>
            <w:vAlign w:val="center"/>
            <w:hideMark/>
          </w:tcPr>
          <w:p w14:paraId="62AA7C5E" w14:textId="77777777" w:rsidR="005C224F" w:rsidRPr="005C224F" w:rsidRDefault="005C224F" w:rsidP="005C224F">
            <w:pPr>
              <w:widowControl/>
              <w:jc w:val="left"/>
              <w:rPr>
                <w:rFonts w:ascii="Times New Roman" w:eastAsia="等线" w:hAnsi="Times New Roman" w:cs="Times New Roman"/>
                <w:color w:val="000000"/>
                <w:kern w:val="0"/>
                <w:sz w:val="24"/>
              </w:rPr>
            </w:pPr>
          </w:p>
        </w:tc>
      </w:tr>
      <w:tr w:rsidR="005C224F" w:rsidRPr="005C224F" w14:paraId="79B2738E" w14:textId="77777777" w:rsidTr="005C224F">
        <w:trPr>
          <w:trHeight w:val="320"/>
        </w:trPr>
        <w:tc>
          <w:tcPr>
            <w:tcW w:w="457" w:type="dxa"/>
            <w:vMerge/>
            <w:tcBorders>
              <w:top w:val="nil"/>
              <w:left w:val="single" w:sz="4" w:space="0" w:color="auto"/>
              <w:bottom w:val="single" w:sz="4" w:space="0" w:color="auto"/>
              <w:right w:val="single" w:sz="4" w:space="0" w:color="auto"/>
            </w:tcBorders>
            <w:vAlign w:val="center"/>
            <w:hideMark/>
          </w:tcPr>
          <w:p w14:paraId="52352D06"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961" w:type="dxa"/>
            <w:vMerge/>
            <w:tcBorders>
              <w:top w:val="nil"/>
              <w:left w:val="single" w:sz="4" w:space="0" w:color="auto"/>
              <w:bottom w:val="single" w:sz="4" w:space="0" w:color="auto"/>
              <w:right w:val="single" w:sz="4" w:space="0" w:color="auto"/>
            </w:tcBorders>
            <w:vAlign w:val="center"/>
            <w:hideMark/>
          </w:tcPr>
          <w:p w14:paraId="5D0D1379" w14:textId="77777777" w:rsidR="005C224F" w:rsidRPr="005C224F" w:rsidRDefault="005C224F" w:rsidP="005C224F">
            <w:pPr>
              <w:widowControl/>
              <w:jc w:val="left"/>
              <w:rPr>
                <w:rFonts w:ascii="宋体" w:eastAsia="宋体" w:hAnsi="宋体" w:cs="宋体"/>
                <w:color w:val="000000"/>
                <w:kern w:val="0"/>
                <w:sz w:val="24"/>
              </w:rPr>
            </w:pPr>
          </w:p>
        </w:tc>
        <w:tc>
          <w:tcPr>
            <w:tcW w:w="1843" w:type="dxa"/>
            <w:tcBorders>
              <w:top w:val="nil"/>
              <w:left w:val="nil"/>
              <w:bottom w:val="single" w:sz="4" w:space="0" w:color="auto"/>
              <w:right w:val="single" w:sz="4" w:space="0" w:color="auto"/>
            </w:tcBorders>
            <w:noWrap/>
            <w:vAlign w:val="center"/>
            <w:hideMark/>
          </w:tcPr>
          <w:p w14:paraId="59B0F00F" w14:textId="77777777" w:rsidR="005C224F" w:rsidRPr="005C224F" w:rsidRDefault="005C224F" w:rsidP="005C224F">
            <w:pPr>
              <w:widowControl/>
              <w:jc w:val="left"/>
              <w:rPr>
                <w:rFonts w:ascii="宋体" w:eastAsia="宋体" w:hAnsi="宋体" w:cs="宋体"/>
                <w:color w:val="000000"/>
                <w:kern w:val="0"/>
                <w:sz w:val="24"/>
              </w:rPr>
            </w:pPr>
            <w:r w:rsidRPr="005C224F">
              <w:rPr>
                <w:rFonts w:ascii="宋体" w:eastAsia="宋体" w:hAnsi="宋体" w:cs="宋体" w:hint="eastAsia"/>
                <w:color w:val="000000"/>
                <w:kern w:val="0"/>
                <w:sz w:val="24"/>
              </w:rPr>
              <w:t>液氮转移罐</w:t>
            </w:r>
          </w:p>
        </w:tc>
        <w:tc>
          <w:tcPr>
            <w:tcW w:w="5528" w:type="dxa"/>
            <w:tcBorders>
              <w:top w:val="nil"/>
              <w:left w:val="nil"/>
              <w:bottom w:val="single" w:sz="4" w:space="0" w:color="auto"/>
              <w:right w:val="single" w:sz="4" w:space="0" w:color="auto"/>
            </w:tcBorders>
            <w:noWrap/>
            <w:vAlign w:val="center"/>
            <w:hideMark/>
          </w:tcPr>
          <w:p w14:paraId="73F646E3"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1</w:t>
            </w: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 xml:space="preserve"> </w:t>
            </w:r>
            <w:r w:rsidRPr="005C224F">
              <w:rPr>
                <w:rFonts w:ascii="宋体" w:eastAsia="宋体" w:hAnsi="宋体" w:cs="Times New Roman" w:hint="eastAsia"/>
                <w:color w:val="000000"/>
                <w:kern w:val="0"/>
                <w:sz w:val="24"/>
              </w:rPr>
              <w:t>容量</w:t>
            </w:r>
            <w:r w:rsidRPr="005C224F">
              <w:rPr>
                <w:rFonts w:ascii="Times New Roman" w:eastAsia="等线" w:hAnsi="Times New Roman" w:cs="Times New Roman"/>
                <w:color w:val="000000"/>
                <w:kern w:val="0"/>
                <w:sz w:val="24"/>
              </w:rPr>
              <w:t>≥10L</w:t>
            </w:r>
          </w:p>
        </w:tc>
        <w:tc>
          <w:tcPr>
            <w:tcW w:w="1276" w:type="dxa"/>
            <w:tcBorders>
              <w:top w:val="nil"/>
              <w:left w:val="nil"/>
              <w:bottom w:val="single" w:sz="4" w:space="0" w:color="auto"/>
              <w:right w:val="single" w:sz="4" w:space="0" w:color="auto"/>
            </w:tcBorders>
            <w:vAlign w:val="center"/>
            <w:hideMark/>
          </w:tcPr>
          <w:p w14:paraId="4A0A71B1"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 xml:space="preserve">　</w:t>
            </w:r>
          </w:p>
        </w:tc>
        <w:tc>
          <w:tcPr>
            <w:tcW w:w="1134" w:type="dxa"/>
            <w:tcBorders>
              <w:top w:val="nil"/>
              <w:left w:val="nil"/>
              <w:bottom w:val="single" w:sz="4" w:space="0" w:color="auto"/>
              <w:right w:val="single" w:sz="4" w:space="0" w:color="auto"/>
            </w:tcBorders>
            <w:vAlign w:val="center"/>
            <w:hideMark/>
          </w:tcPr>
          <w:p w14:paraId="0DB87D7A"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 xml:space="preserve">　</w:t>
            </w:r>
          </w:p>
        </w:tc>
      </w:tr>
      <w:tr w:rsidR="005C224F" w:rsidRPr="005C224F" w14:paraId="0023BAE7" w14:textId="77777777" w:rsidTr="005C224F">
        <w:trPr>
          <w:trHeight w:val="340"/>
        </w:trPr>
        <w:tc>
          <w:tcPr>
            <w:tcW w:w="457" w:type="dxa"/>
            <w:vMerge/>
            <w:tcBorders>
              <w:top w:val="nil"/>
              <w:left w:val="single" w:sz="4" w:space="0" w:color="auto"/>
              <w:bottom w:val="single" w:sz="4" w:space="0" w:color="auto"/>
              <w:right w:val="single" w:sz="4" w:space="0" w:color="auto"/>
            </w:tcBorders>
            <w:vAlign w:val="center"/>
            <w:hideMark/>
          </w:tcPr>
          <w:p w14:paraId="4E07FE4E"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961" w:type="dxa"/>
            <w:vMerge/>
            <w:tcBorders>
              <w:top w:val="nil"/>
              <w:left w:val="single" w:sz="4" w:space="0" w:color="auto"/>
              <w:bottom w:val="single" w:sz="4" w:space="0" w:color="auto"/>
              <w:right w:val="single" w:sz="4" w:space="0" w:color="auto"/>
            </w:tcBorders>
            <w:vAlign w:val="center"/>
            <w:hideMark/>
          </w:tcPr>
          <w:p w14:paraId="23B3C995" w14:textId="77777777" w:rsidR="005C224F" w:rsidRPr="005C224F" w:rsidRDefault="005C224F" w:rsidP="005C224F">
            <w:pPr>
              <w:widowControl/>
              <w:jc w:val="left"/>
              <w:rPr>
                <w:rFonts w:ascii="宋体" w:eastAsia="宋体" w:hAnsi="宋体" w:cs="宋体"/>
                <w:color w:val="000000"/>
                <w:kern w:val="0"/>
                <w:sz w:val="24"/>
              </w:rPr>
            </w:pPr>
          </w:p>
        </w:tc>
        <w:tc>
          <w:tcPr>
            <w:tcW w:w="1843" w:type="dxa"/>
            <w:vMerge w:val="restart"/>
            <w:tcBorders>
              <w:top w:val="nil"/>
              <w:left w:val="single" w:sz="4" w:space="0" w:color="auto"/>
              <w:bottom w:val="single" w:sz="4" w:space="0" w:color="auto"/>
              <w:right w:val="single" w:sz="4" w:space="0" w:color="auto"/>
            </w:tcBorders>
            <w:noWrap/>
            <w:vAlign w:val="center"/>
            <w:hideMark/>
          </w:tcPr>
          <w:p w14:paraId="43492B66"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-40℃</w:t>
            </w:r>
            <w:r w:rsidRPr="005C224F">
              <w:rPr>
                <w:rFonts w:ascii="宋体" w:eastAsia="宋体" w:hAnsi="宋体" w:cs="Times New Roman" w:hint="eastAsia"/>
                <w:color w:val="000000"/>
                <w:kern w:val="0"/>
                <w:sz w:val="24"/>
              </w:rPr>
              <w:t>冰箱</w:t>
            </w:r>
          </w:p>
        </w:tc>
        <w:tc>
          <w:tcPr>
            <w:tcW w:w="5528" w:type="dxa"/>
            <w:tcBorders>
              <w:top w:val="nil"/>
              <w:left w:val="nil"/>
              <w:bottom w:val="single" w:sz="4" w:space="0" w:color="auto"/>
              <w:right w:val="single" w:sz="4" w:space="0" w:color="auto"/>
            </w:tcBorders>
            <w:vAlign w:val="center"/>
            <w:hideMark/>
          </w:tcPr>
          <w:p w14:paraId="6912D2D3"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1</w:t>
            </w: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 xml:space="preserve"> </w:t>
            </w:r>
            <w:r w:rsidRPr="005C224F">
              <w:rPr>
                <w:rFonts w:ascii="宋体" w:eastAsia="宋体" w:hAnsi="宋体" w:cs="Times New Roman" w:hint="eastAsia"/>
                <w:color w:val="000000"/>
                <w:kern w:val="0"/>
                <w:sz w:val="24"/>
              </w:rPr>
              <w:t>制冷性能：</w:t>
            </w:r>
            <w:r w:rsidRPr="005C224F">
              <w:rPr>
                <w:rFonts w:ascii="Times New Roman" w:eastAsia="等线" w:hAnsi="Times New Roman" w:cs="Times New Roman"/>
                <w:color w:val="000000"/>
                <w:kern w:val="0"/>
                <w:sz w:val="24"/>
              </w:rPr>
              <w:t>-20℃</w:t>
            </w:r>
            <w:r w:rsidRPr="005C224F">
              <w:rPr>
                <w:rFonts w:ascii="宋体" w:eastAsia="宋体" w:hAnsi="宋体" w:cs="Times New Roman" w:hint="eastAsia"/>
                <w:color w:val="000000"/>
                <w:kern w:val="0"/>
                <w:sz w:val="24"/>
              </w:rPr>
              <w:t>至</w:t>
            </w:r>
            <w:r w:rsidRPr="005C224F">
              <w:rPr>
                <w:rFonts w:ascii="Times New Roman" w:eastAsia="等线" w:hAnsi="Times New Roman" w:cs="Times New Roman"/>
                <w:color w:val="000000"/>
                <w:kern w:val="0"/>
                <w:sz w:val="24"/>
              </w:rPr>
              <w:t>-40℃(</w:t>
            </w:r>
            <w:r w:rsidRPr="005C224F">
              <w:rPr>
                <w:rFonts w:ascii="宋体" w:eastAsia="宋体" w:hAnsi="宋体" w:cs="Times New Roman" w:hint="eastAsia"/>
                <w:color w:val="000000"/>
                <w:kern w:val="0"/>
                <w:sz w:val="24"/>
              </w:rPr>
              <w:t>环境温度</w:t>
            </w:r>
            <w:r w:rsidRPr="005C224F">
              <w:rPr>
                <w:rFonts w:ascii="Times New Roman" w:eastAsia="等线" w:hAnsi="Times New Roman" w:cs="Times New Roman"/>
                <w:color w:val="000000"/>
                <w:kern w:val="0"/>
                <w:sz w:val="24"/>
              </w:rPr>
              <w:t>35℃)</w:t>
            </w:r>
          </w:p>
        </w:tc>
        <w:tc>
          <w:tcPr>
            <w:tcW w:w="1276" w:type="dxa"/>
            <w:vMerge w:val="restart"/>
            <w:tcBorders>
              <w:top w:val="nil"/>
              <w:left w:val="single" w:sz="4" w:space="0" w:color="auto"/>
              <w:bottom w:val="single" w:sz="4" w:space="0" w:color="auto"/>
              <w:right w:val="single" w:sz="4" w:space="0" w:color="auto"/>
            </w:tcBorders>
            <w:vAlign w:val="center"/>
            <w:hideMark/>
          </w:tcPr>
          <w:p w14:paraId="122EE2A4"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 xml:space="preserve">　</w:t>
            </w:r>
          </w:p>
        </w:tc>
        <w:tc>
          <w:tcPr>
            <w:tcW w:w="1134" w:type="dxa"/>
            <w:vMerge w:val="restart"/>
            <w:tcBorders>
              <w:top w:val="nil"/>
              <w:left w:val="single" w:sz="4" w:space="0" w:color="auto"/>
              <w:bottom w:val="single" w:sz="4" w:space="0" w:color="auto"/>
              <w:right w:val="single" w:sz="4" w:space="0" w:color="auto"/>
            </w:tcBorders>
            <w:vAlign w:val="center"/>
            <w:hideMark/>
          </w:tcPr>
          <w:p w14:paraId="2BB955F7"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 xml:space="preserve">　</w:t>
            </w:r>
          </w:p>
        </w:tc>
      </w:tr>
      <w:tr w:rsidR="005C224F" w:rsidRPr="005C224F" w14:paraId="2A4F4B00" w14:textId="77777777" w:rsidTr="005C224F">
        <w:trPr>
          <w:trHeight w:val="680"/>
        </w:trPr>
        <w:tc>
          <w:tcPr>
            <w:tcW w:w="457" w:type="dxa"/>
            <w:vMerge/>
            <w:tcBorders>
              <w:top w:val="nil"/>
              <w:left w:val="single" w:sz="4" w:space="0" w:color="auto"/>
              <w:bottom w:val="single" w:sz="4" w:space="0" w:color="auto"/>
              <w:right w:val="single" w:sz="4" w:space="0" w:color="auto"/>
            </w:tcBorders>
            <w:vAlign w:val="center"/>
            <w:hideMark/>
          </w:tcPr>
          <w:p w14:paraId="75C5DF0B"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961" w:type="dxa"/>
            <w:vMerge/>
            <w:tcBorders>
              <w:top w:val="nil"/>
              <w:left w:val="single" w:sz="4" w:space="0" w:color="auto"/>
              <w:bottom w:val="single" w:sz="4" w:space="0" w:color="auto"/>
              <w:right w:val="single" w:sz="4" w:space="0" w:color="auto"/>
            </w:tcBorders>
            <w:vAlign w:val="center"/>
            <w:hideMark/>
          </w:tcPr>
          <w:p w14:paraId="430AB2DE" w14:textId="77777777" w:rsidR="005C224F" w:rsidRPr="005C224F" w:rsidRDefault="005C224F" w:rsidP="005C224F">
            <w:pPr>
              <w:widowControl/>
              <w:jc w:val="left"/>
              <w:rPr>
                <w:rFonts w:ascii="宋体" w:eastAsia="宋体" w:hAnsi="宋体" w:cs="宋体"/>
                <w:color w:val="000000"/>
                <w:kern w:val="0"/>
                <w:sz w:val="24"/>
              </w:rPr>
            </w:pPr>
          </w:p>
        </w:tc>
        <w:tc>
          <w:tcPr>
            <w:tcW w:w="1843" w:type="dxa"/>
            <w:vMerge/>
            <w:tcBorders>
              <w:top w:val="nil"/>
              <w:left w:val="single" w:sz="4" w:space="0" w:color="auto"/>
              <w:bottom w:val="single" w:sz="4" w:space="0" w:color="auto"/>
              <w:right w:val="single" w:sz="4" w:space="0" w:color="auto"/>
            </w:tcBorders>
            <w:vAlign w:val="center"/>
            <w:hideMark/>
          </w:tcPr>
          <w:p w14:paraId="0C7CB8E8"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5528" w:type="dxa"/>
            <w:tcBorders>
              <w:top w:val="nil"/>
              <w:left w:val="nil"/>
              <w:bottom w:val="single" w:sz="4" w:space="0" w:color="auto"/>
              <w:right w:val="single" w:sz="4" w:space="0" w:color="auto"/>
            </w:tcBorders>
            <w:vAlign w:val="center"/>
            <w:hideMark/>
          </w:tcPr>
          <w:p w14:paraId="27CE4FFC"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2</w:t>
            </w: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 xml:space="preserve"> </w:t>
            </w:r>
            <w:r w:rsidRPr="005C224F">
              <w:rPr>
                <w:rFonts w:ascii="宋体" w:eastAsia="宋体" w:hAnsi="宋体" w:cs="Times New Roman" w:hint="eastAsia"/>
                <w:color w:val="000000"/>
                <w:kern w:val="0"/>
                <w:sz w:val="24"/>
              </w:rPr>
              <w:t>温度设定范围（环境温度</w:t>
            </w:r>
            <w:r w:rsidRPr="005C224F">
              <w:rPr>
                <w:rFonts w:ascii="Times New Roman" w:eastAsia="等线" w:hAnsi="Times New Roman" w:cs="Times New Roman"/>
                <w:color w:val="000000"/>
                <w:kern w:val="0"/>
                <w:sz w:val="24"/>
              </w:rPr>
              <w:t>30℃</w:t>
            </w:r>
            <w:r w:rsidRPr="005C224F">
              <w:rPr>
                <w:rFonts w:ascii="宋体" w:eastAsia="宋体" w:hAnsi="宋体" w:cs="Times New Roman" w:hint="eastAsia"/>
                <w:color w:val="000000"/>
                <w:kern w:val="0"/>
                <w:sz w:val="24"/>
              </w:rPr>
              <w:t>时）：</w:t>
            </w:r>
            <w:r w:rsidRPr="005C224F">
              <w:rPr>
                <w:rFonts w:ascii="Times New Roman" w:eastAsia="等线" w:hAnsi="Times New Roman" w:cs="Times New Roman"/>
                <w:color w:val="000000"/>
                <w:kern w:val="0"/>
                <w:sz w:val="24"/>
              </w:rPr>
              <w:t>-18℃</w:t>
            </w:r>
            <w:r w:rsidRPr="005C224F">
              <w:rPr>
                <w:rFonts w:ascii="宋体" w:eastAsia="宋体" w:hAnsi="宋体" w:cs="Times New Roman" w:hint="eastAsia"/>
                <w:color w:val="000000"/>
                <w:kern w:val="0"/>
                <w:sz w:val="24"/>
              </w:rPr>
              <w:t>至</w:t>
            </w:r>
            <w:r w:rsidRPr="005C224F">
              <w:rPr>
                <w:rFonts w:ascii="Times New Roman" w:eastAsia="等线" w:hAnsi="Times New Roman" w:cs="Times New Roman"/>
                <w:color w:val="000000"/>
                <w:kern w:val="0"/>
                <w:sz w:val="24"/>
              </w:rPr>
              <w:t>-45℃(</w:t>
            </w:r>
            <w:r w:rsidRPr="005C224F">
              <w:rPr>
                <w:rFonts w:ascii="宋体" w:eastAsia="宋体" w:hAnsi="宋体" w:cs="Times New Roman" w:hint="eastAsia"/>
                <w:color w:val="000000"/>
                <w:kern w:val="0"/>
                <w:sz w:val="24"/>
              </w:rPr>
              <w:t>每挡</w:t>
            </w:r>
            <w:r w:rsidRPr="005C224F">
              <w:rPr>
                <w:rFonts w:ascii="Times New Roman" w:eastAsia="等线" w:hAnsi="Times New Roman" w:cs="Times New Roman"/>
                <w:color w:val="000000"/>
                <w:kern w:val="0"/>
                <w:sz w:val="24"/>
              </w:rPr>
              <w:t>1℃</w:t>
            </w:r>
            <w:r w:rsidRPr="005C224F">
              <w:rPr>
                <w:rFonts w:ascii="宋体" w:eastAsia="宋体" w:hAnsi="宋体" w:cs="Times New Roman" w:hint="eastAsia"/>
                <w:color w:val="000000"/>
                <w:kern w:val="0"/>
                <w:sz w:val="24"/>
              </w:rPr>
              <w:t>，环境温度</w:t>
            </w:r>
            <w:r w:rsidRPr="005C224F">
              <w:rPr>
                <w:rFonts w:ascii="Times New Roman" w:eastAsia="等线" w:hAnsi="Times New Roman" w:cs="Times New Roman"/>
                <w:color w:val="000000"/>
                <w:kern w:val="0"/>
                <w:sz w:val="24"/>
              </w:rPr>
              <w:t>35℃</w:t>
            </w:r>
            <w:r w:rsidRPr="005C224F">
              <w:rPr>
                <w:rFonts w:ascii="宋体" w:eastAsia="宋体" w:hAnsi="宋体" w:cs="Times New Roman" w:hint="eastAsia"/>
                <w:color w:val="000000"/>
                <w:kern w:val="0"/>
                <w:sz w:val="24"/>
              </w:rPr>
              <w:t>，空载</w:t>
            </w:r>
            <w:r w:rsidRPr="005C224F">
              <w:rPr>
                <w:rFonts w:ascii="Times New Roman" w:eastAsia="等线" w:hAnsi="Times New Roman" w:cs="Times New Roman"/>
                <w:color w:val="000000"/>
                <w:kern w:val="0"/>
                <w:sz w:val="24"/>
              </w:rPr>
              <w:t>)</w:t>
            </w:r>
          </w:p>
        </w:tc>
        <w:tc>
          <w:tcPr>
            <w:tcW w:w="1276" w:type="dxa"/>
            <w:vMerge/>
            <w:tcBorders>
              <w:top w:val="nil"/>
              <w:left w:val="single" w:sz="4" w:space="0" w:color="auto"/>
              <w:bottom w:val="single" w:sz="4" w:space="0" w:color="auto"/>
              <w:right w:val="single" w:sz="4" w:space="0" w:color="auto"/>
            </w:tcBorders>
            <w:vAlign w:val="center"/>
            <w:hideMark/>
          </w:tcPr>
          <w:p w14:paraId="30DF36C3"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1134" w:type="dxa"/>
            <w:vMerge/>
            <w:tcBorders>
              <w:top w:val="nil"/>
              <w:left w:val="single" w:sz="4" w:space="0" w:color="auto"/>
              <w:bottom w:val="single" w:sz="4" w:space="0" w:color="auto"/>
              <w:right w:val="single" w:sz="4" w:space="0" w:color="auto"/>
            </w:tcBorders>
            <w:vAlign w:val="center"/>
            <w:hideMark/>
          </w:tcPr>
          <w:p w14:paraId="7E44A3DD" w14:textId="77777777" w:rsidR="005C224F" w:rsidRPr="005C224F" w:rsidRDefault="005C224F" w:rsidP="005C224F">
            <w:pPr>
              <w:widowControl/>
              <w:jc w:val="left"/>
              <w:rPr>
                <w:rFonts w:ascii="Times New Roman" w:eastAsia="等线" w:hAnsi="Times New Roman" w:cs="Times New Roman"/>
                <w:color w:val="000000"/>
                <w:kern w:val="0"/>
                <w:sz w:val="24"/>
              </w:rPr>
            </w:pPr>
          </w:p>
        </w:tc>
      </w:tr>
      <w:tr w:rsidR="005C224F" w:rsidRPr="005C224F" w14:paraId="7FD5F293" w14:textId="77777777" w:rsidTr="005C224F">
        <w:trPr>
          <w:trHeight w:val="340"/>
        </w:trPr>
        <w:tc>
          <w:tcPr>
            <w:tcW w:w="457" w:type="dxa"/>
            <w:vMerge/>
            <w:tcBorders>
              <w:top w:val="nil"/>
              <w:left w:val="single" w:sz="4" w:space="0" w:color="auto"/>
              <w:bottom w:val="single" w:sz="4" w:space="0" w:color="auto"/>
              <w:right w:val="single" w:sz="4" w:space="0" w:color="auto"/>
            </w:tcBorders>
            <w:vAlign w:val="center"/>
            <w:hideMark/>
          </w:tcPr>
          <w:p w14:paraId="3EFD0043"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961" w:type="dxa"/>
            <w:vMerge/>
            <w:tcBorders>
              <w:top w:val="nil"/>
              <w:left w:val="single" w:sz="4" w:space="0" w:color="auto"/>
              <w:bottom w:val="single" w:sz="4" w:space="0" w:color="auto"/>
              <w:right w:val="single" w:sz="4" w:space="0" w:color="auto"/>
            </w:tcBorders>
            <w:vAlign w:val="center"/>
            <w:hideMark/>
          </w:tcPr>
          <w:p w14:paraId="0AFFEC33" w14:textId="77777777" w:rsidR="005C224F" w:rsidRPr="005C224F" w:rsidRDefault="005C224F" w:rsidP="005C224F">
            <w:pPr>
              <w:widowControl/>
              <w:jc w:val="left"/>
              <w:rPr>
                <w:rFonts w:ascii="宋体" w:eastAsia="宋体" w:hAnsi="宋体" w:cs="宋体"/>
                <w:color w:val="000000"/>
                <w:kern w:val="0"/>
                <w:sz w:val="24"/>
              </w:rPr>
            </w:pPr>
          </w:p>
        </w:tc>
        <w:tc>
          <w:tcPr>
            <w:tcW w:w="1843" w:type="dxa"/>
            <w:vMerge/>
            <w:tcBorders>
              <w:top w:val="nil"/>
              <w:left w:val="single" w:sz="4" w:space="0" w:color="auto"/>
              <w:bottom w:val="single" w:sz="4" w:space="0" w:color="auto"/>
              <w:right w:val="single" w:sz="4" w:space="0" w:color="auto"/>
            </w:tcBorders>
            <w:vAlign w:val="center"/>
            <w:hideMark/>
          </w:tcPr>
          <w:p w14:paraId="17151C8C"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5528" w:type="dxa"/>
            <w:tcBorders>
              <w:top w:val="nil"/>
              <w:left w:val="nil"/>
              <w:bottom w:val="single" w:sz="4" w:space="0" w:color="auto"/>
              <w:right w:val="single" w:sz="4" w:space="0" w:color="auto"/>
            </w:tcBorders>
            <w:vAlign w:val="center"/>
            <w:hideMark/>
          </w:tcPr>
          <w:p w14:paraId="1FF4ED4B"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3</w:t>
            </w: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 xml:space="preserve"> </w:t>
            </w:r>
            <w:r w:rsidRPr="005C224F">
              <w:rPr>
                <w:rFonts w:ascii="宋体" w:eastAsia="宋体" w:hAnsi="宋体" w:cs="Times New Roman" w:hint="eastAsia"/>
                <w:color w:val="000000"/>
                <w:kern w:val="0"/>
                <w:sz w:val="24"/>
              </w:rPr>
              <w:t>有效容积</w:t>
            </w:r>
            <w:r w:rsidRPr="005C224F">
              <w:rPr>
                <w:rFonts w:ascii="Times New Roman" w:eastAsia="等线" w:hAnsi="Times New Roman" w:cs="Times New Roman"/>
                <w:color w:val="000000"/>
                <w:kern w:val="0"/>
                <w:sz w:val="24"/>
              </w:rPr>
              <w:t>≥480L</w:t>
            </w:r>
          </w:p>
        </w:tc>
        <w:tc>
          <w:tcPr>
            <w:tcW w:w="1276" w:type="dxa"/>
            <w:vMerge/>
            <w:tcBorders>
              <w:top w:val="nil"/>
              <w:left w:val="single" w:sz="4" w:space="0" w:color="auto"/>
              <w:bottom w:val="single" w:sz="4" w:space="0" w:color="auto"/>
              <w:right w:val="single" w:sz="4" w:space="0" w:color="auto"/>
            </w:tcBorders>
            <w:vAlign w:val="center"/>
            <w:hideMark/>
          </w:tcPr>
          <w:p w14:paraId="12402633"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1134" w:type="dxa"/>
            <w:vMerge/>
            <w:tcBorders>
              <w:top w:val="nil"/>
              <w:left w:val="single" w:sz="4" w:space="0" w:color="auto"/>
              <w:bottom w:val="single" w:sz="4" w:space="0" w:color="auto"/>
              <w:right w:val="single" w:sz="4" w:space="0" w:color="auto"/>
            </w:tcBorders>
            <w:vAlign w:val="center"/>
            <w:hideMark/>
          </w:tcPr>
          <w:p w14:paraId="42061EBC" w14:textId="77777777" w:rsidR="005C224F" w:rsidRPr="005C224F" w:rsidRDefault="005C224F" w:rsidP="005C224F">
            <w:pPr>
              <w:widowControl/>
              <w:jc w:val="left"/>
              <w:rPr>
                <w:rFonts w:ascii="Times New Roman" w:eastAsia="等线" w:hAnsi="Times New Roman" w:cs="Times New Roman"/>
                <w:color w:val="000000"/>
                <w:kern w:val="0"/>
                <w:sz w:val="24"/>
              </w:rPr>
            </w:pPr>
          </w:p>
        </w:tc>
      </w:tr>
      <w:tr w:rsidR="005C224F" w:rsidRPr="005C224F" w14:paraId="3E1F70AA" w14:textId="77777777" w:rsidTr="005C224F">
        <w:trPr>
          <w:trHeight w:val="340"/>
        </w:trPr>
        <w:tc>
          <w:tcPr>
            <w:tcW w:w="457" w:type="dxa"/>
            <w:vMerge/>
            <w:tcBorders>
              <w:top w:val="nil"/>
              <w:left w:val="single" w:sz="4" w:space="0" w:color="auto"/>
              <w:bottom w:val="single" w:sz="4" w:space="0" w:color="auto"/>
              <w:right w:val="single" w:sz="4" w:space="0" w:color="auto"/>
            </w:tcBorders>
            <w:vAlign w:val="center"/>
            <w:hideMark/>
          </w:tcPr>
          <w:p w14:paraId="4DC80144"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961" w:type="dxa"/>
            <w:vMerge/>
            <w:tcBorders>
              <w:top w:val="nil"/>
              <w:left w:val="single" w:sz="4" w:space="0" w:color="auto"/>
              <w:bottom w:val="single" w:sz="4" w:space="0" w:color="auto"/>
              <w:right w:val="single" w:sz="4" w:space="0" w:color="auto"/>
            </w:tcBorders>
            <w:vAlign w:val="center"/>
            <w:hideMark/>
          </w:tcPr>
          <w:p w14:paraId="0CE55DF4" w14:textId="77777777" w:rsidR="005C224F" w:rsidRPr="005C224F" w:rsidRDefault="005C224F" w:rsidP="005C224F">
            <w:pPr>
              <w:widowControl/>
              <w:jc w:val="left"/>
              <w:rPr>
                <w:rFonts w:ascii="宋体" w:eastAsia="宋体" w:hAnsi="宋体" w:cs="宋体"/>
                <w:color w:val="000000"/>
                <w:kern w:val="0"/>
                <w:sz w:val="24"/>
              </w:rPr>
            </w:pPr>
          </w:p>
        </w:tc>
        <w:tc>
          <w:tcPr>
            <w:tcW w:w="1843" w:type="dxa"/>
            <w:vMerge/>
            <w:tcBorders>
              <w:top w:val="nil"/>
              <w:left w:val="single" w:sz="4" w:space="0" w:color="auto"/>
              <w:bottom w:val="single" w:sz="4" w:space="0" w:color="auto"/>
              <w:right w:val="single" w:sz="4" w:space="0" w:color="auto"/>
            </w:tcBorders>
            <w:vAlign w:val="center"/>
            <w:hideMark/>
          </w:tcPr>
          <w:p w14:paraId="565221B8"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5528" w:type="dxa"/>
            <w:tcBorders>
              <w:top w:val="nil"/>
              <w:left w:val="nil"/>
              <w:bottom w:val="single" w:sz="4" w:space="0" w:color="auto"/>
              <w:right w:val="single" w:sz="4" w:space="0" w:color="auto"/>
            </w:tcBorders>
            <w:vAlign w:val="center"/>
            <w:hideMark/>
          </w:tcPr>
          <w:p w14:paraId="27E48602" w14:textId="481A8191"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4</w:t>
            </w: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 xml:space="preserve"> </w:t>
            </w:r>
            <w:r w:rsidRPr="005C224F">
              <w:rPr>
                <w:rFonts w:ascii="宋体" w:eastAsia="宋体" w:hAnsi="宋体" w:cs="Times New Roman" w:hint="eastAsia"/>
                <w:color w:val="000000"/>
                <w:kern w:val="0"/>
                <w:sz w:val="24"/>
              </w:rPr>
              <w:t>外门</w:t>
            </w:r>
            <w:r w:rsidRPr="005C224F">
              <w:rPr>
                <w:rFonts w:ascii="Times New Roman" w:eastAsia="等线" w:hAnsi="Times New Roman" w:cs="Times New Roman"/>
                <w:color w:val="000000"/>
                <w:kern w:val="0"/>
                <w:sz w:val="24"/>
              </w:rPr>
              <w:t>/</w:t>
            </w:r>
            <w:r w:rsidRPr="005C224F">
              <w:rPr>
                <w:rFonts w:ascii="宋体" w:eastAsia="宋体" w:hAnsi="宋体" w:cs="Times New Roman" w:hint="eastAsia"/>
                <w:color w:val="000000"/>
                <w:kern w:val="0"/>
                <w:sz w:val="24"/>
              </w:rPr>
              <w:t>外门锁：</w:t>
            </w:r>
            <w:r w:rsidR="0017182C" w:rsidRPr="0017182C">
              <w:rPr>
                <w:rFonts w:ascii="宋体" w:eastAsia="宋体" w:hAnsi="宋体" w:cs="Times New Roman" w:hint="eastAsia"/>
                <w:color w:val="000000"/>
                <w:kern w:val="0"/>
                <w:sz w:val="24"/>
              </w:rPr>
              <w:t>≥</w:t>
            </w:r>
            <w:r w:rsidRPr="005C224F">
              <w:rPr>
                <w:rFonts w:ascii="Times New Roman" w:eastAsia="等线" w:hAnsi="Times New Roman" w:cs="Times New Roman"/>
                <w:color w:val="000000"/>
                <w:kern w:val="0"/>
                <w:sz w:val="24"/>
              </w:rPr>
              <w:t>2</w:t>
            </w:r>
            <w:r w:rsidRPr="005C224F">
              <w:rPr>
                <w:rFonts w:ascii="宋体" w:eastAsia="宋体" w:hAnsi="宋体" w:cs="Times New Roman" w:hint="eastAsia"/>
                <w:color w:val="000000"/>
                <w:kern w:val="0"/>
                <w:sz w:val="24"/>
              </w:rPr>
              <w:t>扇</w:t>
            </w:r>
          </w:p>
        </w:tc>
        <w:tc>
          <w:tcPr>
            <w:tcW w:w="1276" w:type="dxa"/>
            <w:vMerge/>
            <w:tcBorders>
              <w:top w:val="nil"/>
              <w:left w:val="single" w:sz="4" w:space="0" w:color="auto"/>
              <w:bottom w:val="single" w:sz="4" w:space="0" w:color="auto"/>
              <w:right w:val="single" w:sz="4" w:space="0" w:color="auto"/>
            </w:tcBorders>
            <w:vAlign w:val="center"/>
            <w:hideMark/>
          </w:tcPr>
          <w:p w14:paraId="04F5BF5D"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1134" w:type="dxa"/>
            <w:vMerge/>
            <w:tcBorders>
              <w:top w:val="nil"/>
              <w:left w:val="single" w:sz="4" w:space="0" w:color="auto"/>
              <w:bottom w:val="single" w:sz="4" w:space="0" w:color="auto"/>
              <w:right w:val="single" w:sz="4" w:space="0" w:color="auto"/>
            </w:tcBorders>
            <w:vAlign w:val="center"/>
            <w:hideMark/>
          </w:tcPr>
          <w:p w14:paraId="62BB14F2" w14:textId="77777777" w:rsidR="005C224F" w:rsidRPr="005C224F" w:rsidRDefault="005C224F" w:rsidP="005C224F">
            <w:pPr>
              <w:widowControl/>
              <w:jc w:val="left"/>
              <w:rPr>
                <w:rFonts w:ascii="Times New Roman" w:eastAsia="等线" w:hAnsi="Times New Roman" w:cs="Times New Roman"/>
                <w:color w:val="000000"/>
                <w:kern w:val="0"/>
                <w:sz w:val="24"/>
              </w:rPr>
            </w:pPr>
          </w:p>
        </w:tc>
      </w:tr>
      <w:tr w:rsidR="005C224F" w:rsidRPr="005C224F" w14:paraId="445D2CEF" w14:textId="77777777" w:rsidTr="005C224F">
        <w:trPr>
          <w:trHeight w:val="340"/>
        </w:trPr>
        <w:tc>
          <w:tcPr>
            <w:tcW w:w="457" w:type="dxa"/>
            <w:vMerge/>
            <w:tcBorders>
              <w:top w:val="nil"/>
              <w:left w:val="single" w:sz="4" w:space="0" w:color="auto"/>
              <w:bottom w:val="single" w:sz="4" w:space="0" w:color="auto"/>
              <w:right w:val="single" w:sz="4" w:space="0" w:color="auto"/>
            </w:tcBorders>
            <w:vAlign w:val="center"/>
            <w:hideMark/>
          </w:tcPr>
          <w:p w14:paraId="5732010C"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961" w:type="dxa"/>
            <w:vMerge/>
            <w:tcBorders>
              <w:top w:val="nil"/>
              <w:left w:val="single" w:sz="4" w:space="0" w:color="auto"/>
              <w:bottom w:val="single" w:sz="4" w:space="0" w:color="auto"/>
              <w:right w:val="single" w:sz="4" w:space="0" w:color="auto"/>
            </w:tcBorders>
            <w:vAlign w:val="center"/>
            <w:hideMark/>
          </w:tcPr>
          <w:p w14:paraId="345F1AA7" w14:textId="77777777" w:rsidR="005C224F" w:rsidRPr="005C224F" w:rsidRDefault="005C224F" w:rsidP="005C224F">
            <w:pPr>
              <w:widowControl/>
              <w:jc w:val="left"/>
              <w:rPr>
                <w:rFonts w:ascii="宋体" w:eastAsia="宋体" w:hAnsi="宋体" w:cs="宋体"/>
                <w:color w:val="000000"/>
                <w:kern w:val="0"/>
                <w:sz w:val="24"/>
              </w:rPr>
            </w:pPr>
          </w:p>
        </w:tc>
        <w:tc>
          <w:tcPr>
            <w:tcW w:w="1843" w:type="dxa"/>
            <w:vMerge/>
            <w:tcBorders>
              <w:top w:val="nil"/>
              <w:left w:val="single" w:sz="4" w:space="0" w:color="auto"/>
              <w:bottom w:val="single" w:sz="4" w:space="0" w:color="auto"/>
              <w:right w:val="single" w:sz="4" w:space="0" w:color="auto"/>
            </w:tcBorders>
            <w:vAlign w:val="center"/>
            <w:hideMark/>
          </w:tcPr>
          <w:p w14:paraId="3F8E44B8"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5528" w:type="dxa"/>
            <w:tcBorders>
              <w:top w:val="nil"/>
              <w:left w:val="nil"/>
              <w:bottom w:val="single" w:sz="4" w:space="0" w:color="auto"/>
              <w:right w:val="single" w:sz="4" w:space="0" w:color="auto"/>
            </w:tcBorders>
            <w:vAlign w:val="center"/>
            <w:hideMark/>
          </w:tcPr>
          <w:p w14:paraId="4FEF2EB2"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5</w:t>
            </w: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 xml:space="preserve"> </w:t>
            </w:r>
            <w:r w:rsidRPr="005C224F">
              <w:rPr>
                <w:rFonts w:ascii="宋体" w:eastAsia="宋体" w:hAnsi="宋体" w:cs="Times New Roman" w:hint="eastAsia"/>
                <w:color w:val="000000"/>
                <w:kern w:val="0"/>
                <w:sz w:val="24"/>
              </w:rPr>
              <w:t>自动除霜</w:t>
            </w:r>
          </w:p>
        </w:tc>
        <w:tc>
          <w:tcPr>
            <w:tcW w:w="1276" w:type="dxa"/>
            <w:vMerge/>
            <w:tcBorders>
              <w:top w:val="nil"/>
              <w:left w:val="single" w:sz="4" w:space="0" w:color="auto"/>
              <w:bottom w:val="single" w:sz="4" w:space="0" w:color="auto"/>
              <w:right w:val="single" w:sz="4" w:space="0" w:color="auto"/>
            </w:tcBorders>
            <w:vAlign w:val="center"/>
            <w:hideMark/>
          </w:tcPr>
          <w:p w14:paraId="25DF3310"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1134" w:type="dxa"/>
            <w:vMerge/>
            <w:tcBorders>
              <w:top w:val="nil"/>
              <w:left w:val="single" w:sz="4" w:space="0" w:color="auto"/>
              <w:bottom w:val="single" w:sz="4" w:space="0" w:color="auto"/>
              <w:right w:val="single" w:sz="4" w:space="0" w:color="auto"/>
            </w:tcBorders>
            <w:vAlign w:val="center"/>
            <w:hideMark/>
          </w:tcPr>
          <w:p w14:paraId="7EB6C2D4" w14:textId="77777777" w:rsidR="005C224F" w:rsidRPr="005C224F" w:rsidRDefault="005C224F" w:rsidP="005C224F">
            <w:pPr>
              <w:widowControl/>
              <w:jc w:val="left"/>
              <w:rPr>
                <w:rFonts w:ascii="Times New Roman" w:eastAsia="等线" w:hAnsi="Times New Roman" w:cs="Times New Roman"/>
                <w:color w:val="000000"/>
                <w:kern w:val="0"/>
                <w:sz w:val="24"/>
              </w:rPr>
            </w:pPr>
          </w:p>
        </w:tc>
      </w:tr>
      <w:tr w:rsidR="005C224F" w:rsidRPr="005C224F" w14:paraId="70E3AF29" w14:textId="77777777" w:rsidTr="005C224F">
        <w:trPr>
          <w:trHeight w:val="340"/>
        </w:trPr>
        <w:tc>
          <w:tcPr>
            <w:tcW w:w="457" w:type="dxa"/>
            <w:vMerge/>
            <w:tcBorders>
              <w:top w:val="nil"/>
              <w:left w:val="single" w:sz="4" w:space="0" w:color="auto"/>
              <w:bottom w:val="single" w:sz="4" w:space="0" w:color="auto"/>
              <w:right w:val="single" w:sz="4" w:space="0" w:color="auto"/>
            </w:tcBorders>
            <w:vAlign w:val="center"/>
            <w:hideMark/>
          </w:tcPr>
          <w:p w14:paraId="4591B8A5"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961" w:type="dxa"/>
            <w:vMerge/>
            <w:tcBorders>
              <w:top w:val="nil"/>
              <w:left w:val="single" w:sz="4" w:space="0" w:color="auto"/>
              <w:bottom w:val="single" w:sz="4" w:space="0" w:color="auto"/>
              <w:right w:val="single" w:sz="4" w:space="0" w:color="auto"/>
            </w:tcBorders>
            <w:vAlign w:val="center"/>
            <w:hideMark/>
          </w:tcPr>
          <w:p w14:paraId="02657A65" w14:textId="77777777" w:rsidR="005C224F" w:rsidRPr="005C224F" w:rsidRDefault="005C224F" w:rsidP="005C224F">
            <w:pPr>
              <w:widowControl/>
              <w:jc w:val="left"/>
              <w:rPr>
                <w:rFonts w:ascii="宋体" w:eastAsia="宋体" w:hAnsi="宋体" w:cs="宋体"/>
                <w:color w:val="000000"/>
                <w:kern w:val="0"/>
                <w:sz w:val="24"/>
              </w:rPr>
            </w:pPr>
          </w:p>
        </w:tc>
        <w:tc>
          <w:tcPr>
            <w:tcW w:w="1843" w:type="dxa"/>
            <w:vMerge w:val="restart"/>
            <w:tcBorders>
              <w:top w:val="nil"/>
              <w:left w:val="single" w:sz="4" w:space="0" w:color="auto"/>
              <w:bottom w:val="single" w:sz="4" w:space="0" w:color="auto"/>
              <w:right w:val="single" w:sz="4" w:space="0" w:color="auto"/>
            </w:tcBorders>
            <w:noWrap/>
            <w:vAlign w:val="center"/>
            <w:hideMark/>
          </w:tcPr>
          <w:p w14:paraId="0A15301D"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-80</w:t>
            </w:r>
            <w:r w:rsidRPr="005C224F">
              <w:rPr>
                <w:rFonts w:ascii="宋体" w:eastAsia="宋体" w:hAnsi="宋体" w:cs="Times New Roman" w:hint="eastAsia"/>
                <w:color w:val="000000"/>
                <w:kern w:val="0"/>
                <w:sz w:val="24"/>
              </w:rPr>
              <w:t>超低温冰箱</w:t>
            </w:r>
          </w:p>
        </w:tc>
        <w:tc>
          <w:tcPr>
            <w:tcW w:w="5528" w:type="dxa"/>
            <w:tcBorders>
              <w:top w:val="nil"/>
              <w:left w:val="nil"/>
              <w:bottom w:val="single" w:sz="4" w:space="0" w:color="auto"/>
              <w:right w:val="single" w:sz="4" w:space="0" w:color="auto"/>
            </w:tcBorders>
            <w:vAlign w:val="center"/>
            <w:hideMark/>
          </w:tcPr>
          <w:p w14:paraId="69E37D96"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1</w:t>
            </w: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 xml:space="preserve"> </w:t>
            </w:r>
            <w:r w:rsidRPr="005C224F">
              <w:rPr>
                <w:rFonts w:ascii="宋体" w:eastAsia="宋体" w:hAnsi="宋体" w:cs="Times New Roman" w:hint="eastAsia"/>
                <w:color w:val="000000"/>
                <w:kern w:val="0"/>
                <w:sz w:val="24"/>
              </w:rPr>
              <w:t>可存储</w:t>
            </w:r>
            <w:r w:rsidRPr="005C224F">
              <w:rPr>
                <w:rFonts w:ascii="Times New Roman" w:eastAsia="等线" w:hAnsi="Times New Roman" w:cs="Times New Roman"/>
                <w:color w:val="000000"/>
                <w:kern w:val="0"/>
                <w:sz w:val="24"/>
              </w:rPr>
              <w:t>2</w:t>
            </w:r>
            <w:r w:rsidRPr="005C224F">
              <w:rPr>
                <w:rFonts w:ascii="宋体" w:eastAsia="宋体" w:hAnsi="宋体" w:cs="Times New Roman" w:hint="eastAsia"/>
                <w:color w:val="000000"/>
                <w:kern w:val="0"/>
                <w:sz w:val="24"/>
              </w:rPr>
              <w:t>英寸冻存盒</w:t>
            </w:r>
            <w:r w:rsidRPr="005C224F">
              <w:rPr>
                <w:rFonts w:ascii="Times New Roman" w:eastAsia="等线" w:hAnsi="Times New Roman" w:cs="Times New Roman"/>
                <w:color w:val="000000"/>
                <w:kern w:val="0"/>
                <w:sz w:val="24"/>
              </w:rPr>
              <w:t>/2ml</w:t>
            </w:r>
            <w:r w:rsidRPr="005C224F">
              <w:rPr>
                <w:rFonts w:ascii="宋体" w:eastAsia="宋体" w:hAnsi="宋体" w:cs="Times New Roman" w:hint="eastAsia"/>
                <w:color w:val="000000"/>
                <w:kern w:val="0"/>
                <w:sz w:val="24"/>
              </w:rPr>
              <w:t>样本管数</w:t>
            </w:r>
            <w:r w:rsidRPr="005C224F">
              <w:rPr>
                <w:rFonts w:ascii="Times New Roman" w:eastAsia="等线" w:hAnsi="Times New Roman" w:cs="Times New Roman"/>
                <w:color w:val="000000"/>
                <w:kern w:val="0"/>
                <w:sz w:val="24"/>
              </w:rPr>
              <w:t>≥576</w:t>
            </w:r>
            <w:r w:rsidRPr="005C224F">
              <w:rPr>
                <w:rFonts w:ascii="宋体" w:eastAsia="宋体" w:hAnsi="宋体" w:cs="Times New Roman" w:hint="eastAsia"/>
                <w:color w:val="000000"/>
                <w:kern w:val="0"/>
                <w:sz w:val="24"/>
              </w:rPr>
              <w:t>个</w:t>
            </w:r>
            <w:r w:rsidRPr="005C224F">
              <w:rPr>
                <w:rFonts w:ascii="Times New Roman" w:eastAsia="等线" w:hAnsi="Times New Roman" w:cs="Times New Roman"/>
                <w:color w:val="000000"/>
                <w:kern w:val="0"/>
                <w:sz w:val="24"/>
              </w:rPr>
              <w:t>/57600</w:t>
            </w:r>
            <w:r w:rsidRPr="005C224F">
              <w:rPr>
                <w:rFonts w:ascii="宋体" w:eastAsia="宋体" w:hAnsi="宋体" w:cs="Times New Roman" w:hint="eastAsia"/>
                <w:color w:val="000000"/>
                <w:kern w:val="0"/>
                <w:sz w:val="24"/>
              </w:rPr>
              <w:t>个</w:t>
            </w:r>
          </w:p>
        </w:tc>
        <w:tc>
          <w:tcPr>
            <w:tcW w:w="1276" w:type="dxa"/>
            <w:vMerge w:val="restart"/>
            <w:tcBorders>
              <w:top w:val="nil"/>
              <w:left w:val="single" w:sz="4" w:space="0" w:color="auto"/>
              <w:bottom w:val="single" w:sz="4" w:space="0" w:color="auto"/>
              <w:right w:val="single" w:sz="4" w:space="0" w:color="auto"/>
            </w:tcBorders>
            <w:vAlign w:val="center"/>
            <w:hideMark/>
          </w:tcPr>
          <w:p w14:paraId="5755C50A"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 xml:space="preserve">　</w:t>
            </w:r>
          </w:p>
        </w:tc>
        <w:tc>
          <w:tcPr>
            <w:tcW w:w="1134" w:type="dxa"/>
            <w:vMerge w:val="restart"/>
            <w:tcBorders>
              <w:top w:val="nil"/>
              <w:left w:val="single" w:sz="4" w:space="0" w:color="auto"/>
              <w:bottom w:val="single" w:sz="4" w:space="0" w:color="auto"/>
              <w:right w:val="single" w:sz="4" w:space="0" w:color="auto"/>
            </w:tcBorders>
            <w:vAlign w:val="center"/>
            <w:hideMark/>
          </w:tcPr>
          <w:p w14:paraId="1074EE39"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 xml:space="preserve">　</w:t>
            </w:r>
          </w:p>
        </w:tc>
      </w:tr>
      <w:tr w:rsidR="005C224F" w:rsidRPr="005C224F" w14:paraId="23047752" w14:textId="77777777" w:rsidTr="005C224F">
        <w:trPr>
          <w:trHeight w:val="660"/>
        </w:trPr>
        <w:tc>
          <w:tcPr>
            <w:tcW w:w="457" w:type="dxa"/>
            <w:vMerge/>
            <w:tcBorders>
              <w:top w:val="nil"/>
              <w:left w:val="single" w:sz="4" w:space="0" w:color="auto"/>
              <w:bottom w:val="single" w:sz="4" w:space="0" w:color="auto"/>
              <w:right w:val="single" w:sz="4" w:space="0" w:color="auto"/>
            </w:tcBorders>
            <w:vAlign w:val="center"/>
            <w:hideMark/>
          </w:tcPr>
          <w:p w14:paraId="69C3A969"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961" w:type="dxa"/>
            <w:vMerge/>
            <w:tcBorders>
              <w:top w:val="nil"/>
              <w:left w:val="single" w:sz="4" w:space="0" w:color="auto"/>
              <w:bottom w:val="single" w:sz="4" w:space="0" w:color="auto"/>
              <w:right w:val="single" w:sz="4" w:space="0" w:color="auto"/>
            </w:tcBorders>
            <w:vAlign w:val="center"/>
            <w:hideMark/>
          </w:tcPr>
          <w:p w14:paraId="1247022E" w14:textId="77777777" w:rsidR="005C224F" w:rsidRPr="005C224F" w:rsidRDefault="005C224F" w:rsidP="005C224F">
            <w:pPr>
              <w:widowControl/>
              <w:jc w:val="left"/>
              <w:rPr>
                <w:rFonts w:ascii="宋体" w:eastAsia="宋体" w:hAnsi="宋体" w:cs="宋体"/>
                <w:color w:val="000000"/>
                <w:kern w:val="0"/>
                <w:sz w:val="24"/>
              </w:rPr>
            </w:pPr>
          </w:p>
        </w:tc>
        <w:tc>
          <w:tcPr>
            <w:tcW w:w="1843" w:type="dxa"/>
            <w:vMerge/>
            <w:tcBorders>
              <w:top w:val="nil"/>
              <w:left w:val="single" w:sz="4" w:space="0" w:color="auto"/>
              <w:bottom w:val="single" w:sz="4" w:space="0" w:color="auto"/>
              <w:right w:val="single" w:sz="4" w:space="0" w:color="auto"/>
            </w:tcBorders>
            <w:vAlign w:val="center"/>
            <w:hideMark/>
          </w:tcPr>
          <w:p w14:paraId="492B5ACE"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5528" w:type="dxa"/>
            <w:tcBorders>
              <w:top w:val="nil"/>
              <w:left w:val="nil"/>
              <w:bottom w:val="single" w:sz="4" w:space="0" w:color="auto"/>
              <w:right w:val="single" w:sz="4" w:space="0" w:color="auto"/>
            </w:tcBorders>
            <w:vAlign w:val="center"/>
            <w:hideMark/>
          </w:tcPr>
          <w:p w14:paraId="1F475E3D"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2</w:t>
            </w: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 xml:space="preserve">  </w:t>
            </w:r>
            <w:r w:rsidRPr="005C224F">
              <w:rPr>
                <w:rFonts w:ascii="宋体" w:eastAsia="宋体" w:hAnsi="宋体" w:cs="Times New Roman" w:hint="eastAsia"/>
                <w:color w:val="000000"/>
                <w:kern w:val="0"/>
                <w:sz w:val="24"/>
              </w:rPr>
              <w:t>温度控制范围：</w:t>
            </w:r>
            <w:r w:rsidRPr="005C224F">
              <w:rPr>
                <w:rFonts w:ascii="Times New Roman" w:eastAsia="等线" w:hAnsi="Times New Roman" w:cs="Times New Roman"/>
                <w:color w:val="000000"/>
                <w:kern w:val="0"/>
                <w:sz w:val="24"/>
              </w:rPr>
              <w:t>-86 ℃</w:t>
            </w:r>
            <w:r w:rsidRPr="005C224F">
              <w:rPr>
                <w:rFonts w:ascii="宋体" w:eastAsia="宋体" w:hAnsi="宋体" w:cs="Times New Roman" w:hint="eastAsia"/>
                <w:color w:val="000000"/>
                <w:kern w:val="0"/>
                <w:sz w:val="24"/>
              </w:rPr>
              <w:t>～</w:t>
            </w:r>
            <w:r w:rsidRPr="005C224F">
              <w:rPr>
                <w:rFonts w:ascii="Times New Roman" w:eastAsia="等线" w:hAnsi="Times New Roman" w:cs="Times New Roman"/>
                <w:color w:val="000000"/>
                <w:kern w:val="0"/>
                <w:sz w:val="24"/>
              </w:rPr>
              <w:t>-40 ℃</w:t>
            </w:r>
            <w:r w:rsidRPr="005C224F">
              <w:rPr>
                <w:rFonts w:ascii="宋体" w:eastAsia="宋体" w:hAnsi="宋体" w:cs="Times New Roman" w:hint="eastAsia"/>
                <w:color w:val="000000"/>
                <w:kern w:val="0"/>
                <w:sz w:val="24"/>
              </w:rPr>
              <w:t>（环境温度</w:t>
            </w:r>
            <w:r w:rsidRPr="005C224F">
              <w:rPr>
                <w:rFonts w:ascii="Times New Roman" w:eastAsia="等线" w:hAnsi="Times New Roman" w:cs="Times New Roman"/>
                <w:color w:val="000000"/>
                <w:kern w:val="0"/>
                <w:sz w:val="24"/>
              </w:rPr>
              <w:t>30 ℃</w:t>
            </w:r>
            <w:r w:rsidRPr="005C224F">
              <w:rPr>
                <w:rFonts w:ascii="宋体" w:eastAsia="宋体" w:hAnsi="宋体" w:cs="Times New Roman" w:hint="eastAsia"/>
                <w:color w:val="000000"/>
                <w:kern w:val="0"/>
                <w:sz w:val="24"/>
              </w:rPr>
              <w:t>，空载）</w:t>
            </w:r>
          </w:p>
        </w:tc>
        <w:tc>
          <w:tcPr>
            <w:tcW w:w="1276" w:type="dxa"/>
            <w:vMerge/>
            <w:tcBorders>
              <w:top w:val="nil"/>
              <w:left w:val="single" w:sz="4" w:space="0" w:color="auto"/>
              <w:bottom w:val="single" w:sz="4" w:space="0" w:color="auto"/>
              <w:right w:val="single" w:sz="4" w:space="0" w:color="auto"/>
            </w:tcBorders>
            <w:vAlign w:val="center"/>
            <w:hideMark/>
          </w:tcPr>
          <w:p w14:paraId="0FF715FE"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1134" w:type="dxa"/>
            <w:vMerge/>
            <w:tcBorders>
              <w:top w:val="nil"/>
              <w:left w:val="single" w:sz="4" w:space="0" w:color="auto"/>
              <w:bottom w:val="single" w:sz="4" w:space="0" w:color="auto"/>
              <w:right w:val="single" w:sz="4" w:space="0" w:color="auto"/>
            </w:tcBorders>
            <w:vAlign w:val="center"/>
            <w:hideMark/>
          </w:tcPr>
          <w:p w14:paraId="15135DDC" w14:textId="77777777" w:rsidR="005C224F" w:rsidRPr="005C224F" w:rsidRDefault="005C224F" w:rsidP="005C224F">
            <w:pPr>
              <w:widowControl/>
              <w:jc w:val="left"/>
              <w:rPr>
                <w:rFonts w:ascii="Times New Roman" w:eastAsia="等线" w:hAnsi="Times New Roman" w:cs="Times New Roman"/>
                <w:color w:val="000000"/>
                <w:kern w:val="0"/>
                <w:sz w:val="24"/>
              </w:rPr>
            </w:pPr>
          </w:p>
        </w:tc>
      </w:tr>
      <w:tr w:rsidR="005C224F" w:rsidRPr="005C224F" w14:paraId="119C8BC7" w14:textId="77777777" w:rsidTr="005C224F">
        <w:trPr>
          <w:trHeight w:val="340"/>
        </w:trPr>
        <w:tc>
          <w:tcPr>
            <w:tcW w:w="457" w:type="dxa"/>
            <w:vMerge/>
            <w:tcBorders>
              <w:top w:val="nil"/>
              <w:left w:val="single" w:sz="4" w:space="0" w:color="auto"/>
              <w:bottom w:val="single" w:sz="4" w:space="0" w:color="auto"/>
              <w:right w:val="single" w:sz="4" w:space="0" w:color="auto"/>
            </w:tcBorders>
            <w:vAlign w:val="center"/>
            <w:hideMark/>
          </w:tcPr>
          <w:p w14:paraId="7D6259AE"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961" w:type="dxa"/>
            <w:vMerge/>
            <w:tcBorders>
              <w:top w:val="nil"/>
              <w:left w:val="single" w:sz="4" w:space="0" w:color="auto"/>
              <w:bottom w:val="single" w:sz="4" w:space="0" w:color="auto"/>
              <w:right w:val="single" w:sz="4" w:space="0" w:color="auto"/>
            </w:tcBorders>
            <w:vAlign w:val="center"/>
            <w:hideMark/>
          </w:tcPr>
          <w:p w14:paraId="411760B2" w14:textId="77777777" w:rsidR="005C224F" w:rsidRPr="005C224F" w:rsidRDefault="005C224F" w:rsidP="005C224F">
            <w:pPr>
              <w:widowControl/>
              <w:jc w:val="left"/>
              <w:rPr>
                <w:rFonts w:ascii="宋体" w:eastAsia="宋体" w:hAnsi="宋体" w:cs="宋体"/>
                <w:color w:val="000000"/>
                <w:kern w:val="0"/>
                <w:sz w:val="24"/>
              </w:rPr>
            </w:pPr>
          </w:p>
        </w:tc>
        <w:tc>
          <w:tcPr>
            <w:tcW w:w="1843" w:type="dxa"/>
            <w:vMerge/>
            <w:tcBorders>
              <w:top w:val="nil"/>
              <w:left w:val="single" w:sz="4" w:space="0" w:color="auto"/>
              <w:bottom w:val="single" w:sz="4" w:space="0" w:color="auto"/>
              <w:right w:val="single" w:sz="4" w:space="0" w:color="auto"/>
            </w:tcBorders>
            <w:vAlign w:val="center"/>
            <w:hideMark/>
          </w:tcPr>
          <w:p w14:paraId="38E56980"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5528" w:type="dxa"/>
            <w:tcBorders>
              <w:top w:val="nil"/>
              <w:left w:val="nil"/>
              <w:bottom w:val="single" w:sz="4" w:space="0" w:color="auto"/>
              <w:right w:val="single" w:sz="4" w:space="0" w:color="auto"/>
            </w:tcBorders>
            <w:vAlign w:val="center"/>
            <w:hideMark/>
          </w:tcPr>
          <w:p w14:paraId="540D2F5C" w14:textId="02ADA5CD"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3</w:t>
            </w: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 xml:space="preserve"> </w:t>
            </w:r>
            <w:r w:rsidRPr="005C224F">
              <w:rPr>
                <w:rFonts w:ascii="宋体" w:eastAsia="宋体" w:hAnsi="宋体" w:cs="Times New Roman" w:hint="eastAsia"/>
                <w:color w:val="000000"/>
                <w:kern w:val="0"/>
                <w:sz w:val="24"/>
              </w:rPr>
              <w:t>变频压缩机，最低转速低至</w:t>
            </w:r>
            <w:r w:rsidR="0017182C">
              <w:rPr>
                <w:rFonts w:ascii="宋体" w:eastAsia="宋体" w:hAnsi="宋体" w:cs="Times New Roman" w:hint="eastAsia"/>
                <w:color w:val="000000"/>
                <w:kern w:val="0"/>
                <w:sz w:val="24"/>
              </w:rPr>
              <w:t>1500-</w:t>
            </w:r>
            <w:r w:rsidRPr="005C224F">
              <w:rPr>
                <w:rFonts w:ascii="Times New Roman" w:eastAsia="等线" w:hAnsi="Times New Roman" w:cs="Times New Roman"/>
                <w:color w:val="000000"/>
                <w:kern w:val="0"/>
                <w:sz w:val="24"/>
              </w:rPr>
              <w:t>1600rpm</w:t>
            </w:r>
          </w:p>
        </w:tc>
        <w:tc>
          <w:tcPr>
            <w:tcW w:w="1276" w:type="dxa"/>
            <w:vMerge/>
            <w:tcBorders>
              <w:top w:val="nil"/>
              <w:left w:val="single" w:sz="4" w:space="0" w:color="auto"/>
              <w:bottom w:val="single" w:sz="4" w:space="0" w:color="auto"/>
              <w:right w:val="single" w:sz="4" w:space="0" w:color="auto"/>
            </w:tcBorders>
            <w:vAlign w:val="center"/>
            <w:hideMark/>
          </w:tcPr>
          <w:p w14:paraId="18DED0CA"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1134" w:type="dxa"/>
            <w:vMerge/>
            <w:tcBorders>
              <w:top w:val="nil"/>
              <w:left w:val="single" w:sz="4" w:space="0" w:color="auto"/>
              <w:bottom w:val="single" w:sz="4" w:space="0" w:color="auto"/>
              <w:right w:val="single" w:sz="4" w:space="0" w:color="auto"/>
            </w:tcBorders>
            <w:vAlign w:val="center"/>
            <w:hideMark/>
          </w:tcPr>
          <w:p w14:paraId="36FC8C3B" w14:textId="77777777" w:rsidR="005C224F" w:rsidRPr="005C224F" w:rsidRDefault="005C224F" w:rsidP="005C224F">
            <w:pPr>
              <w:widowControl/>
              <w:jc w:val="left"/>
              <w:rPr>
                <w:rFonts w:ascii="Times New Roman" w:eastAsia="等线" w:hAnsi="Times New Roman" w:cs="Times New Roman"/>
                <w:color w:val="000000"/>
                <w:kern w:val="0"/>
                <w:sz w:val="24"/>
              </w:rPr>
            </w:pPr>
          </w:p>
        </w:tc>
      </w:tr>
      <w:tr w:rsidR="005C224F" w:rsidRPr="005C224F" w14:paraId="056D4595" w14:textId="77777777" w:rsidTr="005C224F">
        <w:trPr>
          <w:trHeight w:val="680"/>
        </w:trPr>
        <w:tc>
          <w:tcPr>
            <w:tcW w:w="457" w:type="dxa"/>
            <w:vMerge/>
            <w:tcBorders>
              <w:top w:val="nil"/>
              <w:left w:val="single" w:sz="4" w:space="0" w:color="auto"/>
              <w:bottom w:val="single" w:sz="4" w:space="0" w:color="auto"/>
              <w:right w:val="single" w:sz="4" w:space="0" w:color="auto"/>
            </w:tcBorders>
            <w:vAlign w:val="center"/>
            <w:hideMark/>
          </w:tcPr>
          <w:p w14:paraId="3DAB0AB0"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961" w:type="dxa"/>
            <w:vMerge/>
            <w:tcBorders>
              <w:top w:val="nil"/>
              <w:left w:val="single" w:sz="4" w:space="0" w:color="auto"/>
              <w:bottom w:val="single" w:sz="4" w:space="0" w:color="auto"/>
              <w:right w:val="single" w:sz="4" w:space="0" w:color="auto"/>
            </w:tcBorders>
            <w:vAlign w:val="center"/>
            <w:hideMark/>
          </w:tcPr>
          <w:p w14:paraId="65C5E105" w14:textId="77777777" w:rsidR="005C224F" w:rsidRPr="005C224F" w:rsidRDefault="005C224F" w:rsidP="005C224F">
            <w:pPr>
              <w:widowControl/>
              <w:jc w:val="left"/>
              <w:rPr>
                <w:rFonts w:ascii="宋体" w:eastAsia="宋体" w:hAnsi="宋体" w:cs="宋体"/>
                <w:color w:val="000000"/>
                <w:kern w:val="0"/>
                <w:sz w:val="24"/>
              </w:rPr>
            </w:pPr>
          </w:p>
        </w:tc>
        <w:tc>
          <w:tcPr>
            <w:tcW w:w="1843" w:type="dxa"/>
            <w:vMerge/>
            <w:tcBorders>
              <w:top w:val="nil"/>
              <w:left w:val="single" w:sz="4" w:space="0" w:color="auto"/>
              <w:bottom w:val="single" w:sz="4" w:space="0" w:color="auto"/>
              <w:right w:val="single" w:sz="4" w:space="0" w:color="auto"/>
            </w:tcBorders>
            <w:vAlign w:val="center"/>
            <w:hideMark/>
          </w:tcPr>
          <w:p w14:paraId="735669E9"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5528" w:type="dxa"/>
            <w:tcBorders>
              <w:top w:val="nil"/>
              <w:left w:val="nil"/>
              <w:bottom w:val="single" w:sz="4" w:space="0" w:color="auto"/>
              <w:right w:val="single" w:sz="4" w:space="0" w:color="auto"/>
            </w:tcBorders>
            <w:vAlign w:val="center"/>
            <w:hideMark/>
          </w:tcPr>
          <w:p w14:paraId="5529FB77"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4</w:t>
            </w: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 xml:space="preserve"> </w:t>
            </w:r>
            <w:r w:rsidRPr="005C224F">
              <w:rPr>
                <w:rFonts w:ascii="宋体" w:eastAsia="宋体" w:hAnsi="宋体" w:cs="Times New Roman" w:hint="eastAsia"/>
                <w:color w:val="000000"/>
                <w:kern w:val="0"/>
                <w:sz w:val="24"/>
              </w:rPr>
              <w:t>温度均匀性：每层中心及四周共计</w:t>
            </w:r>
            <w:r w:rsidRPr="005C224F">
              <w:rPr>
                <w:rFonts w:ascii="Times New Roman" w:eastAsia="等线" w:hAnsi="Times New Roman" w:cs="Times New Roman"/>
                <w:color w:val="000000"/>
                <w:kern w:val="0"/>
                <w:sz w:val="24"/>
              </w:rPr>
              <w:t>17</w:t>
            </w:r>
            <w:r w:rsidRPr="005C224F">
              <w:rPr>
                <w:rFonts w:ascii="宋体" w:eastAsia="宋体" w:hAnsi="宋体" w:cs="Times New Roman" w:hint="eastAsia"/>
                <w:color w:val="000000"/>
                <w:kern w:val="0"/>
                <w:sz w:val="24"/>
              </w:rPr>
              <w:t>个点检测，空载时温度波动度</w:t>
            </w:r>
            <w:r w:rsidRPr="005C224F">
              <w:rPr>
                <w:rFonts w:ascii="Times New Roman" w:eastAsia="等线" w:hAnsi="Times New Roman" w:cs="Times New Roman"/>
                <w:color w:val="000000"/>
                <w:kern w:val="0"/>
                <w:sz w:val="24"/>
              </w:rPr>
              <w:t>≤±3℃</w:t>
            </w:r>
            <w:r w:rsidRPr="005C224F">
              <w:rPr>
                <w:rFonts w:ascii="宋体" w:eastAsia="宋体" w:hAnsi="宋体" w:cs="Times New Roman" w:hint="eastAsia"/>
                <w:color w:val="000000"/>
                <w:kern w:val="0"/>
                <w:sz w:val="24"/>
              </w:rPr>
              <w:t>，符合</w:t>
            </w:r>
            <w:r w:rsidRPr="005C224F">
              <w:rPr>
                <w:rFonts w:ascii="Times New Roman" w:eastAsia="等线" w:hAnsi="Times New Roman" w:cs="Times New Roman"/>
                <w:color w:val="000000"/>
                <w:kern w:val="0"/>
                <w:sz w:val="24"/>
              </w:rPr>
              <w:t>GMP</w:t>
            </w:r>
            <w:r w:rsidRPr="005C224F">
              <w:rPr>
                <w:rFonts w:ascii="宋体" w:eastAsia="宋体" w:hAnsi="宋体" w:cs="Times New Roman" w:hint="eastAsia"/>
                <w:color w:val="000000"/>
                <w:kern w:val="0"/>
                <w:sz w:val="24"/>
              </w:rPr>
              <w:t>标准。</w:t>
            </w:r>
          </w:p>
        </w:tc>
        <w:tc>
          <w:tcPr>
            <w:tcW w:w="1276" w:type="dxa"/>
            <w:vMerge/>
            <w:tcBorders>
              <w:top w:val="nil"/>
              <w:left w:val="single" w:sz="4" w:space="0" w:color="auto"/>
              <w:bottom w:val="single" w:sz="4" w:space="0" w:color="auto"/>
              <w:right w:val="single" w:sz="4" w:space="0" w:color="auto"/>
            </w:tcBorders>
            <w:vAlign w:val="center"/>
            <w:hideMark/>
          </w:tcPr>
          <w:p w14:paraId="46A0ECC1"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1134" w:type="dxa"/>
            <w:vMerge/>
            <w:tcBorders>
              <w:top w:val="nil"/>
              <w:left w:val="single" w:sz="4" w:space="0" w:color="auto"/>
              <w:bottom w:val="single" w:sz="4" w:space="0" w:color="auto"/>
              <w:right w:val="single" w:sz="4" w:space="0" w:color="auto"/>
            </w:tcBorders>
            <w:vAlign w:val="center"/>
            <w:hideMark/>
          </w:tcPr>
          <w:p w14:paraId="26A790DD" w14:textId="77777777" w:rsidR="005C224F" w:rsidRPr="005C224F" w:rsidRDefault="005C224F" w:rsidP="005C224F">
            <w:pPr>
              <w:widowControl/>
              <w:jc w:val="left"/>
              <w:rPr>
                <w:rFonts w:ascii="Times New Roman" w:eastAsia="等线" w:hAnsi="Times New Roman" w:cs="Times New Roman"/>
                <w:color w:val="000000"/>
                <w:kern w:val="0"/>
                <w:sz w:val="24"/>
              </w:rPr>
            </w:pPr>
          </w:p>
        </w:tc>
      </w:tr>
      <w:tr w:rsidR="005C224F" w:rsidRPr="005C224F" w14:paraId="3D1400A5" w14:textId="77777777" w:rsidTr="005C224F">
        <w:trPr>
          <w:trHeight w:val="340"/>
        </w:trPr>
        <w:tc>
          <w:tcPr>
            <w:tcW w:w="457" w:type="dxa"/>
            <w:vMerge/>
            <w:tcBorders>
              <w:top w:val="nil"/>
              <w:left w:val="single" w:sz="4" w:space="0" w:color="auto"/>
              <w:bottom w:val="single" w:sz="4" w:space="0" w:color="auto"/>
              <w:right w:val="single" w:sz="4" w:space="0" w:color="auto"/>
            </w:tcBorders>
            <w:vAlign w:val="center"/>
            <w:hideMark/>
          </w:tcPr>
          <w:p w14:paraId="4C1309B2"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961" w:type="dxa"/>
            <w:vMerge/>
            <w:tcBorders>
              <w:top w:val="nil"/>
              <w:left w:val="single" w:sz="4" w:space="0" w:color="auto"/>
              <w:bottom w:val="single" w:sz="4" w:space="0" w:color="auto"/>
              <w:right w:val="single" w:sz="4" w:space="0" w:color="auto"/>
            </w:tcBorders>
            <w:vAlign w:val="center"/>
            <w:hideMark/>
          </w:tcPr>
          <w:p w14:paraId="1167BDB8" w14:textId="77777777" w:rsidR="005C224F" w:rsidRPr="005C224F" w:rsidRDefault="005C224F" w:rsidP="005C224F">
            <w:pPr>
              <w:widowControl/>
              <w:jc w:val="left"/>
              <w:rPr>
                <w:rFonts w:ascii="宋体" w:eastAsia="宋体" w:hAnsi="宋体" w:cs="宋体"/>
                <w:color w:val="000000"/>
                <w:kern w:val="0"/>
                <w:sz w:val="24"/>
              </w:rPr>
            </w:pPr>
          </w:p>
        </w:tc>
        <w:tc>
          <w:tcPr>
            <w:tcW w:w="1843" w:type="dxa"/>
            <w:vMerge/>
            <w:tcBorders>
              <w:top w:val="nil"/>
              <w:left w:val="single" w:sz="4" w:space="0" w:color="auto"/>
              <w:bottom w:val="single" w:sz="4" w:space="0" w:color="auto"/>
              <w:right w:val="single" w:sz="4" w:space="0" w:color="auto"/>
            </w:tcBorders>
            <w:vAlign w:val="center"/>
            <w:hideMark/>
          </w:tcPr>
          <w:p w14:paraId="53E5FD55"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5528" w:type="dxa"/>
            <w:tcBorders>
              <w:top w:val="nil"/>
              <w:left w:val="nil"/>
              <w:bottom w:val="single" w:sz="4" w:space="0" w:color="auto"/>
              <w:right w:val="single" w:sz="4" w:space="0" w:color="auto"/>
            </w:tcBorders>
            <w:vAlign w:val="center"/>
            <w:hideMark/>
          </w:tcPr>
          <w:p w14:paraId="39347647"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5</w:t>
            </w: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 xml:space="preserve">  </w:t>
            </w:r>
            <w:r w:rsidRPr="005C224F">
              <w:rPr>
                <w:rFonts w:ascii="宋体" w:eastAsia="宋体" w:hAnsi="宋体" w:cs="Times New Roman" w:hint="eastAsia"/>
                <w:color w:val="000000"/>
                <w:kern w:val="0"/>
                <w:sz w:val="24"/>
              </w:rPr>
              <w:t>噪音</w:t>
            </w:r>
            <w:r w:rsidRPr="005C224F">
              <w:rPr>
                <w:rFonts w:ascii="Times New Roman" w:eastAsia="等线" w:hAnsi="Times New Roman" w:cs="Times New Roman"/>
                <w:color w:val="000000"/>
                <w:kern w:val="0"/>
                <w:sz w:val="24"/>
              </w:rPr>
              <w:t>≤52dB(A</w:t>
            </w:r>
            <w:r w:rsidRPr="005C224F">
              <w:rPr>
                <w:rFonts w:ascii="宋体" w:eastAsia="宋体" w:hAnsi="宋体" w:cs="Times New Roman" w:hint="eastAsia"/>
                <w:color w:val="000000"/>
                <w:kern w:val="0"/>
                <w:sz w:val="24"/>
              </w:rPr>
              <w:t>标度，背景噪音</w:t>
            </w:r>
            <w:r w:rsidRPr="005C224F">
              <w:rPr>
                <w:rFonts w:ascii="Times New Roman" w:eastAsia="等线" w:hAnsi="Times New Roman" w:cs="Times New Roman"/>
                <w:color w:val="000000"/>
                <w:kern w:val="0"/>
                <w:sz w:val="24"/>
              </w:rPr>
              <w:t xml:space="preserve">20dB) </w:t>
            </w:r>
          </w:p>
        </w:tc>
        <w:tc>
          <w:tcPr>
            <w:tcW w:w="1276" w:type="dxa"/>
            <w:vMerge/>
            <w:tcBorders>
              <w:top w:val="nil"/>
              <w:left w:val="single" w:sz="4" w:space="0" w:color="auto"/>
              <w:bottom w:val="single" w:sz="4" w:space="0" w:color="auto"/>
              <w:right w:val="single" w:sz="4" w:space="0" w:color="auto"/>
            </w:tcBorders>
            <w:vAlign w:val="center"/>
            <w:hideMark/>
          </w:tcPr>
          <w:p w14:paraId="2CAA57D0"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1134" w:type="dxa"/>
            <w:vMerge/>
            <w:tcBorders>
              <w:top w:val="nil"/>
              <w:left w:val="single" w:sz="4" w:space="0" w:color="auto"/>
              <w:bottom w:val="single" w:sz="4" w:space="0" w:color="auto"/>
              <w:right w:val="single" w:sz="4" w:space="0" w:color="auto"/>
            </w:tcBorders>
            <w:vAlign w:val="center"/>
            <w:hideMark/>
          </w:tcPr>
          <w:p w14:paraId="1DF78E1F" w14:textId="77777777" w:rsidR="005C224F" w:rsidRPr="005C224F" w:rsidRDefault="005C224F" w:rsidP="005C224F">
            <w:pPr>
              <w:widowControl/>
              <w:jc w:val="left"/>
              <w:rPr>
                <w:rFonts w:ascii="Times New Roman" w:eastAsia="等线" w:hAnsi="Times New Roman" w:cs="Times New Roman"/>
                <w:color w:val="000000"/>
                <w:kern w:val="0"/>
                <w:sz w:val="24"/>
              </w:rPr>
            </w:pPr>
          </w:p>
        </w:tc>
      </w:tr>
      <w:tr w:rsidR="005C224F" w:rsidRPr="005C224F" w14:paraId="3A618688" w14:textId="77777777" w:rsidTr="005C224F">
        <w:trPr>
          <w:trHeight w:val="340"/>
        </w:trPr>
        <w:tc>
          <w:tcPr>
            <w:tcW w:w="457" w:type="dxa"/>
            <w:vMerge/>
            <w:tcBorders>
              <w:top w:val="nil"/>
              <w:left w:val="single" w:sz="4" w:space="0" w:color="auto"/>
              <w:bottom w:val="single" w:sz="4" w:space="0" w:color="auto"/>
              <w:right w:val="single" w:sz="4" w:space="0" w:color="auto"/>
            </w:tcBorders>
            <w:vAlign w:val="center"/>
            <w:hideMark/>
          </w:tcPr>
          <w:p w14:paraId="43699B6C"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961" w:type="dxa"/>
            <w:vMerge/>
            <w:tcBorders>
              <w:top w:val="nil"/>
              <w:left w:val="single" w:sz="4" w:space="0" w:color="auto"/>
              <w:bottom w:val="single" w:sz="4" w:space="0" w:color="auto"/>
              <w:right w:val="single" w:sz="4" w:space="0" w:color="auto"/>
            </w:tcBorders>
            <w:vAlign w:val="center"/>
            <w:hideMark/>
          </w:tcPr>
          <w:p w14:paraId="457C6423" w14:textId="77777777" w:rsidR="005C224F" w:rsidRPr="005C224F" w:rsidRDefault="005C224F" w:rsidP="005C224F">
            <w:pPr>
              <w:widowControl/>
              <w:jc w:val="left"/>
              <w:rPr>
                <w:rFonts w:ascii="宋体" w:eastAsia="宋体" w:hAnsi="宋体" w:cs="宋体"/>
                <w:color w:val="000000"/>
                <w:kern w:val="0"/>
                <w:sz w:val="24"/>
              </w:rPr>
            </w:pPr>
          </w:p>
        </w:tc>
        <w:tc>
          <w:tcPr>
            <w:tcW w:w="1843" w:type="dxa"/>
            <w:vMerge/>
            <w:tcBorders>
              <w:top w:val="nil"/>
              <w:left w:val="single" w:sz="4" w:space="0" w:color="auto"/>
              <w:bottom w:val="single" w:sz="4" w:space="0" w:color="auto"/>
              <w:right w:val="single" w:sz="4" w:space="0" w:color="auto"/>
            </w:tcBorders>
            <w:vAlign w:val="center"/>
            <w:hideMark/>
          </w:tcPr>
          <w:p w14:paraId="501A6DC1"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5528" w:type="dxa"/>
            <w:tcBorders>
              <w:top w:val="nil"/>
              <w:left w:val="nil"/>
              <w:bottom w:val="single" w:sz="4" w:space="0" w:color="auto"/>
              <w:right w:val="single" w:sz="4" w:space="0" w:color="auto"/>
            </w:tcBorders>
            <w:vAlign w:val="center"/>
            <w:hideMark/>
          </w:tcPr>
          <w:p w14:paraId="20F15331"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6</w:t>
            </w: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 xml:space="preserve"> </w:t>
            </w:r>
            <w:r w:rsidRPr="005C224F">
              <w:rPr>
                <w:rFonts w:ascii="宋体" w:eastAsia="宋体" w:hAnsi="宋体" w:cs="Times New Roman" w:hint="eastAsia"/>
                <w:color w:val="000000"/>
                <w:kern w:val="0"/>
                <w:sz w:val="24"/>
              </w:rPr>
              <w:t>配置：冰箱一台，说明书一份。</w:t>
            </w:r>
          </w:p>
        </w:tc>
        <w:tc>
          <w:tcPr>
            <w:tcW w:w="1276" w:type="dxa"/>
            <w:vMerge/>
            <w:tcBorders>
              <w:top w:val="nil"/>
              <w:left w:val="single" w:sz="4" w:space="0" w:color="auto"/>
              <w:bottom w:val="single" w:sz="4" w:space="0" w:color="auto"/>
              <w:right w:val="single" w:sz="4" w:space="0" w:color="auto"/>
            </w:tcBorders>
            <w:vAlign w:val="center"/>
            <w:hideMark/>
          </w:tcPr>
          <w:p w14:paraId="65113C9D"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1134" w:type="dxa"/>
            <w:vMerge/>
            <w:tcBorders>
              <w:top w:val="nil"/>
              <w:left w:val="single" w:sz="4" w:space="0" w:color="auto"/>
              <w:bottom w:val="single" w:sz="4" w:space="0" w:color="auto"/>
              <w:right w:val="single" w:sz="4" w:space="0" w:color="auto"/>
            </w:tcBorders>
            <w:vAlign w:val="center"/>
            <w:hideMark/>
          </w:tcPr>
          <w:p w14:paraId="614F4D9E" w14:textId="77777777" w:rsidR="005C224F" w:rsidRPr="005C224F" w:rsidRDefault="005C224F" w:rsidP="005C224F">
            <w:pPr>
              <w:widowControl/>
              <w:jc w:val="left"/>
              <w:rPr>
                <w:rFonts w:ascii="Times New Roman" w:eastAsia="等线" w:hAnsi="Times New Roman" w:cs="Times New Roman"/>
                <w:color w:val="000000"/>
                <w:kern w:val="0"/>
                <w:sz w:val="24"/>
              </w:rPr>
            </w:pPr>
          </w:p>
        </w:tc>
      </w:tr>
      <w:tr w:rsidR="005C224F" w:rsidRPr="005C224F" w14:paraId="3F274307" w14:textId="77777777" w:rsidTr="005C224F">
        <w:trPr>
          <w:trHeight w:val="660"/>
        </w:trPr>
        <w:tc>
          <w:tcPr>
            <w:tcW w:w="457" w:type="dxa"/>
            <w:vMerge/>
            <w:tcBorders>
              <w:top w:val="nil"/>
              <w:left w:val="single" w:sz="4" w:space="0" w:color="auto"/>
              <w:bottom w:val="single" w:sz="4" w:space="0" w:color="auto"/>
              <w:right w:val="single" w:sz="4" w:space="0" w:color="auto"/>
            </w:tcBorders>
            <w:vAlign w:val="center"/>
            <w:hideMark/>
          </w:tcPr>
          <w:p w14:paraId="4A72EAF8"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961" w:type="dxa"/>
            <w:vMerge/>
            <w:tcBorders>
              <w:top w:val="nil"/>
              <w:left w:val="single" w:sz="4" w:space="0" w:color="auto"/>
              <w:bottom w:val="single" w:sz="4" w:space="0" w:color="auto"/>
              <w:right w:val="single" w:sz="4" w:space="0" w:color="auto"/>
            </w:tcBorders>
            <w:vAlign w:val="center"/>
            <w:hideMark/>
          </w:tcPr>
          <w:p w14:paraId="35AD0496" w14:textId="77777777" w:rsidR="005C224F" w:rsidRPr="005C224F" w:rsidRDefault="005C224F" w:rsidP="005C224F">
            <w:pPr>
              <w:widowControl/>
              <w:jc w:val="left"/>
              <w:rPr>
                <w:rFonts w:ascii="宋体" w:eastAsia="宋体" w:hAnsi="宋体" w:cs="宋体"/>
                <w:color w:val="000000"/>
                <w:kern w:val="0"/>
                <w:sz w:val="24"/>
              </w:rPr>
            </w:pPr>
          </w:p>
        </w:tc>
        <w:tc>
          <w:tcPr>
            <w:tcW w:w="1843" w:type="dxa"/>
            <w:vMerge w:val="restart"/>
            <w:tcBorders>
              <w:top w:val="nil"/>
              <w:left w:val="single" w:sz="4" w:space="0" w:color="auto"/>
              <w:bottom w:val="single" w:sz="4" w:space="0" w:color="auto"/>
              <w:right w:val="single" w:sz="4" w:space="0" w:color="auto"/>
            </w:tcBorders>
            <w:noWrap/>
            <w:vAlign w:val="center"/>
            <w:hideMark/>
          </w:tcPr>
          <w:p w14:paraId="4995B5D3" w14:textId="77777777" w:rsidR="005C224F" w:rsidRPr="005C224F" w:rsidRDefault="005C224F" w:rsidP="005C224F">
            <w:pPr>
              <w:widowControl/>
              <w:jc w:val="left"/>
              <w:rPr>
                <w:rFonts w:ascii="宋体" w:eastAsia="宋体" w:hAnsi="宋体" w:cs="宋体"/>
                <w:color w:val="000000"/>
                <w:kern w:val="0"/>
                <w:sz w:val="24"/>
              </w:rPr>
            </w:pPr>
            <w:r w:rsidRPr="005C224F">
              <w:rPr>
                <w:rFonts w:ascii="宋体" w:eastAsia="宋体" w:hAnsi="宋体" w:cs="宋体" w:hint="eastAsia"/>
                <w:color w:val="000000"/>
                <w:kern w:val="0"/>
                <w:sz w:val="24"/>
              </w:rPr>
              <w:t>液氮罐</w:t>
            </w:r>
          </w:p>
        </w:tc>
        <w:tc>
          <w:tcPr>
            <w:tcW w:w="5528" w:type="dxa"/>
            <w:tcBorders>
              <w:top w:val="nil"/>
              <w:left w:val="nil"/>
              <w:bottom w:val="single" w:sz="4" w:space="0" w:color="auto"/>
              <w:right w:val="single" w:sz="4" w:space="0" w:color="auto"/>
            </w:tcBorders>
            <w:vAlign w:val="center"/>
            <w:hideMark/>
          </w:tcPr>
          <w:p w14:paraId="0F6D367F"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1</w:t>
            </w: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 xml:space="preserve"> </w:t>
            </w:r>
            <w:r w:rsidRPr="005C224F">
              <w:rPr>
                <w:rFonts w:ascii="宋体" w:eastAsia="宋体" w:hAnsi="宋体" w:cs="Times New Roman" w:hint="eastAsia"/>
                <w:color w:val="000000"/>
                <w:kern w:val="0"/>
                <w:sz w:val="24"/>
              </w:rPr>
              <w:t>通过液位监测系统，控制进液电磁阀开闭，及时补充液氮，用于样本长期储存。</w:t>
            </w:r>
          </w:p>
        </w:tc>
        <w:tc>
          <w:tcPr>
            <w:tcW w:w="1276" w:type="dxa"/>
            <w:vMerge w:val="restart"/>
            <w:tcBorders>
              <w:top w:val="nil"/>
              <w:left w:val="single" w:sz="4" w:space="0" w:color="auto"/>
              <w:bottom w:val="single" w:sz="4" w:space="0" w:color="auto"/>
              <w:right w:val="single" w:sz="4" w:space="0" w:color="auto"/>
            </w:tcBorders>
            <w:vAlign w:val="center"/>
            <w:hideMark/>
          </w:tcPr>
          <w:p w14:paraId="6BD06D9E"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 xml:space="preserve">　</w:t>
            </w:r>
          </w:p>
        </w:tc>
        <w:tc>
          <w:tcPr>
            <w:tcW w:w="1134" w:type="dxa"/>
            <w:vMerge w:val="restart"/>
            <w:tcBorders>
              <w:top w:val="nil"/>
              <w:left w:val="single" w:sz="4" w:space="0" w:color="auto"/>
              <w:bottom w:val="single" w:sz="4" w:space="0" w:color="auto"/>
              <w:right w:val="single" w:sz="4" w:space="0" w:color="auto"/>
            </w:tcBorders>
            <w:vAlign w:val="center"/>
            <w:hideMark/>
          </w:tcPr>
          <w:p w14:paraId="360A2B2E" w14:textId="77777777"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 xml:space="preserve">　</w:t>
            </w:r>
          </w:p>
        </w:tc>
      </w:tr>
      <w:tr w:rsidR="005C224F" w:rsidRPr="005C224F" w14:paraId="2C22A817" w14:textId="77777777" w:rsidTr="005C224F">
        <w:trPr>
          <w:trHeight w:val="340"/>
        </w:trPr>
        <w:tc>
          <w:tcPr>
            <w:tcW w:w="457" w:type="dxa"/>
            <w:vMerge/>
            <w:tcBorders>
              <w:top w:val="nil"/>
              <w:left w:val="single" w:sz="4" w:space="0" w:color="auto"/>
              <w:bottom w:val="single" w:sz="4" w:space="0" w:color="auto"/>
              <w:right w:val="single" w:sz="4" w:space="0" w:color="auto"/>
            </w:tcBorders>
            <w:vAlign w:val="center"/>
            <w:hideMark/>
          </w:tcPr>
          <w:p w14:paraId="604329AD"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961" w:type="dxa"/>
            <w:vMerge/>
            <w:tcBorders>
              <w:top w:val="nil"/>
              <w:left w:val="single" w:sz="4" w:space="0" w:color="auto"/>
              <w:bottom w:val="single" w:sz="4" w:space="0" w:color="auto"/>
              <w:right w:val="single" w:sz="4" w:space="0" w:color="auto"/>
            </w:tcBorders>
            <w:vAlign w:val="center"/>
            <w:hideMark/>
          </w:tcPr>
          <w:p w14:paraId="0BA2AC4A" w14:textId="77777777" w:rsidR="005C224F" w:rsidRPr="005C224F" w:rsidRDefault="005C224F" w:rsidP="005C224F">
            <w:pPr>
              <w:widowControl/>
              <w:jc w:val="left"/>
              <w:rPr>
                <w:rFonts w:ascii="宋体" w:eastAsia="宋体" w:hAnsi="宋体" w:cs="宋体"/>
                <w:color w:val="000000"/>
                <w:kern w:val="0"/>
                <w:sz w:val="24"/>
              </w:rPr>
            </w:pPr>
          </w:p>
        </w:tc>
        <w:tc>
          <w:tcPr>
            <w:tcW w:w="1843" w:type="dxa"/>
            <w:vMerge/>
            <w:tcBorders>
              <w:top w:val="nil"/>
              <w:left w:val="single" w:sz="4" w:space="0" w:color="auto"/>
              <w:bottom w:val="single" w:sz="4" w:space="0" w:color="auto"/>
              <w:right w:val="single" w:sz="4" w:space="0" w:color="auto"/>
            </w:tcBorders>
            <w:vAlign w:val="center"/>
            <w:hideMark/>
          </w:tcPr>
          <w:p w14:paraId="7AB84F92" w14:textId="77777777" w:rsidR="005C224F" w:rsidRPr="005C224F" w:rsidRDefault="005C224F" w:rsidP="005C224F">
            <w:pPr>
              <w:widowControl/>
              <w:jc w:val="left"/>
              <w:rPr>
                <w:rFonts w:ascii="宋体" w:eastAsia="宋体" w:hAnsi="宋体" w:cs="宋体"/>
                <w:color w:val="000000"/>
                <w:kern w:val="0"/>
                <w:sz w:val="24"/>
              </w:rPr>
            </w:pPr>
          </w:p>
        </w:tc>
        <w:tc>
          <w:tcPr>
            <w:tcW w:w="5528" w:type="dxa"/>
            <w:tcBorders>
              <w:top w:val="nil"/>
              <w:left w:val="nil"/>
              <w:bottom w:val="single" w:sz="4" w:space="0" w:color="auto"/>
              <w:right w:val="single" w:sz="4" w:space="0" w:color="auto"/>
            </w:tcBorders>
            <w:vAlign w:val="center"/>
            <w:hideMark/>
          </w:tcPr>
          <w:p w14:paraId="0BD19931" w14:textId="581BA3F9"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2</w:t>
            </w: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 xml:space="preserve"> </w:t>
            </w:r>
            <w:r w:rsidRPr="005C224F">
              <w:rPr>
                <w:rFonts w:ascii="宋体" w:eastAsia="宋体" w:hAnsi="宋体" w:cs="Times New Roman" w:hint="eastAsia"/>
                <w:color w:val="000000"/>
                <w:kern w:val="0"/>
                <w:sz w:val="24"/>
              </w:rPr>
              <w:t>口径（</w:t>
            </w:r>
            <w:r w:rsidRPr="005C224F">
              <w:rPr>
                <w:rFonts w:ascii="Times New Roman" w:eastAsia="等线" w:hAnsi="Times New Roman" w:cs="Times New Roman"/>
                <w:color w:val="000000"/>
                <w:kern w:val="0"/>
                <w:sz w:val="24"/>
              </w:rPr>
              <w:t>MM</w:t>
            </w:r>
            <w:r w:rsidRPr="005C224F">
              <w:rPr>
                <w:rFonts w:ascii="宋体" w:eastAsia="宋体" w:hAnsi="宋体" w:cs="Times New Roman" w:hint="eastAsia"/>
                <w:color w:val="000000"/>
                <w:kern w:val="0"/>
                <w:sz w:val="24"/>
              </w:rPr>
              <w:t>）：</w:t>
            </w:r>
            <w:r w:rsidR="0017182C" w:rsidRPr="0017182C">
              <w:rPr>
                <w:rFonts w:ascii="宋体" w:eastAsia="宋体" w:hAnsi="宋体" w:cs="Times New Roman" w:hint="eastAsia"/>
                <w:color w:val="000000"/>
                <w:kern w:val="0"/>
                <w:sz w:val="24"/>
              </w:rPr>
              <w:t>≥</w:t>
            </w:r>
            <w:r w:rsidRPr="005C224F">
              <w:rPr>
                <w:rFonts w:ascii="Times New Roman" w:eastAsia="等线" w:hAnsi="Times New Roman" w:cs="Times New Roman"/>
                <w:color w:val="000000"/>
                <w:kern w:val="0"/>
                <w:sz w:val="24"/>
              </w:rPr>
              <w:t>216</w:t>
            </w:r>
          </w:p>
        </w:tc>
        <w:tc>
          <w:tcPr>
            <w:tcW w:w="1276" w:type="dxa"/>
            <w:vMerge/>
            <w:tcBorders>
              <w:top w:val="nil"/>
              <w:left w:val="single" w:sz="4" w:space="0" w:color="auto"/>
              <w:bottom w:val="single" w:sz="4" w:space="0" w:color="auto"/>
              <w:right w:val="single" w:sz="4" w:space="0" w:color="auto"/>
            </w:tcBorders>
            <w:vAlign w:val="center"/>
            <w:hideMark/>
          </w:tcPr>
          <w:p w14:paraId="02EE97BD"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1134" w:type="dxa"/>
            <w:vMerge/>
            <w:tcBorders>
              <w:top w:val="nil"/>
              <w:left w:val="single" w:sz="4" w:space="0" w:color="auto"/>
              <w:bottom w:val="single" w:sz="4" w:space="0" w:color="auto"/>
              <w:right w:val="single" w:sz="4" w:space="0" w:color="auto"/>
            </w:tcBorders>
            <w:vAlign w:val="center"/>
            <w:hideMark/>
          </w:tcPr>
          <w:p w14:paraId="163FE436" w14:textId="77777777" w:rsidR="005C224F" w:rsidRPr="005C224F" w:rsidRDefault="005C224F" w:rsidP="005C224F">
            <w:pPr>
              <w:widowControl/>
              <w:jc w:val="left"/>
              <w:rPr>
                <w:rFonts w:ascii="Times New Roman" w:eastAsia="等线" w:hAnsi="Times New Roman" w:cs="Times New Roman"/>
                <w:color w:val="000000"/>
                <w:kern w:val="0"/>
                <w:sz w:val="24"/>
              </w:rPr>
            </w:pPr>
          </w:p>
        </w:tc>
      </w:tr>
      <w:tr w:rsidR="005C224F" w:rsidRPr="005C224F" w14:paraId="586770C4" w14:textId="77777777" w:rsidTr="005C224F">
        <w:trPr>
          <w:trHeight w:val="340"/>
        </w:trPr>
        <w:tc>
          <w:tcPr>
            <w:tcW w:w="457" w:type="dxa"/>
            <w:vMerge/>
            <w:tcBorders>
              <w:top w:val="nil"/>
              <w:left w:val="single" w:sz="4" w:space="0" w:color="auto"/>
              <w:bottom w:val="single" w:sz="4" w:space="0" w:color="auto"/>
              <w:right w:val="single" w:sz="4" w:space="0" w:color="auto"/>
            </w:tcBorders>
            <w:vAlign w:val="center"/>
            <w:hideMark/>
          </w:tcPr>
          <w:p w14:paraId="489734E0"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961" w:type="dxa"/>
            <w:vMerge/>
            <w:tcBorders>
              <w:top w:val="nil"/>
              <w:left w:val="single" w:sz="4" w:space="0" w:color="auto"/>
              <w:bottom w:val="single" w:sz="4" w:space="0" w:color="auto"/>
              <w:right w:val="single" w:sz="4" w:space="0" w:color="auto"/>
            </w:tcBorders>
            <w:vAlign w:val="center"/>
            <w:hideMark/>
          </w:tcPr>
          <w:p w14:paraId="6BD449E4" w14:textId="77777777" w:rsidR="005C224F" w:rsidRPr="005C224F" w:rsidRDefault="005C224F" w:rsidP="005C224F">
            <w:pPr>
              <w:widowControl/>
              <w:jc w:val="left"/>
              <w:rPr>
                <w:rFonts w:ascii="宋体" w:eastAsia="宋体" w:hAnsi="宋体" w:cs="宋体"/>
                <w:color w:val="000000"/>
                <w:kern w:val="0"/>
                <w:sz w:val="24"/>
              </w:rPr>
            </w:pPr>
          </w:p>
        </w:tc>
        <w:tc>
          <w:tcPr>
            <w:tcW w:w="1843" w:type="dxa"/>
            <w:vMerge/>
            <w:tcBorders>
              <w:top w:val="nil"/>
              <w:left w:val="single" w:sz="4" w:space="0" w:color="auto"/>
              <w:bottom w:val="single" w:sz="4" w:space="0" w:color="auto"/>
              <w:right w:val="single" w:sz="4" w:space="0" w:color="auto"/>
            </w:tcBorders>
            <w:vAlign w:val="center"/>
            <w:hideMark/>
          </w:tcPr>
          <w:p w14:paraId="4A23ABD6" w14:textId="77777777" w:rsidR="005C224F" w:rsidRPr="005C224F" w:rsidRDefault="005C224F" w:rsidP="005C224F">
            <w:pPr>
              <w:widowControl/>
              <w:jc w:val="left"/>
              <w:rPr>
                <w:rFonts w:ascii="宋体" w:eastAsia="宋体" w:hAnsi="宋体" w:cs="宋体"/>
                <w:color w:val="000000"/>
                <w:kern w:val="0"/>
                <w:sz w:val="24"/>
              </w:rPr>
            </w:pPr>
          </w:p>
        </w:tc>
        <w:tc>
          <w:tcPr>
            <w:tcW w:w="5528" w:type="dxa"/>
            <w:tcBorders>
              <w:top w:val="nil"/>
              <w:left w:val="nil"/>
              <w:bottom w:val="single" w:sz="4" w:space="0" w:color="auto"/>
              <w:right w:val="single" w:sz="4" w:space="0" w:color="auto"/>
            </w:tcBorders>
            <w:vAlign w:val="center"/>
            <w:hideMark/>
          </w:tcPr>
          <w:p w14:paraId="5583FBE5" w14:textId="4F0B534E"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3</w:t>
            </w: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 xml:space="preserve"> </w:t>
            </w:r>
            <w:r w:rsidRPr="005C224F">
              <w:rPr>
                <w:rFonts w:ascii="宋体" w:eastAsia="宋体" w:hAnsi="宋体" w:cs="Times New Roman" w:hint="eastAsia"/>
                <w:color w:val="000000"/>
                <w:kern w:val="0"/>
                <w:sz w:val="24"/>
              </w:rPr>
              <w:t>每个提筒盒子数量（</w:t>
            </w:r>
            <w:r w:rsidRPr="005C224F">
              <w:rPr>
                <w:rFonts w:ascii="Times New Roman" w:eastAsia="等线" w:hAnsi="Times New Roman" w:cs="Times New Roman"/>
                <w:color w:val="000000"/>
                <w:kern w:val="0"/>
                <w:sz w:val="24"/>
              </w:rPr>
              <w:t>5ML/</w:t>
            </w:r>
            <w:r w:rsidRPr="005C224F">
              <w:rPr>
                <w:rFonts w:ascii="宋体" w:eastAsia="宋体" w:hAnsi="宋体" w:cs="Times New Roman" w:hint="eastAsia"/>
                <w:color w:val="000000"/>
                <w:kern w:val="0"/>
                <w:sz w:val="24"/>
              </w:rPr>
              <w:t>个）：</w:t>
            </w:r>
            <w:r w:rsidR="0017182C" w:rsidRPr="0017182C">
              <w:rPr>
                <w:rFonts w:ascii="宋体" w:eastAsia="宋体" w:hAnsi="宋体" w:cs="Times New Roman" w:hint="eastAsia"/>
                <w:color w:val="000000"/>
                <w:kern w:val="0"/>
                <w:sz w:val="24"/>
              </w:rPr>
              <w:t>≥</w:t>
            </w:r>
            <w:r w:rsidRPr="005C224F">
              <w:rPr>
                <w:rFonts w:ascii="Times New Roman" w:eastAsia="等线" w:hAnsi="Times New Roman" w:cs="Times New Roman"/>
                <w:color w:val="000000"/>
                <w:kern w:val="0"/>
                <w:sz w:val="24"/>
              </w:rPr>
              <w:t>8</w:t>
            </w:r>
          </w:p>
        </w:tc>
        <w:tc>
          <w:tcPr>
            <w:tcW w:w="1276" w:type="dxa"/>
            <w:vMerge/>
            <w:tcBorders>
              <w:top w:val="nil"/>
              <w:left w:val="single" w:sz="4" w:space="0" w:color="auto"/>
              <w:bottom w:val="single" w:sz="4" w:space="0" w:color="auto"/>
              <w:right w:val="single" w:sz="4" w:space="0" w:color="auto"/>
            </w:tcBorders>
            <w:vAlign w:val="center"/>
            <w:hideMark/>
          </w:tcPr>
          <w:p w14:paraId="43636126"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1134" w:type="dxa"/>
            <w:vMerge/>
            <w:tcBorders>
              <w:top w:val="nil"/>
              <w:left w:val="single" w:sz="4" w:space="0" w:color="auto"/>
              <w:bottom w:val="single" w:sz="4" w:space="0" w:color="auto"/>
              <w:right w:val="single" w:sz="4" w:space="0" w:color="auto"/>
            </w:tcBorders>
            <w:vAlign w:val="center"/>
            <w:hideMark/>
          </w:tcPr>
          <w:p w14:paraId="5692CA4B" w14:textId="77777777" w:rsidR="005C224F" w:rsidRPr="005C224F" w:rsidRDefault="005C224F" w:rsidP="005C224F">
            <w:pPr>
              <w:widowControl/>
              <w:jc w:val="left"/>
              <w:rPr>
                <w:rFonts w:ascii="Times New Roman" w:eastAsia="等线" w:hAnsi="Times New Roman" w:cs="Times New Roman"/>
                <w:color w:val="000000"/>
                <w:kern w:val="0"/>
                <w:sz w:val="24"/>
              </w:rPr>
            </w:pPr>
          </w:p>
        </w:tc>
      </w:tr>
      <w:tr w:rsidR="005C224F" w:rsidRPr="005C224F" w14:paraId="0DFEEBC0" w14:textId="77777777" w:rsidTr="005C224F">
        <w:trPr>
          <w:trHeight w:val="340"/>
        </w:trPr>
        <w:tc>
          <w:tcPr>
            <w:tcW w:w="457" w:type="dxa"/>
            <w:vMerge/>
            <w:tcBorders>
              <w:top w:val="nil"/>
              <w:left w:val="single" w:sz="4" w:space="0" w:color="auto"/>
              <w:bottom w:val="single" w:sz="4" w:space="0" w:color="auto"/>
              <w:right w:val="single" w:sz="4" w:space="0" w:color="auto"/>
            </w:tcBorders>
            <w:vAlign w:val="center"/>
            <w:hideMark/>
          </w:tcPr>
          <w:p w14:paraId="135E0106"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961" w:type="dxa"/>
            <w:vMerge/>
            <w:tcBorders>
              <w:top w:val="nil"/>
              <w:left w:val="single" w:sz="4" w:space="0" w:color="auto"/>
              <w:bottom w:val="single" w:sz="4" w:space="0" w:color="auto"/>
              <w:right w:val="single" w:sz="4" w:space="0" w:color="auto"/>
            </w:tcBorders>
            <w:vAlign w:val="center"/>
            <w:hideMark/>
          </w:tcPr>
          <w:p w14:paraId="1859F349" w14:textId="77777777" w:rsidR="005C224F" w:rsidRPr="005C224F" w:rsidRDefault="005C224F" w:rsidP="005C224F">
            <w:pPr>
              <w:widowControl/>
              <w:jc w:val="left"/>
              <w:rPr>
                <w:rFonts w:ascii="宋体" w:eastAsia="宋体" w:hAnsi="宋体" w:cs="宋体"/>
                <w:color w:val="000000"/>
                <w:kern w:val="0"/>
                <w:sz w:val="24"/>
              </w:rPr>
            </w:pPr>
          </w:p>
        </w:tc>
        <w:tc>
          <w:tcPr>
            <w:tcW w:w="1843" w:type="dxa"/>
            <w:vMerge/>
            <w:tcBorders>
              <w:top w:val="nil"/>
              <w:left w:val="single" w:sz="4" w:space="0" w:color="auto"/>
              <w:bottom w:val="single" w:sz="4" w:space="0" w:color="auto"/>
              <w:right w:val="single" w:sz="4" w:space="0" w:color="auto"/>
            </w:tcBorders>
            <w:vAlign w:val="center"/>
            <w:hideMark/>
          </w:tcPr>
          <w:p w14:paraId="4DD70286" w14:textId="77777777" w:rsidR="005C224F" w:rsidRPr="005C224F" w:rsidRDefault="005C224F" w:rsidP="005C224F">
            <w:pPr>
              <w:widowControl/>
              <w:jc w:val="left"/>
              <w:rPr>
                <w:rFonts w:ascii="宋体" w:eastAsia="宋体" w:hAnsi="宋体" w:cs="宋体"/>
                <w:color w:val="000000"/>
                <w:kern w:val="0"/>
                <w:sz w:val="24"/>
              </w:rPr>
            </w:pPr>
          </w:p>
        </w:tc>
        <w:tc>
          <w:tcPr>
            <w:tcW w:w="5528" w:type="dxa"/>
            <w:tcBorders>
              <w:top w:val="nil"/>
              <w:left w:val="nil"/>
              <w:bottom w:val="single" w:sz="4" w:space="0" w:color="auto"/>
              <w:right w:val="single" w:sz="4" w:space="0" w:color="auto"/>
            </w:tcBorders>
            <w:vAlign w:val="center"/>
            <w:hideMark/>
          </w:tcPr>
          <w:p w14:paraId="4C88A1B3" w14:textId="0B8691EA"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4</w:t>
            </w: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 xml:space="preserve"> </w:t>
            </w:r>
            <w:r w:rsidRPr="005C224F">
              <w:rPr>
                <w:rFonts w:ascii="宋体" w:eastAsia="宋体" w:hAnsi="宋体" w:cs="Times New Roman" w:hint="eastAsia"/>
                <w:color w:val="000000"/>
                <w:kern w:val="0"/>
                <w:sz w:val="24"/>
              </w:rPr>
              <w:t>提筒数量（个）：</w:t>
            </w:r>
            <w:r w:rsidR="0017182C" w:rsidRPr="0017182C">
              <w:rPr>
                <w:rFonts w:ascii="宋体" w:eastAsia="宋体" w:hAnsi="宋体" w:cs="Times New Roman" w:hint="eastAsia"/>
                <w:color w:val="000000"/>
                <w:kern w:val="0"/>
                <w:sz w:val="24"/>
              </w:rPr>
              <w:t>≥</w:t>
            </w:r>
            <w:r w:rsidRPr="005C224F">
              <w:rPr>
                <w:rFonts w:ascii="Times New Roman" w:eastAsia="等线" w:hAnsi="Times New Roman" w:cs="Times New Roman"/>
                <w:color w:val="000000"/>
                <w:kern w:val="0"/>
                <w:sz w:val="24"/>
              </w:rPr>
              <w:t>6</w:t>
            </w:r>
          </w:p>
        </w:tc>
        <w:tc>
          <w:tcPr>
            <w:tcW w:w="1276" w:type="dxa"/>
            <w:vMerge/>
            <w:tcBorders>
              <w:top w:val="nil"/>
              <w:left w:val="single" w:sz="4" w:space="0" w:color="auto"/>
              <w:bottom w:val="single" w:sz="4" w:space="0" w:color="auto"/>
              <w:right w:val="single" w:sz="4" w:space="0" w:color="auto"/>
            </w:tcBorders>
            <w:vAlign w:val="center"/>
            <w:hideMark/>
          </w:tcPr>
          <w:p w14:paraId="30B033C2"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1134" w:type="dxa"/>
            <w:vMerge/>
            <w:tcBorders>
              <w:top w:val="nil"/>
              <w:left w:val="single" w:sz="4" w:space="0" w:color="auto"/>
              <w:bottom w:val="single" w:sz="4" w:space="0" w:color="auto"/>
              <w:right w:val="single" w:sz="4" w:space="0" w:color="auto"/>
            </w:tcBorders>
            <w:vAlign w:val="center"/>
            <w:hideMark/>
          </w:tcPr>
          <w:p w14:paraId="72BE6A3F" w14:textId="77777777" w:rsidR="005C224F" w:rsidRPr="005C224F" w:rsidRDefault="005C224F" w:rsidP="005C224F">
            <w:pPr>
              <w:widowControl/>
              <w:jc w:val="left"/>
              <w:rPr>
                <w:rFonts w:ascii="Times New Roman" w:eastAsia="等线" w:hAnsi="Times New Roman" w:cs="Times New Roman"/>
                <w:color w:val="000000"/>
                <w:kern w:val="0"/>
                <w:sz w:val="24"/>
              </w:rPr>
            </w:pPr>
          </w:p>
        </w:tc>
      </w:tr>
      <w:tr w:rsidR="005C224F" w:rsidRPr="005C224F" w14:paraId="2672C4FC" w14:textId="77777777" w:rsidTr="005C224F">
        <w:trPr>
          <w:trHeight w:val="340"/>
        </w:trPr>
        <w:tc>
          <w:tcPr>
            <w:tcW w:w="457" w:type="dxa"/>
            <w:vMerge/>
            <w:tcBorders>
              <w:top w:val="nil"/>
              <w:left w:val="single" w:sz="4" w:space="0" w:color="auto"/>
              <w:bottom w:val="single" w:sz="4" w:space="0" w:color="auto"/>
              <w:right w:val="single" w:sz="4" w:space="0" w:color="auto"/>
            </w:tcBorders>
            <w:vAlign w:val="center"/>
            <w:hideMark/>
          </w:tcPr>
          <w:p w14:paraId="07A6D7C8"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961" w:type="dxa"/>
            <w:vMerge/>
            <w:tcBorders>
              <w:top w:val="nil"/>
              <w:left w:val="single" w:sz="4" w:space="0" w:color="auto"/>
              <w:bottom w:val="single" w:sz="4" w:space="0" w:color="auto"/>
              <w:right w:val="single" w:sz="4" w:space="0" w:color="auto"/>
            </w:tcBorders>
            <w:vAlign w:val="center"/>
            <w:hideMark/>
          </w:tcPr>
          <w:p w14:paraId="26B0BB85" w14:textId="77777777" w:rsidR="005C224F" w:rsidRPr="005C224F" w:rsidRDefault="005C224F" w:rsidP="005C224F">
            <w:pPr>
              <w:widowControl/>
              <w:jc w:val="left"/>
              <w:rPr>
                <w:rFonts w:ascii="宋体" w:eastAsia="宋体" w:hAnsi="宋体" w:cs="宋体"/>
                <w:color w:val="000000"/>
                <w:kern w:val="0"/>
                <w:sz w:val="24"/>
              </w:rPr>
            </w:pPr>
          </w:p>
        </w:tc>
        <w:tc>
          <w:tcPr>
            <w:tcW w:w="1843" w:type="dxa"/>
            <w:vMerge/>
            <w:tcBorders>
              <w:top w:val="nil"/>
              <w:left w:val="single" w:sz="4" w:space="0" w:color="auto"/>
              <w:bottom w:val="single" w:sz="4" w:space="0" w:color="auto"/>
              <w:right w:val="single" w:sz="4" w:space="0" w:color="auto"/>
            </w:tcBorders>
            <w:vAlign w:val="center"/>
            <w:hideMark/>
          </w:tcPr>
          <w:p w14:paraId="6516A911" w14:textId="77777777" w:rsidR="005C224F" w:rsidRPr="005C224F" w:rsidRDefault="005C224F" w:rsidP="005C224F">
            <w:pPr>
              <w:widowControl/>
              <w:jc w:val="left"/>
              <w:rPr>
                <w:rFonts w:ascii="宋体" w:eastAsia="宋体" w:hAnsi="宋体" w:cs="宋体"/>
                <w:color w:val="000000"/>
                <w:kern w:val="0"/>
                <w:sz w:val="24"/>
              </w:rPr>
            </w:pPr>
          </w:p>
        </w:tc>
        <w:tc>
          <w:tcPr>
            <w:tcW w:w="5528" w:type="dxa"/>
            <w:tcBorders>
              <w:top w:val="nil"/>
              <w:left w:val="nil"/>
              <w:bottom w:val="single" w:sz="4" w:space="0" w:color="auto"/>
              <w:right w:val="single" w:sz="4" w:space="0" w:color="auto"/>
            </w:tcBorders>
            <w:vAlign w:val="center"/>
            <w:hideMark/>
          </w:tcPr>
          <w:p w14:paraId="3160E384" w14:textId="216D37DD"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5</w:t>
            </w: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 xml:space="preserve"> </w:t>
            </w:r>
            <w:r w:rsidRPr="005C224F">
              <w:rPr>
                <w:rFonts w:ascii="宋体" w:eastAsia="宋体" w:hAnsi="宋体" w:cs="Times New Roman" w:hint="eastAsia"/>
                <w:color w:val="000000"/>
                <w:kern w:val="0"/>
                <w:sz w:val="24"/>
              </w:rPr>
              <w:t>液氮容量（</w:t>
            </w:r>
            <w:r w:rsidRPr="005C224F">
              <w:rPr>
                <w:rFonts w:ascii="Times New Roman" w:eastAsia="等线" w:hAnsi="Times New Roman" w:cs="Times New Roman"/>
                <w:color w:val="000000"/>
                <w:kern w:val="0"/>
                <w:sz w:val="24"/>
              </w:rPr>
              <w:t>L</w:t>
            </w:r>
            <w:r w:rsidRPr="005C224F">
              <w:rPr>
                <w:rFonts w:ascii="宋体" w:eastAsia="宋体" w:hAnsi="宋体" w:cs="Times New Roman" w:hint="eastAsia"/>
                <w:color w:val="000000"/>
                <w:kern w:val="0"/>
                <w:sz w:val="24"/>
              </w:rPr>
              <w:t>）：</w:t>
            </w:r>
            <w:r w:rsidR="0017182C" w:rsidRPr="0017182C">
              <w:rPr>
                <w:rFonts w:ascii="宋体" w:eastAsia="宋体" w:hAnsi="宋体" w:cs="Times New Roman" w:hint="eastAsia"/>
                <w:color w:val="000000"/>
                <w:kern w:val="0"/>
                <w:sz w:val="24"/>
              </w:rPr>
              <w:t>≥</w:t>
            </w:r>
            <w:r w:rsidRPr="005C224F">
              <w:rPr>
                <w:rFonts w:ascii="Times New Roman" w:eastAsia="等线" w:hAnsi="Times New Roman" w:cs="Times New Roman"/>
                <w:color w:val="000000"/>
                <w:kern w:val="0"/>
                <w:sz w:val="24"/>
              </w:rPr>
              <w:t>175</w:t>
            </w:r>
          </w:p>
        </w:tc>
        <w:tc>
          <w:tcPr>
            <w:tcW w:w="1276" w:type="dxa"/>
            <w:vMerge/>
            <w:tcBorders>
              <w:top w:val="nil"/>
              <w:left w:val="single" w:sz="4" w:space="0" w:color="auto"/>
              <w:bottom w:val="single" w:sz="4" w:space="0" w:color="auto"/>
              <w:right w:val="single" w:sz="4" w:space="0" w:color="auto"/>
            </w:tcBorders>
            <w:vAlign w:val="center"/>
            <w:hideMark/>
          </w:tcPr>
          <w:p w14:paraId="6D051FD5"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1134" w:type="dxa"/>
            <w:vMerge/>
            <w:tcBorders>
              <w:top w:val="nil"/>
              <w:left w:val="single" w:sz="4" w:space="0" w:color="auto"/>
              <w:bottom w:val="single" w:sz="4" w:space="0" w:color="auto"/>
              <w:right w:val="single" w:sz="4" w:space="0" w:color="auto"/>
            </w:tcBorders>
            <w:vAlign w:val="center"/>
            <w:hideMark/>
          </w:tcPr>
          <w:p w14:paraId="78A32942" w14:textId="77777777" w:rsidR="005C224F" w:rsidRPr="005C224F" w:rsidRDefault="005C224F" w:rsidP="005C224F">
            <w:pPr>
              <w:widowControl/>
              <w:jc w:val="left"/>
              <w:rPr>
                <w:rFonts w:ascii="Times New Roman" w:eastAsia="等线" w:hAnsi="Times New Roman" w:cs="Times New Roman"/>
                <w:color w:val="000000"/>
                <w:kern w:val="0"/>
                <w:sz w:val="24"/>
              </w:rPr>
            </w:pPr>
          </w:p>
        </w:tc>
      </w:tr>
      <w:tr w:rsidR="005C224F" w:rsidRPr="005C224F" w14:paraId="7216CCA3" w14:textId="77777777" w:rsidTr="005C224F">
        <w:trPr>
          <w:trHeight w:val="340"/>
        </w:trPr>
        <w:tc>
          <w:tcPr>
            <w:tcW w:w="457" w:type="dxa"/>
            <w:vMerge/>
            <w:tcBorders>
              <w:top w:val="nil"/>
              <w:left w:val="single" w:sz="4" w:space="0" w:color="auto"/>
              <w:bottom w:val="single" w:sz="4" w:space="0" w:color="auto"/>
              <w:right w:val="single" w:sz="4" w:space="0" w:color="auto"/>
            </w:tcBorders>
            <w:vAlign w:val="center"/>
            <w:hideMark/>
          </w:tcPr>
          <w:p w14:paraId="1BFBC2B4"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961" w:type="dxa"/>
            <w:vMerge/>
            <w:tcBorders>
              <w:top w:val="nil"/>
              <w:left w:val="single" w:sz="4" w:space="0" w:color="auto"/>
              <w:bottom w:val="single" w:sz="4" w:space="0" w:color="auto"/>
              <w:right w:val="single" w:sz="4" w:space="0" w:color="auto"/>
            </w:tcBorders>
            <w:vAlign w:val="center"/>
            <w:hideMark/>
          </w:tcPr>
          <w:p w14:paraId="24692DFD" w14:textId="77777777" w:rsidR="005C224F" w:rsidRPr="005C224F" w:rsidRDefault="005C224F" w:rsidP="005C224F">
            <w:pPr>
              <w:widowControl/>
              <w:jc w:val="left"/>
              <w:rPr>
                <w:rFonts w:ascii="宋体" w:eastAsia="宋体" w:hAnsi="宋体" w:cs="宋体"/>
                <w:color w:val="000000"/>
                <w:kern w:val="0"/>
                <w:sz w:val="24"/>
              </w:rPr>
            </w:pPr>
          </w:p>
        </w:tc>
        <w:tc>
          <w:tcPr>
            <w:tcW w:w="1843" w:type="dxa"/>
            <w:vMerge/>
            <w:tcBorders>
              <w:top w:val="nil"/>
              <w:left w:val="single" w:sz="4" w:space="0" w:color="auto"/>
              <w:bottom w:val="single" w:sz="4" w:space="0" w:color="auto"/>
              <w:right w:val="single" w:sz="4" w:space="0" w:color="auto"/>
            </w:tcBorders>
            <w:vAlign w:val="center"/>
            <w:hideMark/>
          </w:tcPr>
          <w:p w14:paraId="7215F808" w14:textId="77777777" w:rsidR="005C224F" w:rsidRPr="005C224F" w:rsidRDefault="005C224F" w:rsidP="005C224F">
            <w:pPr>
              <w:widowControl/>
              <w:jc w:val="left"/>
              <w:rPr>
                <w:rFonts w:ascii="宋体" w:eastAsia="宋体" w:hAnsi="宋体" w:cs="宋体"/>
                <w:color w:val="000000"/>
                <w:kern w:val="0"/>
                <w:sz w:val="24"/>
              </w:rPr>
            </w:pPr>
          </w:p>
        </w:tc>
        <w:tc>
          <w:tcPr>
            <w:tcW w:w="5528" w:type="dxa"/>
            <w:tcBorders>
              <w:top w:val="nil"/>
              <w:left w:val="nil"/>
              <w:bottom w:val="single" w:sz="4" w:space="0" w:color="auto"/>
              <w:right w:val="single" w:sz="4" w:space="0" w:color="auto"/>
            </w:tcBorders>
            <w:vAlign w:val="center"/>
            <w:hideMark/>
          </w:tcPr>
          <w:p w14:paraId="4FD942CA" w14:textId="612F5289" w:rsidR="005C224F" w:rsidRPr="005C224F" w:rsidRDefault="005C224F" w:rsidP="005C224F">
            <w:pPr>
              <w:widowControl/>
              <w:jc w:val="left"/>
              <w:rPr>
                <w:rFonts w:ascii="Times New Roman" w:eastAsia="等线" w:hAnsi="Times New Roman" w:cs="Times New Roman"/>
                <w:color w:val="000000"/>
                <w:kern w:val="0"/>
                <w:sz w:val="24"/>
              </w:rPr>
            </w:pP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6</w:t>
            </w:r>
            <w:r w:rsidRPr="005C224F">
              <w:rPr>
                <w:rFonts w:ascii="Times New Roman" w:eastAsia="等线" w:hAnsi="Times New Roman" w:cs="Times New Roman"/>
                <w:color w:val="000000"/>
                <w:kern w:val="0"/>
                <w:sz w:val="24"/>
              </w:rPr>
              <w:t>）</w:t>
            </w:r>
            <w:r w:rsidRPr="005C224F">
              <w:rPr>
                <w:rFonts w:ascii="Times New Roman" w:eastAsia="等线" w:hAnsi="Times New Roman" w:cs="Times New Roman"/>
                <w:color w:val="000000"/>
                <w:kern w:val="0"/>
                <w:sz w:val="24"/>
              </w:rPr>
              <w:t xml:space="preserve"> </w:t>
            </w:r>
            <w:r w:rsidRPr="005C224F">
              <w:rPr>
                <w:rFonts w:ascii="宋体" w:eastAsia="宋体" w:hAnsi="宋体" w:cs="Times New Roman" w:hint="eastAsia"/>
                <w:color w:val="000000"/>
                <w:kern w:val="0"/>
                <w:sz w:val="24"/>
              </w:rPr>
              <w:t>静态蒸发量（</w:t>
            </w:r>
            <w:r w:rsidRPr="005C224F">
              <w:rPr>
                <w:rFonts w:ascii="Times New Roman" w:eastAsia="等线" w:hAnsi="Times New Roman" w:cs="Times New Roman"/>
                <w:color w:val="000000"/>
                <w:kern w:val="0"/>
                <w:sz w:val="24"/>
              </w:rPr>
              <w:t>L/</w:t>
            </w:r>
            <w:r w:rsidRPr="005C224F">
              <w:rPr>
                <w:rFonts w:ascii="宋体" w:eastAsia="宋体" w:hAnsi="宋体" w:cs="Times New Roman" w:hint="eastAsia"/>
                <w:color w:val="000000"/>
                <w:kern w:val="0"/>
                <w:sz w:val="24"/>
              </w:rPr>
              <w:t>天）：</w:t>
            </w:r>
            <w:r w:rsidR="0017182C" w:rsidRPr="0017182C">
              <w:rPr>
                <w:rFonts w:ascii="宋体" w:eastAsia="宋体" w:hAnsi="宋体" w:cs="Times New Roman" w:hint="eastAsia"/>
                <w:color w:val="000000"/>
                <w:kern w:val="0"/>
                <w:sz w:val="24"/>
              </w:rPr>
              <w:t>≤</w:t>
            </w:r>
            <w:r w:rsidRPr="005C224F">
              <w:rPr>
                <w:rFonts w:ascii="Times New Roman" w:eastAsia="等线" w:hAnsi="Times New Roman" w:cs="Times New Roman"/>
                <w:color w:val="000000"/>
                <w:kern w:val="0"/>
                <w:sz w:val="24"/>
              </w:rPr>
              <w:t>0.87</w:t>
            </w:r>
          </w:p>
        </w:tc>
        <w:tc>
          <w:tcPr>
            <w:tcW w:w="1276" w:type="dxa"/>
            <w:vMerge/>
            <w:tcBorders>
              <w:top w:val="nil"/>
              <w:left w:val="single" w:sz="4" w:space="0" w:color="auto"/>
              <w:bottom w:val="single" w:sz="4" w:space="0" w:color="auto"/>
              <w:right w:val="single" w:sz="4" w:space="0" w:color="auto"/>
            </w:tcBorders>
            <w:vAlign w:val="center"/>
            <w:hideMark/>
          </w:tcPr>
          <w:p w14:paraId="5CE43133" w14:textId="77777777" w:rsidR="005C224F" w:rsidRPr="005C224F" w:rsidRDefault="005C224F" w:rsidP="005C224F">
            <w:pPr>
              <w:widowControl/>
              <w:jc w:val="left"/>
              <w:rPr>
                <w:rFonts w:ascii="Times New Roman" w:eastAsia="等线" w:hAnsi="Times New Roman" w:cs="Times New Roman"/>
                <w:color w:val="000000"/>
                <w:kern w:val="0"/>
                <w:sz w:val="24"/>
              </w:rPr>
            </w:pPr>
          </w:p>
        </w:tc>
        <w:tc>
          <w:tcPr>
            <w:tcW w:w="1134" w:type="dxa"/>
            <w:vMerge/>
            <w:tcBorders>
              <w:top w:val="nil"/>
              <w:left w:val="single" w:sz="4" w:space="0" w:color="auto"/>
              <w:bottom w:val="single" w:sz="4" w:space="0" w:color="auto"/>
              <w:right w:val="single" w:sz="4" w:space="0" w:color="auto"/>
            </w:tcBorders>
            <w:vAlign w:val="center"/>
            <w:hideMark/>
          </w:tcPr>
          <w:p w14:paraId="394047FF" w14:textId="77777777" w:rsidR="005C224F" w:rsidRPr="005C224F" w:rsidRDefault="005C224F" w:rsidP="005C224F">
            <w:pPr>
              <w:widowControl/>
              <w:jc w:val="left"/>
              <w:rPr>
                <w:rFonts w:ascii="Times New Roman" w:eastAsia="等线" w:hAnsi="Times New Roman" w:cs="Times New Roman"/>
                <w:color w:val="000000"/>
                <w:kern w:val="0"/>
                <w:sz w:val="24"/>
              </w:rPr>
            </w:pPr>
          </w:p>
        </w:tc>
      </w:tr>
    </w:tbl>
    <w:p w14:paraId="2A91F4F8" w14:textId="654082F3" w:rsidR="00326CED" w:rsidRPr="0017182C" w:rsidRDefault="00326CED">
      <w:pPr>
        <w:widowControl/>
        <w:jc w:val="left"/>
        <w:rPr>
          <w:rFonts w:ascii="Times New Roman" w:hAnsi="Times New Roman" w:cs="Times New Roman"/>
          <w:b/>
          <w:bCs/>
          <w:color w:val="000000" w:themeColor="text1"/>
          <w:sz w:val="24"/>
        </w:rPr>
      </w:pPr>
    </w:p>
    <w:p w14:paraId="3A336DBF" w14:textId="1B3064A6" w:rsidR="00441903" w:rsidRPr="00514E87" w:rsidRDefault="00804F4F" w:rsidP="00326CED">
      <w:pPr>
        <w:pStyle w:val="2"/>
        <w:spacing w:before="0" w:afterLines="50" w:after="156" w:line="360" w:lineRule="auto"/>
        <w:rPr>
          <w:rFonts w:ascii="Times New Roman" w:eastAsiaTheme="minorEastAsia" w:hAnsi="Times New Roman"/>
          <w:color w:val="000000" w:themeColor="text1"/>
          <w:sz w:val="28"/>
          <w:szCs w:val="28"/>
        </w:rPr>
      </w:pPr>
      <w:r w:rsidRPr="00514E87">
        <w:rPr>
          <w:rFonts w:ascii="Times New Roman" w:eastAsiaTheme="minorEastAsia" w:hAnsi="Times New Roman"/>
          <w:color w:val="000000" w:themeColor="text1"/>
          <w:sz w:val="28"/>
          <w:szCs w:val="28"/>
        </w:rPr>
        <w:t>五、微生物平台</w:t>
      </w:r>
    </w:p>
    <w:tbl>
      <w:tblPr>
        <w:tblW w:w="1105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9"/>
        <w:gridCol w:w="1135"/>
        <w:gridCol w:w="6945"/>
        <w:gridCol w:w="1134"/>
        <w:gridCol w:w="1134"/>
      </w:tblGrid>
      <w:tr w:rsidR="0017182C" w:rsidRPr="00FE1A12" w14:paraId="2B0E76B6" w14:textId="164B1641" w:rsidTr="0017182C">
        <w:trPr>
          <w:trHeight w:val="670"/>
          <w:jc w:val="center"/>
        </w:trPr>
        <w:tc>
          <w:tcPr>
            <w:tcW w:w="709" w:type="dxa"/>
            <w:tcBorders>
              <w:top w:val="single" w:sz="4" w:space="0" w:color="auto"/>
              <w:left w:val="single" w:sz="6" w:space="0" w:color="auto"/>
              <w:bottom w:val="single" w:sz="4" w:space="0" w:color="auto"/>
              <w:right w:val="single" w:sz="4" w:space="0" w:color="auto"/>
            </w:tcBorders>
            <w:shd w:val="clear" w:color="auto" w:fill="FFFFFF"/>
            <w:vAlign w:val="center"/>
          </w:tcPr>
          <w:p w14:paraId="10B04D76" w14:textId="77777777" w:rsidR="0017182C" w:rsidRPr="00FE1A12" w:rsidRDefault="0017182C">
            <w:pPr>
              <w:jc w:val="center"/>
              <w:rPr>
                <w:rFonts w:ascii="Times New Roman" w:hAnsi="Times New Roman" w:cs="Times New Roman"/>
                <w:b/>
                <w:color w:val="000000" w:themeColor="text1"/>
                <w:sz w:val="24"/>
              </w:rPr>
            </w:pPr>
            <w:r w:rsidRPr="00FE1A12">
              <w:rPr>
                <w:rFonts w:ascii="Times New Roman" w:hAnsi="Times New Roman" w:cs="Times New Roman"/>
                <w:b/>
                <w:color w:val="000000" w:themeColor="text1"/>
                <w:sz w:val="24"/>
              </w:rPr>
              <w:t>序号</w:t>
            </w:r>
          </w:p>
        </w:tc>
        <w:tc>
          <w:tcPr>
            <w:tcW w:w="1135" w:type="dxa"/>
            <w:tcBorders>
              <w:top w:val="single" w:sz="4" w:space="0" w:color="auto"/>
              <w:left w:val="single" w:sz="6" w:space="0" w:color="auto"/>
              <w:bottom w:val="single" w:sz="4" w:space="0" w:color="auto"/>
              <w:right w:val="single" w:sz="4" w:space="0" w:color="auto"/>
            </w:tcBorders>
            <w:shd w:val="clear" w:color="auto" w:fill="FFFFFF"/>
            <w:vAlign w:val="center"/>
          </w:tcPr>
          <w:p w14:paraId="26E93C58" w14:textId="77777777" w:rsidR="0017182C" w:rsidRPr="00FE1A12" w:rsidRDefault="0017182C">
            <w:pPr>
              <w:jc w:val="center"/>
              <w:rPr>
                <w:rFonts w:ascii="Times New Roman" w:hAnsi="Times New Roman" w:cs="Times New Roman"/>
                <w:b/>
                <w:color w:val="000000" w:themeColor="text1"/>
                <w:sz w:val="24"/>
              </w:rPr>
            </w:pPr>
            <w:r w:rsidRPr="00FE1A12">
              <w:rPr>
                <w:rFonts w:ascii="Times New Roman" w:hAnsi="Times New Roman" w:cs="Times New Roman"/>
                <w:b/>
                <w:color w:val="000000" w:themeColor="text1"/>
                <w:sz w:val="24"/>
              </w:rPr>
              <w:t>设备名称</w:t>
            </w:r>
          </w:p>
        </w:tc>
        <w:tc>
          <w:tcPr>
            <w:tcW w:w="6945" w:type="dxa"/>
            <w:tcBorders>
              <w:top w:val="single" w:sz="4" w:space="0" w:color="auto"/>
              <w:left w:val="single" w:sz="6" w:space="0" w:color="auto"/>
              <w:bottom w:val="single" w:sz="4" w:space="0" w:color="auto"/>
              <w:right w:val="single" w:sz="4" w:space="0" w:color="auto"/>
            </w:tcBorders>
            <w:shd w:val="clear" w:color="auto" w:fill="FFFFFF"/>
            <w:vAlign w:val="center"/>
          </w:tcPr>
          <w:p w14:paraId="20825C83" w14:textId="77777777" w:rsidR="0017182C" w:rsidRPr="00FE1A12" w:rsidRDefault="0017182C">
            <w:pPr>
              <w:jc w:val="center"/>
              <w:rPr>
                <w:rFonts w:ascii="Times New Roman" w:hAnsi="Times New Roman" w:cs="Times New Roman"/>
                <w:b/>
                <w:color w:val="000000" w:themeColor="text1"/>
                <w:sz w:val="24"/>
              </w:rPr>
            </w:pPr>
            <w:r w:rsidRPr="00FE1A12">
              <w:rPr>
                <w:rFonts w:ascii="Times New Roman" w:hAnsi="Times New Roman" w:cs="Times New Roman"/>
                <w:b/>
                <w:color w:val="000000" w:themeColor="text1"/>
                <w:sz w:val="24"/>
              </w:rPr>
              <w:t>性能参数</w:t>
            </w:r>
          </w:p>
        </w:tc>
        <w:tc>
          <w:tcPr>
            <w:tcW w:w="1134" w:type="dxa"/>
            <w:vAlign w:val="center"/>
          </w:tcPr>
          <w:p w14:paraId="7152698C" w14:textId="1FFF3ED8" w:rsidR="0017182C" w:rsidRPr="0017182C" w:rsidRDefault="0017182C" w:rsidP="0017182C">
            <w:pPr>
              <w:jc w:val="center"/>
            </w:pPr>
            <w:r>
              <w:rPr>
                <w:rFonts w:hint="eastAsia"/>
              </w:rPr>
              <w:t>响应</w:t>
            </w:r>
          </w:p>
        </w:tc>
        <w:tc>
          <w:tcPr>
            <w:tcW w:w="1134" w:type="dxa"/>
            <w:vAlign w:val="center"/>
          </w:tcPr>
          <w:p w14:paraId="59A18292" w14:textId="4327FA12" w:rsidR="0017182C" w:rsidRPr="0017182C" w:rsidRDefault="0017182C" w:rsidP="0017182C">
            <w:pPr>
              <w:jc w:val="center"/>
            </w:pPr>
            <w:r>
              <w:rPr>
                <w:rFonts w:hint="eastAsia"/>
              </w:rPr>
              <w:t>偏离</w:t>
            </w:r>
          </w:p>
        </w:tc>
      </w:tr>
      <w:tr w:rsidR="0017182C" w:rsidRPr="00FE1A12" w14:paraId="48BA654A" w14:textId="241AF568" w:rsidTr="0017182C">
        <w:trPr>
          <w:trHeight w:val="670"/>
          <w:jc w:val="center"/>
        </w:trPr>
        <w:tc>
          <w:tcPr>
            <w:tcW w:w="709" w:type="dxa"/>
            <w:tcBorders>
              <w:top w:val="single" w:sz="4" w:space="0" w:color="auto"/>
              <w:left w:val="single" w:sz="6" w:space="0" w:color="auto"/>
              <w:bottom w:val="single" w:sz="4" w:space="0" w:color="auto"/>
              <w:right w:val="single" w:sz="4" w:space="0" w:color="auto"/>
            </w:tcBorders>
            <w:shd w:val="clear" w:color="auto" w:fill="FFFFFF"/>
            <w:vAlign w:val="center"/>
          </w:tcPr>
          <w:p w14:paraId="066C8206" w14:textId="77777777" w:rsidR="0017182C" w:rsidRPr="00FE1A12" w:rsidRDefault="0017182C" w:rsidP="00804F4F">
            <w:pPr>
              <w:widowControl/>
              <w:numPr>
                <w:ilvl w:val="0"/>
                <w:numId w:val="5"/>
              </w:numPr>
              <w:jc w:val="left"/>
              <w:textAlignment w:val="center"/>
              <w:rPr>
                <w:rFonts w:ascii="Times New Roman" w:hAnsi="Times New Roman" w:cs="Times New Roman"/>
                <w:bCs/>
                <w:color w:val="000000" w:themeColor="text1"/>
                <w:kern w:val="0"/>
                <w:sz w:val="24"/>
                <w:lang w:bidi="ar"/>
              </w:rPr>
            </w:pPr>
          </w:p>
        </w:tc>
        <w:tc>
          <w:tcPr>
            <w:tcW w:w="1135" w:type="dxa"/>
            <w:tcBorders>
              <w:top w:val="single" w:sz="4" w:space="0" w:color="auto"/>
              <w:left w:val="single" w:sz="6" w:space="0" w:color="auto"/>
              <w:bottom w:val="single" w:sz="4" w:space="0" w:color="auto"/>
              <w:right w:val="single" w:sz="4" w:space="0" w:color="auto"/>
            </w:tcBorders>
            <w:shd w:val="clear" w:color="auto" w:fill="FFFFFF"/>
            <w:vAlign w:val="center"/>
          </w:tcPr>
          <w:p w14:paraId="64ECECB9" w14:textId="77777777" w:rsidR="0017182C" w:rsidRPr="00FE1A12" w:rsidRDefault="0017182C">
            <w:pPr>
              <w:widowControl/>
              <w:jc w:val="left"/>
              <w:textAlignment w:val="center"/>
              <w:rPr>
                <w:rFonts w:ascii="Times New Roman" w:hAnsi="Times New Roman" w:cs="Times New Roman"/>
                <w:bCs/>
                <w:color w:val="000000" w:themeColor="text1"/>
                <w:sz w:val="24"/>
              </w:rPr>
            </w:pPr>
            <w:r w:rsidRPr="00FE1A12">
              <w:rPr>
                <w:rFonts w:ascii="Times New Roman" w:hAnsi="Times New Roman" w:cs="Times New Roman"/>
                <w:bCs/>
                <w:color w:val="000000" w:themeColor="text1"/>
                <w:kern w:val="0"/>
                <w:sz w:val="24"/>
                <w:lang w:bidi="ar"/>
              </w:rPr>
              <w:t>超净工作台</w:t>
            </w:r>
          </w:p>
        </w:tc>
        <w:tc>
          <w:tcPr>
            <w:tcW w:w="6945" w:type="dxa"/>
            <w:tcBorders>
              <w:top w:val="single" w:sz="4" w:space="0" w:color="auto"/>
              <w:left w:val="single" w:sz="6" w:space="0" w:color="auto"/>
              <w:bottom w:val="single" w:sz="4" w:space="0" w:color="auto"/>
              <w:right w:val="single" w:sz="4" w:space="0" w:color="auto"/>
            </w:tcBorders>
            <w:shd w:val="clear" w:color="auto" w:fill="FFFFFF"/>
            <w:vAlign w:val="center"/>
          </w:tcPr>
          <w:p w14:paraId="5EADCE5D" w14:textId="77777777" w:rsidR="0017182C" w:rsidRDefault="0017182C" w:rsidP="00804F4F">
            <w:pPr>
              <w:pStyle w:val="a5"/>
              <w:numPr>
                <w:ilvl w:val="0"/>
                <w:numId w:val="44"/>
              </w:numPr>
              <w:spacing w:line="360" w:lineRule="auto"/>
              <w:ind w:firstLineChars="0"/>
              <w:jc w:val="left"/>
              <w:rPr>
                <w:rFonts w:ascii="Times New Roman" w:hAnsi="Times New Roman" w:cs="Times New Roman"/>
                <w:bCs/>
                <w:color w:val="000000" w:themeColor="text1"/>
                <w:sz w:val="24"/>
              </w:rPr>
            </w:pPr>
            <w:r w:rsidRPr="00514E87">
              <w:rPr>
                <w:rFonts w:ascii="Times New Roman" w:hAnsi="Times New Roman" w:cs="Times New Roman"/>
                <w:bCs/>
                <w:color w:val="000000" w:themeColor="text1"/>
                <w:sz w:val="24"/>
              </w:rPr>
              <w:t>洁净等级</w:t>
            </w:r>
            <w:r w:rsidRPr="00514E87">
              <w:rPr>
                <w:rFonts w:ascii="Times New Roman" w:hAnsi="Times New Roman" w:cs="Times New Roman"/>
                <w:bCs/>
                <w:color w:val="000000" w:themeColor="text1"/>
                <w:sz w:val="24"/>
              </w:rPr>
              <w:t>:ISO5</w:t>
            </w:r>
            <w:r w:rsidRPr="00514E87">
              <w:rPr>
                <w:rFonts w:ascii="Times New Roman" w:hAnsi="Times New Roman" w:cs="Times New Roman"/>
                <w:bCs/>
                <w:color w:val="000000" w:themeColor="text1"/>
                <w:sz w:val="24"/>
              </w:rPr>
              <w:t>级，</w:t>
            </w:r>
            <w:r w:rsidRPr="00514E87">
              <w:rPr>
                <w:rFonts w:ascii="Times New Roman" w:hAnsi="Times New Roman" w:cs="Times New Roman"/>
                <w:bCs/>
                <w:color w:val="000000" w:themeColor="text1"/>
                <w:sz w:val="24"/>
              </w:rPr>
              <w:t>100</w:t>
            </w:r>
            <w:r w:rsidRPr="00514E87">
              <w:rPr>
                <w:rFonts w:ascii="Times New Roman" w:hAnsi="Times New Roman" w:cs="Times New Roman"/>
                <w:bCs/>
                <w:color w:val="000000" w:themeColor="text1"/>
                <w:sz w:val="24"/>
              </w:rPr>
              <w:t>级（美联邦</w:t>
            </w:r>
            <w:r w:rsidRPr="00514E87">
              <w:rPr>
                <w:rFonts w:ascii="Times New Roman" w:hAnsi="Times New Roman" w:cs="Times New Roman"/>
                <w:bCs/>
                <w:color w:val="000000" w:themeColor="text1"/>
                <w:sz w:val="24"/>
              </w:rPr>
              <w:t>209E</w:t>
            </w:r>
            <w:r w:rsidRPr="00514E87">
              <w:rPr>
                <w:rFonts w:ascii="Times New Roman" w:hAnsi="Times New Roman" w:cs="Times New Roman"/>
                <w:bCs/>
                <w:color w:val="000000" w:themeColor="text1"/>
                <w:sz w:val="24"/>
              </w:rPr>
              <w:t>）</w:t>
            </w:r>
          </w:p>
          <w:p w14:paraId="1A9B9964" w14:textId="77777777" w:rsidR="0017182C" w:rsidRDefault="0017182C" w:rsidP="00804F4F">
            <w:pPr>
              <w:pStyle w:val="a5"/>
              <w:numPr>
                <w:ilvl w:val="0"/>
                <w:numId w:val="44"/>
              </w:numPr>
              <w:spacing w:line="360" w:lineRule="auto"/>
              <w:ind w:firstLineChars="0"/>
              <w:jc w:val="left"/>
              <w:rPr>
                <w:rFonts w:ascii="Times New Roman" w:hAnsi="Times New Roman" w:cs="Times New Roman"/>
                <w:bCs/>
                <w:color w:val="000000" w:themeColor="text1"/>
                <w:sz w:val="24"/>
              </w:rPr>
            </w:pPr>
            <w:r w:rsidRPr="00514E87">
              <w:rPr>
                <w:rFonts w:ascii="Times New Roman" w:hAnsi="Times New Roman" w:cs="Times New Roman"/>
                <w:bCs/>
                <w:color w:val="000000" w:themeColor="text1"/>
                <w:sz w:val="24"/>
              </w:rPr>
              <w:t>沉降菌浓度</w:t>
            </w:r>
            <w:r w:rsidRPr="00514E87">
              <w:rPr>
                <w:rFonts w:ascii="Times New Roman" w:hAnsi="Times New Roman" w:cs="Times New Roman"/>
                <w:bCs/>
                <w:color w:val="000000" w:themeColor="text1"/>
                <w:sz w:val="24"/>
              </w:rPr>
              <w:t>:≤0.5cfu/</w:t>
            </w:r>
            <w:r w:rsidRPr="00514E87">
              <w:rPr>
                <w:rFonts w:ascii="Times New Roman" w:hAnsi="Times New Roman" w:cs="Times New Roman"/>
                <w:bCs/>
                <w:color w:val="000000" w:themeColor="text1"/>
                <w:sz w:val="24"/>
              </w:rPr>
              <w:t>皿</w:t>
            </w:r>
            <w:r w:rsidRPr="00514E87">
              <w:rPr>
                <w:rFonts w:ascii="Times New Roman" w:hAnsi="Times New Roman" w:cs="Times New Roman"/>
                <w:bCs/>
                <w:color w:val="000000" w:themeColor="text1"/>
                <w:sz w:val="24"/>
              </w:rPr>
              <w:t>·0.5h</w:t>
            </w:r>
          </w:p>
          <w:p w14:paraId="2ABD9F0D" w14:textId="77777777" w:rsidR="0017182C" w:rsidRDefault="0017182C" w:rsidP="00804F4F">
            <w:pPr>
              <w:pStyle w:val="a5"/>
              <w:numPr>
                <w:ilvl w:val="0"/>
                <w:numId w:val="44"/>
              </w:numPr>
              <w:spacing w:line="360" w:lineRule="auto"/>
              <w:ind w:firstLineChars="0"/>
              <w:jc w:val="left"/>
              <w:rPr>
                <w:rFonts w:ascii="Times New Roman" w:hAnsi="Times New Roman" w:cs="Times New Roman"/>
                <w:bCs/>
                <w:color w:val="000000" w:themeColor="text1"/>
                <w:sz w:val="24"/>
              </w:rPr>
            </w:pPr>
            <w:r w:rsidRPr="00514E87">
              <w:rPr>
                <w:rFonts w:ascii="Times New Roman" w:hAnsi="Times New Roman" w:cs="Times New Roman"/>
                <w:bCs/>
                <w:color w:val="000000" w:themeColor="text1"/>
                <w:sz w:val="24"/>
              </w:rPr>
              <w:t>平均风速</w:t>
            </w:r>
            <w:r w:rsidRPr="00514E87">
              <w:rPr>
                <w:rFonts w:ascii="Times New Roman" w:hAnsi="Times New Roman" w:cs="Times New Roman"/>
                <w:bCs/>
                <w:color w:val="000000" w:themeColor="text1"/>
                <w:sz w:val="24"/>
              </w:rPr>
              <w:t>:≥0.3m/s</w:t>
            </w:r>
            <w:r w:rsidRPr="00514E87">
              <w:rPr>
                <w:rFonts w:ascii="Times New Roman" w:hAnsi="Times New Roman" w:cs="Times New Roman"/>
                <w:bCs/>
                <w:color w:val="000000" w:themeColor="text1"/>
                <w:sz w:val="24"/>
              </w:rPr>
              <w:t>（可调）</w:t>
            </w:r>
          </w:p>
          <w:p w14:paraId="7D2E6142" w14:textId="77777777" w:rsidR="0017182C" w:rsidRDefault="0017182C" w:rsidP="00804F4F">
            <w:pPr>
              <w:pStyle w:val="a5"/>
              <w:numPr>
                <w:ilvl w:val="0"/>
                <w:numId w:val="44"/>
              </w:numPr>
              <w:spacing w:line="360" w:lineRule="auto"/>
              <w:ind w:firstLineChars="0"/>
              <w:jc w:val="left"/>
              <w:rPr>
                <w:rFonts w:ascii="Times New Roman" w:hAnsi="Times New Roman" w:cs="Times New Roman"/>
                <w:bCs/>
                <w:color w:val="000000" w:themeColor="text1"/>
                <w:sz w:val="24"/>
              </w:rPr>
            </w:pPr>
            <w:r w:rsidRPr="00514E87">
              <w:rPr>
                <w:rFonts w:ascii="Times New Roman" w:hAnsi="Times New Roman" w:cs="Times New Roman"/>
                <w:bCs/>
                <w:color w:val="000000" w:themeColor="text1"/>
                <w:sz w:val="24"/>
              </w:rPr>
              <w:t>噪声</w:t>
            </w:r>
            <w:r w:rsidRPr="00514E87">
              <w:rPr>
                <w:rFonts w:ascii="Times New Roman" w:hAnsi="Times New Roman" w:cs="Times New Roman"/>
                <w:bCs/>
                <w:color w:val="000000" w:themeColor="text1"/>
                <w:sz w:val="24"/>
              </w:rPr>
              <w:t>:≤62dB</w:t>
            </w:r>
            <w:r w:rsidRPr="00514E87">
              <w:rPr>
                <w:rFonts w:ascii="Times New Roman" w:hAnsi="Times New Roman" w:cs="Times New Roman"/>
                <w:bCs/>
                <w:color w:val="000000" w:themeColor="text1"/>
                <w:sz w:val="24"/>
              </w:rPr>
              <w:t>（</w:t>
            </w:r>
            <w:r w:rsidRPr="00514E87">
              <w:rPr>
                <w:rFonts w:ascii="Times New Roman" w:hAnsi="Times New Roman" w:cs="Times New Roman"/>
                <w:bCs/>
                <w:color w:val="000000" w:themeColor="text1"/>
                <w:sz w:val="24"/>
              </w:rPr>
              <w:t>A</w:t>
            </w:r>
            <w:r w:rsidRPr="00514E87">
              <w:rPr>
                <w:rFonts w:ascii="Times New Roman" w:hAnsi="Times New Roman" w:cs="Times New Roman"/>
                <w:bCs/>
                <w:color w:val="000000" w:themeColor="text1"/>
                <w:sz w:val="24"/>
              </w:rPr>
              <w:t>）</w:t>
            </w:r>
          </w:p>
          <w:p w14:paraId="7FD9B680" w14:textId="77777777" w:rsidR="0017182C" w:rsidRDefault="0017182C" w:rsidP="00804F4F">
            <w:pPr>
              <w:pStyle w:val="a5"/>
              <w:numPr>
                <w:ilvl w:val="0"/>
                <w:numId w:val="44"/>
              </w:numPr>
              <w:spacing w:line="360" w:lineRule="auto"/>
              <w:ind w:firstLineChars="0"/>
              <w:jc w:val="left"/>
              <w:rPr>
                <w:rFonts w:ascii="Times New Roman" w:hAnsi="Times New Roman" w:cs="Times New Roman"/>
                <w:bCs/>
                <w:color w:val="000000" w:themeColor="text1"/>
                <w:sz w:val="24"/>
              </w:rPr>
            </w:pPr>
            <w:r w:rsidRPr="00514E87">
              <w:rPr>
                <w:rFonts w:ascii="Times New Roman" w:hAnsi="Times New Roman" w:cs="Times New Roman"/>
                <w:bCs/>
                <w:color w:val="000000" w:themeColor="text1"/>
                <w:sz w:val="24"/>
              </w:rPr>
              <w:t>震动半峰值</w:t>
            </w:r>
            <w:r w:rsidRPr="00514E87">
              <w:rPr>
                <w:rFonts w:ascii="Times New Roman" w:hAnsi="Times New Roman" w:cs="Times New Roman"/>
                <w:bCs/>
                <w:color w:val="000000" w:themeColor="text1"/>
                <w:sz w:val="24"/>
              </w:rPr>
              <w:t>:≤3μm</w:t>
            </w:r>
            <w:r w:rsidRPr="00514E87">
              <w:rPr>
                <w:rFonts w:ascii="Times New Roman" w:hAnsi="Times New Roman" w:cs="Times New Roman"/>
                <w:bCs/>
                <w:color w:val="000000" w:themeColor="text1"/>
                <w:sz w:val="24"/>
              </w:rPr>
              <w:t>（</w:t>
            </w:r>
            <w:r w:rsidRPr="00514E87">
              <w:rPr>
                <w:rFonts w:ascii="Times New Roman" w:hAnsi="Times New Roman" w:cs="Times New Roman"/>
                <w:bCs/>
                <w:color w:val="000000" w:themeColor="text1"/>
                <w:sz w:val="24"/>
              </w:rPr>
              <w:t>x</w:t>
            </w:r>
            <w:r w:rsidRPr="00514E87">
              <w:rPr>
                <w:rFonts w:ascii="Times New Roman" w:hAnsi="Times New Roman" w:cs="Times New Roman"/>
                <w:bCs/>
                <w:color w:val="000000" w:themeColor="text1"/>
                <w:sz w:val="24"/>
              </w:rPr>
              <w:t>，</w:t>
            </w:r>
            <w:r w:rsidRPr="00514E87">
              <w:rPr>
                <w:rFonts w:ascii="Times New Roman" w:hAnsi="Times New Roman" w:cs="Times New Roman"/>
                <w:bCs/>
                <w:color w:val="000000" w:themeColor="text1"/>
                <w:sz w:val="24"/>
              </w:rPr>
              <w:t>y</w:t>
            </w:r>
            <w:r w:rsidRPr="00514E87">
              <w:rPr>
                <w:rFonts w:ascii="Times New Roman" w:hAnsi="Times New Roman" w:cs="Times New Roman"/>
                <w:bCs/>
                <w:color w:val="000000" w:themeColor="text1"/>
                <w:sz w:val="24"/>
              </w:rPr>
              <w:t>，</w:t>
            </w:r>
            <w:r w:rsidRPr="00514E87">
              <w:rPr>
                <w:rFonts w:ascii="Times New Roman" w:hAnsi="Times New Roman" w:cs="Times New Roman"/>
                <w:bCs/>
                <w:color w:val="000000" w:themeColor="text1"/>
                <w:sz w:val="24"/>
              </w:rPr>
              <w:t>z</w:t>
            </w:r>
            <w:r w:rsidRPr="00514E87">
              <w:rPr>
                <w:rFonts w:ascii="Times New Roman" w:hAnsi="Times New Roman" w:cs="Times New Roman"/>
                <w:bCs/>
                <w:color w:val="000000" w:themeColor="text1"/>
                <w:sz w:val="24"/>
              </w:rPr>
              <w:t>方向）</w:t>
            </w:r>
          </w:p>
          <w:p w14:paraId="32BB46FB" w14:textId="77777777" w:rsidR="0017182C" w:rsidRDefault="0017182C" w:rsidP="00804F4F">
            <w:pPr>
              <w:pStyle w:val="a5"/>
              <w:numPr>
                <w:ilvl w:val="0"/>
                <w:numId w:val="44"/>
              </w:numPr>
              <w:spacing w:line="360" w:lineRule="auto"/>
              <w:ind w:firstLineChars="0"/>
              <w:jc w:val="left"/>
              <w:rPr>
                <w:rFonts w:ascii="Times New Roman" w:hAnsi="Times New Roman" w:cs="Times New Roman"/>
                <w:bCs/>
                <w:color w:val="000000" w:themeColor="text1"/>
                <w:sz w:val="24"/>
              </w:rPr>
            </w:pPr>
            <w:r w:rsidRPr="00514E87">
              <w:rPr>
                <w:rFonts w:ascii="Times New Roman" w:hAnsi="Times New Roman" w:cs="Times New Roman"/>
                <w:bCs/>
                <w:color w:val="000000" w:themeColor="text1"/>
                <w:sz w:val="24"/>
              </w:rPr>
              <w:t>照度</w:t>
            </w:r>
            <w:r w:rsidRPr="00514E87">
              <w:rPr>
                <w:rFonts w:ascii="Times New Roman" w:hAnsi="Times New Roman" w:cs="Times New Roman"/>
                <w:bCs/>
                <w:color w:val="000000" w:themeColor="text1"/>
                <w:sz w:val="24"/>
              </w:rPr>
              <w:t>:≥300Lx</w:t>
            </w:r>
          </w:p>
          <w:p w14:paraId="32850726" w14:textId="7159F49A" w:rsidR="0017182C" w:rsidRPr="00514E87" w:rsidRDefault="0017182C" w:rsidP="00804F4F">
            <w:pPr>
              <w:pStyle w:val="a5"/>
              <w:numPr>
                <w:ilvl w:val="0"/>
                <w:numId w:val="44"/>
              </w:numPr>
              <w:spacing w:line="360" w:lineRule="auto"/>
              <w:ind w:firstLineChars="0"/>
              <w:jc w:val="left"/>
              <w:rPr>
                <w:rFonts w:ascii="Times New Roman" w:hAnsi="Times New Roman" w:cs="Times New Roman"/>
                <w:bCs/>
                <w:color w:val="000000" w:themeColor="text1"/>
                <w:sz w:val="24"/>
              </w:rPr>
            </w:pPr>
            <w:r w:rsidRPr="00514E87">
              <w:rPr>
                <w:rFonts w:ascii="Times New Roman" w:hAnsi="Times New Roman" w:cs="Times New Roman"/>
                <w:bCs/>
                <w:color w:val="000000" w:themeColor="text1"/>
                <w:sz w:val="24"/>
              </w:rPr>
              <w:t>高效过滤器规格及数量</w:t>
            </w:r>
            <w:r w:rsidRPr="00514E87">
              <w:rPr>
                <w:rFonts w:ascii="Times New Roman" w:hAnsi="Times New Roman" w:cs="Times New Roman"/>
                <w:bCs/>
                <w:color w:val="000000" w:themeColor="text1"/>
                <w:sz w:val="24"/>
              </w:rPr>
              <w:t xml:space="preserve"> </w:t>
            </w:r>
            <w:r w:rsidRPr="00514E87">
              <w:rPr>
                <w:rFonts w:ascii="Times New Roman" w:hAnsi="Times New Roman" w:cs="Times New Roman"/>
                <w:bCs/>
                <w:color w:val="000000" w:themeColor="text1"/>
                <w:sz w:val="24"/>
              </w:rPr>
              <w:t>：</w:t>
            </w:r>
            <w:r w:rsidR="00723593" w:rsidRPr="00723593">
              <w:rPr>
                <w:rFonts w:ascii="Times New Roman" w:hAnsi="Times New Roman" w:cs="Times New Roman" w:hint="eastAsia"/>
                <w:bCs/>
                <w:color w:val="000000" w:themeColor="text1"/>
                <w:sz w:val="24"/>
              </w:rPr>
              <w:t>≥</w:t>
            </w:r>
            <w:r w:rsidRPr="00514E87">
              <w:rPr>
                <w:rFonts w:ascii="Times New Roman" w:hAnsi="Times New Roman" w:cs="Times New Roman"/>
                <w:bCs/>
                <w:color w:val="000000" w:themeColor="text1"/>
                <w:sz w:val="24"/>
              </w:rPr>
              <w:t>1240*600*50*</w:t>
            </w:r>
            <w:r w:rsidRPr="00514E87">
              <w:rPr>
                <w:rFonts w:ascii="Cambria Math" w:hAnsi="Cambria Math" w:cs="Cambria Math"/>
                <w:bCs/>
                <w:color w:val="000000" w:themeColor="text1"/>
                <w:sz w:val="24"/>
              </w:rPr>
              <w:t>①</w:t>
            </w:r>
          </w:p>
        </w:tc>
        <w:tc>
          <w:tcPr>
            <w:tcW w:w="1134" w:type="dxa"/>
            <w:vAlign w:val="center"/>
          </w:tcPr>
          <w:p w14:paraId="2A97EF57" w14:textId="77777777" w:rsidR="0017182C" w:rsidRPr="0017182C" w:rsidRDefault="0017182C" w:rsidP="0017182C">
            <w:pPr>
              <w:jc w:val="center"/>
            </w:pPr>
          </w:p>
        </w:tc>
        <w:tc>
          <w:tcPr>
            <w:tcW w:w="1134" w:type="dxa"/>
            <w:vAlign w:val="center"/>
          </w:tcPr>
          <w:p w14:paraId="39454C81" w14:textId="77777777" w:rsidR="0017182C" w:rsidRPr="0017182C" w:rsidRDefault="0017182C" w:rsidP="0017182C">
            <w:pPr>
              <w:jc w:val="center"/>
            </w:pPr>
          </w:p>
        </w:tc>
      </w:tr>
      <w:tr w:rsidR="0017182C" w:rsidRPr="00FE1A12" w14:paraId="6696A1A0" w14:textId="3294D3C5" w:rsidTr="0017182C">
        <w:trPr>
          <w:trHeight w:val="670"/>
          <w:jc w:val="center"/>
        </w:trPr>
        <w:tc>
          <w:tcPr>
            <w:tcW w:w="709" w:type="dxa"/>
            <w:tcBorders>
              <w:top w:val="single" w:sz="4" w:space="0" w:color="auto"/>
              <w:left w:val="single" w:sz="6" w:space="0" w:color="auto"/>
              <w:bottom w:val="single" w:sz="4" w:space="0" w:color="auto"/>
              <w:right w:val="single" w:sz="4" w:space="0" w:color="auto"/>
            </w:tcBorders>
            <w:shd w:val="clear" w:color="auto" w:fill="FFFFFF"/>
            <w:vAlign w:val="center"/>
          </w:tcPr>
          <w:p w14:paraId="291D357F" w14:textId="77777777" w:rsidR="0017182C" w:rsidRPr="00FE1A12" w:rsidRDefault="0017182C" w:rsidP="00804F4F">
            <w:pPr>
              <w:widowControl/>
              <w:numPr>
                <w:ilvl w:val="0"/>
                <w:numId w:val="5"/>
              </w:numPr>
              <w:jc w:val="left"/>
              <w:textAlignment w:val="center"/>
              <w:rPr>
                <w:rFonts w:ascii="Times New Roman" w:hAnsi="Times New Roman" w:cs="Times New Roman"/>
                <w:bCs/>
                <w:color w:val="000000" w:themeColor="text1"/>
                <w:kern w:val="0"/>
                <w:sz w:val="24"/>
                <w:lang w:bidi="ar"/>
              </w:rPr>
            </w:pPr>
          </w:p>
        </w:tc>
        <w:tc>
          <w:tcPr>
            <w:tcW w:w="1135" w:type="dxa"/>
            <w:tcBorders>
              <w:top w:val="single" w:sz="4" w:space="0" w:color="auto"/>
              <w:left w:val="single" w:sz="6" w:space="0" w:color="auto"/>
              <w:bottom w:val="single" w:sz="4" w:space="0" w:color="auto"/>
              <w:right w:val="single" w:sz="4" w:space="0" w:color="auto"/>
            </w:tcBorders>
            <w:shd w:val="clear" w:color="auto" w:fill="FFFFFF"/>
            <w:vAlign w:val="center"/>
          </w:tcPr>
          <w:p w14:paraId="31CCA0D3" w14:textId="77777777" w:rsidR="0017182C" w:rsidRPr="00FE1A12" w:rsidRDefault="0017182C">
            <w:pPr>
              <w:widowControl/>
              <w:jc w:val="left"/>
              <w:textAlignment w:val="center"/>
              <w:rPr>
                <w:rFonts w:ascii="Times New Roman" w:hAnsi="Times New Roman" w:cs="Times New Roman"/>
                <w:bCs/>
                <w:color w:val="000000" w:themeColor="text1"/>
                <w:sz w:val="24"/>
              </w:rPr>
            </w:pPr>
            <w:r w:rsidRPr="00FE1A12">
              <w:rPr>
                <w:rFonts w:ascii="Times New Roman" w:hAnsi="Times New Roman" w:cs="Times New Roman"/>
                <w:bCs/>
                <w:color w:val="000000" w:themeColor="text1"/>
                <w:kern w:val="0"/>
                <w:sz w:val="24"/>
                <w:lang w:bidi="ar"/>
              </w:rPr>
              <w:t>涡旋仪</w:t>
            </w:r>
          </w:p>
        </w:tc>
        <w:tc>
          <w:tcPr>
            <w:tcW w:w="6945" w:type="dxa"/>
            <w:tcBorders>
              <w:top w:val="single" w:sz="4" w:space="0" w:color="auto"/>
              <w:left w:val="single" w:sz="6" w:space="0" w:color="auto"/>
              <w:bottom w:val="single" w:sz="4" w:space="0" w:color="auto"/>
              <w:right w:val="single" w:sz="4" w:space="0" w:color="auto"/>
            </w:tcBorders>
            <w:shd w:val="clear" w:color="auto" w:fill="FFFFFF"/>
            <w:vAlign w:val="center"/>
          </w:tcPr>
          <w:p w14:paraId="699DDB20" w14:textId="77777777" w:rsidR="0017182C" w:rsidRDefault="0017182C" w:rsidP="00804F4F">
            <w:pPr>
              <w:pStyle w:val="a5"/>
              <w:numPr>
                <w:ilvl w:val="0"/>
                <w:numId w:val="45"/>
              </w:numPr>
              <w:spacing w:line="360" w:lineRule="auto"/>
              <w:ind w:firstLineChars="0"/>
              <w:jc w:val="left"/>
              <w:rPr>
                <w:rFonts w:ascii="Times New Roman" w:hAnsi="Times New Roman" w:cs="Times New Roman"/>
                <w:bCs/>
                <w:color w:val="000000" w:themeColor="text1"/>
                <w:sz w:val="24"/>
              </w:rPr>
            </w:pPr>
            <w:r w:rsidRPr="00514E87">
              <w:rPr>
                <w:rFonts w:ascii="Times New Roman" w:hAnsi="Times New Roman" w:cs="Times New Roman"/>
                <w:bCs/>
                <w:color w:val="000000" w:themeColor="text1"/>
                <w:sz w:val="24"/>
              </w:rPr>
              <w:t>电压：</w:t>
            </w:r>
            <w:r w:rsidRPr="00514E87">
              <w:rPr>
                <w:rFonts w:ascii="Times New Roman" w:hAnsi="Times New Roman" w:cs="Times New Roman"/>
                <w:bCs/>
                <w:color w:val="000000" w:themeColor="text1"/>
                <w:sz w:val="24"/>
              </w:rPr>
              <w:t>220-230V</w:t>
            </w:r>
          </w:p>
          <w:p w14:paraId="48920573" w14:textId="714EFBB8" w:rsidR="0017182C" w:rsidRDefault="0017182C" w:rsidP="00804F4F">
            <w:pPr>
              <w:pStyle w:val="a5"/>
              <w:numPr>
                <w:ilvl w:val="0"/>
                <w:numId w:val="45"/>
              </w:numPr>
              <w:spacing w:line="360" w:lineRule="auto"/>
              <w:ind w:firstLineChars="0"/>
              <w:jc w:val="left"/>
              <w:rPr>
                <w:rFonts w:ascii="Times New Roman" w:hAnsi="Times New Roman" w:cs="Times New Roman"/>
                <w:bCs/>
                <w:color w:val="000000" w:themeColor="text1"/>
                <w:sz w:val="24"/>
              </w:rPr>
            </w:pPr>
            <w:r w:rsidRPr="00514E87">
              <w:rPr>
                <w:rFonts w:ascii="Times New Roman" w:hAnsi="Times New Roman" w:cs="Times New Roman"/>
                <w:bCs/>
                <w:color w:val="000000" w:themeColor="text1"/>
                <w:sz w:val="24"/>
              </w:rPr>
              <w:t>电机功率：</w:t>
            </w:r>
            <w:r w:rsidR="00723593" w:rsidRPr="00723593">
              <w:rPr>
                <w:rFonts w:ascii="Times New Roman" w:hAnsi="Times New Roman" w:cs="Times New Roman" w:hint="eastAsia"/>
                <w:bCs/>
                <w:color w:val="000000" w:themeColor="text1"/>
                <w:sz w:val="24"/>
              </w:rPr>
              <w:t>≥</w:t>
            </w:r>
            <w:r w:rsidRPr="00514E87">
              <w:rPr>
                <w:rFonts w:ascii="Times New Roman" w:hAnsi="Times New Roman" w:cs="Times New Roman"/>
                <w:bCs/>
                <w:color w:val="000000" w:themeColor="text1"/>
                <w:sz w:val="24"/>
              </w:rPr>
              <w:t>60W</w:t>
            </w:r>
          </w:p>
          <w:p w14:paraId="67213710" w14:textId="77777777" w:rsidR="0017182C" w:rsidRDefault="0017182C" w:rsidP="00804F4F">
            <w:pPr>
              <w:pStyle w:val="a5"/>
              <w:numPr>
                <w:ilvl w:val="0"/>
                <w:numId w:val="45"/>
              </w:numPr>
              <w:spacing w:line="360" w:lineRule="auto"/>
              <w:ind w:firstLineChars="0"/>
              <w:jc w:val="left"/>
              <w:rPr>
                <w:rFonts w:ascii="Times New Roman" w:hAnsi="Times New Roman" w:cs="Times New Roman"/>
                <w:bCs/>
                <w:color w:val="000000" w:themeColor="text1"/>
                <w:sz w:val="24"/>
              </w:rPr>
            </w:pPr>
            <w:r w:rsidRPr="00514E87">
              <w:rPr>
                <w:rFonts w:ascii="Times New Roman" w:hAnsi="Times New Roman" w:cs="Times New Roman"/>
                <w:bCs/>
                <w:color w:val="000000" w:themeColor="text1"/>
                <w:sz w:val="24"/>
              </w:rPr>
              <w:t>振荡方式：圆周</w:t>
            </w:r>
          </w:p>
          <w:p w14:paraId="76CF61D5" w14:textId="080D7EFF" w:rsidR="0017182C" w:rsidRDefault="0017182C" w:rsidP="00804F4F">
            <w:pPr>
              <w:pStyle w:val="a5"/>
              <w:numPr>
                <w:ilvl w:val="0"/>
                <w:numId w:val="45"/>
              </w:numPr>
              <w:spacing w:line="360" w:lineRule="auto"/>
              <w:ind w:firstLineChars="0"/>
              <w:jc w:val="left"/>
              <w:rPr>
                <w:rFonts w:ascii="Times New Roman" w:hAnsi="Times New Roman" w:cs="Times New Roman"/>
                <w:bCs/>
                <w:color w:val="000000" w:themeColor="text1"/>
                <w:sz w:val="24"/>
              </w:rPr>
            </w:pPr>
            <w:r w:rsidRPr="00514E87">
              <w:rPr>
                <w:rFonts w:ascii="Times New Roman" w:hAnsi="Times New Roman" w:cs="Times New Roman"/>
                <w:bCs/>
                <w:color w:val="000000" w:themeColor="text1"/>
                <w:sz w:val="24"/>
              </w:rPr>
              <w:t>振荡直径：</w:t>
            </w:r>
            <w:r w:rsidR="00723593" w:rsidRPr="00723593">
              <w:rPr>
                <w:rFonts w:ascii="Times New Roman" w:hAnsi="Times New Roman" w:cs="Times New Roman" w:hint="eastAsia"/>
                <w:bCs/>
                <w:color w:val="000000" w:themeColor="text1"/>
                <w:sz w:val="24"/>
              </w:rPr>
              <w:t>≥</w:t>
            </w:r>
            <w:r w:rsidRPr="00514E87">
              <w:rPr>
                <w:rFonts w:ascii="Times New Roman" w:hAnsi="Times New Roman" w:cs="Times New Roman"/>
                <w:bCs/>
                <w:color w:val="000000" w:themeColor="text1"/>
                <w:sz w:val="24"/>
              </w:rPr>
              <w:t>4MM</w:t>
            </w:r>
          </w:p>
          <w:p w14:paraId="0C592903" w14:textId="77777777" w:rsidR="0017182C" w:rsidRDefault="0017182C" w:rsidP="00804F4F">
            <w:pPr>
              <w:pStyle w:val="a5"/>
              <w:numPr>
                <w:ilvl w:val="0"/>
                <w:numId w:val="45"/>
              </w:numPr>
              <w:spacing w:line="360" w:lineRule="auto"/>
              <w:ind w:firstLineChars="0"/>
              <w:jc w:val="left"/>
              <w:rPr>
                <w:rFonts w:ascii="Times New Roman" w:hAnsi="Times New Roman" w:cs="Times New Roman"/>
                <w:bCs/>
                <w:color w:val="000000" w:themeColor="text1"/>
                <w:sz w:val="24"/>
              </w:rPr>
            </w:pPr>
            <w:r w:rsidRPr="00514E87">
              <w:rPr>
                <w:rFonts w:ascii="Times New Roman" w:hAnsi="Times New Roman" w:cs="Times New Roman"/>
                <w:bCs/>
                <w:color w:val="000000" w:themeColor="text1"/>
                <w:sz w:val="24"/>
              </w:rPr>
              <w:t>转速范围：</w:t>
            </w:r>
            <w:r w:rsidRPr="00514E87">
              <w:rPr>
                <w:rFonts w:ascii="Times New Roman" w:hAnsi="Times New Roman" w:cs="Times New Roman"/>
                <w:bCs/>
                <w:color w:val="000000" w:themeColor="text1"/>
                <w:sz w:val="24"/>
              </w:rPr>
              <w:t>0-3500RPM</w:t>
            </w:r>
          </w:p>
          <w:p w14:paraId="2B1F2430" w14:textId="77777777" w:rsidR="0017182C" w:rsidRDefault="0017182C" w:rsidP="00804F4F">
            <w:pPr>
              <w:pStyle w:val="a5"/>
              <w:numPr>
                <w:ilvl w:val="0"/>
                <w:numId w:val="45"/>
              </w:numPr>
              <w:spacing w:line="360" w:lineRule="auto"/>
              <w:ind w:firstLineChars="0"/>
              <w:jc w:val="left"/>
              <w:rPr>
                <w:rFonts w:ascii="Times New Roman" w:hAnsi="Times New Roman" w:cs="Times New Roman"/>
                <w:bCs/>
                <w:color w:val="000000" w:themeColor="text1"/>
                <w:sz w:val="24"/>
              </w:rPr>
            </w:pPr>
            <w:r w:rsidRPr="00514E87">
              <w:rPr>
                <w:rFonts w:ascii="Times New Roman" w:hAnsi="Times New Roman" w:cs="Times New Roman"/>
                <w:bCs/>
                <w:color w:val="000000" w:themeColor="text1"/>
                <w:sz w:val="24"/>
              </w:rPr>
              <w:t>工作方式：连续、点动、调速</w:t>
            </w:r>
            <w:r w:rsidRPr="00514E87">
              <w:rPr>
                <w:rFonts w:ascii="Times New Roman" w:hAnsi="Times New Roman" w:cs="Times New Roman"/>
                <w:bCs/>
                <w:color w:val="000000" w:themeColor="text1"/>
                <w:sz w:val="24"/>
              </w:rPr>
              <w:t xml:space="preserve">   </w:t>
            </w:r>
          </w:p>
          <w:p w14:paraId="1186134A" w14:textId="5C32FCF5" w:rsidR="0017182C" w:rsidRPr="00514E87" w:rsidRDefault="0017182C" w:rsidP="00804F4F">
            <w:pPr>
              <w:pStyle w:val="a5"/>
              <w:numPr>
                <w:ilvl w:val="0"/>
                <w:numId w:val="45"/>
              </w:numPr>
              <w:spacing w:line="360" w:lineRule="auto"/>
              <w:ind w:firstLineChars="0"/>
              <w:jc w:val="left"/>
              <w:rPr>
                <w:rFonts w:ascii="Times New Roman" w:hAnsi="Times New Roman" w:cs="Times New Roman"/>
                <w:bCs/>
                <w:color w:val="000000" w:themeColor="text1"/>
                <w:sz w:val="24"/>
              </w:rPr>
            </w:pPr>
            <w:r w:rsidRPr="00514E87">
              <w:rPr>
                <w:rFonts w:ascii="Times New Roman" w:hAnsi="Times New Roman" w:cs="Times New Roman"/>
                <w:bCs/>
                <w:color w:val="000000" w:themeColor="text1"/>
                <w:sz w:val="24"/>
              </w:rPr>
              <w:t>速度</w:t>
            </w:r>
            <w:r w:rsidRPr="00514E87">
              <w:rPr>
                <w:rFonts w:ascii="Times New Roman" w:hAnsi="Times New Roman" w:cs="Times New Roman"/>
                <w:bCs/>
                <w:color w:val="000000" w:themeColor="text1"/>
                <w:sz w:val="24"/>
              </w:rPr>
              <w:t>/</w:t>
            </w:r>
            <w:r w:rsidRPr="00514E87">
              <w:rPr>
                <w:rFonts w:ascii="Times New Roman" w:hAnsi="Times New Roman" w:cs="Times New Roman"/>
                <w:bCs/>
                <w:color w:val="000000" w:themeColor="text1"/>
                <w:sz w:val="24"/>
              </w:rPr>
              <w:t>温度显示：刻度</w:t>
            </w:r>
          </w:p>
        </w:tc>
        <w:tc>
          <w:tcPr>
            <w:tcW w:w="1134" w:type="dxa"/>
            <w:vAlign w:val="center"/>
          </w:tcPr>
          <w:p w14:paraId="347A2430" w14:textId="77777777" w:rsidR="0017182C" w:rsidRPr="0017182C" w:rsidRDefault="0017182C" w:rsidP="0017182C">
            <w:pPr>
              <w:jc w:val="center"/>
            </w:pPr>
          </w:p>
        </w:tc>
        <w:tc>
          <w:tcPr>
            <w:tcW w:w="1134" w:type="dxa"/>
            <w:vAlign w:val="center"/>
          </w:tcPr>
          <w:p w14:paraId="128CFD6B" w14:textId="77777777" w:rsidR="0017182C" w:rsidRPr="0017182C" w:rsidRDefault="0017182C" w:rsidP="0017182C">
            <w:pPr>
              <w:jc w:val="center"/>
            </w:pPr>
          </w:p>
        </w:tc>
      </w:tr>
      <w:tr w:rsidR="0017182C" w:rsidRPr="00FE1A12" w14:paraId="1E237D7E" w14:textId="45E2A4F9" w:rsidTr="0017182C">
        <w:trPr>
          <w:trHeight w:val="670"/>
          <w:jc w:val="center"/>
        </w:trPr>
        <w:tc>
          <w:tcPr>
            <w:tcW w:w="709" w:type="dxa"/>
            <w:tcBorders>
              <w:top w:val="single" w:sz="4" w:space="0" w:color="auto"/>
              <w:left w:val="single" w:sz="6" w:space="0" w:color="auto"/>
              <w:bottom w:val="single" w:sz="4" w:space="0" w:color="auto"/>
              <w:right w:val="single" w:sz="4" w:space="0" w:color="auto"/>
            </w:tcBorders>
            <w:shd w:val="clear" w:color="auto" w:fill="FFFFFF"/>
            <w:vAlign w:val="center"/>
          </w:tcPr>
          <w:p w14:paraId="3373B346" w14:textId="77777777" w:rsidR="0017182C" w:rsidRPr="00FE1A12" w:rsidRDefault="0017182C" w:rsidP="00804F4F">
            <w:pPr>
              <w:widowControl/>
              <w:numPr>
                <w:ilvl w:val="0"/>
                <w:numId w:val="5"/>
              </w:numPr>
              <w:jc w:val="left"/>
              <w:textAlignment w:val="center"/>
              <w:rPr>
                <w:rFonts w:ascii="Times New Roman" w:hAnsi="Times New Roman" w:cs="Times New Roman"/>
                <w:bCs/>
                <w:color w:val="000000" w:themeColor="text1"/>
                <w:kern w:val="0"/>
                <w:sz w:val="24"/>
                <w:lang w:bidi="ar"/>
              </w:rPr>
            </w:pPr>
          </w:p>
        </w:tc>
        <w:tc>
          <w:tcPr>
            <w:tcW w:w="1135" w:type="dxa"/>
            <w:tcBorders>
              <w:top w:val="single" w:sz="4" w:space="0" w:color="auto"/>
              <w:left w:val="single" w:sz="6" w:space="0" w:color="auto"/>
              <w:bottom w:val="single" w:sz="4" w:space="0" w:color="auto"/>
              <w:right w:val="single" w:sz="4" w:space="0" w:color="auto"/>
            </w:tcBorders>
            <w:shd w:val="clear" w:color="auto" w:fill="FFFFFF"/>
            <w:vAlign w:val="center"/>
          </w:tcPr>
          <w:p w14:paraId="3BC368A4" w14:textId="77777777" w:rsidR="0017182C" w:rsidRPr="00FE1A12" w:rsidRDefault="0017182C">
            <w:pPr>
              <w:widowControl/>
              <w:jc w:val="left"/>
              <w:textAlignment w:val="center"/>
              <w:rPr>
                <w:rFonts w:ascii="Times New Roman" w:hAnsi="Times New Roman" w:cs="Times New Roman"/>
                <w:bCs/>
                <w:color w:val="000000" w:themeColor="text1"/>
                <w:sz w:val="24"/>
              </w:rPr>
            </w:pPr>
            <w:r w:rsidRPr="00FE1A12">
              <w:rPr>
                <w:rFonts w:ascii="Times New Roman" w:hAnsi="Times New Roman" w:cs="Times New Roman"/>
                <w:bCs/>
                <w:color w:val="000000" w:themeColor="text1"/>
                <w:kern w:val="0"/>
                <w:sz w:val="24"/>
                <w:lang w:bidi="ar"/>
              </w:rPr>
              <w:t>生化培养箱</w:t>
            </w:r>
          </w:p>
        </w:tc>
        <w:tc>
          <w:tcPr>
            <w:tcW w:w="6945" w:type="dxa"/>
            <w:tcBorders>
              <w:top w:val="single" w:sz="4" w:space="0" w:color="auto"/>
              <w:left w:val="single" w:sz="6" w:space="0" w:color="auto"/>
              <w:bottom w:val="single" w:sz="4" w:space="0" w:color="auto"/>
              <w:right w:val="single" w:sz="4" w:space="0" w:color="auto"/>
            </w:tcBorders>
            <w:shd w:val="clear" w:color="auto" w:fill="FFFFFF"/>
            <w:vAlign w:val="center"/>
          </w:tcPr>
          <w:p w14:paraId="4F292F42" w14:textId="0CD11D33" w:rsidR="0017182C" w:rsidRPr="00514E87" w:rsidRDefault="0017182C" w:rsidP="00804F4F">
            <w:pPr>
              <w:pStyle w:val="a5"/>
              <w:numPr>
                <w:ilvl w:val="0"/>
                <w:numId w:val="46"/>
              </w:numPr>
              <w:spacing w:line="360" w:lineRule="auto"/>
              <w:ind w:firstLineChars="0"/>
              <w:jc w:val="left"/>
              <w:rPr>
                <w:rFonts w:ascii="Times New Roman" w:hAnsi="Times New Roman" w:cs="Times New Roman"/>
                <w:bCs/>
                <w:color w:val="000000" w:themeColor="text1"/>
                <w:sz w:val="24"/>
              </w:rPr>
            </w:pPr>
            <w:r w:rsidRPr="00514E87">
              <w:rPr>
                <w:rFonts w:ascii="Times New Roman" w:hAnsi="Times New Roman" w:cs="Times New Roman"/>
                <w:bCs/>
                <w:color w:val="000000" w:themeColor="text1"/>
                <w:sz w:val="24"/>
              </w:rPr>
              <w:t>容积：</w:t>
            </w:r>
            <w:r w:rsidR="00723593" w:rsidRPr="00723593">
              <w:rPr>
                <w:rFonts w:ascii="Times New Roman" w:hAnsi="Times New Roman" w:cs="Times New Roman" w:hint="eastAsia"/>
                <w:bCs/>
                <w:color w:val="000000" w:themeColor="text1"/>
                <w:sz w:val="24"/>
              </w:rPr>
              <w:t>≥</w:t>
            </w:r>
            <w:r w:rsidRPr="00514E87">
              <w:rPr>
                <w:rFonts w:ascii="Times New Roman" w:hAnsi="Times New Roman" w:cs="Times New Roman"/>
                <w:bCs/>
                <w:color w:val="000000" w:themeColor="text1"/>
                <w:sz w:val="24"/>
              </w:rPr>
              <w:t>150L</w:t>
            </w:r>
          </w:p>
          <w:p w14:paraId="7A06C87F" w14:textId="77777777" w:rsidR="0017182C" w:rsidRPr="00514E87" w:rsidRDefault="0017182C" w:rsidP="00804F4F">
            <w:pPr>
              <w:pStyle w:val="a5"/>
              <w:numPr>
                <w:ilvl w:val="0"/>
                <w:numId w:val="46"/>
              </w:numPr>
              <w:spacing w:line="360" w:lineRule="auto"/>
              <w:ind w:firstLineChars="0"/>
              <w:jc w:val="left"/>
              <w:rPr>
                <w:rFonts w:ascii="Times New Roman" w:hAnsi="Times New Roman" w:cs="Times New Roman"/>
                <w:bCs/>
                <w:color w:val="000000" w:themeColor="text1"/>
                <w:sz w:val="24"/>
              </w:rPr>
            </w:pPr>
            <w:r w:rsidRPr="00514E87">
              <w:rPr>
                <w:rFonts w:ascii="Times New Roman" w:hAnsi="Times New Roman" w:cs="Times New Roman"/>
                <w:bCs/>
                <w:color w:val="000000" w:themeColor="text1"/>
                <w:sz w:val="24"/>
              </w:rPr>
              <w:t>加热</w:t>
            </w:r>
            <w:r w:rsidRPr="00514E87">
              <w:rPr>
                <w:rFonts w:ascii="Times New Roman" w:hAnsi="Times New Roman" w:cs="Times New Roman"/>
                <w:bCs/>
                <w:color w:val="000000" w:themeColor="text1"/>
                <w:sz w:val="24"/>
              </w:rPr>
              <w:t>/</w:t>
            </w:r>
            <w:r w:rsidRPr="00514E87">
              <w:rPr>
                <w:rFonts w:ascii="Times New Roman" w:hAnsi="Times New Roman" w:cs="Times New Roman"/>
                <w:bCs/>
                <w:color w:val="000000" w:themeColor="text1"/>
                <w:sz w:val="24"/>
              </w:rPr>
              <w:t>制冷方式：不锈钢电加热器</w:t>
            </w:r>
            <w:r w:rsidRPr="00514E87">
              <w:rPr>
                <w:rFonts w:ascii="Times New Roman" w:hAnsi="Times New Roman" w:cs="Times New Roman"/>
                <w:bCs/>
                <w:color w:val="000000" w:themeColor="text1"/>
                <w:sz w:val="24"/>
              </w:rPr>
              <w:t>/</w:t>
            </w:r>
            <w:r w:rsidRPr="00514E87">
              <w:rPr>
                <w:rFonts w:ascii="Times New Roman" w:hAnsi="Times New Roman" w:cs="Times New Roman"/>
                <w:bCs/>
                <w:color w:val="000000" w:themeColor="text1"/>
                <w:sz w:val="24"/>
              </w:rPr>
              <w:t>全封闭式无氟压缩机</w:t>
            </w:r>
          </w:p>
          <w:p w14:paraId="7146A1F3" w14:textId="77777777" w:rsidR="0017182C" w:rsidRPr="00514E87" w:rsidRDefault="0017182C" w:rsidP="00804F4F">
            <w:pPr>
              <w:pStyle w:val="a5"/>
              <w:numPr>
                <w:ilvl w:val="0"/>
                <w:numId w:val="46"/>
              </w:numPr>
              <w:spacing w:line="360" w:lineRule="auto"/>
              <w:ind w:firstLineChars="0"/>
              <w:jc w:val="left"/>
              <w:rPr>
                <w:rFonts w:ascii="Times New Roman" w:hAnsi="Times New Roman" w:cs="Times New Roman"/>
                <w:bCs/>
                <w:color w:val="000000" w:themeColor="text1"/>
                <w:sz w:val="24"/>
              </w:rPr>
            </w:pPr>
            <w:r w:rsidRPr="00514E87">
              <w:rPr>
                <w:rFonts w:ascii="Times New Roman" w:hAnsi="Times New Roman" w:cs="Times New Roman"/>
                <w:bCs/>
                <w:color w:val="000000" w:themeColor="text1"/>
                <w:sz w:val="24"/>
              </w:rPr>
              <w:t>控温范围：</w:t>
            </w:r>
            <w:r w:rsidRPr="00514E87">
              <w:rPr>
                <w:rFonts w:ascii="Times New Roman" w:hAnsi="Times New Roman" w:cs="Times New Roman"/>
                <w:bCs/>
                <w:color w:val="000000" w:themeColor="text1"/>
                <w:sz w:val="24"/>
              </w:rPr>
              <w:t>0℃-60℃</w:t>
            </w:r>
          </w:p>
          <w:p w14:paraId="3DBFE42F" w14:textId="6AF57158" w:rsidR="0017182C" w:rsidRPr="00514E87" w:rsidRDefault="0017182C" w:rsidP="00804F4F">
            <w:pPr>
              <w:pStyle w:val="a5"/>
              <w:numPr>
                <w:ilvl w:val="0"/>
                <w:numId w:val="46"/>
              </w:numPr>
              <w:spacing w:line="360" w:lineRule="auto"/>
              <w:ind w:firstLineChars="0"/>
              <w:jc w:val="left"/>
              <w:rPr>
                <w:rFonts w:ascii="Times New Roman" w:hAnsi="Times New Roman" w:cs="Times New Roman"/>
                <w:bCs/>
                <w:color w:val="000000" w:themeColor="text1"/>
                <w:sz w:val="24"/>
              </w:rPr>
            </w:pPr>
            <w:r w:rsidRPr="00514E87">
              <w:rPr>
                <w:rFonts w:ascii="Times New Roman" w:hAnsi="Times New Roman" w:cs="Times New Roman"/>
                <w:bCs/>
                <w:color w:val="000000" w:themeColor="text1"/>
                <w:sz w:val="24"/>
              </w:rPr>
              <w:lastRenderedPageBreak/>
              <w:t>温度分辨率：</w:t>
            </w:r>
            <w:r w:rsidR="00723593" w:rsidRPr="00723593">
              <w:rPr>
                <w:rFonts w:ascii="Times New Roman" w:hAnsi="Times New Roman" w:cs="Times New Roman" w:hint="eastAsia"/>
                <w:bCs/>
                <w:color w:val="000000" w:themeColor="text1"/>
                <w:sz w:val="24"/>
              </w:rPr>
              <w:t>≤</w:t>
            </w:r>
            <w:r w:rsidRPr="00514E87">
              <w:rPr>
                <w:rFonts w:ascii="Times New Roman" w:hAnsi="Times New Roman" w:cs="Times New Roman"/>
                <w:bCs/>
                <w:color w:val="000000" w:themeColor="text1"/>
                <w:sz w:val="24"/>
              </w:rPr>
              <w:t>0.1℃</w:t>
            </w:r>
          </w:p>
          <w:p w14:paraId="05A1B120" w14:textId="77777777" w:rsidR="0017182C" w:rsidRPr="00514E87" w:rsidRDefault="0017182C" w:rsidP="00804F4F">
            <w:pPr>
              <w:pStyle w:val="a5"/>
              <w:numPr>
                <w:ilvl w:val="0"/>
                <w:numId w:val="46"/>
              </w:numPr>
              <w:spacing w:line="360" w:lineRule="auto"/>
              <w:ind w:firstLineChars="0"/>
              <w:jc w:val="left"/>
              <w:rPr>
                <w:rFonts w:ascii="Times New Roman" w:hAnsi="Times New Roman" w:cs="Times New Roman"/>
                <w:bCs/>
                <w:color w:val="000000" w:themeColor="text1"/>
                <w:sz w:val="24"/>
              </w:rPr>
            </w:pPr>
            <w:r w:rsidRPr="00514E87">
              <w:rPr>
                <w:rFonts w:ascii="Times New Roman" w:hAnsi="Times New Roman" w:cs="Times New Roman"/>
                <w:bCs/>
                <w:color w:val="000000" w:themeColor="text1"/>
                <w:sz w:val="24"/>
              </w:rPr>
              <w:t>温度波动度：</w:t>
            </w:r>
            <w:r w:rsidRPr="00514E87">
              <w:rPr>
                <w:rFonts w:ascii="Times New Roman" w:hAnsi="Times New Roman" w:cs="Times New Roman"/>
                <w:bCs/>
                <w:color w:val="000000" w:themeColor="text1"/>
                <w:sz w:val="24"/>
              </w:rPr>
              <w:t>±0.5℃</w:t>
            </w:r>
          </w:p>
          <w:p w14:paraId="2714C822" w14:textId="75B667CB" w:rsidR="0017182C" w:rsidRPr="00514E87" w:rsidRDefault="0017182C" w:rsidP="00804F4F">
            <w:pPr>
              <w:pStyle w:val="a5"/>
              <w:numPr>
                <w:ilvl w:val="0"/>
                <w:numId w:val="46"/>
              </w:numPr>
              <w:spacing w:line="360" w:lineRule="auto"/>
              <w:ind w:firstLineChars="0"/>
              <w:jc w:val="left"/>
              <w:rPr>
                <w:rFonts w:ascii="Times New Roman" w:hAnsi="Times New Roman" w:cs="Times New Roman"/>
                <w:bCs/>
                <w:color w:val="000000" w:themeColor="text1"/>
                <w:sz w:val="24"/>
              </w:rPr>
            </w:pPr>
            <w:r w:rsidRPr="00514E87">
              <w:rPr>
                <w:rFonts w:ascii="Times New Roman" w:hAnsi="Times New Roman" w:cs="Times New Roman"/>
                <w:bCs/>
                <w:color w:val="000000" w:themeColor="text1"/>
                <w:sz w:val="24"/>
              </w:rPr>
              <w:t>搁板数量：</w:t>
            </w:r>
            <w:r w:rsidR="00723593" w:rsidRPr="00723593">
              <w:rPr>
                <w:rFonts w:ascii="Times New Roman" w:hAnsi="Times New Roman" w:cs="Times New Roman" w:hint="eastAsia"/>
                <w:bCs/>
                <w:color w:val="000000" w:themeColor="text1"/>
                <w:sz w:val="24"/>
              </w:rPr>
              <w:t>≥</w:t>
            </w:r>
            <w:r w:rsidRPr="00514E87">
              <w:rPr>
                <w:rFonts w:ascii="Times New Roman" w:hAnsi="Times New Roman" w:cs="Times New Roman"/>
                <w:bCs/>
                <w:color w:val="000000" w:themeColor="text1"/>
                <w:sz w:val="24"/>
              </w:rPr>
              <w:t>3</w:t>
            </w:r>
            <w:r w:rsidRPr="00514E87">
              <w:rPr>
                <w:rFonts w:ascii="Times New Roman" w:hAnsi="Times New Roman" w:cs="Times New Roman"/>
                <w:bCs/>
                <w:color w:val="000000" w:themeColor="text1"/>
                <w:sz w:val="24"/>
              </w:rPr>
              <w:t>块</w:t>
            </w:r>
          </w:p>
          <w:p w14:paraId="28E64E9A" w14:textId="77777777" w:rsidR="0017182C" w:rsidRPr="00514E87" w:rsidRDefault="0017182C" w:rsidP="00804F4F">
            <w:pPr>
              <w:pStyle w:val="a5"/>
              <w:numPr>
                <w:ilvl w:val="0"/>
                <w:numId w:val="46"/>
              </w:numPr>
              <w:spacing w:line="360" w:lineRule="auto"/>
              <w:ind w:firstLineChars="0"/>
              <w:jc w:val="left"/>
              <w:rPr>
                <w:rFonts w:ascii="Times New Roman" w:hAnsi="Times New Roman" w:cs="Times New Roman"/>
                <w:bCs/>
                <w:color w:val="000000" w:themeColor="text1"/>
                <w:sz w:val="24"/>
              </w:rPr>
            </w:pPr>
            <w:r w:rsidRPr="00514E87">
              <w:rPr>
                <w:rFonts w:ascii="Times New Roman" w:hAnsi="Times New Roman" w:cs="Times New Roman"/>
                <w:bCs/>
                <w:color w:val="000000" w:themeColor="text1"/>
                <w:sz w:val="24"/>
              </w:rPr>
              <w:t>制冷剂：</w:t>
            </w:r>
            <w:r w:rsidRPr="00514E87">
              <w:rPr>
                <w:rFonts w:ascii="Times New Roman" w:hAnsi="Times New Roman" w:cs="Times New Roman"/>
                <w:bCs/>
                <w:color w:val="000000" w:themeColor="text1"/>
                <w:sz w:val="24"/>
              </w:rPr>
              <w:t>R134a</w:t>
            </w:r>
            <w:r w:rsidRPr="00514E87">
              <w:rPr>
                <w:rFonts w:ascii="Times New Roman" w:hAnsi="Times New Roman" w:cs="Times New Roman"/>
                <w:bCs/>
                <w:color w:val="000000" w:themeColor="text1"/>
                <w:sz w:val="24"/>
              </w:rPr>
              <w:t>（无氟环保型）</w:t>
            </w:r>
          </w:p>
        </w:tc>
        <w:tc>
          <w:tcPr>
            <w:tcW w:w="1134" w:type="dxa"/>
            <w:vAlign w:val="center"/>
          </w:tcPr>
          <w:p w14:paraId="28D05924" w14:textId="77777777" w:rsidR="0017182C" w:rsidRPr="0017182C" w:rsidRDefault="0017182C" w:rsidP="0017182C">
            <w:pPr>
              <w:jc w:val="center"/>
            </w:pPr>
          </w:p>
        </w:tc>
        <w:tc>
          <w:tcPr>
            <w:tcW w:w="1134" w:type="dxa"/>
            <w:vAlign w:val="center"/>
          </w:tcPr>
          <w:p w14:paraId="22DFB9A7" w14:textId="77777777" w:rsidR="0017182C" w:rsidRPr="0017182C" w:rsidRDefault="0017182C" w:rsidP="0017182C">
            <w:pPr>
              <w:jc w:val="center"/>
            </w:pPr>
          </w:p>
        </w:tc>
      </w:tr>
      <w:tr w:rsidR="0017182C" w:rsidRPr="00FE1A12" w14:paraId="02BEBC92" w14:textId="7BE2034C" w:rsidTr="0017182C">
        <w:trPr>
          <w:trHeight w:val="413"/>
          <w:jc w:val="center"/>
        </w:trPr>
        <w:tc>
          <w:tcPr>
            <w:tcW w:w="709" w:type="dxa"/>
            <w:tcBorders>
              <w:top w:val="single" w:sz="4" w:space="0" w:color="auto"/>
              <w:left w:val="single" w:sz="6" w:space="0" w:color="auto"/>
              <w:bottom w:val="single" w:sz="4" w:space="0" w:color="auto"/>
              <w:right w:val="single" w:sz="4" w:space="0" w:color="auto"/>
            </w:tcBorders>
            <w:shd w:val="clear" w:color="auto" w:fill="FFFFFF"/>
            <w:vAlign w:val="center"/>
          </w:tcPr>
          <w:p w14:paraId="3703343B" w14:textId="77777777" w:rsidR="0017182C" w:rsidRPr="00FE1A12" w:rsidRDefault="0017182C" w:rsidP="00804F4F">
            <w:pPr>
              <w:widowControl/>
              <w:numPr>
                <w:ilvl w:val="0"/>
                <w:numId w:val="5"/>
              </w:numPr>
              <w:jc w:val="left"/>
              <w:textAlignment w:val="center"/>
              <w:rPr>
                <w:rFonts w:ascii="Times New Roman" w:hAnsi="Times New Roman" w:cs="Times New Roman"/>
                <w:bCs/>
                <w:color w:val="000000" w:themeColor="text1"/>
                <w:kern w:val="0"/>
                <w:sz w:val="24"/>
                <w:lang w:bidi="ar"/>
              </w:rPr>
            </w:pPr>
          </w:p>
        </w:tc>
        <w:tc>
          <w:tcPr>
            <w:tcW w:w="1135" w:type="dxa"/>
            <w:tcBorders>
              <w:top w:val="single" w:sz="4" w:space="0" w:color="auto"/>
              <w:left w:val="single" w:sz="6" w:space="0" w:color="auto"/>
              <w:bottom w:val="single" w:sz="4" w:space="0" w:color="auto"/>
              <w:right w:val="single" w:sz="4" w:space="0" w:color="auto"/>
            </w:tcBorders>
            <w:shd w:val="clear" w:color="auto" w:fill="FFFFFF"/>
            <w:vAlign w:val="center"/>
          </w:tcPr>
          <w:p w14:paraId="5292182C" w14:textId="77777777" w:rsidR="0017182C" w:rsidRPr="00FE1A12" w:rsidRDefault="0017182C">
            <w:pPr>
              <w:widowControl/>
              <w:jc w:val="left"/>
              <w:textAlignment w:val="center"/>
              <w:rPr>
                <w:rFonts w:ascii="Times New Roman" w:hAnsi="Times New Roman" w:cs="Times New Roman"/>
                <w:bCs/>
                <w:color w:val="000000" w:themeColor="text1"/>
                <w:sz w:val="24"/>
              </w:rPr>
            </w:pPr>
            <w:r w:rsidRPr="00FE1A12">
              <w:rPr>
                <w:rFonts w:ascii="Times New Roman" w:hAnsi="Times New Roman" w:cs="Times New Roman"/>
                <w:bCs/>
                <w:color w:val="000000" w:themeColor="text1"/>
                <w:kern w:val="0"/>
                <w:sz w:val="24"/>
                <w:lang w:bidi="ar"/>
              </w:rPr>
              <w:t>厌氧培养箱</w:t>
            </w:r>
          </w:p>
        </w:tc>
        <w:tc>
          <w:tcPr>
            <w:tcW w:w="6945" w:type="dxa"/>
            <w:tcBorders>
              <w:top w:val="single" w:sz="4" w:space="0" w:color="auto"/>
              <w:left w:val="single" w:sz="6" w:space="0" w:color="auto"/>
              <w:bottom w:val="single" w:sz="4" w:space="0" w:color="auto"/>
              <w:right w:val="single" w:sz="4" w:space="0" w:color="auto"/>
            </w:tcBorders>
            <w:shd w:val="clear" w:color="auto" w:fill="FFFFFF"/>
            <w:vAlign w:val="center"/>
          </w:tcPr>
          <w:p w14:paraId="65D274DA" w14:textId="77777777" w:rsidR="0017182C" w:rsidRDefault="0017182C" w:rsidP="00804F4F">
            <w:pPr>
              <w:pStyle w:val="a5"/>
              <w:numPr>
                <w:ilvl w:val="0"/>
                <w:numId w:val="47"/>
              </w:numPr>
              <w:spacing w:line="360" w:lineRule="auto"/>
              <w:ind w:firstLineChars="0"/>
              <w:jc w:val="left"/>
              <w:rPr>
                <w:rFonts w:ascii="Times New Roman" w:hAnsi="Times New Roman" w:cs="Times New Roman"/>
                <w:bCs/>
                <w:color w:val="000000" w:themeColor="text1"/>
                <w:sz w:val="24"/>
              </w:rPr>
            </w:pPr>
            <w:r w:rsidRPr="00514E87">
              <w:rPr>
                <w:rFonts w:ascii="Times New Roman" w:hAnsi="Times New Roman" w:cs="Times New Roman"/>
                <w:bCs/>
                <w:color w:val="000000" w:themeColor="text1"/>
                <w:sz w:val="24"/>
              </w:rPr>
              <w:t>控温范围</w:t>
            </w:r>
            <w:r w:rsidRPr="00514E87">
              <w:rPr>
                <w:rFonts w:ascii="Times New Roman" w:hAnsi="Times New Roman" w:cs="Times New Roman"/>
                <w:bCs/>
                <w:color w:val="000000" w:themeColor="text1"/>
                <w:sz w:val="24"/>
              </w:rPr>
              <w:t xml:space="preserve"> </w:t>
            </w:r>
            <w:r w:rsidRPr="00514E87">
              <w:rPr>
                <w:rFonts w:ascii="Times New Roman" w:hAnsi="Times New Roman" w:cs="Times New Roman"/>
                <w:bCs/>
                <w:color w:val="000000" w:themeColor="text1"/>
                <w:sz w:val="24"/>
              </w:rPr>
              <w:t>室温</w:t>
            </w:r>
            <w:r w:rsidRPr="00514E87">
              <w:rPr>
                <w:rFonts w:ascii="Times New Roman" w:hAnsi="Times New Roman" w:cs="Times New Roman"/>
                <w:bCs/>
                <w:color w:val="000000" w:themeColor="text1"/>
                <w:sz w:val="24"/>
              </w:rPr>
              <w:t>+3-60℃</w:t>
            </w:r>
          </w:p>
          <w:p w14:paraId="52E67ED2" w14:textId="4EE75083" w:rsidR="0017182C" w:rsidRDefault="0017182C" w:rsidP="00804F4F">
            <w:pPr>
              <w:pStyle w:val="a5"/>
              <w:numPr>
                <w:ilvl w:val="0"/>
                <w:numId w:val="47"/>
              </w:numPr>
              <w:spacing w:line="360" w:lineRule="auto"/>
              <w:ind w:firstLineChars="0"/>
              <w:jc w:val="left"/>
              <w:rPr>
                <w:rFonts w:ascii="Times New Roman" w:hAnsi="Times New Roman" w:cs="Times New Roman"/>
                <w:bCs/>
                <w:color w:val="000000" w:themeColor="text1"/>
                <w:sz w:val="24"/>
              </w:rPr>
            </w:pPr>
            <w:r w:rsidRPr="00514E87">
              <w:rPr>
                <w:rFonts w:ascii="Times New Roman" w:hAnsi="Times New Roman" w:cs="Times New Roman"/>
                <w:bCs/>
                <w:color w:val="000000" w:themeColor="text1"/>
                <w:sz w:val="24"/>
              </w:rPr>
              <w:t>温度分辨率</w:t>
            </w:r>
            <w:r w:rsidR="00723593" w:rsidRPr="00723593">
              <w:rPr>
                <w:rFonts w:ascii="Times New Roman" w:hAnsi="Times New Roman" w:cs="Times New Roman" w:hint="eastAsia"/>
                <w:bCs/>
                <w:color w:val="000000" w:themeColor="text1"/>
                <w:sz w:val="24"/>
              </w:rPr>
              <w:t>≤</w:t>
            </w:r>
            <w:r w:rsidRPr="00514E87">
              <w:rPr>
                <w:rFonts w:ascii="Times New Roman" w:hAnsi="Times New Roman" w:cs="Times New Roman"/>
                <w:bCs/>
                <w:color w:val="000000" w:themeColor="text1"/>
                <w:sz w:val="24"/>
              </w:rPr>
              <w:t xml:space="preserve"> 0.1℃</w:t>
            </w:r>
          </w:p>
          <w:p w14:paraId="6CDF3291" w14:textId="77777777" w:rsidR="0017182C" w:rsidRDefault="0017182C" w:rsidP="00804F4F">
            <w:pPr>
              <w:pStyle w:val="a5"/>
              <w:numPr>
                <w:ilvl w:val="0"/>
                <w:numId w:val="47"/>
              </w:numPr>
              <w:spacing w:line="360" w:lineRule="auto"/>
              <w:ind w:firstLineChars="0"/>
              <w:jc w:val="left"/>
              <w:rPr>
                <w:rFonts w:ascii="Times New Roman" w:hAnsi="Times New Roman" w:cs="Times New Roman"/>
                <w:bCs/>
                <w:color w:val="000000" w:themeColor="text1"/>
                <w:sz w:val="24"/>
              </w:rPr>
            </w:pPr>
            <w:r w:rsidRPr="00514E87">
              <w:rPr>
                <w:rFonts w:ascii="Times New Roman" w:hAnsi="Times New Roman" w:cs="Times New Roman"/>
                <w:bCs/>
                <w:color w:val="000000" w:themeColor="text1"/>
                <w:sz w:val="24"/>
              </w:rPr>
              <w:t>温度波动度</w:t>
            </w:r>
            <w:r w:rsidRPr="00514E87">
              <w:rPr>
                <w:rFonts w:ascii="Times New Roman" w:hAnsi="Times New Roman" w:cs="Times New Roman"/>
                <w:bCs/>
                <w:color w:val="000000" w:themeColor="text1"/>
                <w:sz w:val="24"/>
              </w:rPr>
              <w:t xml:space="preserve"> ±0.2℃</w:t>
            </w:r>
          </w:p>
          <w:p w14:paraId="6E38B58A" w14:textId="77777777" w:rsidR="0017182C" w:rsidRDefault="0017182C" w:rsidP="00804F4F">
            <w:pPr>
              <w:pStyle w:val="a5"/>
              <w:numPr>
                <w:ilvl w:val="0"/>
                <w:numId w:val="47"/>
              </w:numPr>
              <w:spacing w:line="360" w:lineRule="auto"/>
              <w:ind w:firstLineChars="0"/>
              <w:jc w:val="left"/>
              <w:rPr>
                <w:rFonts w:ascii="Times New Roman" w:hAnsi="Times New Roman" w:cs="Times New Roman"/>
                <w:bCs/>
                <w:color w:val="000000" w:themeColor="text1"/>
                <w:sz w:val="24"/>
              </w:rPr>
            </w:pPr>
            <w:r w:rsidRPr="00514E87">
              <w:rPr>
                <w:rFonts w:ascii="Times New Roman" w:hAnsi="Times New Roman" w:cs="Times New Roman"/>
                <w:bCs/>
                <w:color w:val="000000" w:themeColor="text1"/>
                <w:sz w:val="24"/>
              </w:rPr>
              <w:t>温度均匀度</w:t>
            </w:r>
            <w:r w:rsidRPr="00514E87">
              <w:rPr>
                <w:rFonts w:ascii="Times New Roman" w:hAnsi="Times New Roman" w:cs="Times New Roman"/>
                <w:bCs/>
                <w:color w:val="000000" w:themeColor="text1"/>
                <w:sz w:val="24"/>
              </w:rPr>
              <w:t xml:space="preserve"> ±1℃</w:t>
            </w:r>
          </w:p>
          <w:p w14:paraId="54C4D2D3" w14:textId="77777777" w:rsidR="0017182C" w:rsidRDefault="0017182C" w:rsidP="00804F4F">
            <w:pPr>
              <w:pStyle w:val="a5"/>
              <w:numPr>
                <w:ilvl w:val="0"/>
                <w:numId w:val="47"/>
              </w:numPr>
              <w:spacing w:line="360" w:lineRule="auto"/>
              <w:ind w:firstLineChars="0"/>
              <w:jc w:val="left"/>
              <w:rPr>
                <w:rFonts w:ascii="Times New Roman" w:hAnsi="Times New Roman" w:cs="Times New Roman"/>
                <w:bCs/>
                <w:color w:val="000000" w:themeColor="text1"/>
                <w:sz w:val="24"/>
              </w:rPr>
            </w:pPr>
            <w:r w:rsidRPr="00514E87">
              <w:rPr>
                <w:rFonts w:ascii="Times New Roman" w:hAnsi="Times New Roman" w:cs="Times New Roman"/>
                <w:bCs/>
                <w:color w:val="000000" w:themeColor="text1"/>
                <w:sz w:val="24"/>
              </w:rPr>
              <w:t>取样室形成厌氧状态时间</w:t>
            </w:r>
            <w:r w:rsidRPr="00514E87">
              <w:rPr>
                <w:rFonts w:ascii="Times New Roman" w:hAnsi="Times New Roman" w:cs="Times New Roman"/>
                <w:bCs/>
                <w:color w:val="000000" w:themeColor="text1"/>
                <w:sz w:val="24"/>
              </w:rPr>
              <w:t xml:space="preserve"> </w:t>
            </w:r>
            <w:r w:rsidRPr="00514E87">
              <w:rPr>
                <w:rFonts w:ascii="Times New Roman" w:hAnsi="Times New Roman" w:cs="Times New Roman"/>
                <w:bCs/>
                <w:color w:val="000000" w:themeColor="text1"/>
                <w:sz w:val="24"/>
              </w:rPr>
              <w:t>＜</w:t>
            </w:r>
            <w:r w:rsidRPr="00514E87">
              <w:rPr>
                <w:rFonts w:ascii="Times New Roman" w:hAnsi="Times New Roman" w:cs="Times New Roman"/>
                <w:bCs/>
                <w:color w:val="000000" w:themeColor="text1"/>
                <w:sz w:val="24"/>
              </w:rPr>
              <w:t>5</w:t>
            </w:r>
            <w:r w:rsidRPr="00514E87">
              <w:rPr>
                <w:rFonts w:ascii="Times New Roman" w:hAnsi="Times New Roman" w:cs="Times New Roman"/>
                <w:bCs/>
                <w:color w:val="000000" w:themeColor="text1"/>
                <w:sz w:val="24"/>
              </w:rPr>
              <w:t>分钟</w:t>
            </w:r>
          </w:p>
          <w:p w14:paraId="05566C45" w14:textId="77777777" w:rsidR="0017182C" w:rsidRDefault="0017182C" w:rsidP="00804F4F">
            <w:pPr>
              <w:pStyle w:val="a5"/>
              <w:numPr>
                <w:ilvl w:val="0"/>
                <w:numId w:val="47"/>
              </w:numPr>
              <w:spacing w:line="360" w:lineRule="auto"/>
              <w:ind w:firstLineChars="0"/>
              <w:jc w:val="left"/>
              <w:rPr>
                <w:rFonts w:ascii="Times New Roman" w:hAnsi="Times New Roman" w:cs="Times New Roman"/>
                <w:bCs/>
                <w:color w:val="000000" w:themeColor="text1"/>
                <w:sz w:val="24"/>
              </w:rPr>
            </w:pPr>
            <w:r w:rsidRPr="00514E87">
              <w:rPr>
                <w:rFonts w:ascii="Times New Roman" w:hAnsi="Times New Roman" w:cs="Times New Roman"/>
                <w:bCs/>
                <w:color w:val="000000" w:themeColor="text1"/>
                <w:sz w:val="24"/>
              </w:rPr>
              <w:t>操作室形成厌氧状态时间</w:t>
            </w:r>
            <w:r w:rsidRPr="00514E87">
              <w:rPr>
                <w:rFonts w:ascii="Times New Roman" w:hAnsi="Times New Roman" w:cs="Times New Roman"/>
                <w:bCs/>
                <w:color w:val="000000" w:themeColor="text1"/>
                <w:sz w:val="24"/>
              </w:rPr>
              <w:t xml:space="preserve"> </w:t>
            </w:r>
            <w:r w:rsidRPr="00514E87">
              <w:rPr>
                <w:rFonts w:ascii="Times New Roman" w:hAnsi="Times New Roman" w:cs="Times New Roman"/>
                <w:bCs/>
                <w:color w:val="000000" w:themeColor="text1"/>
                <w:sz w:val="24"/>
              </w:rPr>
              <w:t>＜</w:t>
            </w:r>
            <w:r w:rsidRPr="00514E87">
              <w:rPr>
                <w:rFonts w:ascii="Times New Roman" w:hAnsi="Times New Roman" w:cs="Times New Roman"/>
                <w:bCs/>
                <w:color w:val="000000" w:themeColor="text1"/>
                <w:sz w:val="24"/>
              </w:rPr>
              <w:t>1</w:t>
            </w:r>
            <w:r w:rsidRPr="00514E87">
              <w:rPr>
                <w:rFonts w:ascii="Times New Roman" w:hAnsi="Times New Roman" w:cs="Times New Roman"/>
                <w:bCs/>
                <w:color w:val="000000" w:themeColor="text1"/>
                <w:sz w:val="24"/>
              </w:rPr>
              <w:t>小时</w:t>
            </w:r>
          </w:p>
          <w:p w14:paraId="40E7E212" w14:textId="371A41AD" w:rsidR="0017182C" w:rsidRPr="00514E87" w:rsidRDefault="0017182C" w:rsidP="00804F4F">
            <w:pPr>
              <w:pStyle w:val="a5"/>
              <w:numPr>
                <w:ilvl w:val="0"/>
                <w:numId w:val="47"/>
              </w:numPr>
              <w:spacing w:line="360" w:lineRule="auto"/>
              <w:ind w:firstLineChars="0"/>
              <w:jc w:val="left"/>
              <w:rPr>
                <w:rFonts w:ascii="Times New Roman" w:hAnsi="Times New Roman" w:cs="Times New Roman"/>
                <w:bCs/>
                <w:color w:val="000000" w:themeColor="text1"/>
                <w:sz w:val="24"/>
              </w:rPr>
            </w:pPr>
            <w:r w:rsidRPr="00514E87">
              <w:rPr>
                <w:rFonts w:ascii="Times New Roman" w:hAnsi="Times New Roman" w:cs="Times New Roman"/>
                <w:bCs/>
                <w:color w:val="000000" w:themeColor="text1"/>
                <w:sz w:val="24"/>
              </w:rPr>
              <w:t>厌氧环境维持时间</w:t>
            </w:r>
            <w:r w:rsidRPr="00514E87">
              <w:rPr>
                <w:rFonts w:ascii="Times New Roman" w:hAnsi="Times New Roman" w:cs="Times New Roman"/>
                <w:bCs/>
                <w:color w:val="000000" w:themeColor="text1"/>
                <w:sz w:val="24"/>
              </w:rPr>
              <w:t xml:space="preserve"> </w:t>
            </w:r>
            <w:r w:rsidRPr="00514E87">
              <w:rPr>
                <w:rFonts w:ascii="Times New Roman" w:hAnsi="Times New Roman" w:cs="Times New Roman"/>
                <w:bCs/>
                <w:color w:val="000000" w:themeColor="text1"/>
                <w:sz w:val="24"/>
              </w:rPr>
              <w:t>操作室停止补充微量气体的情况下＞</w:t>
            </w:r>
            <w:r w:rsidRPr="00514E87">
              <w:rPr>
                <w:rFonts w:ascii="Times New Roman" w:hAnsi="Times New Roman" w:cs="Times New Roman"/>
                <w:bCs/>
                <w:color w:val="000000" w:themeColor="text1"/>
                <w:sz w:val="24"/>
              </w:rPr>
              <w:t>12</w:t>
            </w:r>
            <w:r w:rsidRPr="00514E87">
              <w:rPr>
                <w:rFonts w:ascii="Times New Roman" w:hAnsi="Times New Roman" w:cs="Times New Roman"/>
                <w:bCs/>
                <w:color w:val="000000" w:themeColor="text1"/>
                <w:sz w:val="24"/>
              </w:rPr>
              <w:t>小时</w:t>
            </w:r>
          </w:p>
        </w:tc>
        <w:tc>
          <w:tcPr>
            <w:tcW w:w="1134" w:type="dxa"/>
            <w:vAlign w:val="center"/>
          </w:tcPr>
          <w:p w14:paraId="68EDDFF3" w14:textId="77777777" w:rsidR="0017182C" w:rsidRPr="0017182C" w:rsidRDefault="0017182C" w:rsidP="0017182C">
            <w:pPr>
              <w:jc w:val="center"/>
            </w:pPr>
          </w:p>
        </w:tc>
        <w:tc>
          <w:tcPr>
            <w:tcW w:w="1134" w:type="dxa"/>
            <w:vAlign w:val="center"/>
          </w:tcPr>
          <w:p w14:paraId="28A56D54" w14:textId="77777777" w:rsidR="0017182C" w:rsidRPr="0017182C" w:rsidRDefault="0017182C" w:rsidP="0017182C">
            <w:pPr>
              <w:jc w:val="center"/>
            </w:pPr>
          </w:p>
        </w:tc>
      </w:tr>
      <w:tr w:rsidR="0017182C" w:rsidRPr="00FE1A12" w14:paraId="0BBC9F6F" w14:textId="6D5FE696" w:rsidTr="0017182C">
        <w:trPr>
          <w:trHeight w:val="670"/>
          <w:jc w:val="center"/>
        </w:trPr>
        <w:tc>
          <w:tcPr>
            <w:tcW w:w="709" w:type="dxa"/>
            <w:tcBorders>
              <w:top w:val="single" w:sz="4" w:space="0" w:color="auto"/>
              <w:left w:val="single" w:sz="6" w:space="0" w:color="auto"/>
              <w:bottom w:val="single" w:sz="4" w:space="0" w:color="auto"/>
              <w:right w:val="single" w:sz="4" w:space="0" w:color="auto"/>
            </w:tcBorders>
            <w:shd w:val="clear" w:color="auto" w:fill="FFFFFF"/>
            <w:vAlign w:val="center"/>
          </w:tcPr>
          <w:p w14:paraId="1657B099" w14:textId="77777777" w:rsidR="0017182C" w:rsidRPr="00FE1A12" w:rsidRDefault="0017182C" w:rsidP="00804F4F">
            <w:pPr>
              <w:widowControl/>
              <w:numPr>
                <w:ilvl w:val="0"/>
                <w:numId w:val="5"/>
              </w:numPr>
              <w:jc w:val="left"/>
              <w:textAlignment w:val="center"/>
              <w:rPr>
                <w:rFonts w:ascii="Times New Roman" w:hAnsi="Times New Roman" w:cs="Times New Roman"/>
                <w:bCs/>
                <w:color w:val="000000" w:themeColor="text1"/>
                <w:kern w:val="0"/>
                <w:sz w:val="24"/>
                <w:lang w:bidi="ar"/>
              </w:rPr>
            </w:pPr>
          </w:p>
        </w:tc>
        <w:tc>
          <w:tcPr>
            <w:tcW w:w="1135" w:type="dxa"/>
            <w:tcBorders>
              <w:top w:val="single" w:sz="4" w:space="0" w:color="auto"/>
              <w:left w:val="single" w:sz="6" w:space="0" w:color="auto"/>
              <w:bottom w:val="single" w:sz="4" w:space="0" w:color="auto"/>
              <w:right w:val="single" w:sz="4" w:space="0" w:color="auto"/>
            </w:tcBorders>
            <w:shd w:val="clear" w:color="auto" w:fill="FFFFFF"/>
            <w:vAlign w:val="center"/>
          </w:tcPr>
          <w:p w14:paraId="6A54ECA7" w14:textId="77777777" w:rsidR="0017182C" w:rsidRPr="00FE1A12" w:rsidRDefault="0017182C">
            <w:pPr>
              <w:widowControl/>
              <w:jc w:val="left"/>
              <w:textAlignment w:val="center"/>
              <w:rPr>
                <w:rFonts w:ascii="Times New Roman" w:hAnsi="Times New Roman" w:cs="Times New Roman"/>
                <w:bCs/>
                <w:color w:val="000000" w:themeColor="text1"/>
                <w:sz w:val="24"/>
              </w:rPr>
            </w:pPr>
            <w:r w:rsidRPr="00FE1A12">
              <w:rPr>
                <w:rFonts w:ascii="Times New Roman" w:hAnsi="Times New Roman" w:cs="Times New Roman"/>
                <w:bCs/>
                <w:color w:val="000000" w:themeColor="text1"/>
                <w:kern w:val="0"/>
                <w:sz w:val="24"/>
                <w:lang w:bidi="ar"/>
              </w:rPr>
              <w:t>震荡培养箱</w:t>
            </w:r>
          </w:p>
        </w:tc>
        <w:tc>
          <w:tcPr>
            <w:tcW w:w="6945" w:type="dxa"/>
            <w:tcBorders>
              <w:top w:val="single" w:sz="4" w:space="0" w:color="auto"/>
              <w:left w:val="single" w:sz="6" w:space="0" w:color="auto"/>
              <w:bottom w:val="single" w:sz="4" w:space="0" w:color="auto"/>
              <w:right w:val="single" w:sz="4" w:space="0" w:color="auto"/>
            </w:tcBorders>
            <w:shd w:val="clear" w:color="auto" w:fill="FFFFFF"/>
            <w:vAlign w:val="center"/>
          </w:tcPr>
          <w:p w14:paraId="677A1874" w14:textId="77777777" w:rsidR="0017182C" w:rsidRDefault="0017182C" w:rsidP="00804F4F">
            <w:pPr>
              <w:pStyle w:val="a5"/>
              <w:numPr>
                <w:ilvl w:val="0"/>
                <w:numId w:val="48"/>
              </w:numPr>
              <w:spacing w:line="360" w:lineRule="auto"/>
              <w:ind w:firstLineChars="0"/>
              <w:jc w:val="left"/>
              <w:rPr>
                <w:rFonts w:ascii="Times New Roman" w:hAnsi="Times New Roman" w:cs="Times New Roman"/>
                <w:bCs/>
                <w:color w:val="000000" w:themeColor="text1"/>
                <w:sz w:val="24"/>
              </w:rPr>
            </w:pPr>
            <w:r w:rsidRPr="00514E87">
              <w:rPr>
                <w:rFonts w:ascii="Times New Roman" w:hAnsi="Times New Roman" w:cs="Times New Roman"/>
                <w:bCs/>
                <w:color w:val="000000" w:themeColor="text1"/>
                <w:sz w:val="24"/>
              </w:rPr>
              <w:t>旋转频率</w:t>
            </w:r>
            <w:r w:rsidRPr="00514E87">
              <w:rPr>
                <w:rFonts w:ascii="Times New Roman" w:hAnsi="Times New Roman" w:cs="Times New Roman"/>
                <w:bCs/>
                <w:color w:val="000000" w:themeColor="text1"/>
                <w:sz w:val="24"/>
              </w:rPr>
              <w:t xml:space="preserve"> 40-300rpm</w:t>
            </w:r>
          </w:p>
          <w:p w14:paraId="2E7D5AF8" w14:textId="140AF425" w:rsidR="0017182C" w:rsidRDefault="0017182C" w:rsidP="00804F4F">
            <w:pPr>
              <w:pStyle w:val="a5"/>
              <w:numPr>
                <w:ilvl w:val="0"/>
                <w:numId w:val="48"/>
              </w:numPr>
              <w:spacing w:line="360" w:lineRule="auto"/>
              <w:ind w:firstLineChars="0"/>
              <w:jc w:val="left"/>
              <w:rPr>
                <w:rFonts w:ascii="Times New Roman" w:hAnsi="Times New Roman" w:cs="Times New Roman"/>
                <w:bCs/>
                <w:color w:val="000000" w:themeColor="text1"/>
                <w:sz w:val="24"/>
              </w:rPr>
            </w:pPr>
            <w:r w:rsidRPr="00514E87">
              <w:rPr>
                <w:rFonts w:ascii="Times New Roman" w:hAnsi="Times New Roman" w:cs="Times New Roman"/>
                <w:bCs/>
                <w:color w:val="000000" w:themeColor="text1"/>
                <w:sz w:val="24"/>
              </w:rPr>
              <w:t>频率精度</w:t>
            </w:r>
            <w:r w:rsidR="00723593" w:rsidRPr="00723593">
              <w:rPr>
                <w:rFonts w:ascii="Times New Roman" w:hAnsi="Times New Roman" w:cs="Times New Roman" w:hint="eastAsia"/>
                <w:bCs/>
                <w:color w:val="000000" w:themeColor="text1"/>
                <w:sz w:val="24"/>
              </w:rPr>
              <w:t>≤</w:t>
            </w:r>
            <w:r w:rsidRPr="00514E87">
              <w:rPr>
                <w:rFonts w:ascii="Times New Roman" w:hAnsi="Times New Roman" w:cs="Times New Roman"/>
                <w:bCs/>
                <w:color w:val="000000" w:themeColor="text1"/>
                <w:sz w:val="24"/>
              </w:rPr>
              <w:t>±1rpm</w:t>
            </w:r>
          </w:p>
          <w:p w14:paraId="00D272C3" w14:textId="287B9FA9" w:rsidR="0017182C" w:rsidRDefault="0017182C" w:rsidP="00804F4F">
            <w:pPr>
              <w:pStyle w:val="a5"/>
              <w:numPr>
                <w:ilvl w:val="0"/>
                <w:numId w:val="48"/>
              </w:numPr>
              <w:spacing w:line="360" w:lineRule="auto"/>
              <w:ind w:firstLineChars="0"/>
              <w:jc w:val="left"/>
              <w:rPr>
                <w:rFonts w:ascii="Times New Roman" w:hAnsi="Times New Roman" w:cs="Times New Roman"/>
                <w:bCs/>
                <w:color w:val="000000" w:themeColor="text1"/>
                <w:sz w:val="24"/>
              </w:rPr>
            </w:pPr>
            <w:r w:rsidRPr="00514E87">
              <w:rPr>
                <w:rFonts w:ascii="Times New Roman" w:hAnsi="Times New Roman" w:cs="Times New Roman"/>
                <w:bCs/>
                <w:color w:val="000000" w:themeColor="text1"/>
                <w:sz w:val="24"/>
              </w:rPr>
              <w:t>摆震幅度</w:t>
            </w:r>
            <w:r w:rsidR="00723593" w:rsidRPr="00723593">
              <w:rPr>
                <w:rFonts w:ascii="Times New Roman" w:hAnsi="Times New Roman" w:cs="Times New Roman" w:hint="eastAsia"/>
                <w:bCs/>
                <w:color w:val="000000" w:themeColor="text1"/>
                <w:sz w:val="24"/>
              </w:rPr>
              <w:t>≥</w:t>
            </w:r>
            <w:r w:rsidRPr="00514E87">
              <w:rPr>
                <w:rFonts w:ascii="Times New Roman" w:hAnsi="Times New Roman" w:cs="Times New Roman"/>
                <w:bCs/>
                <w:color w:val="000000" w:themeColor="text1"/>
                <w:sz w:val="24"/>
              </w:rPr>
              <w:t>Φ26</w:t>
            </w:r>
            <w:r w:rsidRPr="00514E87">
              <w:rPr>
                <w:rFonts w:ascii="Times New Roman" w:hAnsi="Times New Roman" w:cs="Times New Roman"/>
                <w:bCs/>
                <w:color w:val="000000" w:themeColor="text1"/>
                <w:sz w:val="24"/>
              </w:rPr>
              <w:t>（</w:t>
            </w:r>
            <w:r w:rsidRPr="00514E87">
              <w:rPr>
                <w:rFonts w:ascii="Times New Roman" w:hAnsi="Times New Roman" w:cs="Times New Roman"/>
                <w:bCs/>
                <w:color w:val="000000" w:themeColor="text1"/>
                <w:sz w:val="24"/>
              </w:rPr>
              <w:t>mm</w:t>
            </w:r>
            <w:r w:rsidRPr="00514E87">
              <w:rPr>
                <w:rFonts w:ascii="Times New Roman" w:hAnsi="Times New Roman" w:cs="Times New Roman"/>
                <w:bCs/>
                <w:color w:val="000000" w:themeColor="text1"/>
                <w:sz w:val="24"/>
              </w:rPr>
              <w:t>）</w:t>
            </w:r>
          </w:p>
          <w:p w14:paraId="3BCF38F4" w14:textId="77777777" w:rsidR="0017182C" w:rsidRDefault="0017182C" w:rsidP="00804F4F">
            <w:pPr>
              <w:pStyle w:val="a5"/>
              <w:numPr>
                <w:ilvl w:val="0"/>
                <w:numId w:val="48"/>
              </w:numPr>
              <w:spacing w:line="360" w:lineRule="auto"/>
              <w:ind w:firstLineChars="0"/>
              <w:jc w:val="left"/>
              <w:rPr>
                <w:rFonts w:ascii="Times New Roman" w:hAnsi="Times New Roman" w:cs="Times New Roman"/>
                <w:bCs/>
                <w:color w:val="000000" w:themeColor="text1"/>
                <w:sz w:val="24"/>
              </w:rPr>
            </w:pPr>
            <w:r w:rsidRPr="00514E87">
              <w:rPr>
                <w:rFonts w:ascii="Times New Roman" w:hAnsi="Times New Roman" w:cs="Times New Roman"/>
                <w:bCs/>
                <w:color w:val="000000" w:themeColor="text1"/>
                <w:sz w:val="24"/>
              </w:rPr>
              <w:t>最大容量</w:t>
            </w:r>
            <w:r w:rsidRPr="00514E87">
              <w:rPr>
                <w:rFonts w:ascii="Times New Roman" w:hAnsi="Times New Roman" w:cs="Times New Roman"/>
                <w:bCs/>
                <w:color w:val="000000" w:themeColor="text1"/>
                <w:sz w:val="24"/>
              </w:rPr>
              <w:t xml:space="preserve"> 100ml×20</w:t>
            </w:r>
            <w:r w:rsidRPr="00514E87">
              <w:rPr>
                <w:rFonts w:ascii="Times New Roman" w:hAnsi="Times New Roman" w:cs="Times New Roman"/>
                <w:bCs/>
                <w:color w:val="000000" w:themeColor="text1"/>
                <w:sz w:val="24"/>
              </w:rPr>
              <w:t>或</w:t>
            </w:r>
            <w:r w:rsidRPr="00514E87">
              <w:rPr>
                <w:rFonts w:ascii="Times New Roman" w:hAnsi="Times New Roman" w:cs="Times New Roman"/>
                <w:bCs/>
                <w:color w:val="000000" w:themeColor="text1"/>
                <w:sz w:val="24"/>
              </w:rPr>
              <w:t>250ml×16</w:t>
            </w:r>
            <w:r w:rsidRPr="00514E87">
              <w:rPr>
                <w:rFonts w:ascii="Times New Roman" w:hAnsi="Times New Roman" w:cs="Times New Roman"/>
                <w:bCs/>
                <w:color w:val="000000" w:themeColor="text1"/>
                <w:sz w:val="24"/>
              </w:rPr>
              <w:t>或</w:t>
            </w:r>
            <w:r w:rsidRPr="00514E87">
              <w:rPr>
                <w:rFonts w:ascii="Times New Roman" w:hAnsi="Times New Roman" w:cs="Times New Roman"/>
                <w:bCs/>
                <w:color w:val="000000" w:themeColor="text1"/>
                <w:sz w:val="24"/>
              </w:rPr>
              <w:t>500ml×12</w:t>
            </w:r>
            <w:r w:rsidRPr="00514E87">
              <w:rPr>
                <w:rFonts w:ascii="Times New Roman" w:hAnsi="Times New Roman" w:cs="Times New Roman"/>
                <w:bCs/>
                <w:color w:val="000000" w:themeColor="text1"/>
                <w:sz w:val="24"/>
              </w:rPr>
              <w:t>或</w:t>
            </w:r>
            <w:r w:rsidRPr="00514E87">
              <w:rPr>
                <w:rFonts w:ascii="Times New Roman" w:hAnsi="Times New Roman" w:cs="Times New Roman"/>
                <w:bCs/>
                <w:color w:val="000000" w:themeColor="text1"/>
                <w:sz w:val="24"/>
              </w:rPr>
              <w:t>1000ml×6</w:t>
            </w:r>
          </w:p>
          <w:p w14:paraId="59BA21F1" w14:textId="77777777" w:rsidR="0017182C" w:rsidRDefault="0017182C" w:rsidP="00804F4F">
            <w:pPr>
              <w:pStyle w:val="a5"/>
              <w:numPr>
                <w:ilvl w:val="0"/>
                <w:numId w:val="48"/>
              </w:numPr>
              <w:spacing w:line="360" w:lineRule="auto"/>
              <w:ind w:firstLineChars="0"/>
              <w:jc w:val="left"/>
              <w:rPr>
                <w:rFonts w:ascii="Times New Roman" w:hAnsi="Times New Roman" w:cs="Times New Roman"/>
                <w:bCs/>
                <w:color w:val="000000" w:themeColor="text1"/>
                <w:sz w:val="24"/>
              </w:rPr>
            </w:pPr>
            <w:r w:rsidRPr="00514E87">
              <w:rPr>
                <w:rFonts w:ascii="Times New Roman" w:hAnsi="Times New Roman" w:cs="Times New Roman"/>
                <w:bCs/>
                <w:color w:val="000000" w:themeColor="text1"/>
                <w:sz w:val="24"/>
              </w:rPr>
              <w:t>定时范围</w:t>
            </w:r>
            <w:r w:rsidRPr="00514E87">
              <w:rPr>
                <w:rFonts w:ascii="Times New Roman" w:hAnsi="Times New Roman" w:cs="Times New Roman"/>
                <w:bCs/>
                <w:color w:val="000000" w:themeColor="text1"/>
                <w:sz w:val="24"/>
              </w:rPr>
              <w:t xml:space="preserve"> 1</w:t>
            </w:r>
            <w:r w:rsidRPr="00514E87">
              <w:rPr>
                <w:rFonts w:ascii="Times New Roman" w:hAnsi="Times New Roman" w:cs="Times New Roman"/>
                <w:bCs/>
                <w:color w:val="000000" w:themeColor="text1"/>
                <w:sz w:val="24"/>
              </w:rPr>
              <w:t>分钟</w:t>
            </w:r>
            <w:r w:rsidRPr="00514E87">
              <w:rPr>
                <w:rFonts w:ascii="Times New Roman" w:hAnsi="Times New Roman" w:cs="Times New Roman"/>
                <w:bCs/>
                <w:color w:val="000000" w:themeColor="text1"/>
                <w:sz w:val="24"/>
              </w:rPr>
              <w:t>-999.9</w:t>
            </w:r>
            <w:r w:rsidRPr="00514E87">
              <w:rPr>
                <w:rFonts w:ascii="Times New Roman" w:hAnsi="Times New Roman" w:cs="Times New Roman"/>
                <w:bCs/>
                <w:color w:val="000000" w:themeColor="text1"/>
                <w:sz w:val="24"/>
              </w:rPr>
              <w:t>小时</w:t>
            </w:r>
          </w:p>
          <w:p w14:paraId="517DBD27" w14:textId="10BDBAF6" w:rsidR="0017182C" w:rsidRPr="00514E87" w:rsidRDefault="0017182C" w:rsidP="00804F4F">
            <w:pPr>
              <w:pStyle w:val="a5"/>
              <w:numPr>
                <w:ilvl w:val="0"/>
                <w:numId w:val="48"/>
              </w:numPr>
              <w:spacing w:line="360" w:lineRule="auto"/>
              <w:ind w:firstLineChars="0"/>
              <w:jc w:val="left"/>
              <w:rPr>
                <w:rFonts w:ascii="Times New Roman" w:hAnsi="Times New Roman" w:cs="Times New Roman"/>
                <w:bCs/>
                <w:color w:val="000000" w:themeColor="text1"/>
                <w:sz w:val="24"/>
              </w:rPr>
            </w:pPr>
            <w:r w:rsidRPr="00514E87">
              <w:rPr>
                <w:rFonts w:ascii="Times New Roman" w:hAnsi="Times New Roman" w:cs="Times New Roman"/>
                <w:bCs/>
                <w:color w:val="000000" w:themeColor="text1"/>
                <w:sz w:val="24"/>
              </w:rPr>
              <w:t>温控范围</w:t>
            </w:r>
            <w:r w:rsidRPr="00514E87">
              <w:rPr>
                <w:rFonts w:ascii="Times New Roman" w:hAnsi="Times New Roman" w:cs="Times New Roman"/>
                <w:bCs/>
                <w:color w:val="000000" w:themeColor="text1"/>
                <w:sz w:val="24"/>
              </w:rPr>
              <w:t xml:space="preserve"> 4-60℃</w:t>
            </w:r>
          </w:p>
        </w:tc>
        <w:tc>
          <w:tcPr>
            <w:tcW w:w="1134" w:type="dxa"/>
            <w:vAlign w:val="center"/>
          </w:tcPr>
          <w:p w14:paraId="2E9E2E40" w14:textId="77777777" w:rsidR="0017182C" w:rsidRPr="0017182C" w:rsidRDefault="0017182C" w:rsidP="0017182C">
            <w:pPr>
              <w:jc w:val="center"/>
            </w:pPr>
          </w:p>
        </w:tc>
        <w:tc>
          <w:tcPr>
            <w:tcW w:w="1134" w:type="dxa"/>
            <w:vAlign w:val="center"/>
          </w:tcPr>
          <w:p w14:paraId="131DF5BE" w14:textId="77777777" w:rsidR="0017182C" w:rsidRPr="0017182C" w:rsidRDefault="0017182C" w:rsidP="0017182C">
            <w:pPr>
              <w:jc w:val="center"/>
            </w:pPr>
          </w:p>
        </w:tc>
      </w:tr>
      <w:tr w:rsidR="0017182C" w:rsidRPr="00FE1A12" w14:paraId="0B89EE41" w14:textId="7F69270D" w:rsidTr="0017182C">
        <w:trPr>
          <w:trHeight w:val="670"/>
          <w:jc w:val="center"/>
        </w:trPr>
        <w:tc>
          <w:tcPr>
            <w:tcW w:w="709" w:type="dxa"/>
            <w:tcBorders>
              <w:top w:val="single" w:sz="4" w:space="0" w:color="auto"/>
              <w:left w:val="single" w:sz="6" w:space="0" w:color="auto"/>
              <w:bottom w:val="single" w:sz="4" w:space="0" w:color="auto"/>
              <w:right w:val="single" w:sz="4" w:space="0" w:color="auto"/>
            </w:tcBorders>
            <w:shd w:val="clear" w:color="auto" w:fill="FFFFFF"/>
            <w:vAlign w:val="center"/>
          </w:tcPr>
          <w:p w14:paraId="1138E720" w14:textId="77777777" w:rsidR="0017182C" w:rsidRPr="00FE1A12" w:rsidRDefault="0017182C" w:rsidP="00804F4F">
            <w:pPr>
              <w:widowControl/>
              <w:numPr>
                <w:ilvl w:val="0"/>
                <w:numId w:val="5"/>
              </w:numPr>
              <w:jc w:val="left"/>
              <w:textAlignment w:val="center"/>
              <w:rPr>
                <w:rFonts w:ascii="Times New Roman" w:hAnsi="Times New Roman" w:cs="Times New Roman"/>
                <w:bCs/>
                <w:color w:val="000000" w:themeColor="text1"/>
                <w:kern w:val="0"/>
                <w:sz w:val="24"/>
                <w:lang w:bidi="ar"/>
              </w:rPr>
            </w:pPr>
          </w:p>
        </w:tc>
        <w:tc>
          <w:tcPr>
            <w:tcW w:w="1135" w:type="dxa"/>
            <w:tcBorders>
              <w:top w:val="single" w:sz="4" w:space="0" w:color="auto"/>
              <w:left w:val="single" w:sz="6" w:space="0" w:color="auto"/>
              <w:bottom w:val="single" w:sz="4" w:space="0" w:color="auto"/>
              <w:right w:val="single" w:sz="4" w:space="0" w:color="auto"/>
            </w:tcBorders>
            <w:shd w:val="clear" w:color="auto" w:fill="FFFFFF"/>
            <w:vAlign w:val="center"/>
          </w:tcPr>
          <w:p w14:paraId="5E3D27A2" w14:textId="77777777" w:rsidR="0017182C" w:rsidRPr="00FE1A12" w:rsidRDefault="0017182C">
            <w:pPr>
              <w:widowControl/>
              <w:jc w:val="left"/>
              <w:textAlignment w:val="center"/>
              <w:rPr>
                <w:rFonts w:ascii="Times New Roman" w:hAnsi="Times New Roman" w:cs="Times New Roman"/>
                <w:bCs/>
                <w:color w:val="000000" w:themeColor="text1"/>
                <w:sz w:val="24"/>
              </w:rPr>
            </w:pPr>
            <w:r w:rsidRPr="00FE1A12">
              <w:rPr>
                <w:rFonts w:ascii="Times New Roman" w:hAnsi="Times New Roman" w:cs="Times New Roman"/>
                <w:bCs/>
                <w:color w:val="000000" w:themeColor="text1"/>
                <w:kern w:val="0"/>
                <w:sz w:val="24"/>
                <w:lang w:bidi="ar"/>
              </w:rPr>
              <w:t>立式压力灭菌锅</w:t>
            </w:r>
          </w:p>
        </w:tc>
        <w:tc>
          <w:tcPr>
            <w:tcW w:w="6945" w:type="dxa"/>
            <w:tcBorders>
              <w:top w:val="single" w:sz="4" w:space="0" w:color="auto"/>
              <w:left w:val="single" w:sz="6" w:space="0" w:color="auto"/>
              <w:bottom w:val="single" w:sz="4" w:space="0" w:color="auto"/>
              <w:right w:val="single" w:sz="4" w:space="0" w:color="auto"/>
            </w:tcBorders>
            <w:shd w:val="clear" w:color="auto" w:fill="FFFFFF"/>
            <w:vAlign w:val="center"/>
          </w:tcPr>
          <w:p w14:paraId="6659B23D" w14:textId="77777777" w:rsidR="0017182C" w:rsidRPr="00514E87" w:rsidRDefault="0017182C" w:rsidP="00804F4F">
            <w:pPr>
              <w:pStyle w:val="a5"/>
              <w:numPr>
                <w:ilvl w:val="0"/>
                <w:numId w:val="49"/>
              </w:numPr>
              <w:spacing w:line="360" w:lineRule="auto"/>
              <w:ind w:firstLineChars="0"/>
              <w:jc w:val="left"/>
              <w:rPr>
                <w:rFonts w:ascii="Times New Roman" w:hAnsi="Times New Roman" w:cs="Times New Roman"/>
                <w:bCs/>
                <w:color w:val="000000" w:themeColor="text1"/>
                <w:sz w:val="24"/>
              </w:rPr>
            </w:pPr>
            <w:r w:rsidRPr="00514E87">
              <w:rPr>
                <w:rFonts w:ascii="Times New Roman" w:hAnsi="Times New Roman" w:cs="Times New Roman"/>
                <w:bCs/>
                <w:color w:val="000000" w:themeColor="text1"/>
                <w:sz w:val="24"/>
              </w:rPr>
              <w:t>有效容积：</w:t>
            </w:r>
            <w:r w:rsidRPr="00514E87">
              <w:rPr>
                <w:rFonts w:ascii="Times New Roman" w:hAnsi="Times New Roman" w:cs="Times New Roman"/>
                <w:bCs/>
                <w:color w:val="000000" w:themeColor="text1"/>
                <w:sz w:val="24"/>
              </w:rPr>
              <w:t xml:space="preserve">≥80L </w:t>
            </w:r>
          </w:p>
          <w:p w14:paraId="569DD857" w14:textId="77777777" w:rsidR="0017182C" w:rsidRPr="00514E87" w:rsidRDefault="0017182C" w:rsidP="00804F4F">
            <w:pPr>
              <w:pStyle w:val="a5"/>
              <w:numPr>
                <w:ilvl w:val="0"/>
                <w:numId w:val="49"/>
              </w:numPr>
              <w:spacing w:line="360" w:lineRule="auto"/>
              <w:ind w:firstLineChars="0"/>
              <w:jc w:val="left"/>
              <w:rPr>
                <w:rFonts w:ascii="Times New Roman" w:hAnsi="Times New Roman" w:cs="Times New Roman"/>
                <w:bCs/>
                <w:color w:val="000000" w:themeColor="text1"/>
                <w:sz w:val="24"/>
              </w:rPr>
            </w:pPr>
            <w:r w:rsidRPr="00514E87">
              <w:rPr>
                <w:rFonts w:ascii="Times New Roman" w:hAnsi="Times New Roman" w:cs="Times New Roman"/>
                <w:bCs/>
                <w:color w:val="000000" w:themeColor="text1"/>
                <w:sz w:val="24"/>
              </w:rPr>
              <w:t>设备开关：带有漏电保护功能，发生漏电时自动切断电源</w:t>
            </w:r>
          </w:p>
          <w:p w14:paraId="59385420" w14:textId="00638BC8" w:rsidR="0017182C" w:rsidRPr="00514E87" w:rsidRDefault="0017182C" w:rsidP="00804F4F">
            <w:pPr>
              <w:pStyle w:val="a5"/>
              <w:numPr>
                <w:ilvl w:val="0"/>
                <w:numId w:val="49"/>
              </w:numPr>
              <w:spacing w:line="360" w:lineRule="auto"/>
              <w:ind w:firstLineChars="0"/>
              <w:jc w:val="left"/>
              <w:rPr>
                <w:rFonts w:ascii="Times New Roman" w:hAnsi="Times New Roman" w:cs="Times New Roman"/>
                <w:bCs/>
                <w:color w:val="000000" w:themeColor="text1"/>
                <w:sz w:val="24"/>
              </w:rPr>
            </w:pPr>
            <w:r w:rsidRPr="00514E87">
              <w:rPr>
                <w:rFonts w:ascii="Times New Roman" w:hAnsi="Times New Roman" w:cs="Times New Roman"/>
                <w:bCs/>
                <w:color w:val="000000" w:themeColor="text1"/>
                <w:sz w:val="24"/>
              </w:rPr>
              <w:t>可选择自然冷却和标配</w:t>
            </w:r>
            <w:r w:rsidR="00723593">
              <w:rPr>
                <w:rFonts w:ascii="Times New Roman" w:hAnsi="Times New Roman" w:cs="Times New Roman" w:hint="eastAsia"/>
                <w:bCs/>
                <w:color w:val="000000" w:themeColor="text1"/>
                <w:sz w:val="24"/>
              </w:rPr>
              <w:t>不少于</w:t>
            </w:r>
            <w:r w:rsidRPr="00514E87">
              <w:rPr>
                <w:rFonts w:ascii="Times New Roman" w:hAnsi="Times New Roman" w:cs="Times New Roman"/>
                <w:bCs/>
                <w:color w:val="000000" w:themeColor="text1"/>
                <w:sz w:val="24"/>
              </w:rPr>
              <w:t>2</w:t>
            </w:r>
            <w:r w:rsidRPr="00514E87">
              <w:rPr>
                <w:rFonts w:ascii="Times New Roman" w:hAnsi="Times New Roman" w:cs="Times New Roman"/>
                <w:bCs/>
                <w:color w:val="000000" w:themeColor="text1"/>
                <w:sz w:val="24"/>
              </w:rPr>
              <w:t>个强制冷却风扇冷却</w:t>
            </w:r>
          </w:p>
          <w:p w14:paraId="4CBA7C22" w14:textId="77777777" w:rsidR="0017182C" w:rsidRPr="00514E87" w:rsidRDefault="0017182C" w:rsidP="00804F4F">
            <w:pPr>
              <w:pStyle w:val="a5"/>
              <w:numPr>
                <w:ilvl w:val="0"/>
                <w:numId w:val="49"/>
              </w:numPr>
              <w:spacing w:line="360" w:lineRule="auto"/>
              <w:ind w:firstLineChars="0"/>
              <w:jc w:val="left"/>
              <w:rPr>
                <w:rFonts w:ascii="Times New Roman" w:hAnsi="Times New Roman" w:cs="Times New Roman"/>
                <w:bCs/>
                <w:color w:val="000000" w:themeColor="text1"/>
                <w:sz w:val="24"/>
              </w:rPr>
            </w:pPr>
            <w:r w:rsidRPr="00514E87">
              <w:rPr>
                <w:rFonts w:ascii="Times New Roman" w:hAnsi="Times New Roman" w:cs="Times New Roman"/>
                <w:bCs/>
                <w:color w:val="000000" w:themeColor="text1"/>
                <w:sz w:val="24"/>
              </w:rPr>
              <w:t>不小于</w:t>
            </w:r>
            <w:r w:rsidRPr="00514E87">
              <w:rPr>
                <w:rFonts w:ascii="Times New Roman" w:hAnsi="Times New Roman" w:cs="Times New Roman"/>
                <w:bCs/>
                <w:color w:val="000000" w:themeColor="text1"/>
                <w:sz w:val="24"/>
              </w:rPr>
              <w:t>7</w:t>
            </w:r>
            <w:r w:rsidRPr="00514E87">
              <w:rPr>
                <w:rFonts w:ascii="Times New Roman" w:hAnsi="Times New Roman" w:cs="Times New Roman"/>
                <w:bCs/>
                <w:color w:val="000000" w:themeColor="text1"/>
                <w:sz w:val="24"/>
              </w:rPr>
              <w:t>英寸超大触摸屏，即便戴手套也可对温度和时间进行简单地设定，并显示运转功能</w:t>
            </w:r>
          </w:p>
          <w:p w14:paraId="0C8797F0" w14:textId="7E7AF6FA" w:rsidR="0017182C" w:rsidRPr="00514E87" w:rsidRDefault="0017182C" w:rsidP="00804F4F">
            <w:pPr>
              <w:pStyle w:val="a5"/>
              <w:numPr>
                <w:ilvl w:val="0"/>
                <w:numId w:val="49"/>
              </w:numPr>
              <w:spacing w:line="360" w:lineRule="auto"/>
              <w:ind w:firstLineChars="0"/>
              <w:jc w:val="left"/>
              <w:rPr>
                <w:rFonts w:ascii="Times New Roman" w:hAnsi="Times New Roman" w:cs="Times New Roman"/>
                <w:bCs/>
                <w:color w:val="000000" w:themeColor="text1"/>
                <w:sz w:val="24"/>
              </w:rPr>
            </w:pPr>
            <w:r w:rsidRPr="00514E87">
              <w:rPr>
                <w:rFonts w:ascii="Times New Roman" w:hAnsi="Times New Roman" w:cs="Times New Roman"/>
                <w:bCs/>
                <w:color w:val="000000" w:themeColor="text1"/>
                <w:sz w:val="24"/>
              </w:rPr>
              <w:t>内置冷却水箱：大容量</w:t>
            </w:r>
            <w:r w:rsidR="00723593" w:rsidRPr="00723593">
              <w:rPr>
                <w:rFonts w:ascii="Times New Roman" w:hAnsi="Times New Roman" w:cs="Times New Roman" w:hint="eastAsia"/>
                <w:bCs/>
                <w:color w:val="000000" w:themeColor="text1"/>
                <w:sz w:val="24"/>
              </w:rPr>
              <w:t>≥</w:t>
            </w:r>
            <w:r w:rsidRPr="00514E87">
              <w:rPr>
                <w:rFonts w:ascii="Times New Roman" w:hAnsi="Times New Roman" w:cs="Times New Roman"/>
                <w:bCs/>
                <w:color w:val="000000" w:themeColor="text1"/>
                <w:sz w:val="24"/>
              </w:rPr>
              <w:t>5L</w:t>
            </w:r>
            <w:r w:rsidRPr="00514E87">
              <w:rPr>
                <w:rFonts w:ascii="Times New Roman" w:hAnsi="Times New Roman" w:cs="Times New Roman"/>
                <w:bCs/>
                <w:color w:val="000000" w:themeColor="text1"/>
                <w:sz w:val="24"/>
              </w:rPr>
              <w:t>水箱，附属消音器降低排气时的噪音。外部观察窗可随时确认水位。</w:t>
            </w:r>
          </w:p>
          <w:p w14:paraId="48DC9672" w14:textId="77777777" w:rsidR="0017182C" w:rsidRPr="00514E87" w:rsidRDefault="0017182C" w:rsidP="00804F4F">
            <w:pPr>
              <w:pStyle w:val="a5"/>
              <w:numPr>
                <w:ilvl w:val="0"/>
                <w:numId w:val="49"/>
              </w:numPr>
              <w:spacing w:line="360" w:lineRule="auto"/>
              <w:ind w:firstLineChars="0"/>
              <w:jc w:val="left"/>
              <w:rPr>
                <w:rFonts w:ascii="Times New Roman" w:hAnsi="Times New Roman" w:cs="Times New Roman"/>
                <w:bCs/>
                <w:color w:val="000000" w:themeColor="text1"/>
                <w:sz w:val="24"/>
              </w:rPr>
            </w:pPr>
            <w:r w:rsidRPr="00514E87">
              <w:rPr>
                <w:rFonts w:ascii="Times New Roman" w:hAnsi="Times New Roman" w:cs="Times New Roman"/>
                <w:bCs/>
                <w:color w:val="000000" w:themeColor="text1"/>
                <w:sz w:val="24"/>
              </w:rPr>
              <w:t>腔内注水量</w:t>
            </w:r>
            <w:r w:rsidRPr="00514E87">
              <w:rPr>
                <w:rFonts w:ascii="Times New Roman" w:hAnsi="Times New Roman" w:cs="Times New Roman"/>
                <w:bCs/>
                <w:color w:val="000000" w:themeColor="text1"/>
                <w:sz w:val="24"/>
              </w:rPr>
              <w:t>≥6500mL</w:t>
            </w:r>
            <w:r w:rsidRPr="00514E87">
              <w:rPr>
                <w:rFonts w:ascii="Times New Roman" w:hAnsi="Times New Roman" w:cs="Times New Roman"/>
                <w:bCs/>
                <w:color w:val="000000" w:themeColor="text1"/>
                <w:sz w:val="24"/>
              </w:rPr>
              <w:t>，支持长时间灭菌和多次灭菌</w:t>
            </w:r>
          </w:p>
          <w:p w14:paraId="51847F76" w14:textId="77777777" w:rsidR="0017182C" w:rsidRPr="00514E87" w:rsidRDefault="0017182C" w:rsidP="00804F4F">
            <w:pPr>
              <w:pStyle w:val="a5"/>
              <w:numPr>
                <w:ilvl w:val="0"/>
                <w:numId w:val="49"/>
              </w:numPr>
              <w:spacing w:line="360" w:lineRule="auto"/>
              <w:ind w:firstLineChars="0"/>
              <w:jc w:val="left"/>
              <w:rPr>
                <w:rFonts w:ascii="Times New Roman" w:hAnsi="Times New Roman" w:cs="Times New Roman"/>
                <w:bCs/>
                <w:color w:val="000000" w:themeColor="text1"/>
                <w:sz w:val="24"/>
              </w:rPr>
            </w:pPr>
            <w:r w:rsidRPr="00514E87">
              <w:rPr>
                <w:rFonts w:ascii="Times New Roman" w:hAnsi="Times New Roman" w:cs="Times New Roman"/>
                <w:bCs/>
                <w:color w:val="000000" w:themeColor="text1"/>
                <w:sz w:val="24"/>
              </w:rPr>
              <w:t>防堵塞功能：容器底部排水口标配过滤器，避免异物杂质混入堵塞</w:t>
            </w:r>
          </w:p>
          <w:p w14:paraId="10CCD558" w14:textId="77777777" w:rsidR="0017182C" w:rsidRPr="00514E87" w:rsidRDefault="0017182C" w:rsidP="00804F4F">
            <w:pPr>
              <w:pStyle w:val="a5"/>
              <w:numPr>
                <w:ilvl w:val="0"/>
                <w:numId w:val="49"/>
              </w:numPr>
              <w:spacing w:line="360" w:lineRule="auto"/>
              <w:ind w:firstLineChars="0"/>
              <w:jc w:val="left"/>
              <w:rPr>
                <w:rFonts w:ascii="Times New Roman" w:hAnsi="Times New Roman" w:cs="Times New Roman"/>
                <w:bCs/>
                <w:color w:val="000000" w:themeColor="text1"/>
                <w:sz w:val="24"/>
              </w:rPr>
            </w:pPr>
            <w:r w:rsidRPr="00514E87">
              <w:rPr>
                <w:rFonts w:ascii="Times New Roman" w:hAnsi="Times New Roman" w:cs="Times New Roman"/>
                <w:bCs/>
                <w:color w:val="000000" w:themeColor="text1"/>
                <w:sz w:val="24"/>
              </w:rPr>
              <w:t>加热器及传感器保护措施：缸内地面放置加热挡板，保护</w:t>
            </w:r>
            <w:r w:rsidRPr="00514E87">
              <w:rPr>
                <w:rFonts w:ascii="Times New Roman" w:hAnsi="Times New Roman" w:cs="Times New Roman"/>
                <w:bCs/>
                <w:color w:val="000000" w:themeColor="text1"/>
                <w:sz w:val="24"/>
              </w:rPr>
              <w:lastRenderedPageBreak/>
              <w:t>加热器和传感器。最高水位，最低水位表示</w:t>
            </w:r>
          </w:p>
          <w:p w14:paraId="41D45CF0" w14:textId="77777777" w:rsidR="0017182C" w:rsidRPr="00514E87" w:rsidRDefault="0017182C" w:rsidP="00804F4F">
            <w:pPr>
              <w:pStyle w:val="a5"/>
              <w:numPr>
                <w:ilvl w:val="0"/>
                <w:numId w:val="49"/>
              </w:numPr>
              <w:spacing w:line="360" w:lineRule="auto"/>
              <w:ind w:firstLineChars="0"/>
              <w:jc w:val="left"/>
              <w:rPr>
                <w:rFonts w:ascii="Times New Roman" w:hAnsi="Times New Roman" w:cs="Times New Roman"/>
                <w:bCs/>
                <w:color w:val="000000" w:themeColor="text1"/>
                <w:sz w:val="24"/>
              </w:rPr>
            </w:pPr>
            <w:r w:rsidRPr="00514E87">
              <w:rPr>
                <w:rFonts w:ascii="Times New Roman" w:hAnsi="Times New Roman" w:cs="Times New Roman"/>
                <w:bCs/>
                <w:color w:val="000000" w:themeColor="text1"/>
                <w:sz w:val="24"/>
              </w:rPr>
              <w:t>预约功能：时刻模式：</w:t>
            </w:r>
            <w:r w:rsidRPr="00514E87">
              <w:rPr>
                <w:rFonts w:ascii="Times New Roman" w:hAnsi="Times New Roman" w:cs="Times New Roman"/>
                <w:bCs/>
                <w:color w:val="000000" w:themeColor="text1"/>
                <w:sz w:val="24"/>
              </w:rPr>
              <w:t>00:00-23:59</w:t>
            </w:r>
            <w:r w:rsidRPr="00514E87">
              <w:rPr>
                <w:rFonts w:ascii="Times New Roman" w:hAnsi="Times New Roman" w:cs="Times New Roman"/>
                <w:bCs/>
                <w:color w:val="000000" w:themeColor="text1"/>
                <w:sz w:val="24"/>
              </w:rPr>
              <w:t>范围内以</w:t>
            </w:r>
            <w:r w:rsidRPr="00514E87">
              <w:rPr>
                <w:rFonts w:ascii="Times New Roman" w:hAnsi="Times New Roman" w:cs="Times New Roman"/>
                <w:bCs/>
                <w:color w:val="000000" w:themeColor="text1"/>
                <w:sz w:val="24"/>
              </w:rPr>
              <w:t>1</w:t>
            </w:r>
            <w:r w:rsidRPr="00514E87">
              <w:rPr>
                <w:rFonts w:ascii="Times New Roman" w:hAnsi="Times New Roman" w:cs="Times New Roman"/>
                <w:bCs/>
                <w:color w:val="000000" w:themeColor="text1"/>
                <w:sz w:val="24"/>
              </w:rPr>
              <w:t>分为单位进行设定，默认设为当天；日期</w:t>
            </w:r>
            <w:r w:rsidRPr="00514E87">
              <w:rPr>
                <w:rFonts w:ascii="Times New Roman" w:hAnsi="Times New Roman" w:cs="Times New Roman"/>
                <w:bCs/>
                <w:color w:val="000000" w:themeColor="text1"/>
                <w:sz w:val="24"/>
              </w:rPr>
              <w:t>•</w:t>
            </w:r>
            <w:r w:rsidRPr="00514E87">
              <w:rPr>
                <w:rFonts w:ascii="Times New Roman" w:hAnsi="Times New Roman" w:cs="Times New Roman"/>
                <w:bCs/>
                <w:color w:val="000000" w:themeColor="text1"/>
                <w:sz w:val="24"/>
              </w:rPr>
              <w:t>时刻模式：设定单位年月日时分，</w:t>
            </w:r>
            <w:r w:rsidRPr="00514E87">
              <w:rPr>
                <w:rFonts w:ascii="Times New Roman" w:hAnsi="Times New Roman" w:cs="Times New Roman"/>
                <w:bCs/>
                <w:color w:val="000000" w:themeColor="text1"/>
                <w:sz w:val="24"/>
              </w:rPr>
              <w:t>00:00-23:59</w:t>
            </w:r>
            <w:r w:rsidRPr="00514E87">
              <w:rPr>
                <w:rFonts w:ascii="Times New Roman" w:hAnsi="Times New Roman" w:cs="Times New Roman"/>
                <w:bCs/>
                <w:color w:val="000000" w:themeColor="text1"/>
                <w:sz w:val="24"/>
              </w:rPr>
              <w:t>范围内，分辨率为</w:t>
            </w:r>
            <w:r w:rsidRPr="00514E87">
              <w:rPr>
                <w:rFonts w:ascii="Times New Roman" w:hAnsi="Times New Roman" w:cs="Times New Roman"/>
                <w:bCs/>
                <w:color w:val="000000" w:themeColor="text1"/>
                <w:sz w:val="24"/>
              </w:rPr>
              <w:t>1</w:t>
            </w:r>
            <w:r w:rsidRPr="00514E87">
              <w:rPr>
                <w:rFonts w:ascii="Times New Roman" w:hAnsi="Times New Roman" w:cs="Times New Roman"/>
                <w:bCs/>
                <w:color w:val="000000" w:themeColor="text1"/>
                <w:sz w:val="24"/>
              </w:rPr>
              <w:t>分。</w:t>
            </w:r>
          </w:p>
          <w:p w14:paraId="5B4F3174" w14:textId="77777777" w:rsidR="0017182C" w:rsidRPr="00514E87" w:rsidRDefault="0017182C" w:rsidP="00804F4F">
            <w:pPr>
              <w:pStyle w:val="a5"/>
              <w:numPr>
                <w:ilvl w:val="0"/>
                <w:numId w:val="49"/>
              </w:numPr>
              <w:spacing w:line="360" w:lineRule="auto"/>
              <w:ind w:firstLineChars="0"/>
              <w:jc w:val="left"/>
              <w:rPr>
                <w:rFonts w:ascii="Times New Roman" w:hAnsi="Times New Roman" w:cs="Times New Roman"/>
                <w:bCs/>
                <w:color w:val="000000" w:themeColor="text1"/>
                <w:sz w:val="24"/>
              </w:rPr>
            </w:pPr>
            <w:r w:rsidRPr="00514E87">
              <w:rPr>
                <w:rFonts w:ascii="Times New Roman" w:hAnsi="Times New Roman" w:cs="Times New Roman"/>
                <w:bCs/>
                <w:color w:val="000000" w:themeColor="text1"/>
                <w:sz w:val="24"/>
              </w:rPr>
              <w:t>预热功能：可提前预热</w:t>
            </w:r>
            <w:r w:rsidRPr="00514E87">
              <w:rPr>
                <w:rFonts w:ascii="Times New Roman" w:hAnsi="Times New Roman" w:cs="Times New Roman"/>
                <w:bCs/>
                <w:color w:val="000000" w:themeColor="text1"/>
                <w:sz w:val="24"/>
              </w:rPr>
              <w:t>45℃~80℃</w:t>
            </w:r>
            <w:r w:rsidRPr="00514E87">
              <w:rPr>
                <w:rFonts w:ascii="Times New Roman" w:hAnsi="Times New Roman" w:cs="Times New Roman"/>
                <w:bCs/>
                <w:color w:val="000000" w:themeColor="text1"/>
                <w:sz w:val="24"/>
              </w:rPr>
              <w:t>，缩短了灭菌延迟时间</w:t>
            </w:r>
            <w:r w:rsidRPr="00514E87">
              <w:rPr>
                <w:rFonts w:ascii="Times New Roman" w:hAnsi="Times New Roman" w:cs="Times New Roman"/>
                <w:bCs/>
                <w:color w:val="000000" w:themeColor="text1"/>
                <w:sz w:val="24"/>
              </w:rPr>
              <w:t>10-20min</w:t>
            </w:r>
          </w:p>
          <w:p w14:paraId="2F947757" w14:textId="77777777" w:rsidR="0017182C" w:rsidRPr="00514E87" w:rsidRDefault="0017182C" w:rsidP="00804F4F">
            <w:pPr>
              <w:pStyle w:val="a5"/>
              <w:numPr>
                <w:ilvl w:val="0"/>
                <w:numId w:val="49"/>
              </w:numPr>
              <w:spacing w:line="360" w:lineRule="auto"/>
              <w:ind w:firstLineChars="0"/>
              <w:jc w:val="left"/>
              <w:rPr>
                <w:rFonts w:ascii="Times New Roman" w:hAnsi="Times New Roman" w:cs="Times New Roman"/>
                <w:bCs/>
                <w:color w:val="000000" w:themeColor="text1"/>
                <w:sz w:val="24"/>
              </w:rPr>
            </w:pPr>
            <w:r w:rsidRPr="00514E87">
              <w:rPr>
                <w:rFonts w:ascii="Times New Roman" w:hAnsi="Times New Roman" w:cs="Times New Roman"/>
                <w:bCs/>
                <w:color w:val="000000" w:themeColor="text1"/>
                <w:sz w:val="24"/>
              </w:rPr>
              <w:t>数据传输功能：计时输出，报警输出，</w:t>
            </w:r>
            <w:r w:rsidRPr="00514E87">
              <w:rPr>
                <w:rFonts w:ascii="Times New Roman" w:hAnsi="Times New Roman" w:cs="Times New Roman"/>
                <w:bCs/>
                <w:color w:val="000000" w:themeColor="text1"/>
                <w:sz w:val="24"/>
              </w:rPr>
              <w:t>RS485</w:t>
            </w:r>
            <w:r w:rsidRPr="00514E87">
              <w:rPr>
                <w:rFonts w:ascii="Times New Roman" w:hAnsi="Times New Roman" w:cs="Times New Roman"/>
                <w:bCs/>
                <w:color w:val="000000" w:themeColor="text1"/>
                <w:sz w:val="24"/>
              </w:rPr>
              <w:t>通信功能，温度输出</w:t>
            </w:r>
          </w:p>
          <w:p w14:paraId="466CA6D9" w14:textId="77777777" w:rsidR="0017182C" w:rsidRPr="00514E87" w:rsidRDefault="0017182C" w:rsidP="00804F4F">
            <w:pPr>
              <w:pStyle w:val="a5"/>
              <w:numPr>
                <w:ilvl w:val="0"/>
                <w:numId w:val="49"/>
              </w:numPr>
              <w:spacing w:line="360" w:lineRule="auto"/>
              <w:ind w:firstLineChars="0"/>
              <w:jc w:val="left"/>
              <w:rPr>
                <w:rFonts w:ascii="Times New Roman" w:hAnsi="Times New Roman" w:cs="Times New Roman"/>
                <w:bCs/>
                <w:color w:val="000000" w:themeColor="text1"/>
                <w:sz w:val="24"/>
              </w:rPr>
            </w:pPr>
            <w:r w:rsidRPr="00514E87">
              <w:rPr>
                <w:rFonts w:ascii="Times New Roman" w:hAnsi="Times New Roman" w:cs="Times New Roman"/>
                <w:bCs/>
                <w:color w:val="000000" w:themeColor="text1"/>
                <w:sz w:val="24"/>
              </w:rPr>
              <w:t>配置：</w:t>
            </w:r>
            <w:r w:rsidRPr="00514E87">
              <w:rPr>
                <w:rFonts w:ascii="Times New Roman" w:hAnsi="Times New Roman" w:cs="Times New Roman"/>
                <w:bCs/>
                <w:color w:val="000000" w:themeColor="text1"/>
                <w:sz w:val="24"/>
              </w:rPr>
              <w:t>2</w:t>
            </w:r>
            <w:r w:rsidRPr="00514E87">
              <w:rPr>
                <w:rFonts w:ascii="Times New Roman" w:hAnsi="Times New Roman" w:cs="Times New Roman"/>
                <w:bCs/>
                <w:color w:val="000000" w:themeColor="text1"/>
                <w:sz w:val="24"/>
              </w:rPr>
              <w:t>个加高提篮，</w:t>
            </w:r>
            <w:r w:rsidRPr="00514E87">
              <w:rPr>
                <w:rFonts w:ascii="Times New Roman" w:hAnsi="Times New Roman" w:cs="Times New Roman"/>
                <w:bCs/>
                <w:color w:val="000000" w:themeColor="text1"/>
                <w:sz w:val="24"/>
              </w:rPr>
              <w:t>1m</w:t>
            </w:r>
            <w:r w:rsidRPr="00514E87">
              <w:rPr>
                <w:rFonts w:ascii="Times New Roman" w:hAnsi="Times New Roman" w:cs="Times New Roman"/>
                <w:bCs/>
                <w:color w:val="000000" w:themeColor="text1"/>
                <w:sz w:val="24"/>
              </w:rPr>
              <w:t>硅胶排水管，灭菌测试卡</w:t>
            </w:r>
            <w:r w:rsidRPr="00514E87">
              <w:rPr>
                <w:rFonts w:ascii="Times New Roman" w:hAnsi="Times New Roman" w:cs="Times New Roman"/>
                <w:bCs/>
                <w:color w:val="000000" w:themeColor="text1"/>
                <w:sz w:val="24"/>
              </w:rPr>
              <w:t>1</w:t>
            </w:r>
            <w:r w:rsidRPr="00514E87">
              <w:rPr>
                <w:rFonts w:ascii="Times New Roman" w:hAnsi="Times New Roman" w:cs="Times New Roman"/>
                <w:bCs/>
                <w:color w:val="000000" w:themeColor="text1"/>
                <w:sz w:val="24"/>
              </w:rPr>
              <w:t>套（</w:t>
            </w:r>
            <w:r w:rsidRPr="00514E87">
              <w:rPr>
                <w:rFonts w:ascii="Times New Roman" w:hAnsi="Times New Roman" w:cs="Times New Roman"/>
                <w:bCs/>
                <w:color w:val="000000" w:themeColor="text1"/>
                <w:sz w:val="24"/>
              </w:rPr>
              <w:t>30</w:t>
            </w:r>
            <w:r w:rsidRPr="00514E87">
              <w:rPr>
                <w:rFonts w:ascii="Times New Roman" w:hAnsi="Times New Roman" w:cs="Times New Roman"/>
                <w:bCs/>
                <w:color w:val="000000" w:themeColor="text1"/>
                <w:sz w:val="24"/>
              </w:rPr>
              <w:t>张），蒸汽接水杯</w:t>
            </w:r>
            <w:r w:rsidRPr="00514E87">
              <w:rPr>
                <w:rFonts w:ascii="Times New Roman" w:hAnsi="Times New Roman" w:cs="Times New Roman"/>
                <w:bCs/>
                <w:color w:val="000000" w:themeColor="text1"/>
                <w:sz w:val="24"/>
              </w:rPr>
              <w:t>1</w:t>
            </w:r>
            <w:r w:rsidRPr="00514E87">
              <w:rPr>
                <w:rFonts w:ascii="Times New Roman" w:hAnsi="Times New Roman" w:cs="Times New Roman"/>
                <w:bCs/>
                <w:color w:val="000000" w:themeColor="text1"/>
                <w:sz w:val="24"/>
              </w:rPr>
              <w:t>个，冷却水箱</w:t>
            </w:r>
            <w:r w:rsidRPr="00514E87">
              <w:rPr>
                <w:rFonts w:ascii="Times New Roman" w:hAnsi="Times New Roman" w:cs="Times New Roman"/>
                <w:bCs/>
                <w:color w:val="000000" w:themeColor="text1"/>
                <w:sz w:val="24"/>
              </w:rPr>
              <w:t>1</w:t>
            </w:r>
            <w:r w:rsidRPr="00514E87">
              <w:rPr>
                <w:rFonts w:ascii="Times New Roman" w:hAnsi="Times New Roman" w:cs="Times New Roman"/>
                <w:bCs/>
                <w:color w:val="000000" w:themeColor="text1"/>
                <w:sz w:val="24"/>
              </w:rPr>
              <w:t>个，加热器挡板</w:t>
            </w:r>
            <w:r w:rsidRPr="00514E87">
              <w:rPr>
                <w:rFonts w:ascii="Times New Roman" w:hAnsi="Times New Roman" w:cs="Times New Roman"/>
                <w:bCs/>
                <w:color w:val="000000" w:themeColor="text1"/>
                <w:sz w:val="24"/>
              </w:rPr>
              <w:t>1</w:t>
            </w:r>
            <w:r w:rsidRPr="00514E87">
              <w:rPr>
                <w:rFonts w:ascii="Times New Roman" w:hAnsi="Times New Roman" w:cs="Times New Roman"/>
                <w:bCs/>
                <w:color w:val="000000" w:themeColor="text1"/>
                <w:sz w:val="24"/>
              </w:rPr>
              <w:t>个，过滤塞</w:t>
            </w:r>
            <w:r w:rsidRPr="00514E87">
              <w:rPr>
                <w:rFonts w:ascii="Times New Roman" w:hAnsi="Times New Roman" w:cs="Times New Roman"/>
                <w:bCs/>
                <w:color w:val="000000" w:themeColor="text1"/>
                <w:sz w:val="24"/>
              </w:rPr>
              <w:t>1</w:t>
            </w:r>
            <w:r w:rsidRPr="00514E87">
              <w:rPr>
                <w:rFonts w:ascii="Times New Roman" w:hAnsi="Times New Roman" w:cs="Times New Roman"/>
                <w:bCs/>
                <w:color w:val="000000" w:themeColor="text1"/>
                <w:sz w:val="24"/>
              </w:rPr>
              <w:t>个，抱闸</w:t>
            </w:r>
            <w:r w:rsidRPr="00514E87">
              <w:rPr>
                <w:rFonts w:ascii="Times New Roman" w:hAnsi="Times New Roman" w:cs="Times New Roman"/>
                <w:bCs/>
                <w:color w:val="000000" w:themeColor="text1"/>
                <w:sz w:val="24"/>
              </w:rPr>
              <w:t>1</w:t>
            </w:r>
            <w:r w:rsidRPr="00514E87">
              <w:rPr>
                <w:rFonts w:ascii="Times New Roman" w:hAnsi="Times New Roman" w:cs="Times New Roman"/>
                <w:bCs/>
                <w:color w:val="000000" w:themeColor="text1"/>
                <w:sz w:val="24"/>
              </w:rPr>
              <w:t>个</w:t>
            </w:r>
          </w:p>
        </w:tc>
        <w:tc>
          <w:tcPr>
            <w:tcW w:w="1134" w:type="dxa"/>
            <w:vAlign w:val="center"/>
          </w:tcPr>
          <w:p w14:paraId="7AB55411" w14:textId="77777777" w:rsidR="0017182C" w:rsidRPr="0017182C" w:rsidRDefault="0017182C" w:rsidP="0017182C">
            <w:pPr>
              <w:jc w:val="center"/>
            </w:pPr>
          </w:p>
        </w:tc>
        <w:tc>
          <w:tcPr>
            <w:tcW w:w="1134" w:type="dxa"/>
            <w:vAlign w:val="center"/>
          </w:tcPr>
          <w:p w14:paraId="000C244C" w14:textId="77777777" w:rsidR="0017182C" w:rsidRPr="0017182C" w:rsidRDefault="0017182C" w:rsidP="0017182C">
            <w:pPr>
              <w:jc w:val="center"/>
            </w:pPr>
          </w:p>
        </w:tc>
      </w:tr>
      <w:tr w:rsidR="0017182C" w:rsidRPr="00FE1A12" w14:paraId="2B112D04" w14:textId="6CD933C6" w:rsidTr="0017182C">
        <w:trPr>
          <w:trHeight w:val="670"/>
          <w:jc w:val="center"/>
        </w:trPr>
        <w:tc>
          <w:tcPr>
            <w:tcW w:w="709" w:type="dxa"/>
            <w:tcBorders>
              <w:top w:val="single" w:sz="4" w:space="0" w:color="auto"/>
              <w:left w:val="single" w:sz="6" w:space="0" w:color="auto"/>
              <w:bottom w:val="single" w:sz="4" w:space="0" w:color="auto"/>
              <w:right w:val="single" w:sz="4" w:space="0" w:color="auto"/>
            </w:tcBorders>
            <w:shd w:val="clear" w:color="auto" w:fill="FFFFFF"/>
            <w:vAlign w:val="center"/>
          </w:tcPr>
          <w:p w14:paraId="06C43485" w14:textId="77777777" w:rsidR="0017182C" w:rsidRPr="00FE1A12" w:rsidRDefault="0017182C" w:rsidP="00804F4F">
            <w:pPr>
              <w:widowControl/>
              <w:numPr>
                <w:ilvl w:val="0"/>
                <w:numId w:val="5"/>
              </w:numPr>
              <w:jc w:val="left"/>
              <w:textAlignment w:val="center"/>
              <w:rPr>
                <w:rFonts w:ascii="Times New Roman" w:hAnsi="Times New Roman" w:cs="Times New Roman"/>
                <w:bCs/>
                <w:color w:val="000000" w:themeColor="text1"/>
                <w:kern w:val="0"/>
                <w:sz w:val="24"/>
                <w:lang w:bidi="ar"/>
              </w:rPr>
            </w:pPr>
          </w:p>
        </w:tc>
        <w:tc>
          <w:tcPr>
            <w:tcW w:w="1135" w:type="dxa"/>
            <w:tcBorders>
              <w:top w:val="single" w:sz="4" w:space="0" w:color="auto"/>
              <w:left w:val="single" w:sz="6" w:space="0" w:color="auto"/>
              <w:bottom w:val="single" w:sz="4" w:space="0" w:color="auto"/>
              <w:right w:val="single" w:sz="4" w:space="0" w:color="auto"/>
            </w:tcBorders>
            <w:shd w:val="clear" w:color="auto" w:fill="FFFFFF"/>
            <w:vAlign w:val="center"/>
          </w:tcPr>
          <w:p w14:paraId="4585E571" w14:textId="77777777" w:rsidR="0017182C" w:rsidRPr="00FE1A12" w:rsidRDefault="0017182C">
            <w:pPr>
              <w:widowControl/>
              <w:jc w:val="left"/>
              <w:textAlignment w:val="center"/>
              <w:rPr>
                <w:rFonts w:ascii="Times New Roman" w:hAnsi="Times New Roman" w:cs="Times New Roman"/>
                <w:bCs/>
                <w:color w:val="000000" w:themeColor="text1"/>
                <w:sz w:val="24"/>
              </w:rPr>
            </w:pPr>
            <w:r w:rsidRPr="00FE1A12">
              <w:rPr>
                <w:rFonts w:ascii="Times New Roman" w:hAnsi="Times New Roman" w:cs="Times New Roman"/>
                <w:bCs/>
                <w:color w:val="000000" w:themeColor="text1"/>
                <w:kern w:val="0"/>
                <w:sz w:val="24"/>
                <w:lang w:bidi="ar"/>
              </w:rPr>
              <w:t>光学显微镜</w:t>
            </w:r>
          </w:p>
        </w:tc>
        <w:tc>
          <w:tcPr>
            <w:tcW w:w="6945" w:type="dxa"/>
            <w:tcBorders>
              <w:top w:val="single" w:sz="4" w:space="0" w:color="auto"/>
              <w:left w:val="single" w:sz="6" w:space="0" w:color="auto"/>
              <w:bottom w:val="single" w:sz="4" w:space="0" w:color="auto"/>
              <w:right w:val="single" w:sz="4" w:space="0" w:color="auto"/>
            </w:tcBorders>
            <w:shd w:val="clear" w:color="auto" w:fill="FFFFFF"/>
            <w:vAlign w:val="center"/>
          </w:tcPr>
          <w:p w14:paraId="4812F60B" w14:textId="77777777" w:rsidR="0017182C" w:rsidRDefault="0017182C" w:rsidP="00804F4F">
            <w:pPr>
              <w:pStyle w:val="a5"/>
              <w:numPr>
                <w:ilvl w:val="0"/>
                <w:numId w:val="50"/>
              </w:numPr>
              <w:spacing w:line="360" w:lineRule="auto"/>
              <w:ind w:firstLineChars="0"/>
              <w:jc w:val="left"/>
              <w:rPr>
                <w:rFonts w:ascii="Times New Roman" w:hAnsi="Times New Roman" w:cs="Times New Roman"/>
                <w:bCs/>
                <w:color w:val="000000" w:themeColor="text1"/>
                <w:sz w:val="24"/>
              </w:rPr>
            </w:pPr>
            <w:r w:rsidRPr="00514E87">
              <w:rPr>
                <w:rFonts w:ascii="Times New Roman" w:hAnsi="Times New Roman" w:cs="Times New Roman"/>
                <w:bCs/>
                <w:color w:val="000000" w:themeColor="text1"/>
                <w:sz w:val="24"/>
              </w:rPr>
              <w:t>光学系统：无限远色差校正光学系统，齐焦距离</w:t>
            </w:r>
            <w:r w:rsidRPr="00514E87">
              <w:rPr>
                <w:rFonts w:ascii="Times New Roman" w:hAnsi="Times New Roman" w:cs="Times New Roman"/>
                <w:bCs/>
                <w:color w:val="000000" w:themeColor="text1"/>
                <w:sz w:val="24"/>
              </w:rPr>
              <w:t>≤45mm</w:t>
            </w:r>
            <w:r w:rsidRPr="00514E87">
              <w:rPr>
                <w:rFonts w:ascii="Times New Roman" w:hAnsi="Times New Roman" w:cs="Times New Roman"/>
                <w:bCs/>
                <w:color w:val="000000" w:themeColor="text1"/>
                <w:sz w:val="24"/>
              </w:rPr>
              <w:t>，管镜焦距</w:t>
            </w:r>
            <w:r w:rsidRPr="00514E87">
              <w:rPr>
                <w:rFonts w:ascii="Times New Roman" w:hAnsi="Times New Roman" w:cs="Times New Roman"/>
                <w:bCs/>
                <w:color w:val="000000" w:themeColor="text1"/>
                <w:sz w:val="24"/>
              </w:rPr>
              <w:t>≤180mm</w:t>
            </w:r>
          </w:p>
          <w:p w14:paraId="6643CFC3" w14:textId="77777777" w:rsidR="0017182C" w:rsidRDefault="0017182C" w:rsidP="00804F4F">
            <w:pPr>
              <w:pStyle w:val="a5"/>
              <w:numPr>
                <w:ilvl w:val="0"/>
                <w:numId w:val="50"/>
              </w:numPr>
              <w:spacing w:line="360" w:lineRule="auto"/>
              <w:ind w:firstLineChars="0"/>
              <w:jc w:val="left"/>
              <w:rPr>
                <w:rFonts w:ascii="Times New Roman" w:hAnsi="Times New Roman" w:cs="Times New Roman"/>
                <w:bCs/>
                <w:color w:val="000000" w:themeColor="text1"/>
                <w:sz w:val="24"/>
              </w:rPr>
            </w:pPr>
            <w:r w:rsidRPr="00514E87">
              <w:rPr>
                <w:rFonts w:ascii="Times New Roman" w:hAnsi="Times New Roman" w:cs="Times New Roman"/>
                <w:bCs/>
                <w:color w:val="000000" w:themeColor="text1"/>
                <w:sz w:val="24"/>
              </w:rPr>
              <w:t>观察筒：铰链式三目，通过旋转铰链组筒，即可将眼点高度提升，便于不同身高的操作者使用。</w:t>
            </w:r>
          </w:p>
          <w:p w14:paraId="1AB80C3C" w14:textId="77777777" w:rsidR="0017182C" w:rsidRDefault="0017182C" w:rsidP="00804F4F">
            <w:pPr>
              <w:pStyle w:val="a5"/>
              <w:numPr>
                <w:ilvl w:val="0"/>
                <w:numId w:val="50"/>
              </w:numPr>
              <w:spacing w:line="360" w:lineRule="auto"/>
              <w:ind w:firstLineChars="0"/>
              <w:jc w:val="left"/>
              <w:rPr>
                <w:rFonts w:ascii="Times New Roman" w:hAnsi="Times New Roman" w:cs="Times New Roman"/>
                <w:bCs/>
                <w:color w:val="000000" w:themeColor="text1"/>
                <w:sz w:val="24"/>
              </w:rPr>
            </w:pPr>
            <w:r w:rsidRPr="00514E87">
              <w:rPr>
                <w:rFonts w:ascii="Times New Roman" w:hAnsi="Times New Roman" w:cs="Times New Roman"/>
                <w:bCs/>
                <w:color w:val="000000" w:themeColor="text1"/>
                <w:sz w:val="24"/>
              </w:rPr>
              <w:t>目镜：自带视度调节高眼点大视野平场目镜</w:t>
            </w:r>
            <w:r w:rsidRPr="00514E87">
              <w:rPr>
                <w:rFonts w:ascii="Times New Roman" w:hAnsi="Times New Roman" w:cs="Times New Roman"/>
                <w:bCs/>
                <w:color w:val="000000" w:themeColor="text1"/>
                <w:sz w:val="24"/>
              </w:rPr>
              <w:t>PL10X/22mm</w:t>
            </w:r>
            <w:r w:rsidRPr="00514E87">
              <w:rPr>
                <w:rFonts w:ascii="Times New Roman" w:hAnsi="Times New Roman" w:cs="Times New Roman"/>
                <w:bCs/>
                <w:color w:val="000000" w:themeColor="text1"/>
                <w:sz w:val="24"/>
              </w:rPr>
              <w:t>，</w:t>
            </w:r>
          </w:p>
          <w:p w14:paraId="4C477848" w14:textId="5851358F" w:rsidR="0017182C" w:rsidRDefault="0017182C" w:rsidP="00804F4F">
            <w:pPr>
              <w:pStyle w:val="a5"/>
              <w:numPr>
                <w:ilvl w:val="0"/>
                <w:numId w:val="50"/>
              </w:numPr>
              <w:spacing w:line="360" w:lineRule="auto"/>
              <w:ind w:firstLineChars="0"/>
              <w:jc w:val="left"/>
              <w:rPr>
                <w:rFonts w:ascii="Times New Roman" w:hAnsi="Times New Roman" w:cs="Times New Roman"/>
                <w:bCs/>
                <w:color w:val="000000" w:themeColor="text1"/>
                <w:sz w:val="24"/>
              </w:rPr>
            </w:pPr>
            <w:r w:rsidRPr="00514E87">
              <w:rPr>
                <w:rFonts w:ascii="Times New Roman" w:hAnsi="Times New Roman" w:cs="Times New Roman"/>
                <w:bCs/>
                <w:color w:val="000000" w:themeColor="text1"/>
                <w:sz w:val="24"/>
              </w:rPr>
              <w:t>物镜：超长工作距无限远平场消色差相衬物镜</w:t>
            </w:r>
            <w:r w:rsidR="00723593">
              <w:rPr>
                <w:rFonts w:ascii="Times New Roman" w:hAnsi="Times New Roman" w:cs="Times New Roman" w:hint="eastAsia"/>
                <w:bCs/>
                <w:color w:val="000000" w:themeColor="text1"/>
                <w:sz w:val="24"/>
              </w:rPr>
              <w:t>不少于</w:t>
            </w:r>
            <w:r w:rsidRPr="00514E87">
              <w:rPr>
                <w:rFonts w:ascii="Times New Roman" w:hAnsi="Times New Roman" w:cs="Times New Roman"/>
                <w:bCs/>
                <w:color w:val="000000" w:themeColor="text1"/>
                <w:sz w:val="24"/>
              </w:rPr>
              <w:t>:4X  10X  20X  40X</w:t>
            </w:r>
          </w:p>
          <w:p w14:paraId="65572B73" w14:textId="77777777" w:rsidR="0017182C" w:rsidRDefault="0017182C" w:rsidP="00804F4F">
            <w:pPr>
              <w:pStyle w:val="a5"/>
              <w:numPr>
                <w:ilvl w:val="0"/>
                <w:numId w:val="50"/>
              </w:numPr>
              <w:spacing w:line="360" w:lineRule="auto"/>
              <w:ind w:firstLineChars="0"/>
              <w:jc w:val="left"/>
              <w:rPr>
                <w:rFonts w:ascii="Times New Roman" w:hAnsi="Times New Roman" w:cs="Times New Roman"/>
                <w:bCs/>
                <w:color w:val="000000" w:themeColor="text1"/>
                <w:sz w:val="24"/>
              </w:rPr>
            </w:pPr>
            <w:r w:rsidRPr="00514E87">
              <w:rPr>
                <w:rFonts w:ascii="Times New Roman" w:hAnsi="Times New Roman" w:cs="Times New Roman"/>
                <w:bCs/>
                <w:color w:val="000000" w:themeColor="text1"/>
                <w:sz w:val="24"/>
              </w:rPr>
              <w:t>具备物镜齐焦功能</w:t>
            </w:r>
          </w:p>
          <w:p w14:paraId="689D96B9" w14:textId="6DF95C75" w:rsidR="0017182C" w:rsidRDefault="0017182C" w:rsidP="00804F4F">
            <w:pPr>
              <w:pStyle w:val="a5"/>
              <w:numPr>
                <w:ilvl w:val="0"/>
                <w:numId w:val="50"/>
              </w:numPr>
              <w:spacing w:line="360" w:lineRule="auto"/>
              <w:ind w:firstLineChars="0"/>
              <w:jc w:val="left"/>
              <w:rPr>
                <w:rFonts w:ascii="Times New Roman" w:hAnsi="Times New Roman" w:cs="Times New Roman"/>
                <w:bCs/>
                <w:color w:val="000000" w:themeColor="text1"/>
                <w:sz w:val="24"/>
              </w:rPr>
            </w:pPr>
            <w:r w:rsidRPr="00514E87">
              <w:rPr>
                <w:rFonts w:ascii="Times New Roman" w:hAnsi="Times New Roman" w:cs="Times New Roman"/>
                <w:bCs/>
                <w:color w:val="000000" w:themeColor="text1"/>
                <w:sz w:val="24"/>
              </w:rPr>
              <w:t>调焦机构：粗微同轴调焦；粗调行程</w:t>
            </w:r>
            <w:r w:rsidRPr="00514E87">
              <w:rPr>
                <w:rFonts w:ascii="Times New Roman" w:hAnsi="Times New Roman" w:cs="Times New Roman"/>
                <w:bCs/>
                <w:color w:val="000000" w:themeColor="text1"/>
                <w:sz w:val="24"/>
              </w:rPr>
              <w:t>≥9mm</w:t>
            </w:r>
            <w:r w:rsidRPr="00514E87">
              <w:rPr>
                <w:rFonts w:ascii="Times New Roman" w:hAnsi="Times New Roman" w:cs="Times New Roman"/>
                <w:bCs/>
                <w:color w:val="000000" w:themeColor="text1"/>
                <w:sz w:val="24"/>
              </w:rPr>
              <w:t>，微调精度</w:t>
            </w:r>
            <w:r w:rsidR="00723593" w:rsidRPr="00723593">
              <w:rPr>
                <w:rFonts w:ascii="Times New Roman" w:hAnsi="Times New Roman" w:cs="Times New Roman" w:hint="eastAsia"/>
                <w:bCs/>
                <w:color w:val="000000" w:themeColor="text1"/>
                <w:sz w:val="24"/>
              </w:rPr>
              <w:t>≤</w:t>
            </w:r>
            <w:r w:rsidRPr="00514E87">
              <w:rPr>
                <w:rFonts w:ascii="Times New Roman" w:hAnsi="Times New Roman" w:cs="Times New Roman"/>
                <w:bCs/>
                <w:color w:val="000000" w:themeColor="text1"/>
                <w:sz w:val="24"/>
              </w:rPr>
              <w:t>0.002mm</w:t>
            </w:r>
            <w:r w:rsidRPr="00514E87">
              <w:rPr>
                <w:rFonts w:ascii="Times New Roman" w:hAnsi="Times New Roman" w:cs="Times New Roman"/>
                <w:bCs/>
                <w:color w:val="000000" w:themeColor="text1"/>
                <w:sz w:val="24"/>
              </w:rPr>
              <w:t>；</w:t>
            </w:r>
          </w:p>
          <w:p w14:paraId="36EBECA3" w14:textId="77777777" w:rsidR="0017182C" w:rsidRDefault="0017182C" w:rsidP="00804F4F">
            <w:pPr>
              <w:pStyle w:val="a5"/>
              <w:numPr>
                <w:ilvl w:val="0"/>
                <w:numId w:val="50"/>
              </w:numPr>
              <w:spacing w:line="360" w:lineRule="auto"/>
              <w:ind w:firstLineChars="0"/>
              <w:jc w:val="left"/>
              <w:rPr>
                <w:rFonts w:ascii="Times New Roman" w:hAnsi="Times New Roman" w:cs="Times New Roman"/>
                <w:bCs/>
                <w:color w:val="000000" w:themeColor="text1"/>
                <w:sz w:val="24"/>
              </w:rPr>
            </w:pPr>
            <w:r w:rsidRPr="00514E87">
              <w:rPr>
                <w:rFonts w:ascii="Times New Roman" w:hAnsi="Times New Roman" w:cs="Times New Roman"/>
                <w:bCs/>
                <w:color w:val="000000" w:themeColor="text1"/>
                <w:sz w:val="24"/>
              </w:rPr>
              <w:t>载物台：固定式载物平台，面积</w:t>
            </w:r>
            <w:r w:rsidRPr="00514E87">
              <w:rPr>
                <w:rFonts w:ascii="Times New Roman" w:hAnsi="Times New Roman" w:cs="Times New Roman"/>
                <w:bCs/>
                <w:color w:val="000000" w:themeColor="text1"/>
                <w:sz w:val="24"/>
              </w:rPr>
              <w:t>≥250X215mm</w:t>
            </w:r>
            <w:r w:rsidRPr="00514E87">
              <w:rPr>
                <w:rFonts w:ascii="Times New Roman" w:hAnsi="Times New Roman" w:cs="Times New Roman"/>
                <w:bCs/>
                <w:color w:val="000000" w:themeColor="text1"/>
                <w:sz w:val="24"/>
              </w:rPr>
              <w:t>，机械移动平台与扩展平台；</w:t>
            </w:r>
          </w:p>
          <w:p w14:paraId="58C8C333" w14:textId="77777777" w:rsidR="0017182C" w:rsidRDefault="0017182C" w:rsidP="00804F4F">
            <w:pPr>
              <w:pStyle w:val="a5"/>
              <w:numPr>
                <w:ilvl w:val="0"/>
                <w:numId w:val="50"/>
              </w:numPr>
              <w:spacing w:line="360" w:lineRule="auto"/>
              <w:ind w:firstLineChars="0"/>
              <w:jc w:val="left"/>
              <w:rPr>
                <w:rFonts w:ascii="Times New Roman" w:hAnsi="Times New Roman" w:cs="Times New Roman"/>
                <w:bCs/>
                <w:color w:val="000000" w:themeColor="text1"/>
                <w:sz w:val="24"/>
              </w:rPr>
            </w:pPr>
            <w:r w:rsidRPr="00514E87">
              <w:rPr>
                <w:rFonts w:ascii="Times New Roman" w:hAnsi="Times New Roman" w:cs="Times New Roman"/>
                <w:bCs/>
                <w:color w:val="000000" w:themeColor="text1"/>
                <w:sz w:val="24"/>
              </w:rPr>
              <w:t>照明装置：采用外置自适应宽电压变压器，机身前方带有透射光亮度指示条显示功能，</w:t>
            </w:r>
            <w:r w:rsidRPr="00514E87">
              <w:rPr>
                <w:rFonts w:ascii="Times New Roman" w:hAnsi="Times New Roman" w:cs="Times New Roman"/>
                <w:bCs/>
                <w:color w:val="000000" w:themeColor="text1"/>
                <w:sz w:val="24"/>
              </w:rPr>
              <w:t>ECO</w:t>
            </w:r>
            <w:r w:rsidRPr="00514E87">
              <w:rPr>
                <w:rFonts w:ascii="Times New Roman" w:hAnsi="Times New Roman" w:cs="Times New Roman"/>
                <w:bCs/>
                <w:color w:val="000000" w:themeColor="text1"/>
                <w:sz w:val="24"/>
              </w:rPr>
              <w:t>红外感应功能。</w:t>
            </w:r>
          </w:p>
          <w:p w14:paraId="4B4659ED" w14:textId="77777777" w:rsidR="0017182C" w:rsidRDefault="0017182C" w:rsidP="00804F4F">
            <w:pPr>
              <w:pStyle w:val="a5"/>
              <w:numPr>
                <w:ilvl w:val="0"/>
                <w:numId w:val="50"/>
              </w:numPr>
              <w:spacing w:line="360" w:lineRule="auto"/>
              <w:ind w:firstLineChars="0"/>
              <w:jc w:val="left"/>
              <w:rPr>
                <w:rFonts w:ascii="Times New Roman" w:hAnsi="Times New Roman" w:cs="Times New Roman"/>
                <w:bCs/>
                <w:color w:val="000000" w:themeColor="text1"/>
                <w:sz w:val="24"/>
              </w:rPr>
            </w:pPr>
            <w:r w:rsidRPr="00514E87">
              <w:rPr>
                <w:rFonts w:ascii="Times New Roman" w:hAnsi="Times New Roman" w:cs="Times New Roman"/>
                <w:bCs/>
                <w:color w:val="000000" w:themeColor="text1"/>
                <w:sz w:val="24"/>
              </w:rPr>
              <w:t>产品的所采用零部件和生产过程，需对有害物质进行严格控制，符合《电器电子产品有害物质限制使用管理办法》环保要求</w:t>
            </w:r>
          </w:p>
          <w:p w14:paraId="6CDD89F3" w14:textId="77777777" w:rsidR="0017182C" w:rsidRDefault="0017182C" w:rsidP="00804F4F">
            <w:pPr>
              <w:pStyle w:val="a5"/>
              <w:numPr>
                <w:ilvl w:val="0"/>
                <w:numId w:val="50"/>
              </w:numPr>
              <w:spacing w:line="360" w:lineRule="auto"/>
              <w:ind w:firstLineChars="0"/>
              <w:jc w:val="left"/>
              <w:rPr>
                <w:rFonts w:ascii="Times New Roman" w:hAnsi="Times New Roman" w:cs="Times New Roman"/>
                <w:bCs/>
                <w:color w:val="000000" w:themeColor="text1"/>
                <w:sz w:val="24"/>
              </w:rPr>
            </w:pPr>
            <w:r w:rsidRPr="00514E87">
              <w:rPr>
                <w:rFonts w:ascii="Times New Roman" w:hAnsi="Times New Roman" w:cs="Times New Roman"/>
                <w:bCs/>
                <w:color w:val="000000" w:themeColor="text1"/>
                <w:sz w:val="24"/>
              </w:rPr>
              <w:t>成像接口：成像接口上有两个调节旋钮，一个旋钮可以调</w:t>
            </w:r>
            <w:r w:rsidRPr="00514E87">
              <w:rPr>
                <w:rFonts w:ascii="Times New Roman" w:hAnsi="Times New Roman" w:cs="Times New Roman"/>
                <w:bCs/>
                <w:color w:val="000000" w:themeColor="text1"/>
                <w:sz w:val="24"/>
              </w:rPr>
              <w:lastRenderedPageBreak/>
              <w:t>节目镜下和电脑端图像焦距的同步性，另一个旋钮可以锁定镜下和电脑端图像的同步性调节</w:t>
            </w:r>
          </w:p>
          <w:p w14:paraId="2AD41584" w14:textId="770DF0D8" w:rsidR="0017182C" w:rsidRPr="00514E87" w:rsidRDefault="0017182C" w:rsidP="00804F4F">
            <w:pPr>
              <w:pStyle w:val="a5"/>
              <w:numPr>
                <w:ilvl w:val="0"/>
                <w:numId w:val="50"/>
              </w:numPr>
              <w:spacing w:line="360" w:lineRule="auto"/>
              <w:ind w:firstLineChars="0"/>
              <w:jc w:val="left"/>
              <w:rPr>
                <w:rFonts w:ascii="Times New Roman" w:hAnsi="Times New Roman" w:cs="Times New Roman"/>
                <w:bCs/>
                <w:color w:val="000000" w:themeColor="text1"/>
                <w:sz w:val="24"/>
              </w:rPr>
            </w:pPr>
            <w:r w:rsidRPr="00514E87">
              <w:rPr>
                <w:rFonts w:ascii="Times New Roman" w:hAnsi="Times New Roman" w:cs="Times New Roman"/>
                <w:bCs/>
                <w:color w:val="000000" w:themeColor="text1"/>
                <w:sz w:val="24"/>
              </w:rPr>
              <w:t>成像系统：</w:t>
            </w:r>
            <w:r w:rsidRPr="00514E87">
              <w:rPr>
                <w:rFonts w:ascii="Times New Roman" w:hAnsi="Times New Roman" w:cs="Times New Roman"/>
                <w:bCs/>
                <w:color w:val="000000" w:themeColor="text1"/>
                <w:sz w:val="24"/>
              </w:rPr>
              <w:t>≥630</w:t>
            </w:r>
            <w:r w:rsidRPr="00514E87">
              <w:rPr>
                <w:rFonts w:ascii="Times New Roman" w:hAnsi="Times New Roman" w:cs="Times New Roman"/>
                <w:bCs/>
                <w:color w:val="000000" w:themeColor="text1"/>
                <w:sz w:val="24"/>
              </w:rPr>
              <w:t>万像素。</w:t>
            </w:r>
          </w:p>
        </w:tc>
        <w:tc>
          <w:tcPr>
            <w:tcW w:w="1134" w:type="dxa"/>
            <w:vAlign w:val="center"/>
          </w:tcPr>
          <w:p w14:paraId="22F1BF25" w14:textId="77777777" w:rsidR="0017182C" w:rsidRPr="0017182C" w:rsidRDefault="0017182C" w:rsidP="0017182C">
            <w:pPr>
              <w:jc w:val="center"/>
            </w:pPr>
          </w:p>
        </w:tc>
        <w:tc>
          <w:tcPr>
            <w:tcW w:w="1134" w:type="dxa"/>
            <w:vAlign w:val="center"/>
          </w:tcPr>
          <w:p w14:paraId="63A42DA9" w14:textId="77777777" w:rsidR="0017182C" w:rsidRPr="0017182C" w:rsidRDefault="0017182C" w:rsidP="0017182C">
            <w:pPr>
              <w:jc w:val="center"/>
            </w:pPr>
          </w:p>
        </w:tc>
      </w:tr>
      <w:tr w:rsidR="0017182C" w:rsidRPr="00FE1A12" w14:paraId="53462446" w14:textId="2C78A81A" w:rsidTr="0017182C">
        <w:trPr>
          <w:trHeight w:val="670"/>
          <w:jc w:val="center"/>
        </w:trPr>
        <w:tc>
          <w:tcPr>
            <w:tcW w:w="709" w:type="dxa"/>
            <w:tcBorders>
              <w:top w:val="single" w:sz="4" w:space="0" w:color="auto"/>
              <w:left w:val="single" w:sz="6" w:space="0" w:color="auto"/>
              <w:bottom w:val="single" w:sz="4" w:space="0" w:color="auto"/>
              <w:right w:val="single" w:sz="4" w:space="0" w:color="auto"/>
            </w:tcBorders>
            <w:shd w:val="clear" w:color="auto" w:fill="FFFFFF"/>
            <w:vAlign w:val="center"/>
          </w:tcPr>
          <w:p w14:paraId="717121E2" w14:textId="77777777" w:rsidR="0017182C" w:rsidRPr="00FE1A12" w:rsidRDefault="0017182C" w:rsidP="00804F4F">
            <w:pPr>
              <w:widowControl/>
              <w:numPr>
                <w:ilvl w:val="0"/>
                <w:numId w:val="5"/>
              </w:numPr>
              <w:jc w:val="left"/>
              <w:textAlignment w:val="center"/>
              <w:rPr>
                <w:rFonts w:ascii="Times New Roman" w:hAnsi="Times New Roman" w:cs="Times New Roman"/>
                <w:bCs/>
                <w:color w:val="000000" w:themeColor="text1"/>
                <w:kern w:val="0"/>
                <w:sz w:val="24"/>
                <w:lang w:bidi="ar"/>
              </w:rPr>
            </w:pPr>
          </w:p>
        </w:tc>
        <w:tc>
          <w:tcPr>
            <w:tcW w:w="1135" w:type="dxa"/>
            <w:tcBorders>
              <w:top w:val="single" w:sz="4" w:space="0" w:color="auto"/>
              <w:left w:val="single" w:sz="6" w:space="0" w:color="auto"/>
              <w:bottom w:val="single" w:sz="4" w:space="0" w:color="auto"/>
              <w:right w:val="single" w:sz="4" w:space="0" w:color="auto"/>
            </w:tcBorders>
            <w:shd w:val="clear" w:color="auto" w:fill="FFFFFF"/>
            <w:vAlign w:val="center"/>
          </w:tcPr>
          <w:p w14:paraId="4CF8C985" w14:textId="77777777" w:rsidR="0017182C" w:rsidRPr="00FE1A12" w:rsidRDefault="0017182C">
            <w:pPr>
              <w:widowControl/>
              <w:jc w:val="left"/>
              <w:textAlignment w:val="center"/>
              <w:rPr>
                <w:rFonts w:ascii="Times New Roman" w:hAnsi="Times New Roman" w:cs="Times New Roman"/>
                <w:bCs/>
                <w:color w:val="000000" w:themeColor="text1"/>
                <w:sz w:val="24"/>
              </w:rPr>
            </w:pPr>
            <w:r w:rsidRPr="00FE1A12">
              <w:rPr>
                <w:rFonts w:ascii="Times New Roman" w:hAnsi="Times New Roman" w:cs="Times New Roman"/>
                <w:bCs/>
                <w:color w:val="000000" w:themeColor="text1"/>
                <w:kern w:val="0"/>
                <w:sz w:val="24"/>
                <w:lang w:bidi="ar"/>
              </w:rPr>
              <w:t>体视显微镜</w:t>
            </w:r>
          </w:p>
        </w:tc>
        <w:tc>
          <w:tcPr>
            <w:tcW w:w="6945" w:type="dxa"/>
            <w:tcBorders>
              <w:top w:val="single" w:sz="4" w:space="0" w:color="auto"/>
              <w:left w:val="single" w:sz="6" w:space="0" w:color="auto"/>
              <w:bottom w:val="single" w:sz="4" w:space="0" w:color="auto"/>
              <w:right w:val="single" w:sz="4" w:space="0" w:color="auto"/>
            </w:tcBorders>
            <w:shd w:val="clear" w:color="auto" w:fill="FFFFFF"/>
            <w:vAlign w:val="center"/>
          </w:tcPr>
          <w:p w14:paraId="15B58814" w14:textId="77777777" w:rsidR="0017182C" w:rsidRDefault="0017182C" w:rsidP="00804F4F">
            <w:pPr>
              <w:pStyle w:val="a5"/>
              <w:widowControl/>
              <w:numPr>
                <w:ilvl w:val="0"/>
                <w:numId w:val="51"/>
              </w:numPr>
              <w:spacing w:line="360" w:lineRule="auto"/>
              <w:ind w:firstLineChars="0"/>
              <w:textAlignment w:val="center"/>
              <w:rPr>
                <w:rFonts w:ascii="Times New Roman" w:hAnsi="Times New Roman" w:cs="Times New Roman"/>
                <w:bCs/>
                <w:color w:val="000000" w:themeColor="text1"/>
                <w:kern w:val="0"/>
                <w:sz w:val="24"/>
                <w:lang w:bidi="ar"/>
              </w:rPr>
            </w:pPr>
            <w:r w:rsidRPr="00514E87">
              <w:rPr>
                <w:rFonts w:ascii="Times New Roman" w:hAnsi="Times New Roman" w:cs="Times New Roman"/>
                <w:bCs/>
                <w:color w:val="000000" w:themeColor="text1"/>
                <w:kern w:val="0"/>
                <w:sz w:val="24"/>
                <w:lang w:bidi="ar"/>
              </w:rPr>
              <w:t>光学放大倍数：</w:t>
            </w:r>
            <w:r w:rsidRPr="00514E87">
              <w:rPr>
                <w:rFonts w:ascii="Times New Roman" w:hAnsi="Times New Roman" w:cs="Times New Roman"/>
                <w:bCs/>
                <w:color w:val="000000" w:themeColor="text1"/>
                <w:kern w:val="0"/>
                <w:sz w:val="24"/>
                <w:lang w:bidi="ar"/>
              </w:rPr>
              <w:t>6.7X-45X</w:t>
            </w:r>
          </w:p>
          <w:p w14:paraId="27E71286" w14:textId="77777777" w:rsidR="0017182C" w:rsidRDefault="0017182C" w:rsidP="00804F4F">
            <w:pPr>
              <w:pStyle w:val="a5"/>
              <w:widowControl/>
              <w:numPr>
                <w:ilvl w:val="0"/>
                <w:numId w:val="51"/>
              </w:numPr>
              <w:spacing w:line="360" w:lineRule="auto"/>
              <w:ind w:firstLineChars="0"/>
              <w:textAlignment w:val="center"/>
              <w:rPr>
                <w:rFonts w:ascii="Times New Roman" w:hAnsi="Times New Roman" w:cs="Times New Roman"/>
                <w:bCs/>
                <w:color w:val="000000" w:themeColor="text1"/>
                <w:kern w:val="0"/>
                <w:sz w:val="24"/>
                <w:lang w:bidi="ar"/>
              </w:rPr>
            </w:pPr>
            <w:r w:rsidRPr="00514E87">
              <w:rPr>
                <w:rFonts w:ascii="Times New Roman" w:hAnsi="Times New Roman" w:cs="Times New Roman"/>
                <w:bCs/>
                <w:color w:val="000000" w:themeColor="text1"/>
                <w:kern w:val="0"/>
                <w:sz w:val="24"/>
                <w:lang w:bidi="ar"/>
              </w:rPr>
              <w:t>目镜：自带视度调节高眼点大视野平场目镜</w:t>
            </w:r>
          </w:p>
          <w:p w14:paraId="1B335574" w14:textId="211F8EAE" w:rsidR="0017182C" w:rsidRDefault="0017182C" w:rsidP="00804F4F">
            <w:pPr>
              <w:pStyle w:val="a5"/>
              <w:widowControl/>
              <w:numPr>
                <w:ilvl w:val="0"/>
                <w:numId w:val="51"/>
              </w:numPr>
              <w:spacing w:line="360" w:lineRule="auto"/>
              <w:ind w:firstLineChars="0"/>
              <w:textAlignment w:val="center"/>
              <w:rPr>
                <w:rFonts w:ascii="Times New Roman" w:hAnsi="Times New Roman" w:cs="Times New Roman"/>
                <w:bCs/>
                <w:color w:val="000000" w:themeColor="text1"/>
                <w:kern w:val="0"/>
                <w:sz w:val="24"/>
                <w:lang w:bidi="ar"/>
              </w:rPr>
            </w:pPr>
            <w:r w:rsidRPr="00514E87">
              <w:rPr>
                <w:rFonts w:ascii="Times New Roman" w:hAnsi="Times New Roman" w:cs="Times New Roman"/>
                <w:bCs/>
                <w:color w:val="000000" w:themeColor="text1"/>
                <w:kern w:val="0"/>
                <w:sz w:val="24"/>
                <w:lang w:bidi="ar"/>
              </w:rPr>
              <w:t>物镜：变倍范围</w:t>
            </w:r>
            <w:r w:rsidRPr="00514E87">
              <w:rPr>
                <w:rFonts w:ascii="Times New Roman" w:hAnsi="Times New Roman" w:cs="Times New Roman"/>
                <w:bCs/>
                <w:color w:val="000000" w:themeColor="text1"/>
                <w:kern w:val="0"/>
                <w:sz w:val="24"/>
                <w:lang w:bidi="ar"/>
              </w:rPr>
              <w:t>0.6 7X-4.5X</w:t>
            </w:r>
            <w:r w:rsidRPr="00514E87">
              <w:rPr>
                <w:rFonts w:ascii="Times New Roman" w:hAnsi="Times New Roman" w:cs="Times New Roman"/>
                <w:bCs/>
                <w:color w:val="000000" w:themeColor="text1"/>
                <w:kern w:val="0"/>
                <w:sz w:val="24"/>
                <w:lang w:bidi="ar"/>
              </w:rPr>
              <w:t>，横轴式连续变倍</w:t>
            </w:r>
            <w:r w:rsidRPr="00514E87">
              <w:rPr>
                <w:rFonts w:ascii="Times New Roman" w:hAnsi="Times New Roman" w:cs="Times New Roman"/>
                <w:bCs/>
                <w:color w:val="000000" w:themeColor="text1"/>
                <w:kern w:val="0"/>
                <w:sz w:val="24"/>
                <w:lang w:bidi="ar"/>
              </w:rPr>
              <w:t>,</w:t>
            </w:r>
            <w:r w:rsidRPr="00514E87">
              <w:rPr>
                <w:rFonts w:ascii="Times New Roman" w:hAnsi="Times New Roman" w:cs="Times New Roman"/>
                <w:bCs/>
                <w:color w:val="000000" w:themeColor="text1"/>
                <w:kern w:val="0"/>
                <w:sz w:val="24"/>
                <w:lang w:bidi="ar"/>
              </w:rPr>
              <w:t>变倍比</w:t>
            </w:r>
            <w:r w:rsidR="00723593">
              <w:rPr>
                <w:rFonts w:ascii="Times New Roman" w:hAnsi="Times New Roman" w:cs="Times New Roman" w:hint="eastAsia"/>
                <w:bCs/>
                <w:color w:val="000000" w:themeColor="text1"/>
                <w:kern w:val="0"/>
                <w:sz w:val="24"/>
                <w:lang w:bidi="ar"/>
              </w:rPr>
              <w:t>不低于</w:t>
            </w:r>
            <w:r w:rsidRPr="00514E87">
              <w:rPr>
                <w:rFonts w:ascii="Times New Roman" w:hAnsi="Times New Roman" w:cs="Times New Roman"/>
                <w:bCs/>
                <w:color w:val="000000" w:themeColor="text1"/>
                <w:kern w:val="0"/>
                <w:sz w:val="24"/>
                <w:lang w:bidi="ar"/>
              </w:rPr>
              <w:t>1:6.7</w:t>
            </w:r>
          </w:p>
          <w:p w14:paraId="5B5DC780" w14:textId="7FA1CF58" w:rsidR="0017182C" w:rsidRDefault="0017182C" w:rsidP="00804F4F">
            <w:pPr>
              <w:pStyle w:val="a5"/>
              <w:widowControl/>
              <w:numPr>
                <w:ilvl w:val="0"/>
                <w:numId w:val="51"/>
              </w:numPr>
              <w:spacing w:line="360" w:lineRule="auto"/>
              <w:ind w:firstLineChars="0"/>
              <w:textAlignment w:val="center"/>
              <w:rPr>
                <w:rFonts w:ascii="Times New Roman" w:hAnsi="Times New Roman" w:cs="Times New Roman"/>
                <w:bCs/>
                <w:color w:val="000000" w:themeColor="text1"/>
                <w:kern w:val="0"/>
                <w:sz w:val="24"/>
                <w:lang w:bidi="ar"/>
              </w:rPr>
            </w:pPr>
            <w:r w:rsidRPr="00514E87">
              <w:rPr>
                <w:rFonts w:ascii="Times New Roman" w:hAnsi="Times New Roman" w:cs="Times New Roman"/>
                <w:bCs/>
                <w:color w:val="000000" w:themeColor="text1"/>
                <w:kern w:val="0"/>
                <w:sz w:val="24"/>
                <w:lang w:bidi="ar"/>
              </w:rPr>
              <w:t>观察头：</w:t>
            </w:r>
            <w:r w:rsidR="00723593">
              <w:rPr>
                <w:rFonts w:ascii="Times New Roman" w:hAnsi="Times New Roman" w:cs="Times New Roman" w:hint="eastAsia"/>
                <w:bCs/>
                <w:color w:val="000000" w:themeColor="text1"/>
                <w:kern w:val="0"/>
                <w:sz w:val="24"/>
                <w:lang w:bidi="ar"/>
              </w:rPr>
              <w:t>不少于</w:t>
            </w:r>
            <w:r w:rsidRPr="00514E87">
              <w:rPr>
                <w:rFonts w:ascii="Times New Roman" w:hAnsi="Times New Roman" w:cs="Times New Roman"/>
                <w:bCs/>
                <w:color w:val="000000" w:themeColor="text1"/>
                <w:kern w:val="0"/>
                <w:sz w:val="24"/>
                <w:lang w:bidi="ar"/>
              </w:rPr>
              <w:t>45</w:t>
            </w:r>
            <w:r w:rsidRPr="00514E87">
              <w:rPr>
                <w:rFonts w:ascii="Times New Roman" w:hAnsi="Times New Roman" w:cs="Times New Roman"/>
                <w:bCs/>
                <w:color w:val="000000" w:themeColor="text1"/>
                <w:kern w:val="0"/>
                <w:sz w:val="24"/>
                <w:lang w:bidi="ar"/>
              </w:rPr>
              <w:t>度倾斜</w:t>
            </w:r>
            <w:r w:rsidR="00723593" w:rsidRPr="00514E87">
              <w:rPr>
                <w:rFonts w:ascii="Times New Roman" w:hAnsi="Times New Roman" w:cs="Times New Roman"/>
                <w:bCs/>
                <w:color w:val="000000" w:themeColor="text1"/>
                <w:kern w:val="0"/>
                <w:sz w:val="24"/>
                <w:lang w:bidi="ar"/>
              </w:rPr>
              <w:t xml:space="preserve"> </w:t>
            </w:r>
            <w:r w:rsidRPr="00514E87">
              <w:rPr>
                <w:rFonts w:ascii="Times New Roman" w:hAnsi="Times New Roman" w:cs="Times New Roman"/>
                <w:bCs/>
                <w:color w:val="000000" w:themeColor="text1"/>
                <w:kern w:val="0"/>
                <w:sz w:val="24"/>
                <w:lang w:bidi="ar"/>
              </w:rPr>
              <w:t>360</w:t>
            </w:r>
            <w:r w:rsidRPr="00514E87">
              <w:rPr>
                <w:rFonts w:ascii="Times New Roman" w:hAnsi="Times New Roman" w:cs="Times New Roman"/>
                <w:bCs/>
                <w:color w:val="000000" w:themeColor="text1"/>
                <w:kern w:val="0"/>
                <w:sz w:val="24"/>
                <w:lang w:bidi="ar"/>
              </w:rPr>
              <w:t>度旋转，瞳距可调，带定格定倍功能（可手动解除），带倍率限位功能。</w:t>
            </w:r>
          </w:p>
          <w:p w14:paraId="70ACE2CE" w14:textId="77777777" w:rsidR="0017182C" w:rsidRDefault="0017182C" w:rsidP="00804F4F">
            <w:pPr>
              <w:pStyle w:val="a5"/>
              <w:widowControl/>
              <w:numPr>
                <w:ilvl w:val="0"/>
                <w:numId w:val="51"/>
              </w:numPr>
              <w:spacing w:line="360" w:lineRule="auto"/>
              <w:ind w:firstLineChars="0"/>
              <w:textAlignment w:val="center"/>
              <w:rPr>
                <w:rFonts w:ascii="Times New Roman" w:hAnsi="Times New Roman" w:cs="Times New Roman"/>
                <w:bCs/>
                <w:color w:val="000000" w:themeColor="text1"/>
                <w:kern w:val="0"/>
                <w:sz w:val="24"/>
                <w:lang w:bidi="ar"/>
              </w:rPr>
            </w:pPr>
            <w:r w:rsidRPr="00514E87">
              <w:rPr>
                <w:rFonts w:ascii="Times New Roman" w:hAnsi="Times New Roman" w:cs="Times New Roman"/>
                <w:bCs/>
                <w:color w:val="000000" w:themeColor="text1"/>
                <w:kern w:val="0"/>
                <w:sz w:val="24"/>
                <w:lang w:bidi="ar"/>
              </w:rPr>
              <w:t>软定位功能：</w:t>
            </w:r>
            <w:r w:rsidRPr="00514E87">
              <w:rPr>
                <w:rFonts w:ascii="Times New Roman" w:hAnsi="Times New Roman" w:cs="Times New Roman"/>
                <w:bCs/>
                <w:color w:val="000000" w:themeColor="text1"/>
                <w:kern w:val="0"/>
                <w:sz w:val="24"/>
                <w:lang w:bidi="ar"/>
              </w:rPr>
              <w:t>11</w:t>
            </w:r>
            <w:r w:rsidRPr="00514E87">
              <w:rPr>
                <w:rFonts w:ascii="Times New Roman" w:hAnsi="Times New Roman" w:cs="Times New Roman"/>
                <w:bCs/>
                <w:color w:val="000000" w:themeColor="text1"/>
                <w:kern w:val="0"/>
                <w:sz w:val="24"/>
                <w:lang w:bidi="ar"/>
              </w:rPr>
              <w:t>个倍数带有软定位。</w:t>
            </w:r>
          </w:p>
          <w:p w14:paraId="0E29BC36" w14:textId="722623FA" w:rsidR="0017182C" w:rsidRDefault="0017182C" w:rsidP="00804F4F">
            <w:pPr>
              <w:pStyle w:val="a5"/>
              <w:widowControl/>
              <w:numPr>
                <w:ilvl w:val="0"/>
                <w:numId w:val="51"/>
              </w:numPr>
              <w:spacing w:line="360" w:lineRule="auto"/>
              <w:ind w:firstLineChars="0"/>
              <w:textAlignment w:val="center"/>
              <w:rPr>
                <w:rFonts w:ascii="Times New Roman" w:hAnsi="Times New Roman" w:cs="Times New Roman"/>
                <w:bCs/>
                <w:color w:val="000000" w:themeColor="text1"/>
                <w:kern w:val="0"/>
                <w:sz w:val="24"/>
                <w:lang w:bidi="ar"/>
              </w:rPr>
            </w:pPr>
            <w:r w:rsidRPr="00514E87">
              <w:rPr>
                <w:rFonts w:ascii="Times New Roman" w:hAnsi="Times New Roman" w:cs="Times New Roman"/>
                <w:bCs/>
                <w:color w:val="000000" w:themeColor="text1"/>
                <w:kern w:val="0"/>
                <w:sz w:val="24"/>
                <w:lang w:bidi="ar"/>
              </w:rPr>
              <w:t>产品的所采用零部件和生产过程，需对有害物质进行严格控制，符合《电器电子产品有害物质限制使用管理办法》</w:t>
            </w:r>
          </w:p>
          <w:p w14:paraId="66C804CE" w14:textId="21B74048" w:rsidR="0017182C" w:rsidRPr="00514E87" w:rsidRDefault="0017182C" w:rsidP="00804F4F">
            <w:pPr>
              <w:pStyle w:val="a5"/>
              <w:widowControl/>
              <w:numPr>
                <w:ilvl w:val="0"/>
                <w:numId w:val="51"/>
              </w:numPr>
              <w:spacing w:line="360" w:lineRule="auto"/>
              <w:ind w:firstLineChars="0"/>
              <w:textAlignment w:val="center"/>
              <w:rPr>
                <w:rFonts w:ascii="Times New Roman" w:hAnsi="Times New Roman" w:cs="Times New Roman"/>
                <w:bCs/>
                <w:color w:val="000000" w:themeColor="text1"/>
                <w:kern w:val="0"/>
                <w:sz w:val="24"/>
                <w:lang w:bidi="ar"/>
              </w:rPr>
            </w:pPr>
            <w:r w:rsidRPr="00514E87">
              <w:rPr>
                <w:rFonts w:ascii="Times New Roman" w:hAnsi="Times New Roman" w:cs="Times New Roman"/>
                <w:bCs/>
                <w:color w:val="000000" w:themeColor="text1"/>
                <w:kern w:val="0"/>
                <w:sz w:val="24"/>
                <w:lang w:bidi="ar"/>
              </w:rPr>
              <w:t>成像系统：</w:t>
            </w:r>
            <w:r w:rsidRPr="00514E87">
              <w:rPr>
                <w:rFonts w:ascii="Times New Roman" w:hAnsi="Times New Roman" w:cs="Times New Roman"/>
                <w:bCs/>
                <w:color w:val="000000" w:themeColor="text1"/>
                <w:kern w:val="0"/>
                <w:sz w:val="24"/>
                <w:lang w:bidi="ar"/>
              </w:rPr>
              <w:t>≥630</w:t>
            </w:r>
            <w:r w:rsidRPr="00514E87">
              <w:rPr>
                <w:rFonts w:ascii="Times New Roman" w:hAnsi="Times New Roman" w:cs="Times New Roman"/>
                <w:bCs/>
                <w:color w:val="000000" w:themeColor="text1"/>
                <w:kern w:val="0"/>
                <w:sz w:val="24"/>
                <w:lang w:bidi="ar"/>
              </w:rPr>
              <w:t>万像素</w:t>
            </w:r>
            <w:r w:rsidRPr="00514E87">
              <w:rPr>
                <w:rFonts w:ascii="Times New Roman" w:hAnsi="Times New Roman" w:cs="Times New Roman"/>
                <w:bCs/>
                <w:color w:val="000000" w:themeColor="text1"/>
                <w:kern w:val="0"/>
                <w:sz w:val="24"/>
                <w:lang w:bidi="ar"/>
              </w:rPr>
              <w:t xml:space="preserve"> </w:t>
            </w:r>
          </w:p>
        </w:tc>
        <w:tc>
          <w:tcPr>
            <w:tcW w:w="1134" w:type="dxa"/>
            <w:vAlign w:val="center"/>
          </w:tcPr>
          <w:p w14:paraId="120FD7F3" w14:textId="77777777" w:rsidR="0017182C" w:rsidRPr="0017182C" w:rsidRDefault="0017182C" w:rsidP="0017182C">
            <w:pPr>
              <w:jc w:val="center"/>
            </w:pPr>
          </w:p>
        </w:tc>
        <w:tc>
          <w:tcPr>
            <w:tcW w:w="1134" w:type="dxa"/>
            <w:vAlign w:val="center"/>
          </w:tcPr>
          <w:p w14:paraId="2BD5C304" w14:textId="77777777" w:rsidR="0017182C" w:rsidRPr="0017182C" w:rsidRDefault="0017182C" w:rsidP="0017182C">
            <w:pPr>
              <w:jc w:val="center"/>
            </w:pPr>
          </w:p>
        </w:tc>
      </w:tr>
      <w:tr w:rsidR="0017182C" w:rsidRPr="00FE1A12" w14:paraId="6202EF2E" w14:textId="42A73490" w:rsidTr="0017182C">
        <w:trPr>
          <w:trHeight w:val="670"/>
          <w:jc w:val="center"/>
        </w:trPr>
        <w:tc>
          <w:tcPr>
            <w:tcW w:w="709" w:type="dxa"/>
            <w:tcBorders>
              <w:top w:val="single" w:sz="4" w:space="0" w:color="auto"/>
              <w:left w:val="single" w:sz="6" w:space="0" w:color="auto"/>
              <w:bottom w:val="single" w:sz="4" w:space="0" w:color="auto"/>
              <w:right w:val="single" w:sz="4" w:space="0" w:color="auto"/>
            </w:tcBorders>
            <w:shd w:val="clear" w:color="auto" w:fill="FFFFFF"/>
            <w:vAlign w:val="center"/>
          </w:tcPr>
          <w:p w14:paraId="395960E1" w14:textId="77777777" w:rsidR="0017182C" w:rsidRPr="00FE1A12" w:rsidRDefault="0017182C" w:rsidP="00804F4F">
            <w:pPr>
              <w:widowControl/>
              <w:numPr>
                <w:ilvl w:val="0"/>
                <w:numId w:val="5"/>
              </w:numPr>
              <w:jc w:val="left"/>
              <w:textAlignment w:val="center"/>
              <w:rPr>
                <w:rFonts w:ascii="Times New Roman" w:hAnsi="Times New Roman" w:cs="Times New Roman"/>
                <w:bCs/>
                <w:color w:val="000000" w:themeColor="text1"/>
                <w:kern w:val="0"/>
                <w:sz w:val="24"/>
                <w:lang w:bidi="ar"/>
              </w:rPr>
            </w:pPr>
          </w:p>
        </w:tc>
        <w:tc>
          <w:tcPr>
            <w:tcW w:w="1135" w:type="dxa"/>
            <w:tcBorders>
              <w:top w:val="single" w:sz="4" w:space="0" w:color="auto"/>
              <w:left w:val="single" w:sz="6" w:space="0" w:color="auto"/>
              <w:bottom w:val="single" w:sz="4" w:space="0" w:color="auto"/>
              <w:right w:val="single" w:sz="4" w:space="0" w:color="auto"/>
            </w:tcBorders>
            <w:shd w:val="clear" w:color="auto" w:fill="FFFFFF"/>
            <w:vAlign w:val="center"/>
          </w:tcPr>
          <w:p w14:paraId="44EA7EE6" w14:textId="77777777" w:rsidR="0017182C" w:rsidRPr="00FE1A12" w:rsidRDefault="0017182C">
            <w:pPr>
              <w:widowControl/>
              <w:jc w:val="left"/>
              <w:textAlignment w:val="center"/>
              <w:rPr>
                <w:rFonts w:ascii="Times New Roman" w:hAnsi="Times New Roman" w:cs="Times New Roman"/>
                <w:bCs/>
                <w:color w:val="000000" w:themeColor="text1"/>
                <w:sz w:val="24"/>
              </w:rPr>
            </w:pPr>
            <w:r w:rsidRPr="00FE1A12">
              <w:rPr>
                <w:rFonts w:ascii="Times New Roman" w:hAnsi="Times New Roman" w:cs="Times New Roman"/>
                <w:bCs/>
                <w:color w:val="000000" w:themeColor="text1"/>
                <w:kern w:val="0"/>
                <w:sz w:val="24"/>
                <w:lang w:bidi="ar"/>
              </w:rPr>
              <w:t>低温高速离心机</w:t>
            </w:r>
          </w:p>
        </w:tc>
        <w:tc>
          <w:tcPr>
            <w:tcW w:w="6945" w:type="dxa"/>
            <w:tcBorders>
              <w:top w:val="single" w:sz="4" w:space="0" w:color="auto"/>
              <w:left w:val="single" w:sz="6" w:space="0" w:color="auto"/>
              <w:bottom w:val="single" w:sz="4" w:space="0" w:color="auto"/>
              <w:right w:val="single" w:sz="4" w:space="0" w:color="auto"/>
            </w:tcBorders>
            <w:shd w:val="clear" w:color="auto" w:fill="FFFFFF"/>
            <w:vAlign w:val="center"/>
          </w:tcPr>
          <w:p w14:paraId="3D255C5F" w14:textId="6A9FDB67" w:rsidR="0017182C" w:rsidRDefault="0017182C" w:rsidP="00804F4F">
            <w:pPr>
              <w:pStyle w:val="a5"/>
              <w:numPr>
                <w:ilvl w:val="0"/>
                <w:numId w:val="52"/>
              </w:numPr>
              <w:spacing w:line="360" w:lineRule="auto"/>
              <w:ind w:firstLineChars="0"/>
              <w:jc w:val="left"/>
              <w:rPr>
                <w:rFonts w:ascii="Times New Roman" w:hAnsi="Times New Roman" w:cs="Times New Roman"/>
                <w:bCs/>
                <w:color w:val="000000" w:themeColor="text1"/>
                <w:sz w:val="24"/>
              </w:rPr>
            </w:pPr>
            <w:r w:rsidRPr="00514E87">
              <w:rPr>
                <w:rFonts w:ascii="Times New Roman" w:hAnsi="Times New Roman" w:cs="Times New Roman"/>
                <w:bCs/>
                <w:color w:val="000000" w:themeColor="text1"/>
                <w:sz w:val="24"/>
              </w:rPr>
              <w:t>最高转速</w:t>
            </w:r>
            <w:r w:rsidRPr="00514E87">
              <w:rPr>
                <w:rFonts w:ascii="Times New Roman" w:hAnsi="Times New Roman" w:cs="Times New Roman"/>
                <w:bCs/>
                <w:color w:val="000000" w:themeColor="text1"/>
                <w:kern w:val="0"/>
                <w:sz w:val="24"/>
                <w:lang w:bidi="ar"/>
              </w:rPr>
              <w:t>：</w:t>
            </w:r>
            <w:r w:rsidR="00723593" w:rsidRPr="00723593">
              <w:rPr>
                <w:rFonts w:ascii="Times New Roman" w:hAnsi="Times New Roman" w:cs="Times New Roman" w:hint="eastAsia"/>
                <w:bCs/>
                <w:color w:val="000000" w:themeColor="text1"/>
                <w:kern w:val="0"/>
                <w:sz w:val="24"/>
                <w:lang w:bidi="ar"/>
              </w:rPr>
              <w:t>≥</w:t>
            </w:r>
            <w:r w:rsidRPr="00514E87">
              <w:rPr>
                <w:rFonts w:ascii="Times New Roman" w:hAnsi="Times New Roman" w:cs="Times New Roman"/>
                <w:bCs/>
                <w:color w:val="000000" w:themeColor="text1"/>
                <w:sz w:val="24"/>
              </w:rPr>
              <w:t>21000r/min</w:t>
            </w:r>
          </w:p>
          <w:p w14:paraId="59EEF6AB" w14:textId="1B71974C" w:rsidR="0017182C" w:rsidRDefault="0017182C" w:rsidP="00804F4F">
            <w:pPr>
              <w:pStyle w:val="a5"/>
              <w:numPr>
                <w:ilvl w:val="0"/>
                <w:numId w:val="52"/>
              </w:numPr>
              <w:spacing w:line="360" w:lineRule="auto"/>
              <w:ind w:firstLineChars="0"/>
              <w:jc w:val="left"/>
              <w:rPr>
                <w:rFonts w:ascii="Times New Roman" w:hAnsi="Times New Roman" w:cs="Times New Roman"/>
                <w:bCs/>
                <w:color w:val="000000" w:themeColor="text1"/>
                <w:sz w:val="24"/>
              </w:rPr>
            </w:pPr>
            <w:r w:rsidRPr="00514E87">
              <w:rPr>
                <w:rFonts w:ascii="Times New Roman" w:hAnsi="Times New Roman" w:cs="Times New Roman"/>
                <w:bCs/>
                <w:color w:val="000000" w:themeColor="text1"/>
                <w:sz w:val="24"/>
              </w:rPr>
              <w:t>最大相对离心力</w:t>
            </w:r>
            <w:r w:rsidRPr="00514E87">
              <w:rPr>
                <w:rFonts w:ascii="Times New Roman" w:hAnsi="Times New Roman" w:cs="Times New Roman"/>
                <w:bCs/>
                <w:color w:val="000000" w:themeColor="text1"/>
                <w:kern w:val="0"/>
                <w:sz w:val="24"/>
                <w:lang w:bidi="ar"/>
              </w:rPr>
              <w:t>：</w:t>
            </w:r>
            <w:r w:rsidR="00723593" w:rsidRPr="00723593">
              <w:rPr>
                <w:rFonts w:ascii="Times New Roman" w:hAnsi="Times New Roman" w:cs="Times New Roman" w:hint="eastAsia"/>
                <w:bCs/>
                <w:color w:val="000000" w:themeColor="text1"/>
                <w:kern w:val="0"/>
                <w:sz w:val="24"/>
                <w:lang w:bidi="ar"/>
              </w:rPr>
              <w:t>≥</w:t>
            </w:r>
            <w:r w:rsidRPr="00514E87">
              <w:rPr>
                <w:rFonts w:ascii="Times New Roman" w:hAnsi="Times New Roman" w:cs="Times New Roman"/>
                <w:bCs/>
                <w:color w:val="000000" w:themeColor="text1"/>
                <w:sz w:val="24"/>
              </w:rPr>
              <w:t>52300xg</w:t>
            </w:r>
          </w:p>
          <w:p w14:paraId="0332B1BB" w14:textId="6A0F6524" w:rsidR="0017182C" w:rsidRDefault="0017182C" w:rsidP="00804F4F">
            <w:pPr>
              <w:pStyle w:val="a5"/>
              <w:numPr>
                <w:ilvl w:val="0"/>
                <w:numId w:val="52"/>
              </w:numPr>
              <w:spacing w:line="360" w:lineRule="auto"/>
              <w:ind w:firstLineChars="0"/>
              <w:jc w:val="left"/>
              <w:rPr>
                <w:rFonts w:ascii="Times New Roman" w:hAnsi="Times New Roman" w:cs="Times New Roman"/>
                <w:bCs/>
                <w:color w:val="000000" w:themeColor="text1"/>
                <w:sz w:val="24"/>
              </w:rPr>
            </w:pPr>
            <w:r w:rsidRPr="00514E87">
              <w:rPr>
                <w:rFonts w:ascii="Times New Roman" w:hAnsi="Times New Roman" w:cs="Times New Roman"/>
                <w:bCs/>
                <w:color w:val="000000" w:themeColor="text1"/>
                <w:sz w:val="24"/>
              </w:rPr>
              <w:t>最大容量</w:t>
            </w:r>
            <w:r w:rsidRPr="00514E87">
              <w:rPr>
                <w:rFonts w:ascii="Times New Roman" w:hAnsi="Times New Roman" w:cs="Times New Roman"/>
                <w:bCs/>
                <w:color w:val="000000" w:themeColor="text1"/>
                <w:kern w:val="0"/>
                <w:sz w:val="24"/>
                <w:lang w:bidi="ar"/>
              </w:rPr>
              <w:t>：</w:t>
            </w:r>
            <w:r w:rsidR="00723593" w:rsidRPr="00723593">
              <w:rPr>
                <w:rFonts w:ascii="Times New Roman" w:hAnsi="Times New Roman" w:cs="Times New Roman" w:hint="eastAsia"/>
                <w:bCs/>
                <w:color w:val="000000" w:themeColor="text1"/>
                <w:kern w:val="0"/>
                <w:sz w:val="24"/>
                <w:lang w:bidi="ar"/>
              </w:rPr>
              <w:t>≥</w:t>
            </w:r>
            <w:r w:rsidRPr="00514E87">
              <w:rPr>
                <w:rFonts w:ascii="Times New Roman" w:hAnsi="Times New Roman" w:cs="Times New Roman"/>
                <w:bCs/>
                <w:color w:val="000000" w:themeColor="text1"/>
                <w:sz w:val="24"/>
              </w:rPr>
              <w:t>6×500ml</w:t>
            </w:r>
          </w:p>
          <w:p w14:paraId="0E534262" w14:textId="52A0DEF2" w:rsidR="0017182C" w:rsidRDefault="0017182C" w:rsidP="00804F4F">
            <w:pPr>
              <w:pStyle w:val="a5"/>
              <w:numPr>
                <w:ilvl w:val="0"/>
                <w:numId w:val="52"/>
              </w:numPr>
              <w:spacing w:line="360" w:lineRule="auto"/>
              <w:ind w:firstLineChars="0"/>
              <w:jc w:val="left"/>
              <w:rPr>
                <w:rFonts w:ascii="Times New Roman" w:hAnsi="Times New Roman" w:cs="Times New Roman"/>
                <w:bCs/>
                <w:color w:val="000000" w:themeColor="text1"/>
                <w:sz w:val="24"/>
              </w:rPr>
            </w:pPr>
            <w:r w:rsidRPr="00514E87">
              <w:rPr>
                <w:rFonts w:ascii="Times New Roman" w:hAnsi="Times New Roman" w:cs="Times New Roman"/>
                <w:bCs/>
                <w:color w:val="000000" w:themeColor="text1"/>
                <w:sz w:val="24"/>
              </w:rPr>
              <w:t>转速精度</w:t>
            </w:r>
            <w:r w:rsidRPr="00514E87">
              <w:rPr>
                <w:rFonts w:ascii="Times New Roman" w:hAnsi="Times New Roman" w:cs="Times New Roman"/>
                <w:bCs/>
                <w:color w:val="000000" w:themeColor="text1"/>
                <w:kern w:val="0"/>
                <w:sz w:val="24"/>
                <w:lang w:bidi="ar"/>
              </w:rPr>
              <w:t>：</w:t>
            </w:r>
            <w:r w:rsidR="00723593" w:rsidRPr="00723593">
              <w:rPr>
                <w:rFonts w:ascii="Times New Roman" w:hAnsi="Times New Roman" w:cs="Times New Roman" w:hint="eastAsia"/>
                <w:bCs/>
                <w:color w:val="000000" w:themeColor="text1"/>
                <w:kern w:val="0"/>
                <w:sz w:val="24"/>
                <w:lang w:bidi="ar"/>
              </w:rPr>
              <w:t>≤</w:t>
            </w:r>
            <w:r w:rsidRPr="00514E87">
              <w:rPr>
                <w:rFonts w:ascii="Times New Roman" w:hAnsi="Times New Roman" w:cs="Times New Roman"/>
                <w:bCs/>
                <w:color w:val="000000" w:themeColor="text1"/>
                <w:sz w:val="24"/>
              </w:rPr>
              <w:t>±10pm</w:t>
            </w:r>
          </w:p>
          <w:p w14:paraId="602043D4" w14:textId="613C9028" w:rsidR="0017182C" w:rsidRDefault="0017182C" w:rsidP="00804F4F">
            <w:pPr>
              <w:pStyle w:val="a5"/>
              <w:numPr>
                <w:ilvl w:val="0"/>
                <w:numId w:val="52"/>
              </w:numPr>
              <w:spacing w:line="360" w:lineRule="auto"/>
              <w:ind w:firstLineChars="0"/>
              <w:jc w:val="left"/>
              <w:rPr>
                <w:rFonts w:ascii="Times New Roman" w:hAnsi="Times New Roman" w:cs="Times New Roman"/>
                <w:bCs/>
                <w:color w:val="000000" w:themeColor="text1"/>
                <w:sz w:val="24"/>
              </w:rPr>
            </w:pPr>
            <w:r w:rsidRPr="00514E87">
              <w:rPr>
                <w:rFonts w:ascii="Times New Roman" w:hAnsi="Times New Roman" w:cs="Times New Roman"/>
                <w:bCs/>
                <w:color w:val="000000" w:themeColor="text1"/>
                <w:sz w:val="24"/>
              </w:rPr>
              <w:t>温度精度</w:t>
            </w:r>
            <w:r w:rsidRPr="00514E87">
              <w:rPr>
                <w:rFonts w:ascii="Times New Roman" w:hAnsi="Times New Roman" w:cs="Times New Roman"/>
                <w:bCs/>
                <w:color w:val="000000" w:themeColor="text1"/>
                <w:kern w:val="0"/>
                <w:sz w:val="24"/>
                <w:lang w:bidi="ar"/>
              </w:rPr>
              <w:t>：</w:t>
            </w:r>
            <w:r w:rsidR="00723593" w:rsidRPr="00723593">
              <w:rPr>
                <w:rFonts w:ascii="Times New Roman" w:hAnsi="Times New Roman" w:cs="Times New Roman" w:hint="eastAsia"/>
                <w:bCs/>
                <w:color w:val="000000" w:themeColor="text1"/>
                <w:kern w:val="0"/>
                <w:sz w:val="24"/>
                <w:lang w:bidi="ar"/>
              </w:rPr>
              <w:t>≤</w:t>
            </w:r>
            <w:r w:rsidRPr="00514E87">
              <w:rPr>
                <w:rFonts w:ascii="Times New Roman" w:hAnsi="Times New Roman" w:cs="Times New Roman"/>
                <w:bCs/>
                <w:color w:val="000000" w:themeColor="text1"/>
                <w:sz w:val="24"/>
              </w:rPr>
              <w:t>±1℃</w:t>
            </w:r>
          </w:p>
          <w:p w14:paraId="5D5ACA2F" w14:textId="77777777" w:rsidR="0017182C" w:rsidRDefault="0017182C" w:rsidP="00804F4F">
            <w:pPr>
              <w:pStyle w:val="a5"/>
              <w:numPr>
                <w:ilvl w:val="0"/>
                <w:numId w:val="52"/>
              </w:numPr>
              <w:spacing w:line="360" w:lineRule="auto"/>
              <w:ind w:firstLineChars="0"/>
              <w:jc w:val="left"/>
              <w:rPr>
                <w:rFonts w:ascii="Times New Roman" w:hAnsi="Times New Roman" w:cs="Times New Roman"/>
                <w:bCs/>
                <w:color w:val="000000" w:themeColor="text1"/>
                <w:sz w:val="24"/>
              </w:rPr>
            </w:pPr>
            <w:r w:rsidRPr="00514E87">
              <w:rPr>
                <w:rFonts w:ascii="Times New Roman" w:hAnsi="Times New Roman" w:cs="Times New Roman"/>
                <w:bCs/>
                <w:color w:val="000000" w:themeColor="text1"/>
                <w:sz w:val="24"/>
              </w:rPr>
              <w:t>温度范围</w:t>
            </w:r>
            <w:r w:rsidRPr="00514E87">
              <w:rPr>
                <w:rFonts w:ascii="Times New Roman" w:hAnsi="Times New Roman" w:cs="Times New Roman"/>
                <w:bCs/>
                <w:color w:val="000000" w:themeColor="text1"/>
                <w:kern w:val="0"/>
                <w:sz w:val="24"/>
                <w:lang w:bidi="ar"/>
              </w:rPr>
              <w:t>：</w:t>
            </w:r>
            <w:r w:rsidRPr="00514E87">
              <w:rPr>
                <w:rFonts w:ascii="Times New Roman" w:hAnsi="Times New Roman" w:cs="Times New Roman"/>
                <w:bCs/>
                <w:color w:val="000000" w:themeColor="text1"/>
                <w:sz w:val="24"/>
              </w:rPr>
              <w:t>-20℃~+40℃</w:t>
            </w:r>
          </w:p>
          <w:p w14:paraId="2E5D378F" w14:textId="77777777" w:rsidR="0017182C" w:rsidRDefault="0017182C" w:rsidP="00804F4F">
            <w:pPr>
              <w:pStyle w:val="a5"/>
              <w:numPr>
                <w:ilvl w:val="0"/>
                <w:numId w:val="52"/>
              </w:numPr>
              <w:spacing w:line="360" w:lineRule="auto"/>
              <w:ind w:firstLineChars="0"/>
              <w:jc w:val="left"/>
              <w:rPr>
                <w:rFonts w:ascii="Times New Roman" w:hAnsi="Times New Roman" w:cs="Times New Roman"/>
                <w:bCs/>
                <w:color w:val="000000" w:themeColor="text1"/>
                <w:sz w:val="24"/>
              </w:rPr>
            </w:pPr>
            <w:r w:rsidRPr="00514E87">
              <w:rPr>
                <w:rFonts w:ascii="Times New Roman" w:hAnsi="Times New Roman" w:cs="Times New Roman"/>
                <w:bCs/>
                <w:color w:val="000000" w:themeColor="text1"/>
                <w:sz w:val="24"/>
              </w:rPr>
              <w:t>控制及驱动系统</w:t>
            </w:r>
            <w:r w:rsidRPr="00514E87">
              <w:rPr>
                <w:rFonts w:ascii="Times New Roman" w:hAnsi="Times New Roman" w:cs="Times New Roman"/>
                <w:bCs/>
                <w:color w:val="000000" w:themeColor="text1"/>
                <w:sz w:val="24"/>
              </w:rPr>
              <w:t xml:space="preserve"> </w:t>
            </w:r>
            <w:r w:rsidRPr="00514E87">
              <w:rPr>
                <w:rFonts w:ascii="Times New Roman" w:hAnsi="Times New Roman" w:cs="Times New Roman"/>
                <w:bCs/>
                <w:color w:val="000000" w:themeColor="text1"/>
                <w:sz w:val="24"/>
              </w:rPr>
              <w:t>微机控制、无皮带直接驱动</w:t>
            </w:r>
          </w:p>
          <w:p w14:paraId="46991D37" w14:textId="7F2F502B" w:rsidR="0017182C" w:rsidRDefault="0017182C" w:rsidP="00804F4F">
            <w:pPr>
              <w:pStyle w:val="a5"/>
              <w:numPr>
                <w:ilvl w:val="0"/>
                <w:numId w:val="52"/>
              </w:numPr>
              <w:spacing w:line="360" w:lineRule="auto"/>
              <w:ind w:firstLineChars="0"/>
              <w:jc w:val="left"/>
              <w:rPr>
                <w:rFonts w:ascii="Times New Roman" w:hAnsi="Times New Roman" w:cs="Times New Roman"/>
                <w:bCs/>
                <w:color w:val="000000" w:themeColor="text1"/>
                <w:sz w:val="24"/>
              </w:rPr>
            </w:pPr>
            <w:r w:rsidRPr="00514E87">
              <w:rPr>
                <w:rFonts w:ascii="Times New Roman" w:hAnsi="Times New Roman" w:cs="Times New Roman"/>
                <w:bCs/>
                <w:color w:val="000000" w:themeColor="text1"/>
                <w:sz w:val="24"/>
              </w:rPr>
              <w:t>常用操作系统程序：</w:t>
            </w:r>
            <w:r w:rsidR="00723593" w:rsidRPr="00723593">
              <w:rPr>
                <w:rFonts w:ascii="Times New Roman" w:hAnsi="Times New Roman" w:cs="Times New Roman" w:hint="eastAsia"/>
                <w:bCs/>
                <w:color w:val="000000" w:themeColor="text1"/>
                <w:sz w:val="24"/>
              </w:rPr>
              <w:t>≥</w:t>
            </w:r>
            <w:r w:rsidRPr="00514E87">
              <w:rPr>
                <w:rFonts w:ascii="Times New Roman" w:hAnsi="Times New Roman" w:cs="Times New Roman"/>
                <w:bCs/>
                <w:color w:val="000000" w:themeColor="text1"/>
                <w:sz w:val="24"/>
              </w:rPr>
              <w:t>9</w:t>
            </w:r>
          </w:p>
          <w:p w14:paraId="048937CD" w14:textId="220DD1AF" w:rsidR="0017182C" w:rsidRDefault="0017182C" w:rsidP="00804F4F">
            <w:pPr>
              <w:pStyle w:val="a5"/>
              <w:numPr>
                <w:ilvl w:val="0"/>
                <w:numId w:val="52"/>
              </w:numPr>
              <w:spacing w:line="360" w:lineRule="auto"/>
              <w:ind w:firstLineChars="0"/>
              <w:jc w:val="left"/>
              <w:rPr>
                <w:rFonts w:ascii="Times New Roman" w:hAnsi="Times New Roman" w:cs="Times New Roman"/>
                <w:bCs/>
                <w:color w:val="000000" w:themeColor="text1"/>
                <w:sz w:val="24"/>
              </w:rPr>
            </w:pPr>
            <w:r w:rsidRPr="00514E87">
              <w:rPr>
                <w:rFonts w:ascii="Times New Roman" w:hAnsi="Times New Roman" w:cs="Times New Roman"/>
                <w:bCs/>
                <w:color w:val="000000" w:themeColor="text1"/>
                <w:sz w:val="24"/>
              </w:rPr>
              <w:t>程序储存量：</w:t>
            </w:r>
            <w:r w:rsidR="00723593" w:rsidRPr="00723593">
              <w:rPr>
                <w:rFonts w:ascii="Times New Roman" w:hAnsi="Times New Roman" w:cs="Times New Roman" w:hint="eastAsia"/>
                <w:bCs/>
                <w:color w:val="000000" w:themeColor="text1"/>
                <w:sz w:val="24"/>
              </w:rPr>
              <w:t>≥</w:t>
            </w:r>
            <w:r w:rsidRPr="00514E87">
              <w:rPr>
                <w:rFonts w:ascii="Times New Roman" w:hAnsi="Times New Roman" w:cs="Times New Roman"/>
                <w:bCs/>
                <w:color w:val="000000" w:themeColor="text1"/>
                <w:sz w:val="24"/>
              </w:rPr>
              <w:t>35</w:t>
            </w:r>
          </w:p>
          <w:p w14:paraId="13F6F42D" w14:textId="407C8864" w:rsidR="0017182C" w:rsidRPr="00514E87" w:rsidRDefault="0017182C" w:rsidP="00804F4F">
            <w:pPr>
              <w:pStyle w:val="a5"/>
              <w:numPr>
                <w:ilvl w:val="0"/>
                <w:numId w:val="52"/>
              </w:numPr>
              <w:spacing w:line="360" w:lineRule="auto"/>
              <w:ind w:firstLineChars="0"/>
              <w:jc w:val="left"/>
              <w:rPr>
                <w:rFonts w:ascii="Times New Roman" w:hAnsi="Times New Roman" w:cs="Times New Roman"/>
                <w:bCs/>
                <w:color w:val="000000" w:themeColor="text1"/>
                <w:sz w:val="24"/>
              </w:rPr>
            </w:pPr>
            <w:r w:rsidRPr="00514E87">
              <w:rPr>
                <w:rFonts w:ascii="Times New Roman" w:hAnsi="Times New Roman" w:cs="Times New Roman"/>
                <w:bCs/>
                <w:color w:val="000000" w:themeColor="text1"/>
                <w:sz w:val="24"/>
              </w:rPr>
              <w:t>制冷系统：进口高性能压缩机组、无氟制冷</w:t>
            </w:r>
          </w:p>
        </w:tc>
        <w:tc>
          <w:tcPr>
            <w:tcW w:w="1134" w:type="dxa"/>
            <w:vAlign w:val="center"/>
          </w:tcPr>
          <w:p w14:paraId="1115234B" w14:textId="77777777" w:rsidR="0017182C" w:rsidRPr="0017182C" w:rsidRDefault="0017182C" w:rsidP="0017182C">
            <w:pPr>
              <w:jc w:val="center"/>
            </w:pPr>
          </w:p>
        </w:tc>
        <w:tc>
          <w:tcPr>
            <w:tcW w:w="1134" w:type="dxa"/>
            <w:vAlign w:val="center"/>
          </w:tcPr>
          <w:p w14:paraId="2398566D" w14:textId="77777777" w:rsidR="0017182C" w:rsidRPr="0017182C" w:rsidRDefault="0017182C" w:rsidP="0017182C">
            <w:pPr>
              <w:jc w:val="center"/>
            </w:pPr>
          </w:p>
        </w:tc>
      </w:tr>
      <w:tr w:rsidR="0017182C" w:rsidRPr="00FE1A12" w14:paraId="29C7C2A1" w14:textId="26384C78" w:rsidTr="0017182C">
        <w:trPr>
          <w:trHeight w:val="670"/>
          <w:jc w:val="center"/>
        </w:trPr>
        <w:tc>
          <w:tcPr>
            <w:tcW w:w="709" w:type="dxa"/>
            <w:tcBorders>
              <w:top w:val="single" w:sz="4" w:space="0" w:color="auto"/>
              <w:left w:val="single" w:sz="6" w:space="0" w:color="auto"/>
              <w:bottom w:val="single" w:sz="4" w:space="0" w:color="auto"/>
              <w:right w:val="single" w:sz="4" w:space="0" w:color="auto"/>
            </w:tcBorders>
            <w:shd w:val="clear" w:color="auto" w:fill="FFFFFF"/>
            <w:vAlign w:val="center"/>
          </w:tcPr>
          <w:p w14:paraId="12E01F69" w14:textId="77777777" w:rsidR="0017182C" w:rsidRPr="00FE1A12" w:rsidRDefault="0017182C" w:rsidP="00804F4F">
            <w:pPr>
              <w:widowControl/>
              <w:numPr>
                <w:ilvl w:val="0"/>
                <w:numId w:val="5"/>
              </w:numPr>
              <w:jc w:val="left"/>
              <w:textAlignment w:val="center"/>
              <w:rPr>
                <w:rFonts w:ascii="Times New Roman" w:hAnsi="Times New Roman" w:cs="Times New Roman"/>
                <w:bCs/>
                <w:color w:val="000000" w:themeColor="text1"/>
                <w:kern w:val="0"/>
                <w:sz w:val="24"/>
                <w:lang w:bidi="ar"/>
              </w:rPr>
            </w:pPr>
          </w:p>
        </w:tc>
        <w:tc>
          <w:tcPr>
            <w:tcW w:w="1135" w:type="dxa"/>
            <w:tcBorders>
              <w:top w:val="single" w:sz="4" w:space="0" w:color="auto"/>
              <w:left w:val="single" w:sz="6" w:space="0" w:color="auto"/>
              <w:bottom w:val="single" w:sz="4" w:space="0" w:color="auto"/>
              <w:right w:val="single" w:sz="4" w:space="0" w:color="auto"/>
            </w:tcBorders>
            <w:shd w:val="clear" w:color="auto" w:fill="FFFFFF"/>
            <w:vAlign w:val="center"/>
          </w:tcPr>
          <w:p w14:paraId="259EA9AE" w14:textId="77777777" w:rsidR="0017182C" w:rsidRPr="00FE1A12" w:rsidRDefault="0017182C">
            <w:pPr>
              <w:widowControl/>
              <w:jc w:val="left"/>
              <w:textAlignment w:val="center"/>
              <w:rPr>
                <w:rFonts w:ascii="Times New Roman" w:hAnsi="Times New Roman" w:cs="Times New Roman"/>
                <w:bCs/>
                <w:color w:val="000000" w:themeColor="text1"/>
                <w:sz w:val="24"/>
              </w:rPr>
            </w:pPr>
            <w:r w:rsidRPr="00FE1A12">
              <w:rPr>
                <w:rFonts w:ascii="Times New Roman" w:hAnsi="Times New Roman" w:cs="Times New Roman"/>
                <w:bCs/>
                <w:color w:val="000000" w:themeColor="text1"/>
                <w:kern w:val="0"/>
                <w:sz w:val="24"/>
                <w:lang w:bidi="ar"/>
              </w:rPr>
              <w:t>台式高速大容量冷冻离心机</w:t>
            </w:r>
          </w:p>
        </w:tc>
        <w:tc>
          <w:tcPr>
            <w:tcW w:w="6945" w:type="dxa"/>
            <w:tcBorders>
              <w:top w:val="single" w:sz="4" w:space="0" w:color="auto"/>
              <w:left w:val="single" w:sz="6" w:space="0" w:color="auto"/>
              <w:bottom w:val="single" w:sz="4" w:space="0" w:color="auto"/>
              <w:right w:val="single" w:sz="4" w:space="0" w:color="auto"/>
            </w:tcBorders>
            <w:shd w:val="clear" w:color="auto" w:fill="FFFFFF"/>
            <w:vAlign w:val="center"/>
          </w:tcPr>
          <w:p w14:paraId="5C191E1E" w14:textId="4835D0BE" w:rsidR="0017182C" w:rsidRPr="00514E87" w:rsidRDefault="0017182C" w:rsidP="00804F4F">
            <w:pPr>
              <w:pStyle w:val="a5"/>
              <w:widowControl/>
              <w:numPr>
                <w:ilvl w:val="0"/>
                <w:numId w:val="53"/>
              </w:numPr>
              <w:spacing w:line="360" w:lineRule="auto"/>
              <w:ind w:firstLineChars="0"/>
              <w:jc w:val="left"/>
              <w:textAlignment w:val="center"/>
              <w:rPr>
                <w:rFonts w:ascii="Times New Roman" w:hAnsi="Times New Roman" w:cs="Times New Roman"/>
                <w:bCs/>
                <w:color w:val="000000" w:themeColor="text1"/>
                <w:sz w:val="24"/>
              </w:rPr>
            </w:pPr>
            <w:r w:rsidRPr="00514E87">
              <w:rPr>
                <w:rFonts w:ascii="Times New Roman" w:hAnsi="Times New Roman" w:cs="Times New Roman"/>
                <w:bCs/>
                <w:color w:val="000000" w:themeColor="text1"/>
                <w:kern w:val="0"/>
                <w:sz w:val="24"/>
                <w:lang w:bidi="ar"/>
              </w:rPr>
              <w:t>最高转速：</w:t>
            </w:r>
            <w:r w:rsidR="00723593" w:rsidRPr="00723593">
              <w:rPr>
                <w:rFonts w:ascii="Times New Roman" w:hAnsi="Times New Roman" w:cs="Times New Roman" w:hint="eastAsia"/>
                <w:bCs/>
                <w:color w:val="000000" w:themeColor="text1"/>
                <w:kern w:val="0"/>
                <w:sz w:val="24"/>
                <w:lang w:bidi="ar"/>
              </w:rPr>
              <w:t>≥</w:t>
            </w:r>
            <w:r w:rsidRPr="00514E87">
              <w:rPr>
                <w:rFonts w:ascii="Times New Roman" w:hAnsi="Times New Roman" w:cs="Times New Roman"/>
                <w:bCs/>
                <w:color w:val="000000" w:themeColor="text1"/>
                <w:kern w:val="0"/>
                <w:sz w:val="24"/>
                <w:lang w:bidi="ar"/>
              </w:rPr>
              <w:t>16500r/min</w:t>
            </w:r>
          </w:p>
          <w:p w14:paraId="3766197D" w14:textId="253641A1" w:rsidR="0017182C" w:rsidRPr="00514E87" w:rsidRDefault="0017182C" w:rsidP="00804F4F">
            <w:pPr>
              <w:pStyle w:val="a5"/>
              <w:widowControl/>
              <w:numPr>
                <w:ilvl w:val="0"/>
                <w:numId w:val="53"/>
              </w:numPr>
              <w:spacing w:line="360" w:lineRule="auto"/>
              <w:ind w:firstLineChars="0"/>
              <w:jc w:val="left"/>
              <w:textAlignment w:val="center"/>
              <w:rPr>
                <w:rFonts w:ascii="Times New Roman" w:hAnsi="Times New Roman" w:cs="Times New Roman"/>
                <w:bCs/>
                <w:color w:val="000000" w:themeColor="text1"/>
                <w:sz w:val="24"/>
              </w:rPr>
            </w:pPr>
            <w:r w:rsidRPr="00514E87">
              <w:rPr>
                <w:rFonts w:ascii="Times New Roman" w:hAnsi="Times New Roman" w:cs="Times New Roman"/>
                <w:bCs/>
                <w:color w:val="000000" w:themeColor="text1"/>
                <w:kern w:val="0"/>
                <w:sz w:val="24"/>
                <w:lang w:bidi="ar"/>
              </w:rPr>
              <w:t>最大相对离心力：</w:t>
            </w:r>
            <w:r w:rsidR="00723593" w:rsidRPr="00723593">
              <w:rPr>
                <w:rFonts w:ascii="Times New Roman" w:hAnsi="Times New Roman" w:cs="Times New Roman" w:hint="eastAsia"/>
                <w:bCs/>
                <w:color w:val="000000" w:themeColor="text1"/>
                <w:kern w:val="0"/>
                <w:sz w:val="24"/>
                <w:lang w:bidi="ar"/>
              </w:rPr>
              <w:t>≥</w:t>
            </w:r>
            <w:r w:rsidRPr="00514E87">
              <w:rPr>
                <w:rFonts w:ascii="Times New Roman" w:hAnsi="Times New Roman" w:cs="Times New Roman"/>
                <w:bCs/>
                <w:color w:val="000000" w:themeColor="text1"/>
                <w:kern w:val="0"/>
                <w:sz w:val="24"/>
                <w:lang w:bidi="ar"/>
              </w:rPr>
              <w:t>21800xg</w:t>
            </w:r>
          </w:p>
          <w:p w14:paraId="2EC1B3F5" w14:textId="022A61F0" w:rsidR="0017182C" w:rsidRPr="00514E87" w:rsidRDefault="0017182C" w:rsidP="00804F4F">
            <w:pPr>
              <w:pStyle w:val="a5"/>
              <w:widowControl/>
              <w:numPr>
                <w:ilvl w:val="0"/>
                <w:numId w:val="53"/>
              </w:numPr>
              <w:spacing w:line="360" w:lineRule="auto"/>
              <w:ind w:firstLineChars="0"/>
              <w:textAlignment w:val="center"/>
              <w:rPr>
                <w:rFonts w:ascii="Times New Roman" w:hAnsi="Times New Roman" w:cs="Times New Roman"/>
                <w:bCs/>
                <w:color w:val="000000" w:themeColor="text1"/>
                <w:sz w:val="24"/>
              </w:rPr>
            </w:pPr>
            <w:r w:rsidRPr="00514E87">
              <w:rPr>
                <w:rFonts w:ascii="Times New Roman" w:hAnsi="Times New Roman" w:cs="Times New Roman"/>
                <w:bCs/>
                <w:color w:val="000000" w:themeColor="text1"/>
                <w:kern w:val="0"/>
                <w:sz w:val="24"/>
                <w:lang w:bidi="ar"/>
              </w:rPr>
              <w:t>最大容量：</w:t>
            </w:r>
            <w:r w:rsidR="00723593" w:rsidRPr="00723593">
              <w:rPr>
                <w:rFonts w:ascii="Times New Roman" w:hAnsi="Times New Roman" w:cs="Times New Roman" w:hint="eastAsia"/>
                <w:bCs/>
                <w:color w:val="000000" w:themeColor="text1"/>
                <w:kern w:val="0"/>
                <w:sz w:val="24"/>
                <w:lang w:bidi="ar"/>
              </w:rPr>
              <w:t>≥</w:t>
            </w:r>
            <w:r w:rsidRPr="00514E87">
              <w:rPr>
                <w:rFonts w:ascii="Times New Roman" w:hAnsi="Times New Roman" w:cs="Times New Roman"/>
                <w:bCs/>
                <w:color w:val="000000" w:themeColor="text1"/>
                <w:kern w:val="0"/>
                <w:sz w:val="24"/>
                <w:lang w:bidi="ar"/>
              </w:rPr>
              <w:t>6×100ml</w:t>
            </w:r>
          </w:p>
          <w:p w14:paraId="2EF2BAE5" w14:textId="2BDED5F1" w:rsidR="0017182C" w:rsidRPr="00514E87" w:rsidRDefault="0017182C" w:rsidP="00804F4F">
            <w:pPr>
              <w:pStyle w:val="a5"/>
              <w:widowControl/>
              <w:numPr>
                <w:ilvl w:val="0"/>
                <w:numId w:val="53"/>
              </w:numPr>
              <w:spacing w:line="360" w:lineRule="auto"/>
              <w:ind w:firstLineChars="0"/>
              <w:textAlignment w:val="center"/>
              <w:rPr>
                <w:rFonts w:ascii="Times New Roman" w:hAnsi="Times New Roman" w:cs="Times New Roman"/>
                <w:bCs/>
                <w:color w:val="000000" w:themeColor="text1"/>
                <w:sz w:val="24"/>
              </w:rPr>
            </w:pPr>
            <w:r w:rsidRPr="00514E87">
              <w:rPr>
                <w:rFonts w:ascii="Times New Roman" w:hAnsi="Times New Roman" w:cs="Times New Roman"/>
                <w:bCs/>
                <w:color w:val="000000" w:themeColor="text1"/>
                <w:kern w:val="0"/>
                <w:sz w:val="24"/>
                <w:lang w:bidi="ar"/>
              </w:rPr>
              <w:t>转速精度：</w:t>
            </w:r>
            <w:r w:rsidR="00723593" w:rsidRPr="00723593">
              <w:rPr>
                <w:rFonts w:ascii="Times New Roman" w:hAnsi="Times New Roman" w:cs="Times New Roman" w:hint="eastAsia"/>
                <w:bCs/>
                <w:color w:val="000000" w:themeColor="text1"/>
                <w:kern w:val="0"/>
                <w:sz w:val="24"/>
                <w:lang w:bidi="ar"/>
              </w:rPr>
              <w:t>≤</w:t>
            </w:r>
            <w:r w:rsidRPr="00514E87">
              <w:rPr>
                <w:rFonts w:ascii="Times New Roman" w:hAnsi="Times New Roman" w:cs="Times New Roman"/>
                <w:bCs/>
                <w:color w:val="000000" w:themeColor="text1"/>
                <w:kern w:val="0"/>
                <w:sz w:val="24"/>
                <w:lang w:bidi="ar"/>
              </w:rPr>
              <w:t>±10rpm</w:t>
            </w:r>
          </w:p>
          <w:p w14:paraId="22742AC1" w14:textId="68A60774" w:rsidR="0017182C" w:rsidRPr="00514E87" w:rsidRDefault="0017182C" w:rsidP="00804F4F">
            <w:pPr>
              <w:pStyle w:val="a5"/>
              <w:widowControl/>
              <w:numPr>
                <w:ilvl w:val="0"/>
                <w:numId w:val="53"/>
              </w:numPr>
              <w:spacing w:line="360" w:lineRule="auto"/>
              <w:ind w:firstLineChars="0"/>
              <w:textAlignment w:val="center"/>
              <w:rPr>
                <w:rFonts w:ascii="Times New Roman" w:hAnsi="Times New Roman" w:cs="Times New Roman"/>
                <w:bCs/>
                <w:color w:val="000000" w:themeColor="text1"/>
                <w:sz w:val="24"/>
              </w:rPr>
            </w:pPr>
            <w:r w:rsidRPr="00514E87">
              <w:rPr>
                <w:rFonts w:ascii="Times New Roman" w:hAnsi="Times New Roman" w:cs="Times New Roman"/>
                <w:bCs/>
                <w:color w:val="000000" w:themeColor="text1"/>
                <w:kern w:val="0"/>
                <w:sz w:val="24"/>
                <w:lang w:bidi="ar"/>
              </w:rPr>
              <w:t>温度精度：</w:t>
            </w:r>
            <w:r w:rsidR="00723593" w:rsidRPr="00723593">
              <w:rPr>
                <w:rFonts w:ascii="Times New Roman" w:hAnsi="Times New Roman" w:cs="Times New Roman" w:hint="eastAsia"/>
                <w:bCs/>
                <w:color w:val="000000" w:themeColor="text1"/>
                <w:kern w:val="0"/>
                <w:sz w:val="24"/>
                <w:lang w:bidi="ar"/>
              </w:rPr>
              <w:t>≤</w:t>
            </w:r>
            <w:r w:rsidRPr="00514E87">
              <w:rPr>
                <w:rFonts w:ascii="Times New Roman" w:hAnsi="Times New Roman" w:cs="Times New Roman"/>
                <w:bCs/>
                <w:color w:val="000000" w:themeColor="text1"/>
                <w:kern w:val="0"/>
                <w:sz w:val="24"/>
                <w:lang w:bidi="ar"/>
              </w:rPr>
              <w:t>±1℃</w:t>
            </w:r>
          </w:p>
          <w:p w14:paraId="3429D2C8" w14:textId="77777777" w:rsidR="0017182C" w:rsidRPr="00514E87" w:rsidRDefault="0017182C" w:rsidP="00804F4F">
            <w:pPr>
              <w:pStyle w:val="a5"/>
              <w:widowControl/>
              <w:numPr>
                <w:ilvl w:val="0"/>
                <w:numId w:val="53"/>
              </w:numPr>
              <w:spacing w:line="360" w:lineRule="auto"/>
              <w:ind w:firstLineChars="0"/>
              <w:textAlignment w:val="center"/>
              <w:rPr>
                <w:rFonts w:ascii="Times New Roman" w:hAnsi="Times New Roman" w:cs="Times New Roman"/>
                <w:bCs/>
                <w:color w:val="000000" w:themeColor="text1"/>
                <w:sz w:val="24"/>
              </w:rPr>
            </w:pPr>
            <w:r w:rsidRPr="00514E87">
              <w:rPr>
                <w:rFonts w:ascii="Times New Roman" w:hAnsi="Times New Roman" w:cs="Times New Roman"/>
                <w:bCs/>
                <w:color w:val="000000" w:themeColor="text1"/>
                <w:kern w:val="0"/>
                <w:sz w:val="24"/>
                <w:lang w:bidi="ar"/>
              </w:rPr>
              <w:t>温度范围：</w:t>
            </w:r>
            <w:r w:rsidRPr="00514E87">
              <w:rPr>
                <w:rFonts w:ascii="Times New Roman" w:hAnsi="Times New Roman" w:cs="Times New Roman"/>
                <w:bCs/>
                <w:color w:val="000000" w:themeColor="text1"/>
                <w:kern w:val="0"/>
                <w:sz w:val="24"/>
                <w:lang w:bidi="ar"/>
              </w:rPr>
              <w:t>-20℃~+40℃</w:t>
            </w:r>
          </w:p>
          <w:p w14:paraId="690BCA8D" w14:textId="77777777" w:rsidR="0017182C" w:rsidRPr="00514E87" w:rsidRDefault="0017182C" w:rsidP="00804F4F">
            <w:pPr>
              <w:pStyle w:val="a5"/>
              <w:widowControl/>
              <w:numPr>
                <w:ilvl w:val="0"/>
                <w:numId w:val="53"/>
              </w:numPr>
              <w:spacing w:line="360" w:lineRule="auto"/>
              <w:ind w:firstLineChars="0"/>
              <w:textAlignment w:val="center"/>
              <w:rPr>
                <w:rFonts w:ascii="Times New Roman" w:hAnsi="Times New Roman" w:cs="Times New Roman"/>
                <w:bCs/>
                <w:color w:val="000000" w:themeColor="text1"/>
                <w:sz w:val="24"/>
              </w:rPr>
            </w:pPr>
            <w:r w:rsidRPr="00514E87">
              <w:rPr>
                <w:rFonts w:ascii="Times New Roman" w:hAnsi="Times New Roman" w:cs="Times New Roman"/>
                <w:bCs/>
                <w:color w:val="000000" w:themeColor="text1"/>
                <w:kern w:val="0"/>
                <w:sz w:val="24"/>
                <w:lang w:bidi="ar"/>
              </w:rPr>
              <w:lastRenderedPageBreak/>
              <w:t>定时范围：</w:t>
            </w:r>
            <w:r w:rsidRPr="00514E87">
              <w:rPr>
                <w:rFonts w:ascii="Times New Roman" w:hAnsi="Times New Roman" w:cs="Times New Roman"/>
                <w:bCs/>
                <w:color w:val="000000" w:themeColor="text1"/>
                <w:kern w:val="0"/>
                <w:sz w:val="24"/>
                <w:lang w:bidi="ar"/>
              </w:rPr>
              <w:t>0~99min</w:t>
            </w:r>
          </w:p>
          <w:p w14:paraId="146D48BA" w14:textId="77777777" w:rsidR="0017182C" w:rsidRPr="00514E87" w:rsidRDefault="0017182C" w:rsidP="00804F4F">
            <w:pPr>
              <w:pStyle w:val="a5"/>
              <w:widowControl/>
              <w:numPr>
                <w:ilvl w:val="0"/>
                <w:numId w:val="53"/>
              </w:numPr>
              <w:spacing w:line="360" w:lineRule="auto"/>
              <w:ind w:firstLineChars="0"/>
              <w:textAlignment w:val="center"/>
              <w:rPr>
                <w:rFonts w:ascii="Times New Roman" w:hAnsi="Times New Roman" w:cs="Times New Roman"/>
                <w:bCs/>
                <w:color w:val="000000" w:themeColor="text1"/>
                <w:sz w:val="24"/>
              </w:rPr>
            </w:pPr>
            <w:r w:rsidRPr="00514E87">
              <w:rPr>
                <w:rFonts w:ascii="Times New Roman" w:hAnsi="Times New Roman" w:cs="Times New Roman"/>
                <w:bCs/>
                <w:color w:val="000000" w:themeColor="text1"/>
                <w:kern w:val="0"/>
                <w:sz w:val="24"/>
                <w:lang w:bidi="ar"/>
              </w:rPr>
              <w:t>噪声：</w:t>
            </w:r>
            <w:r w:rsidRPr="00514E87">
              <w:rPr>
                <w:rFonts w:ascii="Times New Roman" w:hAnsi="Times New Roman" w:cs="Times New Roman"/>
                <w:bCs/>
                <w:color w:val="000000" w:themeColor="text1"/>
                <w:kern w:val="0"/>
                <w:sz w:val="24"/>
                <w:lang w:bidi="ar"/>
              </w:rPr>
              <w:t>≤60dB(A)</w:t>
            </w:r>
          </w:p>
          <w:p w14:paraId="7E8E1E5F" w14:textId="1418BF3D" w:rsidR="0017182C" w:rsidRPr="00514E87" w:rsidRDefault="0017182C" w:rsidP="00804F4F">
            <w:pPr>
              <w:pStyle w:val="a5"/>
              <w:widowControl/>
              <w:numPr>
                <w:ilvl w:val="0"/>
                <w:numId w:val="53"/>
              </w:numPr>
              <w:spacing w:line="360" w:lineRule="auto"/>
              <w:ind w:firstLineChars="0"/>
              <w:textAlignment w:val="center"/>
              <w:rPr>
                <w:rFonts w:ascii="Times New Roman" w:hAnsi="Times New Roman" w:cs="Times New Roman"/>
                <w:bCs/>
                <w:color w:val="000000" w:themeColor="text1"/>
                <w:sz w:val="24"/>
              </w:rPr>
            </w:pPr>
            <w:r w:rsidRPr="00514E87">
              <w:rPr>
                <w:rFonts w:ascii="Times New Roman" w:hAnsi="Times New Roman" w:cs="Times New Roman"/>
                <w:bCs/>
                <w:color w:val="000000" w:themeColor="text1"/>
                <w:kern w:val="0"/>
                <w:sz w:val="24"/>
                <w:lang w:bidi="ar"/>
              </w:rPr>
              <w:t>电机：变频电机、微机控制</w:t>
            </w:r>
          </w:p>
        </w:tc>
        <w:tc>
          <w:tcPr>
            <w:tcW w:w="1134" w:type="dxa"/>
            <w:vAlign w:val="center"/>
          </w:tcPr>
          <w:p w14:paraId="2584EC5E" w14:textId="77777777" w:rsidR="0017182C" w:rsidRPr="0017182C" w:rsidRDefault="0017182C" w:rsidP="0017182C">
            <w:pPr>
              <w:jc w:val="center"/>
            </w:pPr>
          </w:p>
        </w:tc>
        <w:tc>
          <w:tcPr>
            <w:tcW w:w="1134" w:type="dxa"/>
            <w:vAlign w:val="center"/>
          </w:tcPr>
          <w:p w14:paraId="58DA6C43" w14:textId="77777777" w:rsidR="0017182C" w:rsidRPr="0017182C" w:rsidRDefault="0017182C" w:rsidP="0017182C">
            <w:pPr>
              <w:jc w:val="center"/>
            </w:pPr>
          </w:p>
        </w:tc>
      </w:tr>
      <w:tr w:rsidR="0017182C" w:rsidRPr="00FE1A12" w14:paraId="0B86995F" w14:textId="4E7829EB" w:rsidTr="0017182C">
        <w:trPr>
          <w:trHeight w:val="670"/>
          <w:jc w:val="center"/>
        </w:trPr>
        <w:tc>
          <w:tcPr>
            <w:tcW w:w="709" w:type="dxa"/>
            <w:tcBorders>
              <w:top w:val="single" w:sz="4" w:space="0" w:color="auto"/>
              <w:left w:val="single" w:sz="6" w:space="0" w:color="auto"/>
              <w:bottom w:val="single" w:sz="4" w:space="0" w:color="auto"/>
              <w:right w:val="single" w:sz="4" w:space="0" w:color="auto"/>
            </w:tcBorders>
            <w:shd w:val="clear" w:color="auto" w:fill="FFFFFF"/>
            <w:vAlign w:val="center"/>
          </w:tcPr>
          <w:p w14:paraId="5FF2F4F1" w14:textId="77777777" w:rsidR="0017182C" w:rsidRPr="00FE1A12" w:rsidRDefault="0017182C" w:rsidP="00804F4F">
            <w:pPr>
              <w:widowControl/>
              <w:numPr>
                <w:ilvl w:val="0"/>
                <w:numId w:val="5"/>
              </w:numPr>
              <w:jc w:val="left"/>
              <w:textAlignment w:val="center"/>
              <w:rPr>
                <w:rFonts w:ascii="Times New Roman" w:hAnsi="Times New Roman" w:cs="Times New Roman"/>
                <w:bCs/>
                <w:color w:val="000000" w:themeColor="text1"/>
                <w:kern w:val="0"/>
                <w:sz w:val="24"/>
                <w:lang w:bidi="ar"/>
              </w:rPr>
            </w:pPr>
          </w:p>
        </w:tc>
        <w:tc>
          <w:tcPr>
            <w:tcW w:w="1135" w:type="dxa"/>
            <w:tcBorders>
              <w:top w:val="single" w:sz="4" w:space="0" w:color="auto"/>
              <w:left w:val="single" w:sz="6" w:space="0" w:color="auto"/>
              <w:bottom w:val="single" w:sz="4" w:space="0" w:color="auto"/>
              <w:right w:val="single" w:sz="4" w:space="0" w:color="auto"/>
            </w:tcBorders>
            <w:shd w:val="clear" w:color="auto" w:fill="FFFFFF"/>
            <w:vAlign w:val="center"/>
          </w:tcPr>
          <w:p w14:paraId="6F826869" w14:textId="77777777" w:rsidR="0017182C" w:rsidRPr="00FE1A12" w:rsidRDefault="0017182C">
            <w:pPr>
              <w:widowControl/>
              <w:jc w:val="left"/>
              <w:textAlignment w:val="center"/>
              <w:rPr>
                <w:rFonts w:ascii="Times New Roman" w:hAnsi="Times New Roman" w:cs="Times New Roman"/>
                <w:bCs/>
                <w:color w:val="000000" w:themeColor="text1"/>
                <w:sz w:val="24"/>
              </w:rPr>
            </w:pPr>
            <w:r w:rsidRPr="00FE1A12">
              <w:rPr>
                <w:rFonts w:ascii="Times New Roman" w:hAnsi="Times New Roman" w:cs="Times New Roman"/>
                <w:bCs/>
                <w:color w:val="000000" w:themeColor="text1"/>
                <w:kern w:val="0"/>
                <w:sz w:val="24"/>
                <w:lang w:bidi="ar"/>
              </w:rPr>
              <w:t>真空冷冻干燥机</w:t>
            </w:r>
          </w:p>
        </w:tc>
        <w:tc>
          <w:tcPr>
            <w:tcW w:w="6945" w:type="dxa"/>
            <w:tcBorders>
              <w:top w:val="single" w:sz="4" w:space="0" w:color="auto"/>
              <w:left w:val="single" w:sz="6" w:space="0" w:color="auto"/>
              <w:bottom w:val="single" w:sz="4" w:space="0" w:color="auto"/>
              <w:right w:val="single" w:sz="4" w:space="0" w:color="auto"/>
            </w:tcBorders>
            <w:shd w:val="clear" w:color="auto" w:fill="FFFFFF"/>
            <w:vAlign w:val="center"/>
          </w:tcPr>
          <w:p w14:paraId="69D48666" w14:textId="77777777" w:rsidR="0017182C" w:rsidRDefault="0017182C" w:rsidP="00804F4F">
            <w:pPr>
              <w:pStyle w:val="a5"/>
              <w:widowControl/>
              <w:numPr>
                <w:ilvl w:val="0"/>
                <w:numId w:val="54"/>
              </w:numPr>
              <w:spacing w:line="360" w:lineRule="auto"/>
              <w:ind w:firstLineChars="0"/>
              <w:textAlignment w:val="center"/>
              <w:rPr>
                <w:rFonts w:ascii="Times New Roman" w:hAnsi="Times New Roman" w:cs="Times New Roman"/>
                <w:bCs/>
                <w:color w:val="000000" w:themeColor="text1"/>
                <w:kern w:val="0"/>
                <w:sz w:val="24"/>
                <w:lang w:bidi="ar"/>
              </w:rPr>
            </w:pPr>
            <w:r w:rsidRPr="00514E87">
              <w:rPr>
                <w:rFonts w:ascii="Times New Roman" w:hAnsi="Times New Roman" w:cs="Times New Roman"/>
                <w:bCs/>
                <w:color w:val="000000" w:themeColor="text1"/>
                <w:kern w:val="0"/>
                <w:sz w:val="24"/>
                <w:lang w:bidi="ar"/>
              </w:rPr>
              <w:t>一体成型内置直立式不锈钢盘管冷阱，最大凝冰量为</w:t>
            </w:r>
            <w:r w:rsidRPr="00514E87">
              <w:rPr>
                <w:rFonts w:ascii="Times New Roman" w:hAnsi="Times New Roman" w:cs="Times New Roman"/>
                <w:bCs/>
                <w:color w:val="000000" w:themeColor="text1"/>
                <w:kern w:val="0"/>
                <w:sz w:val="24"/>
                <w:lang w:bidi="ar"/>
              </w:rPr>
              <w:t>2.5L</w:t>
            </w:r>
            <w:r w:rsidRPr="00514E87">
              <w:rPr>
                <w:rFonts w:ascii="Times New Roman" w:hAnsi="Times New Roman" w:cs="Times New Roman"/>
                <w:bCs/>
                <w:color w:val="000000" w:themeColor="text1"/>
                <w:kern w:val="0"/>
                <w:sz w:val="24"/>
                <w:lang w:bidi="ar"/>
              </w:rPr>
              <w:t>；</w:t>
            </w:r>
          </w:p>
          <w:p w14:paraId="3E5831BF" w14:textId="77777777" w:rsidR="0017182C" w:rsidRDefault="0017182C" w:rsidP="00804F4F">
            <w:pPr>
              <w:pStyle w:val="a5"/>
              <w:widowControl/>
              <w:numPr>
                <w:ilvl w:val="0"/>
                <w:numId w:val="54"/>
              </w:numPr>
              <w:spacing w:line="360" w:lineRule="auto"/>
              <w:ind w:firstLineChars="0"/>
              <w:textAlignment w:val="center"/>
              <w:rPr>
                <w:rFonts w:ascii="Times New Roman" w:hAnsi="Times New Roman" w:cs="Times New Roman"/>
                <w:bCs/>
                <w:color w:val="000000" w:themeColor="text1"/>
                <w:kern w:val="0"/>
                <w:sz w:val="24"/>
                <w:lang w:bidi="ar"/>
              </w:rPr>
            </w:pPr>
            <w:r w:rsidRPr="00514E87">
              <w:rPr>
                <w:rFonts w:ascii="Times New Roman" w:hAnsi="Times New Roman" w:cs="Times New Roman"/>
                <w:bCs/>
                <w:color w:val="000000" w:themeColor="text1"/>
                <w:kern w:val="0"/>
                <w:sz w:val="24"/>
                <w:lang w:bidi="ar"/>
              </w:rPr>
              <w:t>环氧涂层的金属外壳及塑料控制面板组成并配置</w:t>
            </w:r>
            <w:r w:rsidRPr="00514E87">
              <w:rPr>
                <w:rFonts w:ascii="Times New Roman" w:hAnsi="Times New Roman" w:cs="Times New Roman"/>
                <w:bCs/>
                <w:color w:val="000000" w:themeColor="text1"/>
                <w:kern w:val="0"/>
                <w:sz w:val="24"/>
                <w:lang w:bidi="ar"/>
              </w:rPr>
              <w:t>LED</w:t>
            </w:r>
            <w:r w:rsidRPr="00514E87">
              <w:rPr>
                <w:rFonts w:ascii="Times New Roman" w:hAnsi="Times New Roman" w:cs="Times New Roman"/>
                <w:bCs/>
                <w:color w:val="000000" w:themeColor="text1"/>
                <w:kern w:val="0"/>
                <w:sz w:val="24"/>
                <w:lang w:bidi="ar"/>
              </w:rPr>
              <w:t>状态指示呼吸灯带，远处即可观察设备状态；</w:t>
            </w:r>
          </w:p>
          <w:p w14:paraId="01E99CD3" w14:textId="77777777" w:rsidR="0017182C" w:rsidRDefault="0017182C" w:rsidP="00804F4F">
            <w:pPr>
              <w:pStyle w:val="a5"/>
              <w:widowControl/>
              <w:numPr>
                <w:ilvl w:val="0"/>
                <w:numId w:val="54"/>
              </w:numPr>
              <w:spacing w:line="360" w:lineRule="auto"/>
              <w:ind w:firstLineChars="0"/>
              <w:textAlignment w:val="center"/>
              <w:rPr>
                <w:rFonts w:ascii="Times New Roman" w:hAnsi="Times New Roman" w:cs="Times New Roman"/>
                <w:bCs/>
                <w:color w:val="000000" w:themeColor="text1"/>
                <w:kern w:val="0"/>
                <w:sz w:val="24"/>
                <w:lang w:bidi="ar"/>
              </w:rPr>
            </w:pPr>
            <w:r w:rsidRPr="00514E87">
              <w:rPr>
                <w:rFonts w:ascii="Times New Roman" w:hAnsi="Times New Roman" w:cs="Times New Roman"/>
                <w:bCs/>
                <w:color w:val="000000" w:themeColor="text1"/>
                <w:kern w:val="0"/>
                <w:sz w:val="24"/>
                <w:lang w:bidi="ar"/>
              </w:rPr>
              <w:t>标配一键除霜功能，热气除霜同时并配置加热器进行辅助加热；</w:t>
            </w:r>
          </w:p>
          <w:p w14:paraId="50963522" w14:textId="77777777" w:rsidR="0017182C" w:rsidRDefault="0017182C" w:rsidP="00804F4F">
            <w:pPr>
              <w:pStyle w:val="a5"/>
              <w:widowControl/>
              <w:numPr>
                <w:ilvl w:val="0"/>
                <w:numId w:val="54"/>
              </w:numPr>
              <w:spacing w:line="360" w:lineRule="auto"/>
              <w:ind w:firstLineChars="0"/>
              <w:textAlignment w:val="center"/>
              <w:rPr>
                <w:rFonts w:ascii="Times New Roman" w:hAnsi="Times New Roman" w:cs="Times New Roman"/>
                <w:bCs/>
                <w:color w:val="000000" w:themeColor="text1"/>
                <w:kern w:val="0"/>
                <w:sz w:val="24"/>
                <w:lang w:bidi="ar"/>
              </w:rPr>
            </w:pPr>
            <w:r w:rsidRPr="00514E87">
              <w:rPr>
                <w:rFonts w:ascii="Times New Roman" w:hAnsi="Times New Roman" w:cs="Times New Roman"/>
                <w:bCs/>
                <w:color w:val="000000" w:themeColor="text1"/>
                <w:kern w:val="0"/>
                <w:sz w:val="24"/>
                <w:lang w:bidi="ar"/>
              </w:rPr>
              <w:t>标配高精度皮拉尼真空计</w:t>
            </w:r>
          </w:p>
          <w:p w14:paraId="42A69453" w14:textId="77777777" w:rsidR="0017182C" w:rsidRDefault="0017182C" w:rsidP="00804F4F">
            <w:pPr>
              <w:pStyle w:val="a5"/>
              <w:widowControl/>
              <w:numPr>
                <w:ilvl w:val="0"/>
                <w:numId w:val="54"/>
              </w:numPr>
              <w:spacing w:line="360" w:lineRule="auto"/>
              <w:ind w:firstLineChars="0"/>
              <w:textAlignment w:val="center"/>
              <w:rPr>
                <w:rFonts w:ascii="Times New Roman" w:hAnsi="Times New Roman" w:cs="Times New Roman"/>
                <w:bCs/>
                <w:color w:val="000000" w:themeColor="text1"/>
                <w:kern w:val="0"/>
                <w:sz w:val="24"/>
                <w:lang w:bidi="ar"/>
              </w:rPr>
            </w:pPr>
            <w:r w:rsidRPr="00514E87">
              <w:rPr>
                <w:rFonts w:ascii="Times New Roman" w:hAnsi="Times New Roman" w:cs="Times New Roman"/>
                <w:bCs/>
                <w:color w:val="000000" w:themeColor="text1"/>
                <w:kern w:val="0"/>
                <w:sz w:val="24"/>
                <w:lang w:bidi="ar"/>
              </w:rPr>
              <w:t>残液检测感应报警装置，保障第二次使用时主机内部无废水</w:t>
            </w:r>
          </w:p>
          <w:p w14:paraId="4C6DE91B" w14:textId="77777777" w:rsidR="0017182C" w:rsidRDefault="0017182C" w:rsidP="00804F4F">
            <w:pPr>
              <w:pStyle w:val="a5"/>
              <w:widowControl/>
              <w:numPr>
                <w:ilvl w:val="0"/>
                <w:numId w:val="54"/>
              </w:numPr>
              <w:spacing w:line="360" w:lineRule="auto"/>
              <w:ind w:firstLineChars="0"/>
              <w:textAlignment w:val="center"/>
              <w:rPr>
                <w:rFonts w:ascii="Times New Roman" w:hAnsi="Times New Roman" w:cs="Times New Roman"/>
                <w:bCs/>
                <w:color w:val="000000" w:themeColor="text1"/>
                <w:kern w:val="0"/>
                <w:sz w:val="24"/>
                <w:lang w:bidi="ar"/>
              </w:rPr>
            </w:pPr>
            <w:r w:rsidRPr="00514E87">
              <w:rPr>
                <w:rFonts w:ascii="Times New Roman" w:hAnsi="Times New Roman" w:cs="Times New Roman"/>
                <w:bCs/>
                <w:color w:val="000000" w:themeColor="text1"/>
                <w:kern w:val="0"/>
                <w:sz w:val="24"/>
                <w:lang w:bidi="ar"/>
              </w:rPr>
              <w:t>标配自动电动排水阀，当检测冷阱内含有残留废液时，可进行自动排液，当开启制冷时，排水阀将自行关闭密闭；</w:t>
            </w:r>
          </w:p>
          <w:p w14:paraId="299CB086" w14:textId="77777777" w:rsidR="0017182C" w:rsidRDefault="0017182C" w:rsidP="00804F4F">
            <w:pPr>
              <w:pStyle w:val="a5"/>
              <w:widowControl/>
              <w:numPr>
                <w:ilvl w:val="0"/>
                <w:numId w:val="54"/>
              </w:numPr>
              <w:spacing w:line="360" w:lineRule="auto"/>
              <w:ind w:firstLineChars="0"/>
              <w:textAlignment w:val="center"/>
              <w:rPr>
                <w:rFonts w:ascii="Times New Roman" w:hAnsi="Times New Roman" w:cs="Times New Roman"/>
                <w:bCs/>
                <w:color w:val="000000" w:themeColor="text1"/>
                <w:kern w:val="0"/>
                <w:sz w:val="24"/>
                <w:lang w:bidi="ar"/>
              </w:rPr>
            </w:pPr>
            <w:r w:rsidRPr="00514E87">
              <w:rPr>
                <w:rFonts w:ascii="Times New Roman" w:hAnsi="Times New Roman" w:cs="Times New Roman"/>
                <w:bCs/>
                <w:color w:val="000000" w:themeColor="text1"/>
                <w:kern w:val="0"/>
                <w:sz w:val="24"/>
                <w:lang w:bidi="ar"/>
              </w:rPr>
              <w:t>标配冻干终点判断系统；</w:t>
            </w:r>
          </w:p>
          <w:p w14:paraId="2414224A" w14:textId="38E44E4D" w:rsidR="0017182C" w:rsidRPr="00514E87" w:rsidRDefault="0017182C" w:rsidP="00804F4F">
            <w:pPr>
              <w:pStyle w:val="a5"/>
              <w:widowControl/>
              <w:numPr>
                <w:ilvl w:val="0"/>
                <w:numId w:val="54"/>
              </w:numPr>
              <w:spacing w:line="360" w:lineRule="auto"/>
              <w:ind w:firstLineChars="0"/>
              <w:textAlignment w:val="center"/>
              <w:rPr>
                <w:rFonts w:ascii="Times New Roman" w:hAnsi="Times New Roman" w:cs="Times New Roman"/>
                <w:bCs/>
                <w:color w:val="000000" w:themeColor="text1"/>
                <w:kern w:val="0"/>
                <w:sz w:val="24"/>
                <w:lang w:bidi="ar"/>
              </w:rPr>
            </w:pPr>
            <w:r w:rsidRPr="00514E87">
              <w:rPr>
                <w:rFonts w:ascii="Times New Roman" w:hAnsi="Times New Roman" w:cs="Times New Roman"/>
                <w:bCs/>
                <w:color w:val="000000" w:themeColor="text1"/>
                <w:kern w:val="0"/>
                <w:sz w:val="24"/>
                <w:lang w:bidi="ar"/>
              </w:rPr>
              <w:t>系统断电重启样品保护功能，保证在断电</w:t>
            </w:r>
            <w:r w:rsidRPr="00514E87">
              <w:rPr>
                <w:rFonts w:ascii="Times New Roman" w:hAnsi="Times New Roman" w:cs="Times New Roman"/>
                <w:bCs/>
                <w:color w:val="000000" w:themeColor="text1"/>
                <w:kern w:val="0"/>
                <w:sz w:val="24"/>
                <w:lang w:bidi="ar"/>
              </w:rPr>
              <w:t>5</w:t>
            </w:r>
            <w:r w:rsidRPr="00514E87">
              <w:rPr>
                <w:rFonts w:ascii="Times New Roman" w:hAnsi="Times New Roman" w:cs="Times New Roman"/>
                <w:bCs/>
                <w:color w:val="000000" w:themeColor="text1"/>
                <w:kern w:val="0"/>
                <w:sz w:val="24"/>
                <w:lang w:bidi="ar"/>
              </w:rPr>
              <w:t>分钟内来电且冷阱温度低于</w:t>
            </w:r>
            <w:r w:rsidRPr="00514E87">
              <w:rPr>
                <w:rFonts w:ascii="Times New Roman" w:hAnsi="Times New Roman" w:cs="Times New Roman"/>
                <w:bCs/>
                <w:color w:val="000000" w:themeColor="text1"/>
                <w:kern w:val="0"/>
                <w:sz w:val="24"/>
                <w:lang w:bidi="ar"/>
              </w:rPr>
              <w:t>0℃</w:t>
            </w:r>
            <w:r w:rsidRPr="00514E87">
              <w:rPr>
                <w:rFonts w:ascii="Times New Roman" w:hAnsi="Times New Roman" w:cs="Times New Roman"/>
                <w:bCs/>
                <w:color w:val="000000" w:themeColor="text1"/>
                <w:kern w:val="0"/>
                <w:sz w:val="24"/>
                <w:lang w:bidi="ar"/>
              </w:rPr>
              <w:t>的情况下，系统将进行自动重启继续进行样品冻干，保证样品的正常冻干；</w:t>
            </w:r>
          </w:p>
        </w:tc>
        <w:tc>
          <w:tcPr>
            <w:tcW w:w="1134" w:type="dxa"/>
            <w:vAlign w:val="center"/>
          </w:tcPr>
          <w:p w14:paraId="1C3A7B2D" w14:textId="77777777" w:rsidR="0017182C" w:rsidRPr="0017182C" w:rsidRDefault="0017182C" w:rsidP="0017182C">
            <w:pPr>
              <w:jc w:val="center"/>
            </w:pPr>
          </w:p>
        </w:tc>
        <w:tc>
          <w:tcPr>
            <w:tcW w:w="1134" w:type="dxa"/>
            <w:vAlign w:val="center"/>
          </w:tcPr>
          <w:p w14:paraId="72ED0591" w14:textId="77777777" w:rsidR="0017182C" w:rsidRPr="0017182C" w:rsidRDefault="0017182C" w:rsidP="0017182C">
            <w:pPr>
              <w:jc w:val="center"/>
            </w:pPr>
          </w:p>
        </w:tc>
      </w:tr>
      <w:tr w:rsidR="0017182C" w:rsidRPr="00FE1A12" w14:paraId="091F6F2F" w14:textId="09FB8CC8" w:rsidTr="0017182C">
        <w:trPr>
          <w:trHeight w:val="670"/>
          <w:jc w:val="center"/>
        </w:trPr>
        <w:tc>
          <w:tcPr>
            <w:tcW w:w="709" w:type="dxa"/>
            <w:tcBorders>
              <w:top w:val="single" w:sz="4" w:space="0" w:color="auto"/>
              <w:left w:val="single" w:sz="6" w:space="0" w:color="auto"/>
              <w:bottom w:val="single" w:sz="4" w:space="0" w:color="auto"/>
              <w:right w:val="single" w:sz="4" w:space="0" w:color="auto"/>
            </w:tcBorders>
            <w:shd w:val="clear" w:color="auto" w:fill="FFFFFF"/>
            <w:vAlign w:val="center"/>
          </w:tcPr>
          <w:p w14:paraId="45BE4DE9" w14:textId="77777777" w:rsidR="0017182C" w:rsidRPr="00FE1A12" w:rsidRDefault="0017182C" w:rsidP="00804F4F">
            <w:pPr>
              <w:widowControl/>
              <w:numPr>
                <w:ilvl w:val="0"/>
                <w:numId w:val="5"/>
              </w:numPr>
              <w:jc w:val="left"/>
              <w:textAlignment w:val="center"/>
              <w:rPr>
                <w:rFonts w:ascii="Times New Roman" w:hAnsi="Times New Roman" w:cs="Times New Roman"/>
                <w:bCs/>
                <w:color w:val="000000" w:themeColor="text1"/>
                <w:kern w:val="0"/>
                <w:sz w:val="24"/>
                <w:lang w:bidi="ar"/>
              </w:rPr>
            </w:pPr>
          </w:p>
        </w:tc>
        <w:tc>
          <w:tcPr>
            <w:tcW w:w="1135" w:type="dxa"/>
            <w:tcBorders>
              <w:top w:val="single" w:sz="4" w:space="0" w:color="auto"/>
              <w:left w:val="single" w:sz="6" w:space="0" w:color="auto"/>
              <w:bottom w:val="single" w:sz="4" w:space="0" w:color="auto"/>
              <w:right w:val="single" w:sz="4" w:space="0" w:color="auto"/>
            </w:tcBorders>
            <w:shd w:val="clear" w:color="auto" w:fill="FFFFFF"/>
            <w:vAlign w:val="center"/>
          </w:tcPr>
          <w:p w14:paraId="45B682BD" w14:textId="77777777" w:rsidR="0017182C" w:rsidRPr="00FE1A12" w:rsidRDefault="0017182C">
            <w:pPr>
              <w:widowControl/>
              <w:jc w:val="left"/>
              <w:textAlignment w:val="center"/>
              <w:rPr>
                <w:rFonts w:ascii="Times New Roman" w:hAnsi="Times New Roman" w:cs="Times New Roman"/>
                <w:bCs/>
                <w:color w:val="000000" w:themeColor="text1"/>
                <w:sz w:val="24"/>
              </w:rPr>
            </w:pPr>
            <w:r w:rsidRPr="00FE1A12">
              <w:rPr>
                <w:rFonts w:ascii="Times New Roman" w:hAnsi="Times New Roman" w:cs="Times New Roman"/>
                <w:bCs/>
                <w:color w:val="000000" w:themeColor="text1"/>
                <w:kern w:val="0"/>
                <w:sz w:val="24"/>
                <w:lang w:bidi="ar"/>
              </w:rPr>
              <w:t>PH</w:t>
            </w:r>
            <w:r w:rsidRPr="00FE1A12">
              <w:rPr>
                <w:rStyle w:val="font11"/>
                <w:rFonts w:ascii="Times New Roman" w:eastAsiaTheme="minorEastAsia" w:hAnsi="Times New Roman" w:cs="Times New Roman" w:hint="default"/>
                <w:bCs/>
                <w:color w:val="000000" w:themeColor="text1"/>
                <w:sz w:val="24"/>
                <w:szCs w:val="24"/>
                <w:lang w:bidi="ar"/>
              </w:rPr>
              <w:t>计</w:t>
            </w:r>
          </w:p>
        </w:tc>
        <w:tc>
          <w:tcPr>
            <w:tcW w:w="6945" w:type="dxa"/>
            <w:tcBorders>
              <w:top w:val="single" w:sz="4" w:space="0" w:color="auto"/>
              <w:left w:val="single" w:sz="6" w:space="0" w:color="auto"/>
              <w:bottom w:val="single" w:sz="4" w:space="0" w:color="auto"/>
              <w:right w:val="single" w:sz="4" w:space="0" w:color="auto"/>
            </w:tcBorders>
            <w:shd w:val="clear" w:color="auto" w:fill="FFFFFF"/>
            <w:vAlign w:val="center"/>
          </w:tcPr>
          <w:p w14:paraId="78BD8780" w14:textId="424F5A50" w:rsidR="0017182C" w:rsidRPr="00CA1455" w:rsidRDefault="0017182C" w:rsidP="00804F4F">
            <w:pPr>
              <w:pStyle w:val="a5"/>
              <w:widowControl/>
              <w:numPr>
                <w:ilvl w:val="0"/>
                <w:numId w:val="55"/>
              </w:numPr>
              <w:spacing w:line="360" w:lineRule="auto"/>
              <w:ind w:firstLineChars="0"/>
              <w:jc w:val="left"/>
              <w:textAlignment w:val="center"/>
              <w:rPr>
                <w:rFonts w:ascii="Times New Roman" w:hAnsi="Times New Roman" w:cs="Times New Roman"/>
                <w:bCs/>
                <w:color w:val="000000" w:themeColor="text1"/>
                <w:sz w:val="24"/>
              </w:rPr>
            </w:pPr>
            <w:r w:rsidRPr="00CA1455">
              <w:rPr>
                <w:rFonts w:ascii="Times New Roman" w:hAnsi="Times New Roman" w:cs="Times New Roman"/>
                <w:bCs/>
                <w:color w:val="000000" w:themeColor="text1"/>
                <w:kern w:val="0"/>
                <w:sz w:val="24"/>
                <w:lang w:bidi="ar"/>
              </w:rPr>
              <w:t>显示屏：</w:t>
            </w:r>
            <w:r w:rsidR="00723593" w:rsidRPr="00723593">
              <w:rPr>
                <w:rFonts w:ascii="Times New Roman" w:hAnsi="Times New Roman" w:cs="Times New Roman" w:hint="eastAsia"/>
                <w:bCs/>
                <w:color w:val="000000" w:themeColor="text1"/>
                <w:kern w:val="0"/>
                <w:sz w:val="24"/>
                <w:lang w:bidi="ar"/>
              </w:rPr>
              <w:t>≥</w:t>
            </w:r>
            <w:r w:rsidRPr="00CA1455">
              <w:rPr>
                <w:rFonts w:ascii="Times New Roman" w:hAnsi="Times New Roman" w:cs="Times New Roman"/>
                <w:bCs/>
                <w:color w:val="000000" w:themeColor="text1"/>
                <w:kern w:val="0"/>
                <w:sz w:val="24"/>
                <w:lang w:bidi="ar"/>
              </w:rPr>
              <w:t>7</w:t>
            </w:r>
            <w:r w:rsidRPr="00CA1455">
              <w:rPr>
                <w:rFonts w:ascii="Times New Roman" w:hAnsi="Times New Roman" w:cs="Times New Roman"/>
                <w:bCs/>
                <w:color w:val="000000" w:themeColor="text1"/>
                <w:kern w:val="0"/>
                <w:sz w:val="24"/>
                <w:lang w:bidi="ar"/>
              </w:rPr>
              <w:t>英寸彩色触控屏</w:t>
            </w:r>
          </w:p>
          <w:p w14:paraId="3FF40EBF" w14:textId="77777777" w:rsidR="0017182C" w:rsidRPr="00CA1455" w:rsidRDefault="0017182C" w:rsidP="00804F4F">
            <w:pPr>
              <w:pStyle w:val="a5"/>
              <w:widowControl/>
              <w:numPr>
                <w:ilvl w:val="0"/>
                <w:numId w:val="55"/>
              </w:numPr>
              <w:spacing w:line="360" w:lineRule="auto"/>
              <w:ind w:firstLineChars="0"/>
              <w:jc w:val="left"/>
              <w:textAlignment w:val="center"/>
              <w:rPr>
                <w:rFonts w:ascii="Times New Roman" w:hAnsi="Times New Roman" w:cs="Times New Roman"/>
                <w:bCs/>
                <w:color w:val="000000" w:themeColor="text1"/>
                <w:sz w:val="24"/>
              </w:rPr>
            </w:pPr>
            <w:r w:rsidRPr="00CA1455">
              <w:rPr>
                <w:rFonts w:ascii="Times New Roman" w:hAnsi="Times New Roman" w:cs="Times New Roman"/>
                <w:bCs/>
                <w:color w:val="000000" w:themeColor="text1"/>
                <w:kern w:val="0"/>
                <w:sz w:val="24"/>
                <w:lang w:bidi="ar"/>
              </w:rPr>
              <w:t>pH</w:t>
            </w:r>
            <w:r w:rsidRPr="00CA1455">
              <w:rPr>
                <w:rFonts w:ascii="Times New Roman" w:hAnsi="Times New Roman" w:cs="Times New Roman"/>
                <w:bCs/>
                <w:color w:val="000000" w:themeColor="text1"/>
                <w:kern w:val="0"/>
                <w:sz w:val="24"/>
                <w:lang w:bidi="ar"/>
              </w:rPr>
              <w:t>显示范围：</w:t>
            </w:r>
            <w:r w:rsidRPr="00CA1455">
              <w:rPr>
                <w:rFonts w:ascii="Times New Roman" w:hAnsi="Times New Roman" w:cs="Times New Roman"/>
                <w:bCs/>
                <w:color w:val="000000" w:themeColor="text1"/>
                <w:kern w:val="0"/>
                <w:sz w:val="24"/>
                <w:lang w:bidi="ar"/>
              </w:rPr>
              <w:t>-2.00</w:t>
            </w:r>
            <w:r w:rsidRPr="00CA1455">
              <w:rPr>
                <w:rFonts w:ascii="Times New Roman" w:hAnsi="Times New Roman" w:cs="Times New Roman"/>
                <w:bCs/>
                <w:color w:val="000000" w:themeColor="text1"/>
                <w:kern w:val="0"/>
                <w:sz w:val="24"/>
                <w:lang w:bidi="ar"/>
              </w:rPr>
              <w:t>至</w:t>
            </w:r>
            <w:r w:rsidRPr="00CA1455">
              <w:rPr>
                <w:rFonts w:ascii="Times New Roman" w:hAnsi="Times New Roman" w:cs="Times New Roman"/>
                <w:bCs/>
                <w:color w:val="000000" w:themeColor="text1"/>
                <w:kern w:val="0"/>
                <w:sz w:val="24"/>
                <w:lang w:bidi="ar"/>
              </w:rPr>
              <w:t>20.00 pH</w:t>
            </w:r>
          </w:p>
          <w:p w14:paraId="05FC682D" w14:textId="5A184ACD" w:rsidR="0017182C" w:rsidRPr="00CA1455" w:rsidRDefault="0017182C" w:rsidP="00804F4F">
            <w:pPr>
              <w:pStyle w:val="a5"/>
              <w:widowControl/>
              <w:numPr>
                <w:ilvl w:val="0"/>
                <w:numId w:val="55"/>
              </w:numPr>
              <w:spacing w:line="360" w:lineRule="auto"/>
              <w:ind w:firstLineChars="0"/>
              <w:jc w:val="left"/>
              <w:textAlignment w:val="center"/>
              <w:rPr>
                <w:rFonts w:ascii="Times New Roman" w:hAnsi="Times New Roman" w:cs="Times New Roman"/>
                <w:bCs/>
                <w:color w:val="000000" w:themeColor="text1"/>
                <w:sz w:val="24"/>
              </w:rPr>
            </w:pPr>
            <w:r w:rsidRPr="00CA1455">
              <w:rPr>
                <w:rFonts w:ascii="Times New Roman" w:hAnsi="Times New Roman" w:cs="Times New Roman"/>
                <w:bCs/>
                <w:color w:val="000000" w:themeColor="text1"/>
                <w:kern w:val="0"/>
                <w:sz w:val="24"/>
                <w:lang w:bidi="ar"/>
              </w:rPr>
              <w:t>pH</w:t>
            </w:r>
            <w:r w:rsidRPr="00CA1455">
              <w:rPr>
                <w:rFonts w:ascii="Times New Roman" w:hAnsi="Times New Roman" w:cs="Times New Roman"/>
                <w:bCs/>
                <w:color w:val="000000" w:themeColor="text1"/>
                <w:kern w:val="0"/>
                <w:sz w:val="24"/>
                <w:lang w:bidi="ar"/>
              </w:rPr>
              <w:t>分辨率：</w:t>
            </w:r>
            <w:r w:rsidR="00723593" w:rsidRPr="00723593">
              <w:rPr>
                <w:rFonts w:ascii="Times New Roman" w:hAnsi="Times New Roman" w:cs="Times New Roman" w:hint="eastAsia"/>
                <w:bCs/>
                <w:color w:val="000000" w:themeColor="text1"/>
                <w:kern w:val="0"/>
                <w:sz w:val="24"/>
                <w:lang w:bidi="ar"/>
              </w:rPr>
              <w:t>≥</w:t>
            </w:r>
            <w:r w:rsidRPr="00CA1455">
              <w:rPr>
                <w:rFonts w:ascii="Times New Roman" w:hAnsi="Times New Roman" w:cs="Times New Roman"/>
                <w:bCs/>
                <w:color w:val="000000" w:themeColor="text1"/>
                <w:kern w:val="0"/>
                <w:sz w:val="24"/>
                <w:lang w:bidi="ar"/>
              </w:rPr>
              <w:t>0.1/0.01pH</w:t>
            </w:r>
          </w:p>
          <w:p w14:paraId="100DB208" w14:textId="39AB539A" w:rsidR="0017182C" w:rsidRPr="00CA1455" w:rsidRDefault="0017182C" w:rsidP="00804F4F">
            <w:pPr>
              <w:pStyle w:val="a5"/>
              <w:widowControl/>
              <w:numPr>
                <w:ilvl w:val="0"/>
                <w:numId w:val="55"/>
              </w:numPr>
              <w:spacing w:line="360" w:lineRule="auto"/>
              <w:ind w:firstLineChars="0"/>
              <w:jc w:val="left"/>
              <w:textAlignment w:val="center"/>
              <w:rPr>
                <w:rFonts w:ascii="Times New Roman" w:hAnsi="Times New Roman" w:cs="Times New Roman"/>
                <w:bCs/>
                <w:color w:val="000000" w:themeColor="text1"/>
                <w:sz w:val="24"/>
              </w:rPr>
            </w:pPr>
            <w:r w:rsidRPr="00CA1455">
              <w:rPr>
                <w:rFonts w:ascii="Times New Roman" w:hAnsi="Times New Roman" w:cs="Times New Roman"/>
                <w:bCs/>
                <w:color w:val="000000" w:themeColor="text1"/>
                <w:kern w:val="0"/>
                <w:sz w:val="24"/>
                <w:lang w:bidi="ar"/>
              </w:rPr>
              <w:t>PH</w:t>
            </w:r>
            <w:r w:rsidRPr="00CA1455">
              <w:rPr>
                <w:rFonts w:ascii="Times New Roman" w:hAnsi="Times New Roman" w:cs="Times New Roman"/>
                <w:bCs/>
                <w:color w:val="000000" w:themeColor="text1"/>
                <w:kern w:val="0"/>
                <w:sz w:val="24"/>
                <w:lang w:bidi="ar"/>
              </w:rPr>
              <w:t>精度：</w:t>
            </w:r>
            <w:r w:rsidR="00723593" w:rsidRPr="00723593">
              <w:rPr>
                <w:rFonts w:ascii="Times New Roman" w:hAnsi="Times New Roman" w:cs="Times New Roman" w:hint="eastAsia"/>
                <w:bCs/>
                <w:color w:val="000000" w:themeColor="text1"/>
                <w:kern w:val="0"/>
                <w:sz w:val="24"/>
                <w:lang w:bidi="ar"/>
              </w:rPr>
              <w:t>≤</w:t>
            </w:r>
            <w:r w:rsidRPr="00CA1455">
              <w:rPr>
                <w:rFonts w:ascii="Times New Roman" w:hAnsi="Times New Roman" w:cs="Times New Roman"/>
                <w:bCs/>
                <w:color w:val="000000" w:themeColor="text1"/>
                <w:kern w:val="0"/>
                <w:sz w:val="24"/>
                <w:lang w:bidi="ar"/>
              </w:rPr>
              <w:t>±0.01 pH</w:t>
            </w:r>
          </w:p>
          <w:p w14:paraId="12CAC57F" w14:textId="77777777" w:rsidR="0017182C" w:rsidRPr="00CA1455" w:rsidRDefault="0017182C" w:rsidP="00804F4F">
            <w:pPr>
              <w:pStyle w:val="a5"/>
              <w:widowControl/>
              <w:numPr>
                <w:ilvl w:val="0"/>
                <w:numId w:val="55"/>
              </w:numPr>
              <w:spacing w:line="360" w:lineRule="auto"/>
              <w:ind w:firstLineChars="0"/>
              <w:jc w:val="left"/>
              <w:textAlignment w:val="center"/>
              <w:rPr>
                <w:rFonts w:ascii="Times New Roman" w:hAnsi="Times New Roman" w:cs="Times New Roman"/>
                <w:bCs/>
                <w:color w:val="000000" w:themeColor="text1"/>
                <w:sz w:val="24"/>
              </w:rPr>
            </w:pPr>
            <w:r w:rsidRPr="00CA1455">
              <w:rPr>
                <w:rFonts w:ascii="Times New Roman" w:hAnsi="Times New Roman" w:cs="Times New Roman"/>
                <w:bCs/>
                <w:color w:val="000000" w:themeColor="text1"/>
                <w:kern w:val="0"/>
                <w:sz w:val="24"/>
                <w:lang w:bidi="ar"/>
              </w:rPr>
              <w:t>mV</w:t>
            </w:r>
            <w:r w:rsidRPr="00CA1455">
              <w:rPr>
                <w:rFonts w:ascii="Times New Roman" w:hAnsi="Times New Roman" w:cs="Times New Roman"/>
                <w:bCs/>
                <w:color w:val="000000" w:themeColor="text1"/>
                <w:kern w:val="0"/>
                <w:sz w:val="24"/>
                <w:lang w:bidi="ar"/>
              </w:rPr>
              <w:t>测量范围：</w:t>
            </w:r>
            <w:r w:rsidRPr="00CA1455">
              <w:rPr>
                <w:rFonts w:ascii="Times New Roman" w:hAnsi="Times New Roman" w:cs="Times New Roman"/>
                <w:bCs/>
                <w:color w:val="000000" w:themeColor="text1"/>
                <w:kern w:val="0"/>
                <w:sz w:val="24"/>
                <w:lang w:bidi="ar"/>
              </w:rPr>
              <w:t>-2000</w:t>
            </w:r>
            <w:r w:rsidRPr="00CA1455">
              <w:rPr>
                <w:rFonts w:ascii="Times New Roman" w:hAnsi="Times New Roman" w:cs="Times New Roman"/>
                <w:bCs/>
                <w:color w:val="000000" w:themeColor="text1"/>
                <w:kern w:val="0"/>
                <w:sz w:val="24"/>
                <w:lang w:bidi="ar"/>
              </w:rPr>
              <w:t>～</w:t>
            </w:r>
            <w:r w:rsidRPr="00CA1455">
              <w:rPr>
                <w:rFonts w:ascii="Times New Roman" w:hAnsi="Times New Roman" w:cs="Times New Roman"/>
                <w:bCs/>
                <w:color w:val="000000" w:themeColor="text1"/>
                <w:kern w:val="0"/>
                <w:sz w:val="24"/>
                <w:lang w:bidi="ar"/>
              </w:rPr>
              <w:t>2000 mV</w:t>
            </w:r>
          </w:p>
          <w:p w14:paraId="449D1DCF" w14:textId="7ACC5859" w:rsidR="0017182C" w:rsidRPr="00CA1455" w:rsidRDefault="0017182C" w:rsidP="00804F4F">
            <w:pPr>
              <w:pStyle w:val="a5"/>
              <w:widowControl/>
              <w:numPr>
                <w:ilvl w:val="0"/>
                <w:numId w:val="55"/>
              </w:numPr>
              <w:spacing w:line="360" w:lineRule="auto"/>
              <w:ind w:firstLineChars="0"/>
              <w:jc w:val="left"/>
              <w:textAlignment w:val="center"/>
              <w:rPr>
                <w:rFonts w:ascii="Times New Roman" w:hAnsi="Times New Roman" w:cs="Times New Roman"/>
                <w:bCs/>
                <w:color w:val="000000" w:themeColor="text1"/>
                <w:sz w:val="24"/>
              </w:rPr>
            </w:pPr>
            <w:r w:rsidRPr="00CA1455">
              <w:rPr>
                <w:rFonts w:ascii="Times New Roman" w:hAnsi="Times New Roman" w:cs="Times New Roman"/>
                <w:bCs/>
                <w:color w:val="000000" w:themeColor="text1"/>
                <w:kern w:val="0"/>
                <w:sz w:val="24"/>
                <w:lang w:bidi="ar"/>
              </w:rPr>
              <w:t>mV</w:t>
            </w:r>
            <w:r w:rsidRPr="00CA1455">
              <w:rPr>
                <w:rFonts w:ascii="Times New Roman" w:hAnsi="Times New Roman" w:cs="Times New Roman"/>
                <w:bCs/>
                <w:color w:val="000000" w:themeColor="text1"/>
                <w:kern w:val="0"/>
                <w:sz w:val="24"/>
                <w:lang w:bidi="ar"/>
              </w:rPr>
              <w:t>分辨率：</w:t>
            </w:r>
            <w:r w:rsidR="00723593" w:rsidRPr="00723593">
              <w:rPr>
                <w:rFonts w:ascii="Times New Roman" w:hAnsi="Times New Roman" w:cs="Times New Roman" w:hint="eastAsia"/>
                <w:bCs/>
                <w:color w:val="000000" w:themeColor="text1"/>
                <w:kern w:val="0"/>
                <w:sz w:val="24"/>
                <w:lang w:bidi="ar"/>
              </w:rPr>
              <w:t>≥</w:t>
            </w:r>
            <w:r w:rsidRPr="00CA1455">
              <w:rPr>
                <w:rFonts w:ascii="Times New Roman" w:hAnsi="Times New Roman" w:cs="Times New Roman"/>
                <w:bCs/>
                <w:color w:val="000000" w:themeColor="text1"/>
                <w:kern w:val="0"/>
                <w:sz w:val="24"/>
                <w:lang w:bidi="ar"/>
              </w:rPr>
              <w:t>0.1mV</w:t>
            </w:r>
          </w:p>
          <w:p w14:paraId="2CCFA6E2" w14:textId="77777777" w:rsidR="0017182C" w:rsidRPr="00CA1455" w:rsidRDefault="0017182C" w:rsidP="00804F4F">
            <w:pPr>
              <w:pStyle w:val="a5"/>
              <w:widowControl/>
              <w:numPr>
                <w:ilvl w:val="0"/>
                <w:numId w:val="55"/>
              </w:numPr>
              <w:spacing w:line="360" w:lineRule="auto"/>
              <w:ind w:firstLineChars="0"/>
              <w:jc w:val="left"/>
              <w:textAlignment w:val="center"/>
              <w:rPr>
                <w:rFonts w:ascii="Times New Roman" w:hAnsi="Times New Roman" w:cs="Times New Roman"/>
                <w:bCs/>
                <w:color w:val="000000" w:themeColor="text1"/>
                <w:sz w:val="24"/>
              </w:rPr>
            </w:pPr>
            <w:r w:rsidRPr="00CA1455">
              <w:rPr>
                <w:rFonts w:ascii="Times New Roman" w:hAnsi="Times New Roman" w:cs="Times New Roman"/>
                <w:bCs/>
                <w:color w:val="000000" w:themeColor="text1"/>
                <w:kern w:val="0"/>
                <w:sz w:val="24"/>
                <w:lang w:bidi="ar"/>
              </w:rPr>
              <w:t>温度测量范围：</w:t>
            </w:r>
            <w:r w:rsidRPr="00CA1455">
              <w:rPr>
                <w:rFonts w:ascii="Times New Roman" w:hAnsi="Times New Roman" w:cs="Times New Roman"/>
                <w:bCs/>
                <w:color w:val="000000" w:themeColor="text1"/>
                <w:kern w:val="0"/>
                <w:sz w:val="24"/>
                <w:lang w:bidi="ar"/>
              </w:rPr>
              <w:t>-30</w:t>
            </w:r>
            <w:r w:rsidRPr="00CA1455">
              <w:rPr>
                <w:rFonts w:ascii="Times New Roman" w:hAnsi="Times New Roman" w:cs="Times New Roman"/>
                <w:bCs/>
                <w:color w:val="000000" w:themeColor="text1"/>
                <w:kern w:val="0"/>
                <w:sz w:val="24"/>
                <w:lang w:bidi="ar"/>
              </w:rPr>
              <w:t>～</w:t>
            </w:r>
            <w:r w:rsidRPr="00CA1455">
              <w:rPr>
                <w:rFonts w:ascii="Times New Roman" w:hAnsi="Times New Roman" w:cs="Times New Roman"/>
                <w:bCs/>
                <w:color w:val="000000" w:themeColor="text1"/>
                <w:kern w:val="0"/>
                <w:sz w:val="24"/>
                <w:lang w:bidi="ar"/>
              </w:rPr>
              <w:t>130℃</w:t>
            </w:r>
          </w:p>
          <w:p w14:paraId="35C2BCC1" w14:textId="74E1B9AD" w:rsidR="0017182C" w:rsidRPr="00CA1455" w:rsidRDefault="0017182C" w:rsidP="00804F4F">
            <w:pPr>
              <w:pStyle w:val="a5"/>
              <w:widowControl/>
              <w:numPr>
                <w:ilvl w:val="0"/>
                <w:numId w:val="55"/>
              </w:numPr>
              <w:spacing w:line="360" w:lineRule="auto"/>
              <w:ind w:firstLineChars="0"/>
              <w:jc w:val="left"/>
              <w:textAlignment w:val="center"/>
              <w:rPr>
                <w:rFonts w:ascii="Times New Roman" w:hAnsi="Times New Roman" w:cs="Times New Roman"/>
                <w:bCs/>
                <w:color w:val="000000" w:themeColor="text1"/>
                <w:sz w:val="24"/>
              </w:rPr>
            </w:pPr>
            <w:r w:rsidRPr="00CA1455">
              <w:rPr>
                <w:rFonts w:ascii="Times New Roman" w:hAnsi="Times New Roman" w:cs="Times New Roman"/>
                <w:bCs/>
                <w:color w:val="000000" w:themeColor="text1"/>
                <w:kern w:val="0"/>
                <w:sz w:val="24"/>
                <w:lang w:bidi="ar"/>
              </w:rPr>
              <w:t>温度分辨率：</w:t>
            </w:r>
            <w:r w:rsidR="00723593" w:rsidRPr="00723593">
              <w:rPr>
                <w:rFonts w:ascii="Times New Roman" w:hAnsi="Times New Roman" w:cs="Times New Roman" w:hint="eastAsia"/>
                <w:bCs/>
                <w:color w:val="000000" w:themeColor="text1"/>
                <w:kern w:val="0"/>
                <w:sz w:val="24"/>
                <w:lang w:bidi="ar"/>
              </w:rPr>
              <w:t>≤</w:t>
            </w:r>
            <w:r w:rsidRPr="00CA1455">
              <w:rPr>
                <w:rFonts w:ascii="Times New Roman" w:hAnsi="Times New Roman" w:cs="Times New Roman"/>
                <w:bCs/>
                <w:color w:val="000000" w:themeColor="text1"/>
                <w:kern w:val="0"/>
                <w:sz w:val="24"/>
                <w:lang w:bidi="ar"/>
              </w:rPr>
              <w:t>0.1℃</w:t>
            </w:r>
          </w:p>
          <w:p w14:paraId="0FD457CD" w14:textId="383CB411" w:rsidR="0017182C" w:rsidRPr="00CA1455" w:rsidRDefault="0017182C" w:rsidP="00804F4F">
            <w:pPr>
              <w:pStyle w:val="a5"/>
              <w:widowControl/>
              <w:numPr>
                <w:ilvl w:val="0"/>
                <w:numId w:val="55"/>
              </w:numPr>
              <w:spacing w:line="360" w:lineRule="auto"/>
              <w:ind w:firstLineChars="0"/>
              <w:jc w:val="left"/>
              <w:textAlignment w:val="center"/>
              <w:rPr>
                <w:rFonts w:ascii="Times New Roman" w:hAnsi="Times New Roman" w:cs="Times New Roman"/>
                <w:bCs/>
                <w:color w:val="000000" w:themeColor="text1"/>
                <w:sz w:val="24"/>
              </w:rPr>
            </w:pPr>
            <w:r w:rsidRPr="00CA1455">
              <w:rPr>
                <w:rFonts w:ascii="Times New Roman" w:hAnsi="Times New Roman" w:cs="Times New Roman"/>
                <w:bCs/>
                <w:color w:val="000000" w:themeColor="text1"/>
                <w:kern w:val="0"/>
                <w:sz w:val="24"/>
                <w:lang w:bidi="ar"/>
              </w:rPr>
              <w:t>温度相对精度：</w:t>
            </w:r>
            <w:r w:rsidR="00723593" w:rsidRPr="00723593">
              <w:rPr>
                <w:rFonts w:ascii="Times New Roman" w:hAnsi="Times New Roman" w:cs="Times New Roman" w:hint="eastAsia"/>
                <w:bCs/>
                <w:color w:val="000000" w:themeColor="text1"/>
                <w:kern w:val="0"/>
                <w:sz w:val="24"/>
                <w:lang w:bidi="ar"/>
              </w:rPr>
              <w:t>≤</w:t>
            </w:r>
            <w:r w:rsidRPr="00CA1455">
              <w:rPr>
                <w:rFonts w:ascii="Times New Roman" w:hAnsi="Times New Roman" w:cs="Times New Roman"/>
                <w:bCs/>
                <w:color w:val="000000" w:themeColor="text1"/>
                <w:kern w:val="0"/>
                <w:sz w:val="24"/>
                <w:lang w:bidi="ar"/>
              </w:rPr>
              <w:t>±0.1℃</w:t>
            </w:r>
          </w:p>
        </w:tc>
        <w:tc>
          <w:tcPr>
            <w:tcW w:w="1134" w:type="dxa"/>
            <w:vAlign w:val="center"/>
          </w:tcPr>
          <w:p w14:paraId="70124C71" w14:textId="77777777" w:rsidR="0017182C" w:rsidRPr="0017182C" w:rsidRDefault="0017182C" w:rsidP="0017182C">
            <w:pPr>
              <w:jc w:val="center"/>
            </w:pPr>
          </w:p>
        </w:tc>
        <w:tc>
          <w:tcPr>
            <w:tcW w:w="1134" w:type="dxa"/>
            <w:vAlign w:val="center"/>
          </w:tcPr>
          <w:p w14:paraId="125486F0" w14:textId="77777777" w:rsidR="0017182C" w:rsidRPr="0017182C" w:rsidRDefault="0017182C" w:rsidP="0017182C">
            <w:pPr>
              <w:jc w:val="center"/>
            </w:pPr>
          </w:p>
        </w:tc>
      </w:tr>
      <w:tr w:rsidR="0017182C" w:rsidRPr="00FE1A12" w14:paraId="2D1085F3" w14:textId="4FC95418" w:rsidTr="0017182C">
        <w:trPr>
          <w:trHeight w:val="670"/>
          <w:jc w:val="center"/>
        </w:trPr>
        <w:tc>
          <w:tcPr>
            <w:tcW w:w="709" w:type="dxa"/>
            <w:tcBorders>
              <w:top w:val="single" w:sz="4" w:space="0" w:color="auto"/>
              <w:left w:val="single" w:sz="6" w:space="0" w:color="auto"/>
              <w:bottom w:val="single" w:sz="4" w:space="0" w:color="auto"/>
              <w:right w:val="single" w:sz="4" w:space="0" w:color="auto"/>
            </w:tcBorders>
            <w:shd w:val="clear" w:color="auto" w:fill="FFFFFF"/>
            <w:vAlign w:val="center"/>
          </w:tcPr>
          <w:p w14:paraId="16B162E6" w14:textId="77777777" w:rsidR="0017182C" w:rsidRPr="00FE1A12" w:rsidRDefault="0017182C" w:rsidP="00804F4F">
            <w:pPr>
              <w:widowControl/>
              <w:numPr>
                <w:ilvl w:val="0"/>
                <w:numId w:val="5"/>
              </w:numPr>
              <w:jc w:val="left"/>
              <w:textAlignment w:val="center"/>
              <w:rPr>
                <w:rFonts w:ascii="Times New Roman" w:hAnsi="Times New Roman" w:cs="Times New Roman"/>
                <w:bCs/>
                <w:color w:val="000000" w:themeColor="text1"/>
                <w:kern w:val="0"/>
                <w:sz w:val="24"/>
                <w:lang w:bidi="ar"/>
              </w:rPr>
            </w:pPr>
          </w:p>
        </w:tc>
        <w:tc>
          <w:tcPr>
            <w:tcW w:w="1135" w:type="dxa"/>
            <w:tcBorders>
              <w:top w:val="single" w:sz="4" w:space="0" w:color="auto"/>
              <w:left w:val="single" w:sz="6" w:space="0" w:color="auto"/>
              <w:bottom w:val="single" w:sz="4" w:space="0" w:color="auto"/>
              <w:right w:val="single" w:sz="4" w:space="0" w:color="auto"/>
            </w:tcBorders>
            <w:shd w:val="clear" w:color="auto" w:fill="FFFFFF"/>
            <w:vAlign w:val="center"/>
          </w:tcPr>
          <w:p w14:paraId="15F90809" w14:textId="77777777" w:rsidR="0017182C" w:rsidRPr="00FE1A12" w:rsidRDefault="0017182C">
            <w:pPr>
              <w:widowControl/>
              <w:jc w:val="left"/>
              <w:textAlignment w:val="center"/>
              <w:rPr>
                <w:rFonts w:ascii="Times New Roman" w:hAnsi="Times New Roman" w:cs="Times New Roman"/>
                <w:bCs/>
                <w:color w:val="000000" w:themeColor="text1"/>
                <w:sz w:val="24"/>
              </w:rPr>
            </w:pPr>
            <w:r w:rsidRPr="00FE1A12">
              <w:rPr>
                <w:rFonts w:ascii="Times New Roman" w:hAnsi="Times New Roman" w:cs="Times New Roman"/>
                <w:bCs/>
                <w:color w:val="000000" w:themeColor="text1"/>
                <w:kern w:val="0"/>
                <w:sz w:val="24"/>
                <w:lang w:bidi="ar"/>
              </w:rPr>
              <w:t>旋转蒸发仪</w:t>
            </w:r>
          </w:p>
        </w:tc>
        <w:tc>
          <w:tcPr>
            <w:tcW w:w="6945" w:type="dxa"/>
            <w:tcBorders>
              <w:top w:val="single" w:sz="4" w:space="0" w:color="auto"/>
              <w:left w:val="single" w:sz="6" w:space="0" w:color="auto"/>
              <w:bottom w:val="single" w:sz="4" w:space="0" w:color="auto"/>
              <w:right w:val="single" w:sz="4" w:space="0" w:color="auto"/>
            </w:tcBorders>
            <w:shd w:val="clear" w:color="auto" w:fill="FFFFFF"/>
            <w:vAlign w:val="center"/>
          </w:tcPr>
          <w:p w14:paraId="424E9526" w14:textId="77777777" w:rsidR="0017182C" w:rsidRDefault="0017182C" w:rsidP="00804F4F">
            <w:pPr>
              <w:pStyle w:val="a5"/>
              <w:widowControl/>
              <w:numPr>
                <w:ilvl w:val="0"/>
                <w:numId w:val="56"/>
              </w:numPr>
              <w:spacing w:line="360" w:lineRule="auto"/>
              <w:ind w:firstLineChars="0"/>
              <w:jc w:val="left"/>
              <w:textAlignment w:val="center"/>
              <w:rPr>
                <w:rFonts w:ascii="Times New Roman" w:hAnsi="Times New Roman" w:cs="Times New Roman"/>
                <w:bCs/>
                <w:color w:val="000000" w:themeColor="text1"/>
                <w:kern w:val="0"/>
                <w:sz w:val="24"/>
                <w:lang w:bidi="ar"/>
              </w:rPr>
            </w:pPr>
            <w:r w:rsidRPr="00CA1455">
              <w:rPr>
                <w:rFonts w:ascii="Times New Roman" w:hAnsi="Times New Roman" w:cs="Times New Roman"/>
                <w:bCs/>
                <w:color w:val="000000" w:themeColor="text1"/>
                <w:kern w:val="0"/>
                <w:sz w:val="24"/>
                <w:lang w:bidi="ar"/>
              </w:rPr>
              <w:t>安全性能</w:t>
            </w:r>
            <w:r w:rsidRPr="00CA1455">
              <w:rPr>
                <w:rFonts w:ascii="Times New Roman" w:hAnsi="Times New Roman" w:cs="Times New Roman"/>
                <w:bCs/>
                <w:color w:val="000000" w:themeColor="text1"/>
                <w:kern w:val="0"/>
                <w:sz w:val="24"/>
                <w:lang w:bidi="ar"/>
              </w:rPr>
              <w:t xml:space="preserve"> </w:t>
            </w:r>
            <w:r w:rsidRPr="00CA1455">
              <w:rPr>
                <w:rFonts w:ascii="Times New Roman" w:hAnsi="Times New Roman" w:cs="Times New Roman"/>
                <w:bCs/>
                <w:color w:val="000000" w:themeColor="text1"/>
                <w:kern w:val="0"/>
                <w:sz w:val="24"/>
                <w:lang w:bidi="ar"/>
              </w:rPr>
              <w:t>：定时功能（</w:t>
            </w:r>
            <w:r w:rsidRPr="00CA1455">
              <w:rPr>
                <w:rFonts w:ascii="Times New Roman" w:hAnsi="Times New Roman" w:cs="Times New Roman"/>
                <w:bCs/>
                <w:color w:val="000000" w:themeColor="text1"/>
                <w:kern w:val="0"/>
                <w:sz w:val="24"/>
                <w:lang w:bidi="ar"/>
              </w:rPr>
              <w:t>0-999min</w:t>
            </w:r>
            <w:r w:rsidRPr="00CA1455">
              <w:rPr>
                <w:rFonts w:ascii="Times New Roman" w:hAnsi="Times New Roman" w:cs="Times New Roman"/>
                <w:bCs/>
                <w:color w:val="000000" w:themeColor="text1"/>
                <w:kern w:val="0"/>
                <w:sz w:val="24"/>
                <w:lang w:bidi="ar"/>
              </w:rPr>
              <w:t>），达到预定时间后设备自动停止工作，主机升到最高蒸发瓶自动离开浴：</w:t>
            </w:r>
          </w:p>
          <w:p w14:paraId="48134EB1" w14:textId="199B81BE" w:rsidR="0017182C" w:rsidRDefault="0017182C" w:rsidP="00804F4F">
            <w:pPr>
              <w:pStyle w:val="a5"/>
              <w:widowControl/>
              <w:numPr>
                <w:ilvl w:val="0"/>
                <w:numId w:val="56"/>
              </w:numPr>
              <w:spacing w:line="360" w:lineRule="auto"/>
              <w:ind w:firstLineChars="0"/>
              <w:jc w:val="left"/>
              <w:textAlignment w:val="center"/>
              <w:rPr>
                <w:rFonts w:ascii="Times New Roman" w:hAnsi="Times New Roman" w:cs="Times New Roman"/>
                <w:bCs/>
                <w:color w:val="000000" w:themeColor="text1"/>
                <w:kern w:val="0"/>
                <w:sz w:val="24"/>
                <w:lang w:bidi="ar"/>
              </w:rPr>
            </w:pPr>
            <w:r w:rsidRPr="00CA1455">
              <w:rPr>
                <w:rFonts w:ascii="Times New Roman" w:hAnsi="Times New Roman" w:cs="Times New Roman"/>
                <w:bCs/>
                <w:color w:val="000000" w:themeColor="text1"/>
                <w:kern w:val="0"/>
                <w:sz w:val="24"/>
                <w:lang w:bidi="ar"/>
              </w:rPr>
              <w:t>旋转轴：</w:t>
            </w:r>
            <w:r w:rsidRPr="00CA1455">
              <w:rPr>
                <w:rFonts w:ascii="Times New Roman" w:hAnsi="Times New Roman" w:cs="Times New Roman"/>
                <w:bCs/>
                <w:color w:val="000000" w:themeColor="text1"/>
                <w:kern w:val="0"/>
                <w:sz w:val="24"/>
                <w:lang w:bidi="ar"/>
              </w:rPr>
              <w:t>29#/42</w:t>
            </w:r>
            <w:r w:rsidRPr="00CA1455">
              <w:rPr>
                <w:rFonts w:ascii="Times New Roman" w:hAnsi="Times New Roman" w:cs="Times New Roman"/>
                <w:bCs/>
                <w:color w:val="000000" w:themeColor="text1"/>
                <w:kern w:val="0"/>
                <w:sz w:val="24"/>
                <w:lang w:bidi="ar"/>
              </w:rPr>
              <w:t>磨口一体化玻璃转轴，长度</w:t>
            </w:r>
            <w:r w:rsidR="00723593" w:rsidRPr="00723593">
              <w:rPr>
                <w:rFonts w:ascii="Times New Roman" w:hAnsi="Times New Roman" w:cs="Times New Roman" w:hint="eastAsia"/>
                <w:bCs/>
                <w:color w:val="000000" w:themeColor="text1"/>
                <w:kern w:val="0"/>
                <w:sz w:val="24"/>
                <w:lang w:bidi="ar"/>
              </w:rPr>
              <w:t>≥</w:t>
            </w:r>
            <w:r w:rsidRPr="00CA1455">
              <w:rPr>
                <w:rFonts w:ascii="Times New Roman" w:hAnsi="Times New Roman" w:cs="Times New Roman"/>
                <w:bCs/>
                <w:color w:val="000000" w:themeColor="text1"/>
                <w:kern w:val="0"/>
                <w:sz w:val="24"/>
                <w:lang w:bidi="ar"/>
              </w:rPr>
              <w:t>235mm</w:t>
            </w:r>
            <w:r w:rsidRPr="00CA1455">
              <w:rPr>
                <w:rFonts w:ascii="Times New Roman" w:hAnsi="Times New Roman" w:cs="Times New Roman"/>
                <w:bCs/>
                <w:color w:val="000000" w:themeColor="text1"/>
                <w:kern w:val="0"/>
                <w:sz w:val="24"/>
                <w:lang w:bidi="ar"/>
              </w:rPr>
              <w:t>；蒸</w:t>
            </w:r>
            <w:r w:rsidRPr="00CA1455">
              <w:rPr>
                <w:rFonts w:ascii="Times New Roman" w:hAnsi="Times New Roman" w:cs="Times New Roman"/>
                <w:bCs/>
                <w:color w:val="000000" w:themeColor="text1"/>
                <w:kern w:val="0"/>
                <w:sz w:val="24"/>
                <w:lang w:bidi="ar"/>
              </w:rPr>
              <w:lastRenderedPageBreak/>
              <w:t>发瓶固定夹连接到退瓶器上，防止丢失。</w:t>
            </w:r>
          </w:p>
          <w:p w14:paraId="721B6550" w14:textId="2B39F43D" w:rsidR="0017182C" w:rsidRDefault="0017182C" w:rsidP="00804F4F">
            <w:pPr>
              <w:pStyle w:val="a5"/>
              <w:widowControl/>
              <w:numPr>
                <w:ilvl w:val="0"/>
                <w:numId w:val="56"/>
              </w:numPr>
              <w:spacing w:line="360" w:lineRule="auto"/>
              <w:ind w:firstLineChars="0"/>
              <w:jc w:val="left"/>
              <w:textAlignment w:val="center"/>
              <w:rPr>
                <w:rFonts w:ascii="Times New Roman" w:hAnsi="Times New Roman" w:cs="Times New Roman"/>
                <w:bCs/>
                <w:color w:val="000000" w:themeColor="text1"/>
                <w:kern w:val="0"/>
                <w:sz w:val="24"/>
                <w:lang w:bidi="ar"/>
              </w:rPr>
            </w:pPr>
            <w:r w:rsidRPr="00CA1455">
              <w:rPr>
                <w:rFonts w:ascii="Times New Roman" w:hAnsi="Times New Roman" w:cs="Times New Roman"/>
                <w:bCs/>
                <w:color w:val="000000" w:themeColor="text1"/>
                <w:kern w:val="0"/>
                <w:sz w:val="24"/>
                <w:lang w:bidi="ar"/>
              </w:rPr>
              <w:t>升降行程</w:t>
            </w:r>
            <w:r w:rsidRPr="00CA1455">
              <w:rPr>
                <w:rFonts w:ascii="Times New Roman" w:hAnsi="Times New Roman" w:cs="Times New Roman"/>
                <w:bCs/>
                <w:color w:val="000000" w:themeColor="text1"/>
                <w:kern w:val="0"/>
                <w:sz w:val="24"/>
                <w:lang w:bidi="ar"/>
              </w:rPr>
              <w:t xml:space="preserve"> </w:t>
            </w:r>
            <w:r w:rsidRPr="00CA1455">
              <w:rPr>
                <w:rFonts w:ascii="Times New Roman" w:hAnsi="Times New Roman" w:cs="Times New Roman"/>
                <w:bCs/>
                <w:color w:val="000000" w:themeColor="text1"/>
                <w:kern w:val="0"/>
                <w:sz w:val="24"/>
                <w:lang w:bidi="ar"/>
              </w:rPr>
              <w:t>：触摸式</w:t>
            </w:r>
            <w:r w:rsidRPr="00CA1455">
              <w:rPr>
                <w:rFonts w:ascii="Times New Roman" w:hAnsi="Times New Roman" w:cs="Times New Roman"/>
                <w:bCs/>
                <w:color w:val="000000" w:themeColor="text1"/>
                <w:kern w:val="0"/>
                <w:sz w:val="24"/>
                <w:lang w:bidi="ar"/>
              </w:rPr>
              <w:t>+</w:t>
            </w:r>
            <w:r w:rsidRPr="00CA1455">
              <w:rPr>
                <w:rFonts w:ascii="Times New Roman" w:hAnsi="Times New Roman" w:cs="Times New Roman"/>
                <w:bCs/>
                <w:color w:val="000000" w:themeColor="text1"/>
                <w:kern w:val="0"/>
                <w:sz w:val="24"/>
                <w:lang w:bidi="ar"/>
              </w:rPr>
              <w:t>手柄式双按键自动平衡升降（升降行程</w:t>
            </w:r>
            <w:r w:rsidR="00723593" w:rsidRPr="00723593">
              <w:rPr>
                <w:rFonts w:ascii="Times New Roman" w:hAnsi="Times New Roman" w:cs="Times New Roman" w:hint="eastAsia"/>
                <w:bCs/>
                <w:color w:val="000000" w:themeColor="text1"/>
                <w:kern w:val="0"/>
                <w:sz w:val="24"/>
                <w:lang w:bidi="ar"/>
              </w:rPr>
              <w:t>≥</w:t>
            </w:r>
            <w:r w:rsidRPr="00CA1455">
              <w:rPr>
                <w:rFonts w:ascii="Times New Roman" w:hAnsi="Times New Roman" w:cs="Times New Roman"/>
                <w:bCs/>
                <w:color w:val="000000" w:themeColor="text1"/>
                <w:kern w:val="0"/>
                <w:sz w:val="24"/>
                <w:lang w:bidi="ar"/>
              </w:rPr>
              <w:t>150mm</w:t>
            </w:r>
            <w:r w:rsidRPr="00CA1455">
              <w:rPr>
                <w:rFonts w:ascii="Times New Roman" w:hAnsi="Times New Roman" w:cs="Times New Roman"/>
                <w:bCs/>
                <w:color w:val="000000" w:themeColor="text1"/>
                <w:kern w:val="0"/>
                <w:sz w:val="24"/>
                <w:lang w:bidi="ar"/>
              </w:rPr>
              <w:t>）下降终点</w:t>
            </w:r>
            <w:r w:rsidRPr="00CA1455">
              <w:rPr>
                <w:rFonts w:ascii="Times New Roman" w:hAnsi="Times New Roman" w:cs="Times New Roman"/>
                <w:bCs/>
                <w:color w:val="000000" w:themeColor="text1"/>
                <w:kern w:val="0"/>
                <w:sz w:val="24"/>
                <w:lang w:bidi="ar"/>
              </w:rPr>
              <w:t xml:space="preserve"> </w:t>
            </w:r>
            <w:r w:rsidRPr="00CA1455">
              <w:rPr>
                <w:rFonts w:ascii="Times New Roman" w:hAnsi="Times New Roman" w:cs="Times New Roman"/>
                <w:bCs/>
                <w:color w:val="000000" w:themeColor="text1"/>
                <w:kern w:val="0"/>
                <w:sz w:val="24"/>
                <w:lang w:bidi="ar"/>
              </w:rPr>
              <w:t>有固定的</w:t>
            </w:r>
            <w:r w:rsidR="00723593" w:rsidRPr="00723593">
              <w:rPr>
                <w:rFonts w:ascii="Times New Roman" w:hAnsi="Times New Roman" w:cs="Times New Roman" w:hint="eastAsia"/>
                <w:bCs/>
                <w:color w:val="000000" w:themeColor="text1"/>
                <w:kern w:val="0"/>
                <w:sz w:val="24"/>
                <w:lang w:bidi="ar"/>
              </w:rPr>
              <w:t>≥</w:t>
            </w:r>
            <w:r w:rsidRPr="00CA1455">
              <w:rPr>
                <w:rFonts w:ascii="Times New Roman" w:hAnsi="Times New Roman" w:cs="Times New Roman"/>
                <w:bCs/>
                <w:color w:val="000000" w:themeColor="text1"/>
                <w:kern w:val="0"/>
                <w:sz w:val="24"/>
                <w:lang w:bidi="ar"/>
              </w:rPr>
              <w:t>60mm</w:t>
            </w:r>
            <w:r w:rsidRPr="00CA1455">
              <w:rPr>
                <w:rFonts w:ascii="Times New Roman" w:hAnsi="Times New Roman" w:cs="Times New Roman"/>
                <w:bCs/>
                <w:color w:val="000000" w:themeColor="text1"/>
                <w:kern w:val="0"/>
                <w:sz w:val="24"/>
                <w:lang w:bidi="ar"/>
              </w:rPr>
              <w:t>安全距离，防止碰撞。</w:t>
            </w:r>
          </w:p>
          <w:p w14:paraId="0051992E" w14:textId="7D4012BD" w:rsidR="0017182C" w:rsidRDefault="0017182C" w:rsidP="00804F4F">
            <w:pPr>
              <w:pStyle w:val="a5"/>
              <w:widowControl/>
              <w:numPr>
                <w:ilvl w:val="0"/>
                <w:numId w:val="56"/>
              </w:numPr>
              <w:spacing w:line="360" w:lineRule="auto"/>
              <w:ind w:firstLineChars="0"/>
              <w:jc w:val="left"/>
              <w:textAlignment w:val="center"/>
              <w:rPr>
                <w:rFonts w:ascii="Times New Roman" w:hAnsi="Times New Roman" w:cs="Times New Roman"/>
                <w:bCs/>
                <w:color w:val="000000" w:themeColor="text1"/>
                <w:kern w:val="0"/>
                <w:sz w:val="24"/>
                <w:lang w:bidi="ar"/>
              </w:rPr>
            </w:pPr>
            <w:r w:rsidRPr="00CA1455">
              <w:rPr>
                <w:rFonts w:ascii="Times New Roman" w:hAnsi="Times New Roman" w:cs="Times New Roman"/>
                <w:bCs/>
                <w:color w:val="000000" w:themeColor="text1"/>
                <w:kern w:val="0"/>
                <w:sz w:val="24"/>
                <w:lang w:bidi="ar"/>
              </w:rPr>
              <w:t>冷凝管</w:t>
            </w:r>
            <w:r w:rsidRPr="00CA1455">
              <w:rPr>
                <w:rFonts w:ascii="Times New Roman" w:hAnsi="Times New Roman" w:cs="Times New Roman"/>
                <w:bCs/>
                <w:color w:val="000000" w:themeColor="text1"/>
                <w:kern w:val="0"/>
                <w:sz w:val="24"/>
                <w:lang w:bidi="ar"/>
              </w:rPr>
              <w:t xml:space="preserve"> </w:t>
            </w:r>
            <w:r w:rsidRPr="00CA1455">
              <w:rPr>
                <w:rFonts w:ascii="Times New Roman" w:hAnsi="Times New Roman" w:cs="Times New Roman"/>
                <w:bCs/>
                <w:color w:val="000000" w:themeColor="text1"/>
                <w:kern w:val="0"/>
                <w:sz w:val="24"/>
                <w:lang w:bidi="ar"/>
              </w:rPr>
              <w:t>：立式</w:t>
            </w:r>
            <w:r w:rsidRPr="00CA1455">
              <w:rPr>
                <w:rFonts w:ascii="Times New Roman" w:hAnsi="Times New Roman" w:cs="Times New Roman"/>
                <w:bCs/>
                <w:color w:val="000000" w:themeColor="text1"/>
                <w:kern w:val="0"/>
                <w:sz w:val="24"/>
                <w:lang w:bidi="ar"/>
              </w:rPr>
              <w:t>,</w:t>
            </w:r>
            <w:r w:rsidRPr="00CA1455">
              <w:rPr>
                <w:rFonts w:ascii="Times New Roman" w:hAnsi="Times New Roman" w:cs="Times New Roman"/>
                <w:bCs/>
                <w:color w:val="000000" w:themeColor="text1"/>
                <w:kern w:val="0"/>
                <w:sz w:val="24"/>
                <w:lang w:bidi="ar"/>
              </w:rPr>
              <w:t>三层球磨口蛇形冷凝管</w:t>
            </w:r>
            <w:r w:rsidRPr="00CA1455">
              <w:rPr>
                <w:rFonts w:ascii="Times New Roman" w:hAnsi="Times New Roman" w:cs="Times New Roman"/>
                <w:bCs/>
                <w:color w:val="000000" w:themeColor="text1"/>
                <w:kern w:val="0"/>
                <w:sz w:val="24"/>
                <w:lang w:bidi="ar"/>
              </w:rPr>
              <w:t>,</w:t>
            </w:r>
            <w:r w:rsidRPr="00CA1455">
              <w:rPr>
                <w:rFonts w:ascii="Times New Roman" w:hAnsi="Times New Roman" w:cs="Times New Roman"/>
                <w:bCs/>
                <w:color w:val="000000" w:themeColor="text1"/>
                <w:kern w:val="0"/>
                <w:sz w:val="24"/>
                <w:lang w:bidi="ar"/>
              </w:rPr>
              <w:t>冷凝面积</w:t>
            </w:r>
            <w:r w:rsidR="00723593" w:rsidRPr="00723593">
              <w:rPr>
                <w:rFonts w:ascii="Times New Roman" w:hAnsi="Times New Roman" w:cs="Times New Roman" w:hint="eastAsia"/>
                <w:bCs/>
                <w:color w:val="000000" w:themeColor="text1"/>
                <w:kern w:val="0"/>
                <w:sz w:val="24"/>
                <w:lang w:bidi="ar"/>
              </w:rPr>
              <w:t>≤</w:t>
            </w:r>
            <w:r w:rsidRPr="00CA1455">
              <w:rPr>
                <w:rFonts w:ascii="Times New Roman" w:hAnsi="Times New Roman" w:cs="Times New Roman"/>
                <w:bCs/>
                <w:color w:val="000000" w:themeColor="text1"/>
                <w:kern w:val="0"/>
                <w:sz w:val="24"/>
                <w:lang w:bidi="ar"/>
              </w:rPr>
              <w:t>0.18</w:t>
            </w:r>
            <w:r w:rsidRPr="00CA1455">
              <w:rPr>
                <w:rFonts w:ascii="Times New Roman" w:hAnsi="Times New Roman" w:cs="Times New Roman"/>
                <w:bCs/>
                <w:color w:val="000000" w:themeColor="text1"/>
                <w:kern w:val="0"/>
                <w:sz w:val="24"/>
                <w:lang w:bidi="ar"/>
              </w:rPr>
              <w:t>㎡</w:t>
            </w:r>
            <w:r w:rsidRPr="00CA1455">
              <w:rPr>
                <w:rFonts w:ascii="Times New Roman" w:hAnsi="Times New Roman" w:cs="Times New Roman"/>
                <w:bCs/>
                <w:color w:val="000000" w:themeColor="text1"/>
                <w:kern w:val="0"/>
                <w:sz w:val="24"/>
                <w:lang w:bidi="ar"/>
              </w:rPr>
              <w:t>,</w:t>
            </w:r>
            <w:r w:rsidRPr="00CA1455">
              <w:rPr>
                <w:rFonts w:ascii="Times New Roman" w:hAnsi="Times New Roman" w:cs="Times New Roman"/>
                <w:bCs/>
                <w:color w:val="000000" w:themeColor="text1"/>
                <w:kern w:val="0"/>
                <w:sz w:val="24"/>
                <w:lang w:bidi="ar"/>
              </w:rPr>
              <w:t>有滴液点和防倒流设计。</w:t>
            </w:r>
          </w:p>
          <w:p w14:paraId="0E667FAC" w14:textId="25A9FF44" w:rsidR="0017182C" w:rsidRDefault="0017182C" w:rsidP="00804F4F">
            <w:pPr>
              <w:pStyle w:val="a5"/>
              <w:widowControl/>
              <w:numPr>
                <w:ilvl w:val="0"/>
                <w:numId w:val="56"/>
              </w:numPr>
              <w:spacing w:line="360" w:lineRule="auto"/>
              <w:ind w:firstLineChars="0"/>
              <w:jc w:val="left"/>
              <w:textAlignment w:val="center"/>
              <w:rPr>
                <w:rFonts w:ascii="Times New Roman" w:hAnsi="Times New Roman" w:cs="Times New Roman"/>
                <w:bCs/>
                <w:color w:val="000000" w:themeColor="text1"/>
                <w:kern w:val="0"/>
                <w:sz w:val="24"/>
                <w:lang w:bidi="ar"/>
              </w:rPr>
            </w:pPr>
            <w:r w:rsidRPr="00CA1455">
              <w:rPr>
                <w:rFonts w:ascii="Times New Roman" w:hAnsi="Times New Roman" w:cs="Times New Roman"/>
                <w:bCs/>
                <w:color w:val="000000" w:themeColor="text1"/>
                <w:kern w:val="0"/>
                <w:sz w:val="24"/>
                <w:lang w:bidi="ar"/>
              </w:rPr>
              <w:t>内置真空控制器（任意控制实验所需真空度，设定范围：双读数（</w:t>
            </w:r>
            <w:r w:rsidRPr="00CA1455">
              <w:rPr>
                <w:rFonts w:ascii="Times New Roman" w:hAnsi="Times New Roman" w:cs="Times New Roman"/>
                <w:bCs/>
                <w:color w:val="000000" w:themeColor="text1"/>
                <w:kern w:val="0"/>
                <w:sz w:val="24"/>
                <w:lang w:bidi="ar"/>
              </w:rPr>
              <w:t xml:space="preserve">0 ~ </w:t>
            </w:r>
            <w:r w:rsidRPr="00CA1455">
              <w:rPr>
                <w:rFonts w:ascii="Times New Roman" w:hAnsi="Times New Roman" w:cs="Times New Roman"/>
                <w:bCs/>
                <w:color w:val="000000" w:themeColor="text1"/>
                <w:kern w:val="0"/>
                <w:sz w:val="24"/>
                <w:lang w:bidi="ar"/>
              </w:rPr>
              <w:t>－</w:t>
            </w:r>
            <w:r w:rsidRPr="00CA1455">
              <w:rPr>
                <w:rFonts w:ascii="Times New Roman" w:hAnsi="Times New Roman" w:cs="Times New Roman"/>
                <w:bCs/>
                <w:color w:val="000000" w:themeColor="text1"/>
                <w:kern w:val="0"/>
                <w:sz w:val="24"/>
                <w:lang w:bidi="ar"/>
              </w:rPr>
              <w:t>0.1Mpa</w:t>
            </w:r>
            <w:r w:rsidRPr="00CA1455">
              <w:rPr>
                <w:rFonts w:ascii="Times New Roman" w:hAnsi="Times New Roman" w:cs="Times New Roman"/>
                <w:bCs/>
                <w:color w:val="000000" w:themeColor="text1"/>
                <w:kern w:val="0"/>
                <w:sz w:val="24"/>
                <w:lang w:bidi="ar"/>
              </w:rPr>
              <w:t>）</w:t>
            </w:r>
            <w:r w:rsidRPr="00CA1455">
              <w:rPr>
                <w:rFonts w:ascii="Times New Roman" w:hAnsi="Times New Roman" w:cs="Times New Roman"/>
                <w:bCs/>
                <w:color w:val="000000" w:themeColor="text1"/>
                <w:kern w:val="0"/>
                <w:sz w:val="24"/>
                <w:lang w:bidi="ar"/>
              </w:rPr>
              <w:t>0~1013mbar</w:t>
            </w:r>
            <w:r w:rsidRPr="00CA1455">
              <w:rPr>
                <w:rFonts w:ascii="Times New Roman" w:hAnsi="Times New Roman" w:cs="Times New Roman"/>
                <w:bCs/>
                <w:color w:val="000000" w:themeColor="text1"/>
                <w:kern w:val="0"/>
                <w:sz w:val="24"/>
                <w:lang w:bidi="ar"/>
              </w:rPr>
              <w:t>；精度</w:t>
            </w:r>
            <w:r w:rsidR="00723593" w:rsidRPr="00723593">
              <w:rPr>
                <w:rFonts w:ascii="Times New Roman" w:hAnsi="Times New Roman" w:cs="Times New Roman" w:hint="eastAsia"/>
                <w:bCs/>
                <w:color w:val="000000" w:themeColor="text1"/>
                <w:kern w:val="0"/>
                <w:sz w:val="24"/>
                <w:lang w:bidi="ar"/>
              </w:rPr>
              <w:t>≤</w:t>
            </w:r>
            <w:r w:rsidRPr="00CA1455">
              <w:rPr>
                <w:rFonts w:ascii="Times New Roman" w:hAnsi="Times New Roman" w:cs="Times New Roman"/>
                <w:bCs/>
                <w:color w:val="000000" w:themeColor="text1"/>
                <w:kern w:val="0"/>
                <w:sz w:val="24"/>
                <w:lang w:bidi="ar"/>
              </w:rPr>
              <w:t>±1</w:t>
            </w:r>
          </w:p>
          <w:p w14:paraId="3EBD7902" w14:textId="0D134682" w:rsidR="0017182C" w:rsidRDefault="0017182C" w:rsidP="00804F4F">
            <w:pPr>
              <w:pStyle w:val="a5"/>
              <w:widowControl/>
              <w:numPr>
                <w:ilvl w:val="0"/>
                <w:numId w:val="56"/>
              </w:numPr>
              <w:spacing w:line="360" w:lineRule="auto"/>
              <w:ind w:firstLineChars="0"/>
              <w:jc w:val="left"/>
              <w:textAlignment w:val="center"/>
              <w:rPr>
                <w:rFonts w:ascii="Times New Roman" w:hAnsi="Times New Roman" w:cs="Times New Roman"/>
                <w:bCs/>
                <w:color w:val="000000" w:themeColor="text1"/>
                <w:kern w:val="0"/>
                <w:sz w:val="24"/>
                <w:lang w:bidi="ar"/>
              </w:rPr>
            </w:pPr>
            <w:r w:rsidRPr="00CA1455">
              <w:rPr>
                <w:rFonts w:ascii="Times New Roman" w:hAnsi="Times New Roman" w:cs="Times New Roman"/>
                <w:bCs/>
                <w:color w:val="000000" w:themeColor="text1"/>
                <w:kern w:val="0"/>
                <w:sz w:val="24"/>
                <w:lang w:bidi="ar"/>
              </w:rPr>
              <w:t>循环接口：外径</w:t>
            </w:r>
            <w:r w:rsidRPr="00CA1455">
              <w:rPr>
                <w:rFonts w:ascii="Times New Roman" w:hAnsi="Times New Roman" w:cs="Times New Roman"/>
                <w:bCs/>
                <w:color w:val="000000" w:themeColor="text1"/>
                <w:kern w:val="0"/>
                <w:sz w:val="24"/>
                <w:lang w:bidi="ar"/>
              </w:rPr>
              <w:t>10mm</w:t>
            </w:r>
            <w:r w:rsidRPr="00CA1455">
              <w:rPr>
                <w:rFonts w:ascii="Times New Roman" w:hAnsi="Times New Roman" w:cs="Times New Roman"/>
                <w:bCs/>
                <w:color w:val="000000" w:themeColor="text1"/>
                <w:kern w:val="0"/>
                <w:sz w:val="24"/>
                <w:lang w:bidi="ar"/>
              </w:rPr>
              <w:t>（宝塔式）</w:t>
            </w:r>
            <w:r w:rsidRPr="00CA1455">
              <w:rPr>
                <w:rFonts w:ascii="Times New Roman" w:hAnsi="Times New Roman" w:cs="Times New Roman"/>
                <w:bCs/>
                <w:color w:val="000000" w:themeColor="text1"/>
                <w:kern w:val="0"/>
                <w:sz w:val="24"/>
                <w:lang w:bidi="ar"/>
              </w:rPr>
              <w:t xml:space="preserve"> </w:t>
            </w:r>
            <w:r w:rsidRPr="00CA1455">
              <w:rPr>
                <w:rFonts w:ascii="Times New Roman" w:hAnsi="Times New Roman" w:cs="Times New Roman"/>
                <w:bCs/>
                <w:color w:val="000000" w:themeColor="text1"/>
                <w:kern w:val="0"/>
                <w:sz w:val="24"/>
                <w:lang w:bidi="ar"/>
              </w:rPr>
              <w:t>最大循环流量：</w:t>
            </w:r>
            <w:r w:rsidR="00723593" w:rsidRPr="00723593">
              <w:rPr>
                <w:rFonts w:ascii="Times New Roman" w:hAnsi="Times New Roman" w:cs="Times New Roman" w:hint="eastAsia"/>
                <w:bCs/>
                <w:color w:val="000000" w:themeColor="text1"/>
                <w:kern w:val="0"/>
                <w:sz w:val="24"/>
                <w:lang w:bidi="ar"/>
              </w:rPr>
              <w:t>≥</w:t>
            </w:r>
            <w:r w:rsidRPr="00CA1455">
              <w:rPr>
                <w:rFonts w:ascii="Times New Roman" w:hAnsi="Times New Roman" w:cs="Times New Roman"/>
                <w:bCs/>
                <w:color w:val="000000" w:themeColor="text1"/>
                <w:kern w:val="0"/>
                <w:sz w:val="24"/>
                <w:lang w:bidi="ar"/>
              </w:rPr>
              <w:t>18L/min</w:t>
            </w:r>
            <w:r w:rsidRPr="00CA1455">
              <w:rPr>
                <w:rFonts w:ascii="Times New Roman" w:hAnsi="Times New Roman" w:cs="Times New Roman"/>
                <w:bCs/>
                <w:color w:val="000000" w:themeColor="text1"/>
                <w:kern w:val="0"/>
                <w:sz w:val="24"/>
                <w:lang w:bidi="ar"/>
              </w:rPr>
              <w:t>、扬程</w:t>
            </w:r>
            <w:r w:rsidR="00723593" w:rsidRPr="00723593">
              <w:rPr>
                <w:rFonts w:ascii="Times New Roman" w:hAnsi="Times New Roman" w:cs="Times New Roman" w:hint="eastAsia"/>
                <w:bCs/>
                <w:color w:val="000000" w:themeColor="text1"/>
                <w:kern w:val="0"/>
                <w:sz w:val="24"/>
                <w:lang w:bidi="ar"/>
              </w:rPr>
              <w:t>≥</w:t>
            </w:r>
            <w:r w:rsidRPr="00CA1455">
              <w:rPr>
                <w:rFonts w:ascii="Times New Roman" w:hAnsi="Times New Roman" w:cs="Times New Roman"/>
                <w:bCs/>
                <w:color w:val="000000" w:themeColor="text1"/>
                <w:kern w:val="0"/>
                <w:sz w:val="24"/>
                <w:lang w:bidi="ar"/>
              </w:rPr>
              <w:t>8M</w:t>
            </w:r>
            <w:r w:rsidRPr="00CA1455">
              <w:rPr>
                <w:rFonts w:ascii="Times New Roman" w:hAnsi="Times New Roman" w:cs="Times New Roman"/>
                <w:bCs/>
                <w:color w:val="000000" w:themeColor="text1"/>
                <w:kern w:val="0"/>
                <w:sz w:val="24"/>
                <w:lang w:bidi="ar"/>
              </w:rPr>
              <w:t>、压力</w:t>
            </w:r>
            <w:r w:rsidR="00723593" w:rsidRPr="00723593">
              <w:rPr>
                <w:rFonts w:ascii="Times New Roman" w:hAnsi="Times New Roman" w:cs="Times New Roman" w:hint="eastAsia"/>
                <w:bCs/>
                <w:color w:val="000000" w:themeColor="text1"/>
                <w:kern w:val="0"/>
                <w:sz w:val="24"/>
                <w:lang w:bidi="ar"/>
              </w:rPr>
              <w:t>≥</w:t>
            </w:r>
            <w:r w:rsidRPr="00CA1455">
              <w:rPr>
                <w:rFonts w:ascii="Times New Roman" w:hAnsi="Times New Roman" w:cs="Times New Roman"/>
                <w:bCs/>
                <w:color w:val="000000" w:themeColor="text1"/>
                <w:kern w:val="0"/>
                <w:sz w:val="24"/>
                <w:lang w:bidi="ar"/>
              </w:rPr>
              <w:t>0.4 bar</w:t>
            </w:r>
          </w:p>
          <w:p w14:paraId="0A27008B" w14:textId="77777777" w:rsidR="0017182C" w:rsidRDefault="0017182C" w:rsidP="00804F4F">
            <w:pPr>
              <w:pStyle w:val="a5"/>
              <w:widowControl/>
              <w:numPr>
                <w:ilvl w:val="0"/>
                <w:numId w:val="56"/>
              </w:numPr>
              <w:spacing w:line="360" w:lineRule="auto"/>
              <w:ind w:firstLineChars="0"/>
              <w:jc w:val="left"/>
              <w:textAlignment w:val="center"/>
              <w:rPr>
                <w:rFonts w:ascii="Times New Roman" w:hAnsi="Times New Roman" w:cs="Times New Roman"/>
                <w:bCs/>
                <w:color w:val="000000" w:themeColor="text1"/>
                <w:kern w:val="0"/>
                <w:sz w:val="24"/>
                <w:lang w:bidi="ar"/>
              </w:rPr>
            </w:pPr>
            <w:r w:rsidRPr="00CA1455">
              <w:rPr>
                <w:rFonts w:ascii="Times New Roman" w:hAnsi="Times New Roman" w:cs="Times New Roman"/>
                <w:bCs/>
                <w:color w:val="000000" w:themeColor="text1"/>
                <w:kern w:val="0"/>
                <w:sz w:val="24"/>
                <w:lang w:bidi="ar"/>
              </w:rPr>
              <w:t>排水阀：有</w:t>
            </w:r>
            <w:r w:rsidRPr="00CA1455">
              <w:rPr>
                <w:rFonts w:ascii="Times New Roman" w:hAnsi="Times New Roman" w:cs="Times New Roman"/>
                <w:bCs/>
                <w:color w:val="000000" w:themeColor="text1"/>
                <w:kern w:val="0"/>
                <w:sz w:val="24"/>
                <w:lang w:bidi="ar"/>
              </w:rPr>
              <w:t xml:space="preserve">     </w:t>
            </w:r>
          </w:p>
          <w:p w14:paraId="1FA3B098" w14:textId="77777777" w:rsidR="0017182C" w:rsidRDefault="0017182C" w:rsidP="00804F4F">
            <w:pPr>
              <w:pStyle w:val="a5"/>
              <w:widowControl/>
              <w:numPr>
                <w:ilvl w:val="0"/>
                <w:numId w:val="56"/>
              </w:numPr>
              <w:spacing w:line="360" w:lineRule="auto"/>
              <w:ind w:firstLineChars="0"/>
              <w:jc w:val="left"/>
              <w:textAlignment w:val="center"/>
              <w:rPr>
                <w:rFonts w:ascii="Times New Roman" w:hAnsi="Times New Roman" w:cs="Times New Roman"/>
                <w:bCs/>
                <w:color w:val="000000" w:themeColor="text1"/>
                <w:kern w:val="0"/>
                <w:sz w:val="24"/>
                <w:lang w:bidi="ar"/>
              </w:rPr>
            </w:pPr>
            <w:r w:rsidRPr="00CA1455">
              <w:rPr>
                <w:rFonts w:ascii="Times New Roman" w:hAnsi="Times New Roman" w:cs="Times New Roman"/>
                <w:bCs/>
                <w:color w:val="000000" w:themeColor="text1"/>
                <w:kern w:val="0"/>
                <w:sz w:val="24"/>
                <w:lang w:bidi="ar"/>
              </w:rPr>
              <w:t>液位显示窗、低液位报警：有</w:t>
            </w:r>
          </w:p>
          <w:p w14:paraId="001DDBBB" w14:textId="07D0D179" w:rsidR="0017182C" w:rsidRDefault="0017182C" w:rsidP="00804F4F">
            <w:pPr>
              <w:pStyle w:val="a5"/>
              <w:widowControl/>
              <w:numPr>
                <w:ilvl w:val="0"/>
                <w:numId w:val="56"/>
              </w:numPr>
              <w:spacing w:line="360" w:lineRule="auto"/>
              <w:ind w:firstLineChars="0"/>
              <w:jc w:val="left"/>
              <w:textAlignment w:val="center"/>
              <w:rPr>
                <w:rFonts w:ascii="Times New Roman" w:hAnsi="Times New Roman" w:cs="Times New Roman"/>
                <w:bCs/>
                <w:color w:val="000000" w:themeColor="text1"/>
                <w:kern w:val="0"/>
                <w:sz w:val="24"/>
                <w:lang w:bidi="ar"/>
              </w:rPr>
            </w:pPr>
            <w:r w:rsidRPr="00CA1455">
              <w:rPr>
                <w:rFonts w:ascii="Times New Roman" w:hAnsi="Times New Roman" w:cs="Times New Roman"/>
                <w:bCs/>
                <w:color w:val="000000" w:themeColor="text1"/>
                <w:kern w:val="0"/>
                <w:sz w:val="24"/>
                <w:lang w:bidi="ar"/>
              </w:rPr>
              <w:t>最大流量：</w:t>
            </w:r>
            <w:r w:rsidR="00723593" w:rsidRPr="00723593">
              <w:rPr>
                <w:rFonts w:ascii="Times New Roman" w:hAnsi="Times New Roman" w:cs="Times New Roman" w:hint="eastAsia"/>
                <w:bCs/>
                <w:color w:val="000000" w:themeColor="text1"/>
                <w:kern w:val="0"/>
                <w:sz w:val="24"/>
                <w:lang w:bidi="ar"/>
              </w:rPr>
              <w:t>≥</w:t>
            </w:r>
            <w:r w:rsidRPr="00CA1455">
              <w:rPr>
                <w:rFonts w:ascii="Times New Roman" w:hAnsi="Times New Roman" w:cs="Times New Roman"/>
                <w:bCs/>
                <w:color w:val="000000" w:themeColor="text1"/>
                <w:kern w:val="0"/>
                <w:sz w:val="24"/>
                <w:lang w:bidi="ar"/>
              </w:rPr>
              <w:t xml:space="preserve">20L/min </w:t>
            </w:r>
          </w:p>
          <w:p w14:paraId="1C9CE578" w14:textId="35A359B0" w:rsidR="0017182C" w:rsidRPr="00CA1455" w:rsidRDefault="0017182C" w:rsidP="00804F4F">
            <w:pPr>
              <w:pStyle w:val="a5"/>
              <w:widowControl/>
              <w:numPr>
                <w:ilvl w:val="0"/>
                <w:numId w:val="56"/>
              </w:numPr>
              <w:spacing w:line="360" w:lineRule="auto"/>
              <w:ind w:firstLineChars="0"/>
              <w:jc w:val="left"/>
              <w:textAlignment w:val="center"/>
              <w:rPr>
                <w:rFonts w:ascii="Times New Roman" w:hAnsi="Times New Roman" w:cs="Times New Roman"/>
                <w:bCs/>
                <w:color w:val="000000" w:themeColor="text1"/>
                <w:kern w:val="0"/>
                <w:sz w:val="24"/>
                <w:lang w:bidi="ar"/>
              </w:rPr>
            </w:pPr>
            <w:r w:rsidRPr="00CA1455">
              <w:rPr>
                <w:rFonts w:ascii="Times New Roman" w:hAnsi="Times New Roman" w:cs="Times New Roman"/>
                <w:bCs/>
                <w:color w:val="000000" w:themeColor="text1"/>
                <w:kern w:val="0"/>
                <w:sz w:val="24"/>
                <w:lang w:bidi="ar"/>
              </w:rPr>
              <w:t>极限真空度</w:t>
            </w:r>
            <w:r w:rsidR="00723593" w:rsidRPr="00723593">
              <w:rPr>
                <w:rFonts w:ascii="Times New Roman" w:hAnsi="Times New Roman" w:cs="Times New Roman" w:hint="eastAsia"/>
                <w:bCs/>
                <w:color w:val="000000" w:themeColor="text1"/>
                <w:kern w:val="0"/>
                <w:sz w:val="24"/>
                <w:lang w:bidi="ar"/>
              </w:rPr>
              <w:t>≥</w:t>
            </w:r>
            <w:r w:rsidRPr="00CA1455">
              <w:rPr>
                <w:rFonts w:ascii="Times New Roman" w:hAnsi="Times New Roman" w:cs="Times New Roman"/>
                <w:bCs/>
                <w:color w:val="000000" w:themeColor="text1"/>
                <w:kern w:val="0"/>
                <w:sz w:val="24"/>
                <w:lang w:bidi="ar"/>
              </w:rPr>
              <w:t>8mbar ±2</w:t>
            </w:r>
          </w:p>
        </w:tc>
        <w:tc>
          <w:tcPr>
            <w:tcW w:w="1134" w:type="dxa"/>
            <w:vAlign w:val="center"/>
          </w:tcPr>
          <w:p w14:paraId="19911DE2" w14:textId="77777777" w:rsidR="0017182C" w:rsidRPr="0017182C" w:rsidRDefault="0017182C" w:rsidP="0017182C">
            <w:pPr>
              <w:jc w:val="center"/>
            </w:pPr>
          </w:p>
        </w:tc>
        <w:tc>
          <w:tcPr>
            <w:tcW w:w="1134" w:type="dxa"/>
            <w:vAlign w:val="center"/>
          </w:tcPr>
          <w:p w14:paraId="79ABEB51" w14:textId="77777777" w:rsidR="0017182C" w:rsidRPr="0017182C" w:rsidRDefault="0017182C" w:rsidP="0017182C">
            <w:pPr>
              <w:jc w:val="center"/>
            </w:pPr>
          </w:p>
        </w:tc>
      </w:tr>
      <w:tr w:rsidR="0017182C" w:rsidRPr="00FE1A12" w14:paraId="1CDDEE0B" w14:textId="536F7105" w:rsidTr="0017182C">
        <w:trPr>
          <w:trHeight w:val="670"/>
          <w:jc w:val="center"/>
        </w:trPr>
        <w:tc>
          <w:tcPr>
            <w:tcW w:w="709" w:type="dxa"/>
            <w:tcBorders>
              <w:top w:val="single" w:sz="4" w:space="0" w:color="auto"/>
              <w:left w:val="single" w:sz="6" w:space="0" w:color="auto"/>
              <w:bottom w:val="single" w:sz="4" w:space="0" w:color="auto"/>
              <w:right w:val="single" w:sz="4" w:space="0" w:color="auto"/>
            </w:tcBorders>
            <w:shd w:val="clear" w:color="auto" w:fill="FFFFFF"/>
            <w:vAlign w:val="center"/>
          </w:tcPr>
          <w:p w14:paraId="36D6623A" w14:textId="77777777" w:rsidR="0017182C" w:rsidRPr="00FE1A12" w:rsidRDefault="0017182C" w:rsidP="00804F4F">
            <w:pPr>
              <w:widowControl/>
              <w:numPr>
                <w:ilvl w:val="0"/>
                <w:numId w:val="5"/>
              </w:numPr>
              <w:jc w:val="left"/>
              <w:textAlignment w:val="center"/>
              <w:rPr>
                <w:rFonts w:ascii="Times New Roman" w:hAnsi="Times New Roman" w:cs="Times New Roman"/>
                <w:bCs/>
                <w:color w:val="000000" w:themeColor="text1"/>
                <w:kern w:val="0"/>
                <w:sz w:val="24"/>
                <w:lang w:bidi="ar"/>
              </w:rPr>
            </w:pPr>
          </w:p>
        </w:tc>
        <w:tc>
          <w:tcPr>
            <w:tcW w:w="1135" w:type="dxa"/>
            <w:tcBorders>
              <w:top w:val="single" w:sz="4" w:space="0" w:color="auto"/>
              <w:left w:val="single" w:sz="6" w:space="0" w:color="auto"/>
              <w:bottom w:val="single" w:sz="4" w:space="0" w:color="auto"/>
              <w:right w:val="single" w:sz="4" w:space="0" w:color="auto"/>
            </w:tcBorders>
            <w:shd w:val="clear" w:color="auto" w:fill="FFFFFF"/>
            <w:vAlign w:val="center"/>
          </w:tcPr>
          <w:p w14:paraId="6DEF8F6B" w14:textId="77777777" w:rsidR="0017182C" w:rsidRPr="00FE1A12" w:rsidRDefault="0017182C">
            <w:pPr>
              <w:widowControl/>
              <w:jc w:val="left"/>
              <w:textAlignment w:val="center"/>
              <w:rPr>
                <w:rFonts w:ascii="Times New Roman" w:hAnsi="Times New Roman" w:cs="Times New Roman"/>
                <w:bCs/>
                <w:color w:val="000000" w:themeColor="text1"/>
                <w:sz w:val="24"/>
              </w:rPr>
            </w:pPr>
            <w:r w:rsidRPr="00FE1A12">
              <w:rPr>
                <w:rFonts w:ascii="Times New Roman" w:hAnsi="Times New Roman" w:cs="Times New Roman"/>
                <w:bCs/>
                <w:color w:val="000000" w:themeColor="text1"/>
                <w:kern w:val="0"/>
                <w:sz w:val="24"/>
                <w:lang w:bidi="ar"/>
              </w:rPr>
              <w:t>多功能酶标仪</w:t>
            </w:r>
          </w:p>
        </w:tc>
        <w:tc>
          <w:tcPr>
            <w:tcW w:w="6945" w:type="dxa"/>
            <w:tcBorders>
              <w:top w:val="single" w:sz="4" w:space="0" w:color="auto"/>
              <w:left w:val="single" w:sz="6" w:space="0" w:color="auto"/>
              <w:bottom w:val="single" w:sz="4" w:space="0" w:color="auto"/>
              <w:right w:val="single" w:sz="4" w:space="0" w:color="auto"/>
            </w:tcBorders>
            <w:shd w:val="clear" w:color="auto" w:fill="FFFFFF"/>
            <w:vAlign w:val="center"/>
          </w:tcPr>
          <w:p w14:paraId="7D6CC5C6" w14:textId="6389BBEC" w:rsidR="0017182C" w:rsidRPr="00CA1455" w:rsidRDefault="0017182C" w:rsidP="00804F4F">
            <w:pPr>
              <w:pStyle w:val="a5"/>
              <w:numPr>
                <w:ilvl w:val="0"/>
                <w:numId w:val="57"/>
              </w:numPr>
              <w:spacing w:line="360" w:lineRule="auto"/>
              <w:ind w:firstLineChars="0"/>
              <w:jc w:val="left"/>
              <w:rPr>
                <w:rFonts w:ascii="Times New Roman" w:hAnsi="Times New Roman" w:cs="Times New Roman"/>
                <w:bCs/>
                <w:color w:val="000000" w:themeColor="text1"/>
                <w:sz w:val="24"/>
              </w:rPr>
            </w:pPr>
            <w:r w:rsidRPr="00CA1455">
              <w:rPr>
                <w:rFonts w:ascii="Times New Roman" w:hAnsi="Times New Roman" w:cs="Times New Roman"/>
                <w:bCs/>
                <w:color w:val="000000" w:themeColor="text1"/>
                <w:sz w:val="24"/>
              </w:rPr>
              <w:t>荧光性能</w:t>
            </w:r>
          </w:p>
          <w:p w14:paraId="50EC2E25" w14:textId="77777777" w:rsidR="0017182C" w:rsidRPr="00FE1A12" w:rsidRDefault="0017182C" w:rsidP="00CA1455">
            <w:pPr>
              <w:spacing w:line="360" w:lineRule="auto"/>
              <w:jc w:val="left"/>
              <w:rPr>
                <w:rFonts w:ascii="Times New Roman" w:hAnsi="Times New Roman" w:cs="Times New Roman"/>
                <w:bCs/>
                <w:color w:val="000000" w:themeColor="text1"/>
                <w:sz w:val="24"/>
              </w:rPr>
            </w:pPr>
            <w:r w:rsidRPr="00FE1A12">
              <w:rPr>
                <w:rFonts w:ascii="Times New Roman" w:hAnsi="Times New Roman" w:cs="Times New Roman"/>
                <w:bCs/>
                <w:color w:val="000000" w:themeColor="text1"/>
                <w:sz w:val="24"/>
              </w:rPr>
              <w:t>1.1</w:t>
            </w:r>
            <w:r w:rsidRPr="00FE1A12">
              <w:rPr>
                <w:rFonts w:ascii="Times New Roman" w:hAnsi="Times New Roman" w:cs="Times New Roman"/>
                <w:bCs/>
                <w:color w:val="000000" w:themeColor="text1"/>
                <w:sz w:val="24"/>
              </w:rPr>
              <w:t>探测器：光电倍增管（</w:t>
            </w:r>
            <w:r w:rsidRPr="00FE1A12">
              <w:rPr>
                <w:rFonts w:ascii="Times New Roman" w:hAnsi="Times New Roman" w:cs="Times New Roman"/>
                <w:bCs/>
                <w:color w:val="000000" w:themeColor="text1"/>
                <w:sz w:val="24"/>
              </w:rPr>
              <w:t>PMT</w:t>
            </w:r>
            <w:r w:rsidRPr="00FE1A12">
              <w:rPr>
                <w:rFonts w:ascii="Times New Roman" w:hAnsi="Times New Roman" w:cs="Times New Roman"/>
                <w:bCs/>
                <w:color w:val="000000" w:themeColor="text1"/>
                <w:sz w:val="24"/>
              </w:rPr>
              <w:t>）</w:t>
            </w:r>
          </w:p>
          <w:p w14:paraId="6ACE178F" w14:textId="77777777" w:rsidR="0017182C" w:rsidRPr="00FE1A12" w:rsidRDefault="0017182C" w:rsidP="00CA1455">
            <w:pPr>
              <w:spacing w:line="360" w:lineRule="auto"/>
              <w:jc w:val="left"/>
              <w:rPr>
                <w:rFonts w:ascii="Times New Roman" w:hAnsi="Times New Roman" w:cs="Times New Roman"/>
                <w:bCs/>
                <w:color w:val="000000" w:themeColor="text1"/>
                <w:sz w:val="24"/>
              </w:rPr>
            </w:pPr>
            <w:r w:rsidRPr="00FE1A12">
              <w:rPr>
                <w:rFonts w:ascii="Times New Roman" w:hAnsi="Times New Roman" w:cs="Times New Roman"/>
                <w:bCs/>
                <w:color w:val="000000" w:themeColor="text1"/>
                <w:sz w:val="24"/>
              </w:rPr>
              <w:t>1.2 12</w:t>
            </w:r>
            <w:r w:rsidRPr="00FE1A12">
              <w:rPr>
                <w:rFonts w:ascii="Times New Roman" w:hAnsi="Times New Roman" w:cs="Times New Roman"/>
                <w:bCs/>
                <w:color w:val="000000" w:themeColor="text1"/>
                <w:sz w:val="24"/>
              </w:rPr>
              <w:t>位滤光片轮，最多支持安装</w:t>
            </w:r>
            <w:r w:rsidRPr="00FE1A12">
              <w:rPr>
                <w:rFonts w:ascii="Times New Roman" w:hAnsi="Times New Roman" w:cs="Times New Roman"/>
                <w:bCs/>
                <w:color w:val="000000" w:themeColor="text1"/>
                <w:sz w:val="24"/>
              </w:rPr>
              <w:t>11</w:t>
            </w:r>
            <w:r w:rsidRPr="00FE1A12">
              <w:rPr>
                <w:rFonts w:ascii="Times New Roman" w:hAnsi="Times New Roman" w:cs="Times New Roman"/>
                <w:bCs/>
                <w:color w:val="000000" w:themeColor="text1"/>
                <w:sz w:val="24"/>
              </w:rPr>
              <w:t>对激发</w:t>
            </w:r>
            <w:r w:rsidRPr="00FE1A12">
              <w:rPr>
                <w:rFonts w:ascii="Times New Roman" w:hAnsi="Times New Roman" w:cs="Times New Roman"/>
                <w:bCs/>
                <w:color w:val="000000" w:themeColor="text1"/>
                <w:sz w:val="24"/>
              </w:rPr>
              <w:t>/</w:t>
            </w:r>
            <w:r w:rsidRPr="00FE1A12">
              <w:rPr>
                <w:rFonts w:ascii="Times New Roman" w:hAnsi="Times New Roman" w:cs="Times New Roman"/>
                <w:bCs/>
                <w:color w:val="000000" w:themeColor="text1"/>
                <w:sz w:val="24"/>
              </w:rPr>
              <w:t>发射滤光片</w:t>
            </w:r>
          </w:p>
          <w:p w14:paraId="7F6AC4A7" w14:textId="5E1CB073" w:rsidR="0017182C" w:rsidRPr="00FE1A12" w:rsidRDefault="0017182C" w:rsidP="00CA1455">
            <w:pPr>
              <w:spacing w:line="360" w:lineRule="auto"/>
              <w:jc w:val="left"/>
              <w:rPr>
                <w:rFonts w:ascii="Times New Roman" w:hAnsi="Times New Roman" w:cs="Times New Roman"/>
                <w:bCs/>
                <w:color w:val="000000" w:themeColor="text1"/>
                <w:sz w:val="24"/>
              </w:rPr>
            </w:pPr>
            <w:r w:rsidRPr="00FE1A12">
              <w:rPr>
                <w:rFonts w:ascii="Times New Roman" w:hAnsi="Times New Roman" w:cs="Times New Roman"/>
                <w:bCs/>
                <w:color w:val="000000" w:themeColor="text1"/>
                <w:sz w:val="24"/>
              </w:rPr>
              <w:t>1.3</w:t>
            </w:r>
            <w:r w:rsidRPr="00FE1A12">
              <w:rPr>
                <w:rFonts w:ascii="Times New Roman" w:hAnsi="Times New Roman" w:cs="Times New Roman"/>
                <w:bCs/>
                <w:color w:val="000000" w:themeColor="text1"/>
                <w:sz w:val="24"/>
              </w:rPr>
              <w:t>波长分辨率：</w:t>
            </w:r>
            <w:r w:rsidR="00723593" w:rsidRPr="00723593">
              <w:rPr>
                <w:rFonts w:ascii="Times New Roman" w:hAnsi="Times New Roman" w:cs="Times New Roman" w:hint="eastAsia"/>
                <w:bCs/>
                <w:color w:val="000000" w:themeColor="text1"/>
                <w:sz w:val="24"/>
              </w:rPr>
              <w:t>≤</w:t>
            </w:r>
            <w:r w:rsidRPr="00FE1A12">
              <w:rPr>
                <w:rFonts w:ascii="Times New Roman" w:hAnsi="Times New Roman" w:cs="Times New Roman"/>
                <w:bCs/>
                <w:color w:val="000000" w:themeColor="text1"/>
                <w:sz w:val="24"/>
              </w:rPr>
              <w:t>1nm</w:t>
            </w:r>
            <w:r w:rsidRPr="00FE1A12">
              <w:rPr>
                <w:rFonts w:ascii="Times New Roman" w:hAnsi="Times New Roman" w:cs="Times New Roman"/>
                <w:bCs/>
                <w:color w:val="000000" w:themeColor="text1"/>
                <w:sz w:val="24"/>
              </w:rPr>
              <w:t>；</w:t>
            </w:r>
          </w:p>
          <w:p w14:paraId="3E0736AD" w14:textId="0032369E" w:rsidR="0017182C" w:rsidRPr="00FE1A12" w:rsidRDefault="0017182C" w:rsidP="00CA1455">
            <w:pPr>
              <w:spacing w:line="360" w:lineRule="auto"/>
              <w:jc w:val="left"/>
              <w:rPr>
                <w:rFonts w:ascii="Times New Roman" w:hAnsi="Times New Roman" w:cs="Times New Roman"/>
                <w:bCs/>
                <w:color w:val="000000" w:themeColor="text1"/>
                <w:sz w:val="24"/>
              </w:rPr>
            </w:pPr>
            <w:r w:rsidRPr="00FE1A12">
              <w:rPr>
                <w:rFonts w:ascii="Times New Roman" w:hAnsi="Times New Roman" w:cs="Times New Roman"/>
                <w:bCs/>
                <w:color w:val="000000" w:themeColor="text1"/>
                <w:sz w:val="24"/>
              </w:rPr>
              <w:t>1.4</w:t>
            </w:r>
            <w:r w:rsidRPr="00FE1A12">
              <w:rPr>
                <w:rFonts w:ascii="Times New Roman" w:hAnsi="Times New Roman" w:cs="Times New Roman"/>
                <w:bCs/>
                <w:color w:val="000000" w:themeColor="text1"/>
                <w:sz w:val="24"/>
              </w:rPr>
              <w:t>波长带宽：</w:t>
            </w:r>
            <w:r w:rsidR="00723593" w:rsidRPr="00723593">
              <w:rPr>
                <w:rFonts w:ascii="Times New Roman" w:hAnsi="Times New Roman" w:cs="Times New Roman" w:hint="eastAsia"/>
                <w:bCs/>
                <w:color w:val="000000" w:themeColor="text1"/>
                <w:sz w:val="24"/>
              </w:rPr>
              <w:t>≥</w:t>
            </w:r>
            <w:r w:rsidRPr="00FE1A12">
              <w:rPr>
                <w:rFonts w:ascii="Times New Roman" w:hAnsi="Times New Roman" w:cs="Times New Roman"/>
                <w:bCs/>
                <w:color w:val="000000" w:themeColor="text1"/>
                <w:sz w:val="24"/>
              </w:rPr>
              <w:t>30nm</w:t>
            </w:r>
            <w:r w:rsidRPr="00FE1A12">
              <w:rPr>
                <w:rFonts w:ascii="Times New Roman" w:hAnsi="Times New Roman" w:cs="Times New Roman"/>
                <w:bCs/>
                <w:color w:val="000000" w:themeColor="text1"/>
                <w:sz w:val="24"/>
              </w:rPr>
              <w:t>；</w:t>
            </w:r>
          </w:p>
          <w:p w14:paraId="35C95600" w14:textId="77777777" w:rsidR="0017182C" w:rsidRPr="00FE1A12" w:rsidRDefault="0017182C" w:rsidP="00CA1455">
            <w:pPr>
              <w:spacing w:line="360" w:lineRule="auto"/>
              <w:jc w:val="left"/>
              <w:rPr>
                <w:rFonts w:ascii="Times New Roman" w:hAnsi="Times New Roman" w:cs="Times New Roman"/>
                <w:bCs/>
                <w:color w:val="000000" w:themeColor="text1"/>
                <w:sz w:val="24"/>
              </w:rPr>
            </w:pPr>
            <w:r w:rsidRPr="00FE1A12">
              <w:rPr>
                <w:rFonts w:ascii="Times New Roman" w:hAnsi="Times New Roman" w:cs="Times New Roman"/>
                <w:bCs/>
                <w:color w:val="000000" w:themeColor="text1"/>
                <w:sz w:val="24"/>
              </w:rPr>
              <w:t>1.5</w:t>
            </w:r>
            <w:r w:rsidRPr="00FE1A12">
              <w:rPr>
                <w:rFonts w:ascii="Times New Roman" w:hAnsi="Times New Roman" w:cs="Times New Roman"/>
                <w:bCs/>
                <w:color w:val="000000" w:themeColor="text1"/>
                <w:sz w:val="24"/>
              </w:rPr>
              <w:t>波长准确度：</w:t>
            </w:r>
            <w:r w:rsidRPr="00FE1A12">
              <w:rPr>
                <w:rFonts w:ascii="Times New Roman" w:hAnsi="Times New Roman" w:cs="Times New Roman"/>
                <w:bCs/>
                <w:color w:val="000000" w:themeColor="text1"/>
                <w:sz w:val="24"/>
              </w:rPr>
              <w:t>&lt;0.2nm</w:t>
            </w:r>
            <w:r w:rsidRPr="00FE1A12">
              <w:rPr>
                <w:rFonts w:ascii="Times New Roman" w:hAnsi="Times New Roman" w:cs="Times New Roman"/>
                <w:bCs/>
                <w:color w:val="000000" w:themeColor="text1"/>
                <w:sz w:val="24"/>
              </w:rPr>
              <w:t>；</w:t>
            </w:r>
          </w:p>
          <w:p w14:paraId="07F51EF6" w14:textId="77777777" w:rsidR="0017182C" w:rsidRPr="00FE1A12" w:rsidRDefault="0017182C" w:rsidP="00CA1455">
            <w:pPr>
              <w:spacing w:line="360" w:lineRule="auto"/>
              <w:jc w:val="left"/>
              <w:rPr>
                <w:rFonts w:ascii="Times New Roman" w:hAnsi="Times New Roman" w:cs="Times New Roman"/>
                <w:bCs/>
                <w:color w:val="000000" w:themeColor="text1"/>
                <w:sz w:val="24"/>
              </w:rPr>
            </w:pPr>
            <w:r w:rsidRPr="00FE1A12">
              <w:rPr>
                <w:rFonts w:ascii="Times New Roman" w:hAnsi="Times New Roman" w:cs="Times New Roman"/>
                <w:bCs/>
                <w:color w:val="000000" w:themeColor="text1"/>
                <w:sz w:val="24"/>
              </w:rPr>
              <w:t>1.6</w:t>
            </w:r>
            <w:r w:rsidRPr="00FE1A12">
              <w:rPr>
                <w:rFonts w:ascii="Times New Roman" w:hAnsi="Times New Roman" w:cs="Times New Roman"/>
                <w:bCs/>
                <w:color w:val="000000" w:themeColor="text1"/>
                <w:sz w:val="24"/>
              </w:rPr>
              <w:t>荧光灵敏度：顶读＜</w:t>
            </w:r>
            <w:r w:rsidRPr="00FE1A12">
              <w:rPr>
                <w:rFonts w:ascii="Times New Roman" w:hAnsi="Times New Roman" w:cs="Times New Roman"/>
                <w:bCs/>
                <w:color w:val="000000" w:themeColor="text1"/>
                <w:sz w:val="24"/>
              </w:rPr>
              <w:t>2fmolﬂuorescein/well</w:t>
            </w:r>
          </w:p>
          <w:p w14:paraId="70684B4B" w14:textId="77777777" w:rsidR="0017182C" w:rsidRPr="00FE1A12" w:rsidRDefault="0017182C" w:rsidP="00CA1455">
            <w:pPr>
              <w:spacing w:line="360" w:lineRule="auto"/>
              <w:jc w:val="left"/>
              <w:rPr>
                <w:rFonts w:ascii="Times New Roman" w:hAnsi="Times New Roman" w:cs="Times New Roman"/>
                <w:bCs/>
                <w:color w:val="000000" w:themeColor="text1"/>
                <w:sz w:val="24"/>
              </w:rPr>
            </w:pPr>
            <w:r w:rsidRPr="00FE1A12">
              <w:rPr>
                <w:rFonts w:ascii="Times New Roman" w:hAnsi="Times New Roman" w:cs="Times New Roman"/>
                <w:bCs/>
                <w:color w:val="000000" w:themeColor="text1"/>
                <w:sz w:val="24"/>
              </w:rPr>
              <w:t>1.7</w:t>
            </w:r>
            <w:r w:rsidRPr="00FE1A12">
              <w:rPr>
                <w:rFonts w:ascii="Times New Roman" w:hAnsi="Times New Roman" w:cs="Times New Roman"/>
                <w:bCs/>
                <w:color w:val="000000" w:themeColor="text1"/>
                <w:sz w:val="24"/>
              </w:rPr>
              <w:t>检测数量级：顶读＞</w:t>
            </w:r>
            <w:r w:rsidRPr="00FE1A12">
              <w:rPr>
                <w:rFonts w:ascii="Times New Roman" w:hAnsi="Times New Roman" w:cs="Times New Roman"/>
                <w:bCs/>
                <w:color w:val="000000" w:themeColor="text1"/>
                <w:sz w:val="24"/>
              </w:rPr>
              <w:t> 6</w:t>
            </w:r>
            <w:r w:rsidRPr="00FE1A12">
              <w:rPr>
                <w:rFonts w:ascii="Times New Roman" w:hAnsi="Times New Roman" w:cs="Times New Roman"/>
                <w:bCs/>
                <w:color w:val="000000" w:themeColor="text1"/>
                <w:sz w:val="24"/>
              </w:rPr>
              <w:t>个数量级</w:t>
            </w:r>
          </w:p>
          <w:p w14:paraId="6C1D6E0F" w14:textId="7D062AB2" w:rsidR="0017182C" w:rsidRPr="00CA1455" w:rsidRDefault="0017182C" w:rsidP="00804F4F">
            <w:pPr>
              <w:pStyle w:val="a5"/>
              <w:numPr>
                <w:ilvl w:val="0"/>
                <w:numId w:val="57"/>
              </w:numPr>
              <w:spacing w:line="360" w:lineRule="auto"/>
              <w:ind w:firstLineChars="0"/>
              <w:jc w:val="left"/>
              <w:rPr>
                <w:rFonts w:ascii="Times New Roman" w:hAnsi="Times New Roman" w:cs="Times New Roman"/>
                <w:bCs/>
                <w:color w:val="000000" w:themeColor="text1"/>
                <w:sz w:val="24"/>
              </w:rPr>
            </w:pPr>
            <w:r w:rsidRPr="00CA1455">
              <w:rPr>
                <w:rFonts w:ascii="Times New Roman" w:hAnsi="Times New Roman" w:cs="Times New Roman"/>
                <w:bCs/>
                <w:color w:val="000000" w:themeColor="text1"/>
                <w:sz w:val="24"/>
              </w:rPr>
              <w:t>化学发光性能</w:t>
            </w:r>
          </w:p>
          <w:p w14:paraId="4014325B" w14:textId="77777777" w:rsidR="0017182C" w:rsidRPr="00FE1A12" w:rsidRDefault="0017182C" w:rsidP="00CA1455">
            <w:pPr>
              <w:spacing w:line="360" w:lineRule="auto"/>
              <w:jc w:val="left"/>
              <w:rPr>
                <w:rFonts w:ascii="Times New Roman" w:hAnsi="Times New Roman" w:cs="Times New Roman"/>
                <w:bCs/>
                <w:color w:val="000000" w:themeColor="text1"/>
                <w:sz w:val="24"/>
              </w:rPr>
            </w:pPr>
            <w:r w:rsidRPr="00FE1A12">
              <w:rPr>
                <w:rFonts w:ascii="Times New Roman" w:hAnsi="Times New Roman" w:cs="Times New Roman"/>
                <w:bCs/>
                <w:color w:val="000000" w:themeColor="text1"/>
                <w:sz w:val="24"/>
              </w:rPr>
              <w:t>2.1</w:t>
            </w:r>
            <w:r w:rsidRPr="00FE1A12">
              <w:rPr>
                <w:rFonts w:ascii="Times New Roman" w:hAnsi="Times New Roman" w:cs="Times New Roman"/>
                <w:bCs/>
                <w:color w:val="000000" w:themeColor="text1"/>
                <w:sz w:val="24"/>
              </w:rPr>
              <w:t>检测器：光电倍增管（</w:t>
            </w:r>
            <w:r w:rsidRPr="00FE1A12">
              <w:rPr>
                <w:rFonts w:ascii="Times New Roman" w:hAnsi="Times New Roman" w:cs="Times New Roman"/>
                <w:bCs/>
                <w:color w:val="000000" w:themeColor="text1"/>
                <w:sz w:val="24"/>
              </w:rPr>
              <w:t>PMT</w:t>
            </w:r>
            <w:r w:rsidRPr="00FE1A12">
              <w:rPr>
                <w:rFonts w:ascii="Times New Roman" w:hAnsi="Times New Roman" w:cs="Times New Roman"/>
                <w:bCs/>
                <w:color w:val="000000" w:themeColor="text1"/>
                <w:sz w:val="24"/>
              </w:rPr>
              <w:t>）</w:t>
            </w:r>
          </w:p>
          <w:p w14:paraId="61DC9F1A" w14:textId="77777777" w:rsidR="0017182C" w:rsidRPr="00FE1A12" w:rsidRDefault="0017182C" w:rsidP="00CA1455">
            <w:pPr>
              <w:spacing w:line="360" w:lineRule="auto"/>
              <w:jc w:val="left"/>
              <w:rPr>
                <w:rFonts w:ascii="Times New Roman" w:hAnsi="Times New Roman" w:cs="Times New Roman"/>
                <w:bCs/>
                <w:color w:val="000000" w:themeColor="text1"/>
                <w:sz w:val="24"/>
              </w:rPr>
            </w:pPr>
            <w:r w:rsidRPr="00FE1A12">
              <w:rPr>
                <w:rFonts w:ascii="Times New Roman" w:hAnsi="Times New Roman" w:cs="Times New Roman"/>
                <w:bCs/>
                <w:color w:val="000000" w:themeColor="text1"/>
                <w:sz w:val="24"/>
              </w:rPr>
              <w:t>2.2</w:t>
            </w:r>
            <w:r w:rsidRPr="00FE1A12">
              <w:rPr>
                <w:rFonts w:ascii="Times New Roman" w:hAnsi="Times New Roman" w:cs="Times New Roman"/>
                <w:bCs/>
                <w:color w:val="000000" w:themeColor="text1"/>
                <w:sz w:val="24"/>
              </w:rPr>
              <w:t>波长范围：</w:t>
            </w:r>
            <w:r w:rsidRPr="00FE1A12">
              <w:rPr>
                <w:rFonts w:ascii="Times New Roman" w:hAnsi="Times New Roman" w:cs="Times New Roman"/>
                <w:bCs/>
                <w:color w:val="000000" w:themeColor="text1"/>
                <w:sz w:val="24"/>
              </w:rPr>
              <w:t>270nm-670nm</w:t>
            </w:r>
          </w:p>
          <w:p w14:paraId="67D0A4AD" w14:textId="77777777" w:rsidR="0017182C" w:rsidRPr="00FE1A12" w:rsidRDefault="0017182C" w:rsidP="00CA1455">
            <w:pPr>
              <w:spacing w:line="360" w:lineRule="auto"/>
              <w:jc w:val="left"/>
              <w:rPr>
                <w:rFonts w:ascii="Times New Roman" w:hAnsi="Times New Roman" w:cs="Times New Roman"/>
                <w:bCs/>
                <w:color w:val="000000" w:themeColor="text1"/>
                <w:sz w:val="24"/>
              </w:rPr>
            </w:pPr>
            <w:r w:rsidRPr="00FE1A12">
              <w:rPr>
                <w:rFonts w:ascii="Times New Roman" w:hAnsi="Times New Roman" w:cs="Times New Roman"/>
                <w:bCs/>
                <w:color w:val="000000" w:themeColor="text1"/>
                <w:sz w:val="24"/>
              </w:rPr>
              <w:t>2.3</w:t>
            </w:r>
            <w:r w:rsidRPr="00FE1A12">
              <w:rPr>
                <w:rFonts w:ascii="Times New Roman" w:hAnsi="Times New Roman" w:cs="Times New Roman"/>
                <w:bCs/>
                <w:color w:val="000000" w:themeColor="text1"/>
                <w:sz w:val="24"/>
              </w:rPr>
              <w:t>灵敏度：＜</w:t>
            </w:r>
            <w:r w:rsidRPr="00FE1A12">
              <w:rPr>
                <w:rFonts w:ascii="Times New Roman" w:hAnsi="Times New Roman" w:cs="Times New Roman"/>
                <w:bCs/>
                <w:color w:val="000000" w:themeColor="text1"/>
                <w:sz w:val="24"/>
              </w:rPr>
              <w:t>40amoLATP/well</w:t>
            </w:r>
          </w:p>
          <w:p w14:paraId="4A4A60D5" w14:textId="27CC0823" w:rsidR="0017182C" w:rsidRPr="00CA1455" w:rsidRDefault="0017182C" w:rsidP="00804F4F">
            <w:pPr>
              <w:pStyle w:val="a5"/>
              <w:numPr>
                <w:ilvl w:val="0"/>
                <w:numId w:val="57"/>
              </w:numPr>
              <w:spacing w:line="360" w:lineRule="auto"/>
              <w:ind w:firstLineChars="0"/>
              <w:jc w:val="left"/>
              <w:rPr>
                <w:rFonts w:ascii="Times New Roman" w:hAnsi="Times New Roman" w:cs="Times New Roman"/>
                <w:bCs/>
                <w:color w:val="000000" w:themeColor="text1"/>
                <w:sz w:val="24"/>
              </w:rPr>
            </w:pPr>
            <w:r w:rsidRPr="00CA1455">
              <w:rPr>
                <w:rFonts w:ascii="Times New Roman" w:hAnsi="Times New Roman" w:cs="Times New Roman"/>
                <w:bCs/>
                <w:color w:val="000000" w:themeColor="text1"/>
                <w:sz w:val="24"/>
              </w:rPr>
              <w:t>吸收光性能</w:t>
            </w:r>
          </w:p>
          <w:p w14:paraId="22719902" w14:textId="77777777" w:rsidR="0017182C" w:rsidRPr="00FE1A12" w:rsidRDefault="0017182C" w:rsidP="00CA1455">
            <w:pPr>
              <w:spacing w:line="360" w:lineRule="auto"/>
              <w:jc w:val="left"/>
              <w:rPr>
                <w:rFonts w:ascii="Times New Roman" w:hAnsi="Times New Roman" w:cs="Times New Roman"/>
                <w:bCs/>
                <w:color w:val="000000" w:themeColor="text1"/>
                <w:sz w:val="24"/>
              </w:rPr>
            </w:pPr>
            <w:r w:rsidRPr="00FE1A12">
              <w:rPr>
                <w:rFonts w:ascii="Times New Roman" w:hAnsi="Times New Roman" w:cs="Times New Roman"/>
                <w:bCs/>
                <w:color w:val="000000" w:themeColor="text1"/>
                <w:sz w:val="24"/>
              </w:rPr>
              <w:t>3.1 12</w:t>
            </w:r>
            <w:r w:rsidRPr="00FE1A12">
              <w:rPr>
                <w:rFonts w:ascii="Times New Roman" w:hAnsi="Times New Roman" w:cs="Times New Roman"/>
                <w:bCs/>
                <w:color w:val="000000" w:themeColor="text1"/>
                <w:sz w:val="24"/>
              </w:rPr>
              <w:t>通道光路检测系统</w:t>
            </w:r>
          </w:p>
          <w:p w14:paraId="7B079C18" w14:textId="77777777" w:rsidR="0017182C" w:rsidRPr="00FE1A12" w:rsidRDefault="0017182C" w:rsidP="00CA1455">
            <w:pPr>
              <w:spacing w:line="360" w:lineRule="auto"/>
              <w:jc w:val="left"/>
              <w:rPr>
                <w:rFonts w:ascii="Times New Roman" w:hAnsi="Times New Roman" w:cs="Times New Roman"/>
                <w:bCs/>
                <w:color w:val="000000" w:themeColor="text1"/>
                <w:sz w:val="24"/>
              </w:rPr>
            </w:pPr>
            <w:r w:rsidRPr="00FE1A12">
              <w:rPr>
                <w:rFonts w:ascii="Times New Roman" w:hAnsi="Times New Roman" w:cs="Times New Roman"/>
                <w:bCs/>
                <w:color w:val="000000" w:themeColor="text1"/>
                <w:sz w:val="24"/>
              </w:rPr>
              <w:t>3.2</w:t>
            </w:r>
            <w:r w:rsidRPr="00FE1A12">
              <w:rPr>
                <w:rFonts w:ascii="Times New Roman" w:hAnsi="Times New Roman" w:cs="Times New Roman"/>
                <w:bCs/>
                <w:color w:val="000000" w:themeColor="text1"/>
                <w:sz w:val="24"/>
              </w:rPr>
              <w:t>检测器：光电二极管</w:t>
            </w:r>
          </w:p>
          <w:p w14:paraId="6DFC31A9" w14:textId="77777777" w:rsidR="0017182C" w:rsidRPr="00FE1A12" w:rsidRDefault="0017182C" w:rsidP="00CA1455">
            <w:pPr>
              <w:spacing w:line="360" w:lineRule="auto"/>
              <w:jc w:val="left"/>
              <w:rPr>
                <w:rFonts w:ascii="Times New Roman" w:hAnsi="Times New Roman" w:cs="Times New Roman"/>
                <w:bCs/>
                <w:color w:val="000000" w:themeColor="text1"/>
                <w:sz w:val="24"/>
              </w:rPr>
            </w:pPr>
            <w:r w:rsidRPr="00FE1A12">
              <w:rPr>
                <w:rFonts w:ascii="Times New Roman" w:hAnsi="Times New Roman" w:cs="Times New Roman"/>
                <w:bCs/>
                <w:color w:val="000000" w:themeColor="text1"/>
                <w:sz w:val="24"/>
              </w:rPr>
              <w:lastRenderedPageBreak/>
              <w:t>3.3</w:t>
            </w:r>
            <w:r w:rsidRPr="00FE1A12">
              <w:rPr>
                <w:rFonts w:ascii="Times New Roman" w:hAnsi="Times New Roman" w:cs="Times New Roman"/>
                <w:bCs/>
                <w:color w:val="000000" w:themeColor="text1"/>
                <w:sz w:val="24"/>
              </w:rPr>
              <w:t>光源</w:t>
            </w:r>
            <w:r w:rsidRPr="00FE1A12">
              <w:rPr>
                <w:rFonts w:ascii="Times New Roman" w:hAnsi="Times New Roman" w:cs="Times New Roman"/>
                <w:bCs/>
                <w:color w:val="000000" w:themeColor="text1"/>
                <w:sz w:val="24"/>
              </w:rPr>
              <w:t>:</w:t>
            </w:r>
            <w:r w:rsidRPr="00FE1A12">
              <w:rPr>
                <w:rFonts w:ascii="Times New Roman" w:hAnsi="Times New Roman" w:cs="Times New Roman"/>
                <w:bCs/>
                <w:color w:val="000000" w:themeColor="text1"/>
                <w:sz w:val="24"/>
              </w:rPr>
              <w:t>钨灯、氙灯</w:t>
            </w:r>
          </w:p>
          <w:p w14:paraId="7F0A24A4" w14:textId="2E61C528" w:rsidR="0017182C" w:rsidRPr="00FE1A12" w:rsidRDefault="0017182C" w:rsidP="00CA1455">
            <w:pPr>
              <w:spacing w:line="360" w:lineRule="auto"/>
              <w:jc w:val="left"/>
              <w:rPr>
                <w:rFonts w:ascii="Times New Roman" w:hAnsi="Times New Roman" w:cs="Times New Roman"/>
                <w:bCs/>
                <w:color w:val="000000" w:themeColor="text1"/>
                <w:sz w:val="24"/>
              </w:rPr>
            </w:pPr>
            <w:r w:rsidRPr="00FE1A12">
              <w:rPr>
                <w:rFonts w:ascii="Times New Roman" w:hAnsi="Times New Roman" w:cs="Times New Roman"/>
                <w:bCs/>
                <w:color w:val="000000" w:themeColor="text1"/>
                <w:sz w:val="24"/>
              </w:rPr>
              <w:t>3.4</w:t>
            </w:r>
            <w:r w:rsidRPr="00FE1A12">
              <w:rPr>
                <w:rFonts w:ascii="Times New Roman" w:hAnsi="Times New Roman" w:cs="Times New Roman"/>
                <w:bCs/>
                <w:color w:val="000000" w:themeColor="text1"/>
                <w:sz w:val="24"/>
              </w:rPr>
              <w:t>波长配置：</w:t>
            </w:r>
            <w:r w:rsidR="00723593" w:rsidRPr="00723593">
              <w:rPr>
                <w:rFonts w:ascii="Times New Roman" w:hAnsi="Times New Roman" w:cs="Times New Roman" w:hint="eastAsia"/>
                <w:bCs/>
                <w:color w:val="000000" w:themeColor="text1"/>
                <w:sz w:val="24"/>
              </w:rPr>
              <w:t>≥</w:t>
            </w:r>
            <w:r w:rsidRPr="00FE1A12">
              <w:rPr>
                <w:rFonts w:ascii="Times New Roman" w:hAnsi="Times New Roman" w:cs="Times New Roman"/>
                <w:bCs/>
                <w:color w:val="000000" w:themeColor="text1"/>
                <w:sz w:val="24"/>
              </w:rPr>
              <w:t>12</w:t>
            </w:r>
            <w:r w:rsidRPr="00FE1A12">
              <w:rPr>
                <w:rFonts w:ascii="Times New Roman" w:hAnsi="Times New Roman" w:cs="Times New Roman"/>
                <w:bCs/>
                <w:color w:val="000000" w:themeColor="text1"/>
                <w:sz w:val="24"/>
              </w:rPr>
              <w:t>位滤光片轮</w:t>
            </w:r>
          </w:p>
          <w:p w14:paraId="432C9858" w14:textId="26B7673B" w:rsidR="0017182C" w:rsidRPr="00FE1A12" w:rsidRDefault="0017182C" w:rsidP="00CA1455">
            <w:pPr>
              <w:spacing w:line="360" w:lineRule="auto"/>
              <w:jc w:val="left"/>
              <w:rPr>
                <w:rFonts w:ascii="Times New Roman" w:hAnsi="Times New Roman" w:cs="Times New Roman"/>
                <w:bCs/>
                <w:color w:val="000000" w:themeColor="text1"/>
                <w:sz w:val="24"/>
              </w:rPr>
            </w:pPr>
            <w:r w:rsidRPr="00FE1A12">
              <w:rPr>
                <w:rFonts w:ascii="Times New Roman" w:hAnsi="Times New Roman" w:cs="Times New Roman"/>
                <w:bCs/>
                <w:color w:val="000000" w:themeColor="text1"/>
                <w:sz w:val="24"/>
              </w:rPr>
              <w:t>3.5</w:t>
            </w:r>
            <w:r w:rsidRPr="00FE1A12">
              <w:rPr>
                <w:rFonts w:ascii="Times New Roman" w:hAnsi="Times New Roman" w:cs="Times New Roman"/>
                <w:bCs/>
                <w:color w:val="000000" w:themeColor="text1"/>
                <w:sz w:val="24"/>
              </w:rPr>
              <w:t>波长准确度：</w:t>
            </w:r>
            <w:r w:rsidR="00723593" w:rsidRPr="00723593">
              <w:rPr>
                <w:rFonts w:ascii="Times New Roman" w:hAnsi="Times New Roman" w:cs="Times New Roman" w:hint="eastAsia"/>
                <w:bCs/>
                <w:color w:val="000000" w:themeColor="text1"/>
                <w:sz w:val="24"/>
              </w:rPr>
              <w:t>≤</w:t>
            </w:r>
            <w:r w:rsidRPr="00FE1A12">
              <w:rPr>
                <w:rFonts w:ascii="Times New Roman" w:hAnsi="Times New Roman" w:cs="Times New Roman"/>
                <w:bCs/>
                <w:color w:val="000000" w:themeColor="text1"/>
                <w:sz w:val="24"/>
              </w:rPr>
              <w:t>±1.0nm</w:t>
            </w:r>
          </w:p>
          <w:p w14:paraId="79D6A2A0" w14:textId="77777777" w:rsidR="0017182C" w:rsidRPr="00FE1A12" w:rsidRDefault="0017182C" w:rsidP="00CA1455">
            <w:pPr>
              <w:spacing w:line="360" w:lineRule="auto"/>
              <w:jc w:val="left"/>
              <w:rPr>
                <w:rFonts w:ascii="Times New Roman" w:hAnsi="Times New Roman" w:cs="Times New Roman"/>
                <w:bCs/>
                <w:color w:val="000000" w:themeColor="text1"/>
                <w:sz w:val="24"/>
              </w:rPr>
            </w:pPr>
            <w:r w:rsidRPr="00FE1A12">
              <w:rPr>
                <w:rFonts w:ascii="Times New Roman" w:hAnsi="Times New Roman" w:cs="Times New Roman"/>
                <w:bCs/>
                <w:color w:val="000000" w:themeColor="text1"/>
                <w:sz w:val="24"/>
              </w:rPr>
              <w:t>3.6</w:t>
            </w:r>
            <w:r w:rsidRPr="00FE1A12">
              <w:rPr>
                <w:rFonts w:ascii="Times New Roman" w:hAnsi="Times New Roman" w:cs="Times New Roman"/>
                <w:bCs/>
                <w:color w:val="000000" w:themeColor="text1"/>
                <w:sz w:val="24"/>
              </w:rPr>
              <w:t>重复性：</w:t>
            </w:r>
            <w:r w:rsidRPr="00FE1A12">
              <w:rPr>
                <w:rFonts w:ascii="Times New Roman" w:hAnsi="Times New Roman" w:cs="Times New Roman"/>
                <w:bCs/>
                <w:color w:val="000000" w:themeColor="text1"/>
                <w:sz w:val="24"/>
              </w:rPr>
              <w:t>≤0.2%</w:t>
            </w:r>
          </w:p>
          <w:p w14:paraId="3A29C32B" w14:textId="26AF0B3A" w:rsidR="0017182C" w:rsidRPr="00CA1455" w:rsidRDefault="0017182C" w:rsidP="00804F4F">
            <w:pPr>
              <w:pStyle w:val="a5"/>
              <w:numPr>
                <w:ilvl w:val="0"/>
                <w:numId w:val="57"/>
              </w:numPr>
              <w:spacing w:line="360" w:lineRule="auto"/>
              <w:ind w:firstLineChars="0"/>
              <w:jc w:val="left"/>
              <w:rPr>
                <w:rFonts w:ascii="Times New Roman" w:hAnsi="Times New Roman" w:cs="Times New Roman"/>
                <w:bCs/>
                <w:color w:val="000000" w:themeColor="text1"/>
                <w:sz w:val="24"/>
              </w:rPr>
            </w:pPr>
            <w:r w:rsidRPr="00CA1455">
              <w:rPr>
                <w:rFonts w:ascii="Times New Roman" w:hAnsi="Times New Roman" w:cs="Times New Roman"/>
                <w:bCs/>
                <w:color w:val="000000" w:themeColor="text1"/>
                <w:sz w:val="24"/>
              </w:rPr>
              <w:t>自动进样器</w:t>
            </w:r>
          </w:p>
          <w:p w14:paraId="6F3129CD" w14:textId="575E4CF6" w:rsidR="0017182C" w:rsidRPr="00FE1A12" w:rsidRDefault="0017182C" w:rsidP="00CA1455">
            <w:pPr>
              <w:spacing w:line="360" w:lineRule="auto"/>
              <w:jc w:val="left"/>
              <w:rPr>
                <w:rFonts w:ascii="Times New Roman" w:hAnsi="Times New Roman" w:cs="Times New Roman"/>
                <w:bCs/>
                <w:color w:val="000000" w:themeColor="text1"/>
                <w:sz w:val="24"/>
              </w:rPr>
            </w:pPr>
            <w:r w:rsidRPr="00FE1A12">
              <w:rPr>
                <w:rFonts w:ascii="Times New Roman" w:hAnsi="Times New Roman" w:cs="Times New Roman"/>
                <w:bCs/>
                <w:color w:val="000000" w:themeColor="text1"/>
                <w:sz w:val="24"/>
              </w:rPr>
              <w:t>4.1</w:t>
            </w:r>
            <w:r w:rsidRPr="00FE1A12">
              <w:rPr>
                <w:rFonts w:ascii="Times New Roman" w:hAnsi="Times New Roman" w:cs="Times New Roman"/>
                <w:bCs/>
                <w:color w:val="000000" w:themeColor="text1"/>
                <w:sz w:val="24"/>
              </w:rPr>
              <w:t>数量：</w:t>
            </w:r>
            <w:r w:rsidRPr="00FE1A12">
              <w:rPr>
                <w:rFonts w:ascii="Times New Roman" w:hAnsi="Times New Roman" w:cs="Times New Roman"/>
                <w:bCs/>
                <w:color w:val="000000" w:themeColor="text1"/>
                <w:sz w:val="24"/>
              </w:rPr>
              <w:t>1</w:t>
            </w:r>
            <w:r w:rsidRPr="00FE1A12">
              <w:rPr>
                <w:rFonts w:ascii="Times New Roman" w:hAnsi="Times New Roman" w:cs="Times New Roman"/>
                <w:bCs/>
                <w:color w:val="000000" w:themeColor="text1"/>
                <w:sz w:val="24"/>
              </w:rPr>
              <w:t>个，最多可增加</w:t>
            </w:r>
            <w:r w:rsidRPr="00FE1A12">
              <w:rPr>
                <w:rFonts w:ascii="Times New Roman" w:hAnsi="Times New Roman" w:cs="Times New Roman"/>
                <w:bCs/>
                <w:color w:val="000000" w:themeColor="text1"/>
                <w:sz w:val="24"/>
              </w:rPr>
              <w:t>3</w:t>
            </w:r>
            <w:r w:rsidRPr="00FE1A12">
              <w:rPr>
                <w:rFonts w:ascii="Times New Roman" w:hAnsi="Times New Roman" w:cs="Times New Roman"/>
                <w:bCs/>
                <w:color w:val="000000" w:themeColor="text1"/>
                <w:sz w:val="24"/>
              </w:rPr>
              <w:t>个</w:t>
            </w:r>
          </w:p>
          <w:p w14:paraId="4C1D8DDD" w14:textId="410AF227" w:rsidR="0017182C" w:rsidRPr="00FE1A12" w:rsidRDefault="0017182C" w:rsidP="00CA1455">
            <w:pPr>
              <w:spacing w:line="360" w:lineRule="auto"/>
              <w:jc w:val="left"/>
              <w:rPr>
                <w:rFonts w:ascii="Times New Roman" w:hAnsi="Times New Roman" w:cs="Times New Roman"/>
                <w:bCs/>
                <w:color w:val="000000" w:themeColor="text1"/>
                <w:sz w:val="24"/>
              </w:rPr>
            </w:pPr>
            <w:r w:rsidRPr="00FE1A12">
              <w:rPr>
                <w:rFonts w:ascii="Times New Roman" w:hAnsi="Times New Roman" w:cs="Times New Roman"/>
                <w:bCs/>
                <w:color w:val="000000" w:themeColor="text1"/>
                <w:sz w:val="24"/>
              </w:rPr>
              <w:t>4.2</w:t>
            </w:r>
            <w:r w:rsidRPr="00FE1A12">
              <w:rPr>
                <w:rFonts w:ascii="Times New Roman" w:hAnsi="Times New Roman" w:cs="Times New Roman"/>
                <w:bCs/>
                <w:color w:val="000000" w:themeColor="text1"/>
                <w:sz w:val="24"/>
              </w:rPr>
              <w:t>加液体积：</w:t>
            </w:r>
            <w:r w:rsidRPr="00FE1A12">
              <w:rPr>
                <w:rFonts w:ascii="Times New Roman" w:hAnsi="Times New Roman" w:cs="Times New Roman"/>
                <w:bCs/>
                <w:color w:val="000000" w:themeColor="text1"/>
                <w:sz w:val="24"/>
              </w:rPr>
              <w:t>4–995µL</w:t>
            </w:r>
            <w:r w:rsidRPr="00FE1A12">
              <w:rPr>
                <w:rFonts w:ascii="Times New Roman" w:hAnsi="Times New Roman" w:cs="Times New Roman"/>
                <w:bCs/>
                <w:color w:val="000000" w:themeColor="text1"/>
                <w:sz w:val="24"/>
              </w:rPr>
              <w:t>，</w:t>
            </w:r>
            <w:r w:rsidR="00723593" w:rsidRPr="00723593">
              <w:rPr>
                <w:rFonts w:ascii="Times New Roman" w:hAnsi="Times New Roman" w:cs="Times New Roman" w:hint="eastAsia"/>
                <w:bCs/>
                <w:color w:val="000000" w:themeColor="text1"/>
                <w:sz w:val="24"/>
              </w:rPr>
              <w:t>≤</w:t>
            </w:r>
            <w:r w:rsidRPr="00FE1A12">
              <w:rPr>
                <w:rFonts w:ascii="Times New Roman" w:hAnsi="Times New Roman" w:cs="Times New Roman"/>
                <w:bCs/>
                <w:color w:val="000000" w:themeColor="text1"/>
                <w:sz w:val="24"/>
              </w:rPr>
              <w:t>1UL</w:t>
            </w:r>
            <w:r w:rsidRPr="00FE1A12">
              <w:rPr>
                <w:rFonts w:ascii="Times New Roman" w:hAnsi="Times New Roman" w:cs="Times New Roman"/>
                <w:bCs/>
                <w:color w:val="000000" w:themeColor="text1"/>
                <w:sz w:val="24"/>
              </w:rPr>
              <w:t>步进</w:t>
            </w:r>
          </w:p>
          <w:p w14:paraId="57A872B3" w14:textId="77777777" w:rsidR="0017182C" w:rsidRPr="00FE1A12" w:rsidRDefault="0017182C" w:rsidP="00CA1455">
            <w:pPr>
              <w:spacing w:line="360" w:lineRule="auto"/>
              <w:jc w:val="left"/>
              <w:rPr>
                <w:rFonts w:ascii="Times New Roman" w:hAnsi="Times New Roman" w:cs="Times New Roman"/>
                <w:bCs/>
                <w:color w:val="000000" w:themeColor="text1"/>
                <w:sz w:val="24"/>
              </w:rPr>
            </w:pPr>
            <w:r w:rsidRPr="00FE1A12">
              <w:rPr>
                <w:rFonts w:ascii="Times New Roman" w:hAnsi="Times New Roman" w:cs="Times New Roman"/>
                <w:bCs/>
                <w:color w:val="000000" w:themeColor="text1"/>
                <w:sz w:val="24"/>
              </w:rPr>
              <w:t>4.3</w:t>
            </w:r>
            <w:r w:rsidRPr="00FE1A12">
              <w:rPr>
                <w:rFonts w:ascii="Times New Roman" w:hAnsi="Times New Roman" w:cs="Times New Roman"/>
                <w:bCs/>
                <w:color w:val="000000" w:themeColor="text1"/>
                <w:sz w:val="24"/>
              </w:rPr>
              <w:t>进样速度：</w:t>
            </w:r>
            <w:r w:rsidRPr="00FE1A12">
              <w:rPr>
                <w:rFonts w:ascii="Times New Roman" w:hAnsi="Times New Roman" w:cs="Times New Roman"/>
                <w:bCs/>
                <w:color w:val="000000" w:themeColor="text1"/>
                <w:sz w:val="24"/>
              </w:rPr>
              <w:t>30s,96-wellplate,5ul/well</w:t>
            </w:r>
          </w:p>
          <w:p w14:paraId="08E906FD" w14:textId="77777777" w:rsidR="0017182C" w:rsidRPr="00FE1A12" w:rsidRDefault="0017182C" w:rsidP="00CA1455">
            <w:pPr>
              <w:spacing w:line="360" w:lineRule="auto"/>
              <w:ind w:left="720" w:hangingChars="300" w:hanging="720"/>
              <w:jc w:val="left"/>
              <w:rPr>
                <w:rFonts w:ascii="Times New Roman" w:hAnsi="Times New Roman" w:cs="Times New Roman"/>
                <w:bCs/>
                <w:color w:val="000000" w:themeColor="text1"/>
                <w:sz w:val="24"/>
              </w:rPr>
            </w:pPr>
            <w:r w:rsidRPr="00FE1A12">
              <w:rPr>
                <w:rFonts w:ascii="Times New Roman" w:hAnsi="Times New Roman" w:cs="Times New Roman"/>
                <w:bCs/>
                <w:color w:val="000000" w:themeColor="text1"/>
                <w:sz w:val="24"/>
              </w:rPr>
              <w:t>配置：</w:t>
            </w:r>
            <w:r w:rsidRPr="00FE1A12">
              <w:rPr>
                <w:rFonts w:ascii="Times New Roman" w:hAnsi="Times New Roman" w:cs="Times New Roman"/>
                <w:bCs/>
                <w:color w:val="000000" w:themeColor="text1"/>
                <w:sz w:val="24"/>
              </w:rPr>
              <w:t>1</w:t>
            </w:r>
            <w:r w:rsidRPr="00FE1A12">
              <w:rPr>
                <w:rFonts w:ascii="Times New Roman" w:hAnsi="Times New Roman" w:cs="Times New Roman"/>
                <w:bCs/>
                <w:color w:val="000000" w:themeColor="text1"/>
                <w:sz w:val="24"/>
              </w:rPr>
              <w:t>、主机（包括光源、检测器等）；</w:t>
            </w:r>
            <w:r w:rsidRPr="00FE1A12">
              <w:rPr>
                <w:rFonts w:ascii="Times New Roman" w:hAnsi="Times New Roman" w:cs="Times New Roman"/>
                <w:bCs/>
                <w:color w:val="000000" w:themeColor="text1"/>
                <w:sz w:val="24"/>
              </w:rPr>
              <w:br/>
              <w:t>2</w:t>
            </w:r>
            <w:r w:rsidRPr="00FE1A12">
              <w:rPr>
                <w:rFonts w:ascii="Times New Roman" w:hAnsi="Times New Roman" w:cs="Times New Roman"/>
                <w:bCs/>
                <w:color w:val="000000" w:themeColor="text1"/>
                <w:sz w:val="24"/>
              </w:rPr>
              <w:t>、酶标仪工作站软件一套；</w:t>
            </w:r>
          </w:p>
          <w:p w14:paraId="5251C493" w14:textId="77777777" w:rsidR="0017182C" w:rsidRPr="00FE1A12" w:rsidRDefault="0017182C" w:rsidP="00CA1455">
            <w:pPr>
              <w:spacing w:line="360" w:lineRule="auto"/>
              <w:ind w:left="720" w:hangingChars="300" w:hanging="720"/>
              <w:jc w:val="left"/>
              <w:rPr>
                <w:rFonts w:ascii="Times New Roman" w:hAnsi="Times New Roman" w:cs="Times New Roman"/>
                <w:bCs/>
                <w:color w:val="000000" w:themeColor="text1"/>
                <w:sz w:val="24"/>
              </w:rPr>
            </w:pPr>
            <w:r w:rsidRPr="00FE1A12">
              <w:rPr>
                <w:rFonts w:ascii="Times New Roman" w:hAnsi="Times New Roman" w:cs="Times New Roman"/>
                <w:bCs/>
                <w:color w:val="000000" w:themeColor="text1"/>
                <w:sz w:val="24"/>
              </w:rPr>
              <w:t xml:space="preserve">      3</w:t>
            </w:r>
            <w:r w:rsidRPr="00FE1A12">
              <w:rPr>
                <w:rFonts w:ascii="Times New Roman" w:hAnsi="Times New Roman" w:cs="Times New Roman"/>
                <w:bCs/>
                <w:color w:val="000000" w:themeColor="text1"/>
                <w:sz w:val="24"/>
              </w:rPr>
              <w:t>、说明书一份。</w:t>
            </w:r>
          </w:p>
        </w:tc>
        <w:tc>
          <w:tcPr>
            <w:tcW w:w="1134" w:type="dxa"/>
            <w:vAlign w:val="center"/>
          </w:tcPr>
          <w:p w14:paraId="3D458D6E" w14:textId="77777777" w:rsidR="0017182C" w:rsidRPr="0017182C" w:rsidRDefault="0017182C" w:rsidP="0017182C">
            <w:pPr>
              <w:jc w:val="center"/>
            </w:pPr>
          </w:p>
        </w:tc>
        <w:tc>
          <w:tcPr>
            <w:tcW w:w="1134" w:type="dxa"/>
            <w:vAlign w:val="center"/>
          </w:tcPr>
          <w:p w14:paraId="754FAA8C" w14:textId="77777777" w:rsidR="0017182C" w:rsidRPr="0017182C" w:rsidRDefault="0017182C" w:rsidP="0017182C">
            <w:pPr>
              <w:jc w:val="center"/>
            </w:pPr>
          </w:p>
        </w:tc>
      </w:tr>
      <w:tr w:rsidR="0017182C" w:rsidRPr="00FE1A12" w14:paraId="10DB9CC2" w14:textId="0C4EC5FB" w:rsidTr="0017182C">
        <w:trPr>
          <w:trHeight w:val="670"/>
          <w:jc w:val="center"/>
        </w:trPr>
        <w:tc>
          <w:tcPr>
            <w:tcW w:w="709" w:type="dxa"/>
            <w:tcBorders>
              <w:top w:val="single" w:sz="4" w:space="0" w:color="auto"/>
              <w:left w:val="single" w:sz="6" w:space="0" w:color="auto"/>
              <w:bottom w:val="single" w:sz="4" w:space="0" w:color="auto"/>
              <w:right w:val="single" w:sz="4" w:space="0" w:color="auto"/>
            </w:tcBorders>
            <w:shd w:val="clear" w:color="auto" w:fill="FFFFFF"/>
            <w:vAlign w:val="center"/>
          </w:tcPr>
          <w:p w14:paraId="7FF13130" w14:textId="77777777" w:rsidR="0017182C" w:rsidRPr="00FE1A12" w:rsidRDefault="0017182C" w:rsidP="00804F4F">
            <w:pPr>
              <w:widowControl/>
              <w:numPr>
                <w:ilvl w:val="0"/>
                <w:numId w:val="5"/>
              </w:numPr>
              <w:jc w:val="left"/>
              <w:textAlignment w:val="center"/>
              <w:rPr>
                <w:rFonts w:ascii="Times New Roman" w:hAnsi="Times New Roman" w:cs="Times New Roman"/>
                <w:bCs/>
                <w:color w:val="000000" w:themeColor="text1"/>
                <w:kern w:val="0"/>
                <w:sz w:val="24"/>
                <w:lang w:bidi="ar"/>
              </w:rPr>
            </w:pPr>
          </w:p>
        </w:tc>
        <w:tc>
          <w:tcPr>
            <w:tcW w:w="1135" w:type="dxa"/>
            <w:tcBorders>
              <w:top w:val="single" w:sz="4" w:space="0" w:color="auto"/>
              <w:left w:val="single" w:sz="6" w:space="0" w:color="auto"/>
              <w:bottom w:val="single" w:sz="4" w:space="0" w:color="auto"/>
              <w:right w:val="single" w:sz="4" w:space="0" w:color="auto"/>
            </w:tcBorders>
            <w:shd w:val="clear" w:color="auto" w:fill="FFFFFF"/>
            <w:vAlign w:val="center"/>
          </w:tcPr>
          <w:p w14:paraId="0901D6D2" w14:textId="77777777" w:rsidR="0017182C" w:rsidRPr="00FE1A12" w:rsidRDefault="0017182C">
            <w:pPr>
              <w:widowControl/>
              <w:jc w:val="left"/>
              <w:textAlignment w:val="center"/>
              <w:rPr>
                <w:rFonts w:ascii="Times New Roman" w:hAnsi="Times New Roman" w:cs="Times New Roman"/>
                <w:bCs/>
                <w:color w:val="000000" w:themeColor="text1"/>
                <w:sz w:val="24"/>
              </w:rPr>
            </w:pPr>
            <w:r w:rsidRPr="00FE1A12">
              <w:rPr>
                <w:rFonts w:ascii="Times New Roman" w:hAnsi="Times New Roman" w:cs="Times New Roman"/>
                <w:bCs/>
                <w:color w:val="000000" w:themeColor="text1"/>
                <w:kern w:val="0"/>
                <w:sz w:val="24"/>
                <w:lang w:bidi="ar"/>
              </w:rPr>
              <w:t>无菌均质器</w:t>
            </w:r>
          </w:p>
        </w:tc>
        <w:tc>
          <w:tcPr>
            <w:tcW w:w="6945" w:type="dxa"/>
            <w:tcBorders>
              <w:top w:val="single" w:sz="4" w:space="0" w:color="auto"/>
              <w:left w:val="single" w:sz="6" w:space="0" w:color="auto"/>
              <w:bottom w:val="single" w:sz="4" w:space="0" w:color="auto"/>
              <w:right w:val="single" w:sz="4" w:space="0" w:color="auto"/>
            </w:tcBorders>
            <w:shd w:val="clear" w:color="auto" w:fill="FFFFFF"/>
            <w:vAlign w:val="center"/>
          </w:tcPr>
          <w:p w14:paraId="2199E732" w14:textId="77777777" w:rsidR="0017182C" w:rsidRDefault="0017182C" w:rsidP="00804F4F">
            <w:pPr>
              <w:pStyle w:val="a5"/>
              <w:numPr>
                <w:ilvl w:val="0"/>
                <w:numId w:val="58"/>
              </w:numPr>
              <w:spacing w:line="360" w:lineRule="auto"/>
              <w:ind w:firstLineChars="0"/>
              <w:jc w:val="left"/>
              <w:rPr>
                <w:rFonts w:ascii="Times New Roman" w:hAnsi="Times New Roman" w:cs="Times New Roman"/>
                <w:bCs/>
                <w:color w:val="000000" w:themeColor="text1"/>
                <w:sz w:val="24"/>
              </w:rPr>
            </w:pPr>
            <w:r w:rsidRPr="00CA1455">
              <w:rPr>
                <w:rFonts w:ascii="Times New Roman" w:hAnsi="Times New Roman" w:cs="Times New Roman"/>
                <w:bCs/>
                <w:color w:val="000000" w:themeColor="text1"/>
                <w:sz w:val="24"/>
              </w:rPr>
              <w:t>控制方式：微电脑控制</w:t>
            </w:r>
          </w:p>
          <w:p w14:paraId="1B848E1E" w14:textId="3FA377EA" w:rsidR="0017182C" w:rsidRDefault="0017182C" w:rsidP="00804F4F">
            <w:pPr>
              <w:pStyle w:val="a5"/>
              <w:numPr>
                <w:ilvl w:val="0"/>
                <w:numId w:val="58"/>
              </w:numPr>
              <w:spacing w:line="360" w:lineRule="auto"/>
              <w:ind w:firstLineChars="0"/>
              <w:jc w:val="left"/>
              <w:rPr>
                <w:rFonts w:ascii="Times New Roman" w:hAnsi="Times New Roman" w:cs="Times New Roman"/>
                <w:bCs/>
                <w:color w:val="000000" w:themeColor="text1"/>
                <w:sz w:val="24"/>
              </w:rPr>
            </w:pPr>
            <w:r w:rsidRPr="00CA1455">
              <w:rPr>
                <w:rFonts w:ascii="Times New Roman" w:hAnsi="Times New Roman" w:cs="Times New Roman"/>
                <w:bCs/>
                <w:color w:val="000000" w:themeColor="text1"/>
                <w:sz w:val="24"/>
              </w:rPr>
              <w:t>参数储存：</w:t>
            </w:r>
            <w:r w:rsidR="00723593" w:rsidRPr="00723593">
              <w:rPr>
                <w:rFonts w:ascii="Times New Roman" w:hAnsi="Times New Roman" w:cs="Times New Roman" w:hint="eastAsia"/>
                <w:bCs/>
                <w:color w:val="000000" w:themeColor="text1"/>
                <w:sz w:val="24"/>
              </w:rPr>
              <w:t>≥</w:t>
            </w:r>
            <w:r w:rsidRPr="00CA1455">
              <w:rPr>
                <w:rFonts w:ascii="Times New Roman" w:hAnsi="Times New Roman" w:cs="Times New Roman"/>
                <w:bCs/>
                <w:color w:val="000000" w:themeColor="text1"/>
                <w:sz w:val="24"/>
              </w:rPr>
              <w:t>8</w:t>
            </w:r>
            <w:r w:rsidRPr="00CA1455">
              <w:rPr>
                <w:rFonts w:ascii="Times New Roman" w:hAnsi="Times New Roman" w:cs="Times New Roman"/>
                <w:bCs/>
                <w:color w:val="000000" w:themeColor="text1"/>
                <w:sz w:val="24"/>
              </w:rPr>
              <w:t>段组合编程</w:t>
            </w:r>
          </w:p>
          <w:p w14:paraId="5D07E56D" w14:textId="77777777" w:rsidR="0017182C" w:rsidRDefault="0017182C" w:rsidP="00804F4F">
            <w:pPr>
              <w:pStyle w:val="a5"/>
              <w:numPr>
                <w:ilvl w:val="0"/>
                <w:numId w:val="58"/>
              </w:numPr>
              <w:spacing w:line="360" w:lineRule="auto"/>
              <w:ind w:firstLineChars="0"/>
              <w:jc w:val="left"/>
              <w:rPr>
                <w:rFonts w:ascii="Times New Roman" w:hAnsi="Times New Roman" w:cs="Times New Roman"/>
                <w:bCs/>
                <w:color w:val="000000" w:themeColor="text1"/>
                <w:sz w:val="24"/>
              </w:rPr>
            </w:pPr>
            <w:r w:rsidRPr="00CA1455">
              <w:rPr>
                <w:rFonts w:ascii="Times New Roman" w:hAnsi="Times New Roman" w:cs="Times New Roman"/>
                <w:bCs/>
                <w:color w:val="000000" w:themeColor="text1"/>
                <w:sz w:val="24"/>
              </w:rPr>
              <w:t>显示方式：大屏幕液晶显示</w:t>
            </w:r>
          </w:p>
          <w:p w14:paraId="1343E46F" w14:textId="443585AB" w:rsidR="0017182C" w:rsidRDefault="0017182C" w:rsidP="00804F4F">
            <w:pPr>
              <w:pStyle w:val="a5"/>
              <w:numPr>
                <w:ilvl w:val="0"/>
                <w:numId w:val="58"/>
              </w:numPr>
              <w:spacing w:line="360" w:lineRule="auto"/>
              <w:ind w:firstLineChars="0"/>
              <w:jc w:val="left"/>
              <w:rPr>
                <w:rFonts w:ascii="Times New Roman" w:hAnsi="Times New Roman" w:cs="Times New Roman"/>
                <w:bCs/>
                <w:color w:val="000000" w:themeColor="text1"/>
                <w:sz w:val="24"/>
              </w:rPr>
            </w:pPr>
            <w:r w:rsidRPr="00CA1455">
              <w:rPr>
                <w:rFonts w:ascii="Times New Roman" w:hAnsi="Times New Roman" w:cs="Times New Roman"/>
                <w:bCs/>
                <w:color w:val="000000" w:themeColor="text1"/>
                <w:sz w:val="24"/>
              </w:rPr>
              <w:t>显示屏：</w:t>
            </w:r>
            <w:r w:rsidR="00723593" w:rsidRPr="00723593">
              <w:rPr>
                <w:rFonts w:ascii="Times New Roman" w:hAnsi="Times New Roman" w:cs="Times New Roman" w:hint="eastAsia"/>
                <w:bCs/>
                <w:color w:val="000000" w:themeColor="text1"/>
                <w:sz w:val="24"/>
              </w:rPr>
              <w:t>≥</w:t>
            </w:r>
            <w:r w:rsidRPr="00CA1455">
              <w:rPr>
                <w:rFonts w:ascii="Times New Roman" w:hAnsi="Times New Roman" w:cs="Times New Roman"/>
                <w:bCs/>
                <w:color w:val="000000" w:themeColor="text1"/>
                <w:sz w:val="24"/>
              </w:rPr>
              <w:t>4.3</w:t>
            </w:r>
            <w:r w:rsidRPr="00CA1455">
              <w:rPr>
                <w:rFonts w:ascii="Times New Roman" w:hAnsi="Times New Roman" w:cs="Times New Roman"/>
                <w:bCs/>
                <w:color w:val="000000" w:themeColor="text1"/>
                <w:sz w:val="24"/>
              </w:rPr>
              <w:t>寸</w:t>
            </w:r>
          </w:p>
          <w:p w14:paraId="55B72D39" w14:textId="77777777" w:rsidR="0017182C" w:rsidRDefault="0017182C" w:rsidP="00804F4F">
            <w:pPr>
              <w:pStyle w:val="a5"/>
              <w:numPr>
                <w:ilvl w:val="0"/>
                <w:numId w:val="58"/>
              </w:numPr>
              <w:spacing w:line="360" w:lineRule="auto"/>
              <w:ind w:firstLineChars="0"/>
              <w:jc w:val="left"/>
              <w:rPr>
                <w:rFonts w:ascii="Times New Roman" w:hAnsi="Times New Roman" w:cs="Times New Roman"/>
                <w:bCs/>
                <w:color w:val="000000" w:themeColor="text1"/>
                <w:sz w:val="24"/>
              </w:rPr>
            </w:pPr>
            <w:r w:rsidRPr="00CA1455">
              <w:rPr>
                <w:rFonts w:ascii="Times New Roman" w:hAnsi="Times New Roman" w:cs="Times New Roman"/>
                <w:bCs/>
                <w:color w:val="000000" w:themeColor="text1"/>
                <w:sz w:val="24"/>
              </w:rPr>
              <w:t>面板操作方式：触摸式</w:t>
            </w:r>
          </w:p>
          <w:p w14:paraId="0571426F" w14:textId="77777777" w:rsidR="0017182C" w:rsidRDefault="0017182C" w:rsidP="00804F4F">
            <w:pPr>
              <w:pStyle w:val="a5"/>
              <w:numPr>
                <w:ilvl w:val="0"/>
                <w:numId w:val="58"/>
              </w:numPr>
              <w:spacing w:line="360" w:lineRule="auto"/>
              <w:ind w:firstLineChars="0"/>
              <w:jc w:val="left"/>
              <w:rPr>
                <w:rFonts w:ascii="Times New Roman" w:hAnsi="Times New Roman" w:cs="Times New Roman"/>
                <w:bCs/>
                <w:color w:val="000000" w:themeColor="text1"/>
                <w:sz w:val="24"/>
              </w:rPr>
            </w:pPr>
            <w:r w:rsidRPr="00CA1455">
              <w:rPr>
                <w:rFonts w:ascii="Times New Roman" w:hAnsi="Times New Roman" w:cs="Times New Roman"/>
                <w:bCs/>
                <w:color w:val="000000" w:themeColor="text1"/>
                <w:sz w:val="24"/>
              </w:rPr>
              <w:t>拍击速度：</w:t>
            </w:r>
            <w:r w:rsidRPr="00CA1455">
              <w:rPr>
                <w:rFonts w:ascii="Times New Roman" w:hAnsi="Times New Roman" w:cs="Times New Roman"/>
                <w:bCs/>
                <w:color w:val="000000" w:themeColor="text1"/>
                <w:sz w:val="24"/>
              </w:rPr>
              <w:t>3-12</w:t>
            </w:r>
            <w:r w:rsidRPr="00CA1455">
              <w:rPr>
                <w:rFonts w:ascii="Times New Roman" w:hAnsi="Times New Roman" w:cs="Times New Roman"/>
                <w:bCs/>
                <w:color w:val="000000" w:themeColor="text1"/>
                <w:sz w:val="24"/>
              </w:rPr>
              <w:t>次</w:t>
            </w:r>
            <w:r w:rsidRPr="00CA1455">
              <w:rPr>
                <w:rFonts w:ascii="Times New Roman" w:hAnsi="Times New Roman" w:cs="Times New Roman"/>
                <w:bCs/>
                <w:color w:val="000000" w:themeColor="text1"/>
                <w:sz w:val="24"/>
              </w:rPr>
              <w:t>/</w:t>
            </w:r>
            <w:r w:rsidRPr="00CA1455">
              <w:rPr>
                <w:rFonts w:ascii="Times New Roman" w:hAnsi="Times New Roman" w:cs="Times New Roman"/>
                <w:bCs/>
                <w:color w:val="000000" w:themeColor="text1"/>
                <w:sz w:val="24"/>
              </w:rPr>
              <w:t>秒</w:t>
            </w:r>
          </w:p>
          <w:p w14:paraId="30D39DD0" w14:textId="34FAC727" w:rsidR="0017182C" w:rsidRDefault="0017182C" w:rsidP="00804F4F">
            <w:pPr>
              <w:pStyle w:val="a5"/>
              <w:numPr>
                <w:ilvl w:val="0"/>
                <w:numId w:val="58"/>
              </w:numPr>
              <w:spacing w:line="360" w:lineRule="auto"/>
              <w:ind w:firstLineChars="0"/>
              <w:jc w:val="left"/>
              <w:rPr>
                <w:rFonts w:ascii="Times New Roman" w:hAnsi="Times New Roman" w:cs="Times New Roman"/>
                <w:bCs/>
                <w:color w:val="000000" w:themeColor="text1"/>
                <w:sz w:val="24"/>
              </w:rPr>
            </w:pPr>
            <w:r w:rsidRPr="00CA1455">
              <w:rPr>
                <w:rFonts w:ascii="Times New Roman" w:hAnsi="Times New Roman" w:cs="Times New Roman"/>
                <w:bCs/>
                <w:color w:val="000000" w:themeColor="text1"/>
                <w:sz w:val="24"/>
              </w:rPr>
              <w:t>灭菌功能：有，消毒波长</w:t>
            </w:r>
            <w:r w:rsidR="00723593" w:rsidRPr="00723593">
              <w:rPr>
                <w:rFonts w:ascii="Times New Roman" w:hAnsi="Times New Roman" w:cs="Times New Roman" w:hint="eastAsia"/>
                <w:bCs/>
                <w:color w:val="000000" w:themeColor="text1"/>
                <w:sz w:val="24"/>
              </w:rPr>
              <w:t>≥</w:t>
            </w:r>
            <w:r w:rsidRPr="00CA1455">
              <w:rPr>
                <w:rFonts w:ascii="Times New Roman" w:hAnsi="Times New Roman" w:cs="Times New Roman"/>
                <w:bCs/>
                <w:color w:val="000000" w:themeColor="text1"/>
                <w:sz w:val="24"/>
              </w:rPr>
              <w:t>253.7nm</w:t>
            </w:r>
          </w:p>
          <w:p w14:paraId="30702924" w14:textId="4159F6CD" w:rsidR="0017182C" w:rsidRPr="00CA1455" w:rsidRDefault="0017182C" w:rsidP="00804F4F">
            <w:pPr>
              <w:pStyle w:val="a5"/>
              <w:numPr>
                <w:ilvl w:val="0"/>
                <w:numId w:val="58"/>
              </w:numPr>
              <w:spacing w:line="360" w:lineRule="auto"/>
              <w:ind w:firstLineChars="0"/>
              <w:jc w:val="left"/>
              <w:rPr>
                <w:rFonts w:ascii="Times New Roman" w:hAnsi="Times New Roman" w:cs="Times New Roman"/>
                <w:bCs/>
                <w:color w:val="000000" w:themeColor="text1"/>
                <w:sz w:val="24"/>
              </w:rPr>
            </w:pPr>
            <w:r>
              <w:rPr>
                <w:rFonts w:ascii="Times New Roman" w:hAnsi="Times New Roman" w:cs="Times New Roman" w:hint="eastAsia"/>
                <w:bCs/>
                <w:color w:val="000000" w:themeColor="text1"/>
                <w:sz w:val="24"/>
              </w:rPr>
              <w:t>、</w:t>
            </w:r>
            <w:r w:rsidRPr="00CA1455">
              <w:rPr>
                <w:rFonts w:ascii="Times New Roman" w:hAnsi="Times New Roman" w:cs="Times New Roman"/>
                <w:bCs/>
                <w:color w:val="000000" w:themeColor="text1"/>
                <w:sz w:val="24"/>
              </w:rPr>
              <w:t>有效容积：</w:t>
            </w:r>
            <w:r w:rsidRPr="00CA1455">
              <w:rPr>
                <w:rFonts w:ascii="Times New Roman" w:hAnsi="Times New Roman" w:cs="Times New Roman"/>
                <w:bCs/>
                <w:color w:val="000000" w:themeColor="text1"/>
                <w:sz w:val="24"/>
              </w:rPr>
              <w:t>3-400mL</w:t>
            </w:r>
          </w:p>
        </w:tc>
        <w:tc>
          <w:tcPr>
            <w:tcW w:w="1134" w:type="dxa"/>
            <w:vAlign w:val="center"/>
          </w:tcPr>
          <w:p w14:paraId="7531F6A5" w14:textId="77777777" w:rsidR="0017182C" w:rsidRPr="0017182C" w:rsidRDefault="0017182C" w:rsidP="0017182C">
            <w:pPr>
              <w:jc w:val="center"/>
            </w:pPr>
          </w:p>
        </w:tc>
        <w:tc>
          <w:tcPr>
            <w:tcW w:w="1134" w:type="dxa"/>
            <w:vAlign w:val="center"/>
          </w:tcPr>
          <w:p w14:paraId="450DF118" w14:textId="77777777" w:rsidR="0017182C" w:rsidRPr="0017182C" w:rsidRDefault="0017182C" w:rsidP="0017182C">
            <w:pPr>
              <w:jc w:val="center"/>
            </w:pPr>
          </w:p>
        </w:tc>
      </w:tr>
      <w:tr w:rsidR="0017182C" w:rsidRPr="00FE1A12" w14:paraId="7D2A19A4" w14:textId="42E7076D" w:rsidTr="0017182C">
        <w:trPr>
          <w:trHeight w:val="90"/>
          <w:jc w:val="center"/>
        </w:trPr>
        <w:tc>
          <w:tcPr>
            <w:tcW w:w="709" w:type="dxa"/>
            <w:tcBorders>
              <w:top w:val="single" w:sz="4" w:space="0" w:color="auto"/>
              <w:left w:val="single" w:sz="6" w:space="0" w:color="auto"/>
              <w:bottom w:val="single" w:sz="4" w:space="0" w:color="auto"/>
              <w:right w:val="single" w:sz="4" w:space="0" w:color="auto"/>
            </w:tcBorders>
            <w:shd w:val="clear" w:color="auto" w:fill="FFFFFF"/>
            <w:vAlign w:val="center"/>
          </w:tcPr>
          <w:p w14:paraId="278A7552" w14:textId="77777777" w:rsidR="0017182C" w:rsidRPr="00FE1A12" w:rsidRDefault="0017182C" w:rsidP="00804F4F">
            <w:pPr>
              <w:widowControl/>
              <w:numPr>
                <w:ilvl w:val="0"/>
                <w:numId w:val="5"/>
              </w:numPr>
              <w:jc w:val="left"/>
              <w:textAlignment w:val="center"/>
              <w:rPr>
                <w:rFonts w:ascii="Times New Roman" w:hAnsi="Times New Roman" w:cs="Times New Roman"/>
                <w:bCs/>
                <w:color w:val="000000" w:themeColor="text1"/>
                <w:kern w:val="0"/>
                <w:sz w:val="24"/>
                <w:lang w:bidi="ar"/>
              </w:rPr>
            </w:pPr>
          </w:p>
        </w:tc>
        <w:tc>
          <w:tcPr>
            <w:tcW w:w="1135" w:type="dxa"/>
            <w:tcBorders>
              <w:top w:val="single" w:sz="4" w:space="0" w:color="auto"/>
              <w:left w:val="single" w:sz="6" w:space="0" w:color="auto"/>
              <w:bottom w:val="single" w:sz="4" w:space="0" w:color="auto"/>
              <w:right w:val="single" w:sz="4" w:space="0" w:color="auto"/>
            </w:tcBorders>
            <w:shd w:val="clear" w:color="auto" w:fill="FFFFFF"/>
            <w:vAlign w:val="center"/>
          </w:tcPr>
          <w:p w14:paraId="54196BA8" w14:textId="77777777" w:rsidR="0017182C" w:rsidRPr="00FE1A12" w:rsidRDefault="0017182C">
            <w:pPr>
              <w:widowControl/>
              <w:jc w:val="left"/>
              <w:textAlignment w:val="center"/>
              <w:rPr>
                <w:rFonts w:ascii="Times New Roman" w:hAnsi="Times New Roman" w:cs="Times New Roman"/>
                <w:bCs/>
                <w:color w:val="000000" w:themeColor="text1"/>
                <w:sz w:val="24"/>
              </w:rPr>
            </w:pPr>
            <w:r w:rsidRPr="00FE1A12">
              <w:rPr>
                <w:rFonts w:ascii="Times New Roman" w:hAnsi="Times New Roman" w:cs="Times New Roman"/>
                <w:bCs/>
                <w:color w:val="000000" w:themeColor="text1"/>
                <w:kern w:val="0"/>
                <w:sz w:val="24"/>
                <w:lang w:bidi="ar"/>
              </w:rPr>
              <w:t>微波炉</w:t>
            </w:r>
          </w:p>
        </w:tc>
        <w:tc>
          <w:tcPr>
            <w:tcW w:w="6945" w:type="dxa"/>
            <w:tcBorders>
              <w:top w:val="single" w:sz="4" w:space="0" w:color="auto"/>
              <w:left w:val="single" w:sz="6" w:space="0" w:color="auto"/>
              <w:bottom w:val="single" w:sz="4" w:space="0" w:color="auto"/>
              <w:right w:val="single" w:sz="4" w:space="0" w:color="auto"/>
            </w:tcBorders>
            <w:shd w:val="clear" w:color="auto" w:fill="FFFFFF"/>
            <w:vAlign w:val="center"/>
          </w:tcPr>
          <w:p w14:paraId="4A83704A" w14:textId="77777777" w:rsidR="0017182C" w:rsidRDefault="0017182C" w:rsidP="00804F4F">
            <w:pPr>
              <w:pStyle w:val="a5"/>
              <w:numPr>
                <w:ilvl w:val="0"/>
                <w:numId w:val="59"/>
              </w:numPr>
              <w:spacing w:line="360" w:lineRule="auto"/>
              <w:ind w:firstLineChars="0"/>
              <w:rPr>
                <w:rFonts w:ascii="Times New Roman" w:hAnsi="Times New Roman" w:cs="Times New Roman"/>
                <w:bCs/>
                <w:color w:val="000000" w:themeColor="text1"/>
                <w:sz w:val="24"/>
              </w:rPr>
            </w:pPr>
            <w:r w:rsidRPr="00CA1455">
              <w:rPr>
                <w:rFonts w:ascii="Times New Roman" w:hAnsi="Times New Roman" w:cs="Times New Roman"/>
                <w:bCs/>
                <w:color w:val="000000" w:themeColor="text1"/>
                <w:sz w:val="24"/>
              </w:rPr>
              <w:t>操控方式：旋钮式</w:t>
            </w:r>
          </w:p>
          <w:p w14:paraId="307DCABC" w14:textId="77777777" w:rsidR="0017182C" w:rsidRDefault="0017182C" w:rsidP="00804F4F">
            <w:pPr>
              <w:pStyle w:val="a5"/>
              <w:numPr>
                <w:ilvl w:val="0"/>
                <w:numId w:val="59"/>
              </w:numPr>
              <w:spacing w:line="360" w:lineRule="auto"/>
              <w:ind w:firstLineChars="0"/>
              <w:rPr>
                <w:rFonts w:ascii="Times New Roman" w:hAnsi="Times New Roman" w:cs="Times New Roman"/>
                <w:bCs/>
                <w:color w:val="000000" w:themeColor="text1"/>
                <w:sz w:val="24"/>
              </w:rPr>
            </w:pPr>
            <w:r w:rsidRPr="00CA1455">
              <w:rPr>
                <w:rFonts w:ascii="Times New Roman" w:hAnsi="Times New Roman" w:cs="Times New Roman"/>
                <w:bCs/>
                <w:color w:val="000000" w:themeColor="text1"/>
                <w:sz w:val="24"/>
              </w:rPr>
              <w:t>底盘类型：转盘式</w:t>
            </w:r>
          </w:p>
          <w:p w14:paraId="43BCFA41" w14:textId="5CCBBA70" w:rsidR="0017182C" w:rsidRPr="00CA1455" w:rsidRDefault="0017182C" w:rsidP="00804F4F">
            <w:pPr>
              <w:pStyle w:val="a5"/>
              <w:numPr>
                <w:ilvl w:val="0"/>
                <w:numId w:val="59"/>
              </w:numPr>
              <w:spacing w:line="360" w:lineRule="auto"/>
              <w:ind w:firstLineChars="0"/>
              <w:rPr>
                <w:rFonts w:ascii="Times New Roman" w:hAnsi="Times New Roman" w:cs="Times New Roman"/>
                <w:bCs/>
                <w:color w:val="000000" w:themeColor="text1"/>
                <w:sz w:val="24"/>
              </w:rPr>
            </w:pPr>
            <w:r w:rsidRPr="00CA1455">
              <w:rPr>
                <w:rFonts w:ascii="Times New Roman" w:hAnsi="Times New Roman" w:cs="Times New Roman"/>
                <w:bCs/>
                <w:color w:val="000000" w:themeColor="text1"/>
                <w:sz w:val="24"/>
              </w:rPr>
              <w:t>体积：</w:t>
            </w:r>
            <w:r w:rsidR="00723593" w:rsidRPr="00723593">
              <w:rPr>
                <w:rFonts w:ascii="Times New Roman" w:hAnsi="Times New Roman" w:cs="Times New Roman" w:hint="eastAsia"/>
                <w:bCs/>
                <w:color w:val="000000" w:themeColor="text1"/>
                <w:sz w:val="24"/>
              </w:rPr>
              <w:t>≥</w:t>
            </w:r>
            <w:r w:rsidRPr="00CA1455">
              <w:rPr>
                <w:rFonts w:ascii="Times New Roman" w:hAnsi="Times New Roman" w:cs="Times New Roman"/>
                <w:bCs/>
                <w:color w:val="000000" w:themeColor="text1"/>
                <w:sz w:val="24"/>
              </w:rPr>
              <w:t>18L</w:t>
            </w:r>
            <w:r w:rsidRPr="00CA1455">
              <w:rPr>
                <w:rFonts w:ascii="Times New Roman" w:hAnsi="Times New Roman" w:cs="Times New Roman"/>
                <w:bCs/>
                <w:color w:val="000000" w:themeColor="text1"/>
                <w:sz w:val="24"/>
              </w:rPr>
              <w:t>左右</w:t>
            </w:r>
          </w:p>
        </w:tc>
        <w:tc>
          <w:tcPr>
            <w:tcW w:w="1134" w:type="dxa"/>
            <w:vAlign w:val="center"/>
          </w:tcPr>
          <w:p w14:paraId="0063AA67" w14:textId="77777777" w:rsidR="0017182C" w:rsidRPr="0017182C" w:rsidRDefault="0017182C" w:rsidP="0017182C">
            <w:pPr>
              <w:jc w:val="center"/>
            </w:pPr>
          </w:p>
        </w:tc>
        <w:tc>
          <w:tcPr>
            <w:tcW w:w="1134" w:type="dxa"/>
            <w:vAlign w:val="center"/>
          </w:tcPr>
          <w:p w14:paraId="3414B50B" w14:textId="77777777" w:rsidR="0017182C" w:rsidRPr="0017182C" w:rsidRDefault="0017182C" w:rsidP="0017182C">
            <w:pPr>
              <w:jc w:val="center"/>
            </w:pPr>
          </w:p>
        </w:tc>
      </w:tr>
      <w:tr w:rsidR="0017182C" w:rsidRPr="00FE1A12" w14:paraId="0F4143E6" w14:textId="197235AC" w:rsidTr="0017182C">
        <w:trPr>
          <w:trHeight w:val="670"/>
          <w:jc w:val="center"/>
        </w:trPr>
        <w:tc>
          <w:tcPr>
            <w:tcW w:w="709" w:type="dxa"/>
            <w:tcBorders>
              <w:top w:val="single" w:sz="4" w:space="0" w:color="auto"/>
              <w:left w:val="single" w:sz="6" w:space="0" w:color="auto"/>
              <w:bottom w:val="single" w:sz="4" w:space="0" w:color="auto"/>
              <w:right w:val="single" w:sz="4" w:space="0" w:color="auto"/>
            </w:tcBorders>
            <w:shd w:val="clear" w:color="auto" w:fill="FFFFFF"/>
            <w:vAlign w:val="center"/>
          </w:tcPr>
          <w:p w14:paraId="209A2D17" w14:textId="77777777" w:rsidR="0017182C" w:rsidRPr="00FE1A12" w:rsidRDefault="0017182C" w:rsidP="00804F4F">
            <w:pPr>
              <w:widowControl/>
              <w:numPr>
                <w:ilvl w:val="0"/>
                <w:numId w:val="5"/>
              </w:numPr>
              <w:jc w:val="left"/>
              <w:textAlignment w:val="center"/>
              <w:rPr>
                <w:rFonts w:ascii="Times New Roman" w:hAnsi="Times New Roman" w:cs="Times New Roman"/>
                <w:bCs/>
                <w:color w:val="000000" w:themeColor="text1"/>
                <w:kern w:val="0"/>
                <w:sz w:val="24"/>
                <w:lang w:bidi="ar"/>
              </w:rPr>
            </w:pPr>
          </w:p>
        </w:tc>
        <w:tc>
          <w:tcPr>
            <w:tcW w:w="1135" w:type="dxa"/>
            <w:tcBorders>
              <w:top w:val="single" w:sz="4" w:space="0" w:color="auto"/>
              <w:left w:val="single" w:sz="6" w:space="0" w:color="auto"/>
              <w:bottom w:val="single" w:sz="4" w:space="0" w:color="auto"/>
              <w:right w:val="single" w:sz="4" w:space="0" w:color="auto"/>
            </w:tcBorders>
            <w:shd w:val="clear" w:color="auto" w:fill="FFFFFF"/>
            <w:vAlign w:val="center"/>
          </w:tcPr>
          <w:p w14:paraId="5326AC60" w14:textId="77777777" w:rsidR="0017182C" w:rsidRPr="00FE1A12" w:rsidRDefault="0017182C">
            <w:pPr>
              <w:widowControl/>
              <w:jc w:val="left"/>
              <w:textAlignment w:val="center"/>
              <w:rPr>
                <w:rFonts w:ascii="Times New Roman" w:hAnsi="Times New Roman" w:cs="Times New Roman"/>
                <w:bCs/>
                <w:color w:val="000000" w:themeColor="text1"/>
                <w:sz w:val="24"/>
              </w:rPr>
            </w:pPr>
            <w:r w:rsidRPr="00FE1A12">
              <w:rPr>
                <w:rFonts w:ascii="Times New Roman" w:hAnsi="Times New Roman" w:cs="Times New Roman"/>
                <w:bCs/>
                <w:color w:val="000000" w:themeColor="text1"/>
                <w:kern w:val="0"/>
                <w:sz w:val="24"/>
                <w:lang w:bidi="ar"/>
              </w:rPr>
              <w:t>电子分析天平</w:t>
            </w:r>
          </w:p>
        </w:tc>
        <w:tc>
          <w:tcPr>
            <w:tcW w:w="6945" w:type="dxa"/>
            <w:tcBorders>
              <w:top w:val="single" w:sz="4" w:space="0" w:color="auto"/>
              <w:left w:val="single" w:sz="6" w:space="0" w:color="auto"/>
              <w:bottom w:val="single" w:sz="4" w:space="0" w:color="auto"/>
              <w:right w:val="single" w:sz="4" w:space="0" w:color="auto"/>
            </w:tcBorders>
            <w:shd w:val="clear" w:color="auto" w:fill="FFFFFF"/>
            <w:vAlign w:val="center"/>
          </w:tcPr>
          <w:p w14:paraId="6692EE16" w14:textId="558AC7D1" w:rsidR="0017182C" w:rsidRPr="00ED62A4" w:rsidRDefault="0017182C" w:rsidP="00804F4F">
            <w:pPr>
              <w:pStyle w:val="a5"/>
              <w:widowControl/>
              <w:numPr>
                <w:ilvl w:val="0"/>
                <w:numId w:val="60"/>
              </w:numPr>
              <w:spacing w:line="360" w:lineRule="auto"/>
              <w:ind w:firstLineChars="0"/>
              <w:jc w:val="left"/>
              <w:textAlignment w:val="center"/>
              <w:rPr>
                <w:rFonts w:ascii="Times New Roman" w:hAnsi="Times New Roman" w:cs="Times New Roman"/>
                <w:bCs/>
                <w:color w:val="000000" w:themeColor="text1"/>
                <w:sz w:val="24"/>
              </w:rPr>
            </w:pPr>
            <w:r w:rsidRPr="00ED62A4">
              <w:rPr>
                <w:rFonts w:ascii="Times New Roman" w:hAnsi="Times New Roman" w:cs="Times New Roman"/>
                <w:bCs/>
                <w:color w:val="000000" w:themeColor="text1"/>
                <w:kern w:val="0"/>
                <w:sz w:val="24"/>
                <w:lang w:bidi="ar"/>
              </w:rPr>
              <w:t>最大称量值</w:t>
            </w:r>
            <w:r w:rsidR="00354AA2" w:rsidRPr="00354AA2">
              <w:rPr>
                <w:rFonts w:ascii="Times New Roman" w:hAnsi="Times New Roman" w:cs="Times New Roman" w:hint="eastAsia"/>
                <w:bCs/>
                <w:color w:val="000000" w:themeColor="text1"/>
                <w:kern w:val="0"/>
                <w:sz w:val="24"/>
                <w:lang w:bidi="ar"/>
              </w:rPr>
              <w:t>≤</w:t>
            </w:r>
            <w:r w:rsidRPr="00ED62A4">
              <w:rPr>
                <w:rFonts w:ascii="Times New Roman" w:hAnsi="Times New Roman" w:cs="Times New Roman" w:hint="eastAsia"/>
                <w:bCs/>
                <w:color w:val="000000" w:themeColor="text1"/>
                <w:kern w:val="0"/>
                <w:sz w:val="24"/>
                <w:lang w:bidi="ar"/>
              </w:rPr>
              <w:t>2</w:t>
            </w:r>
            <w:r w:rsidRPr="00ED62A4">
              <w:rPr>
                <w:rFonts w:ascii="Times New Roman" w:hAnsi="Times New Roman" w:cs="Times New Roman"/>
                <w:bCs/>
                <w:color w:val="000000" w:themeColor="text1"/>
                <w:kern w:val="0"/>
                <w:sz w:val="24"/>
                <w:lang w:bidi="ar"/>
              </w:rPr>
              <w:t xml:space="preserve">00g </w:t>
            </w:r>
          </w:p>
          <w:p w14:paraId="134607D4" w14:textId="746741AF" w:rsidR="0017182C" w:rsidRPr="00ED62A4" w:rsidRDefault="0017182C" w:rsidP="00804F4F">
            <w:pPr>
              <w:pStyle w:val="a5"/>
              <w:widowControl/>
              <w:numPr>
                <w:ilvl w:val="0"/>
                <w:numId w:val="60"/>
              </w:numPr>
              <w:spacing w:line="360" w:lineRule="auto"/>
              <w:ind w:firstLineChars="0"/>
              <w:jc w:val="left"/>
              <w:textAlignment w:val="center"/>
              <w:rPr>
                <w:rFonts w:ascii="Times New Roman" w:hAnsi="Times New Roman" w:cs="Times New Roman"/>
                <w:bCs/>
                <w:color w:val="000000" w:themeColor="text1"/>
                <w:sz w:val="24"/>
              </w:rPr>
            </w:pPr>
            <w:r w:rsidRPr="00ED62A4">
              <w:rPr>
                <w:rFonts w:ascii="Times New Roman" w:hAnsi="Times New Roman" w:cs="Times New Roman"/>
                <w:bCs/>
                <w:color w:val="000000" w:themeColor="text1"/>
                <w:kern w:val="0"/>
                <w:sz w:val="24"/>
                <w:lang w:bidi="ar"/>
              </w:rPr>
              <w:t>重复性</w:t>
            </w:r>
            <w:r w:rsidR="00354AA2" w:rsidRPr="00354AA2">
              <w:rPr>
                <w:rFonts w:ascii="Times New Roman" w:hAnsi="Times New Roman" w:cs="Times New Roman" w:hint="eastAsia"/>
                <w:bCs/>
                <w:color w:val="000000" w:themeColor="text1"/>
                <w:kern w:val="0"/>
                <w:sz w:val="24"/>
                <w:lang w:bidi="ar"/>
              </w:rPr>
              <w:t>≤</w:t>
            </w:r>
            <w:r w:rsidRPr="00ED62A4">
              <w:rPr>
                <w:rFonts w:ascii="Times New Roman" w:hAnsi="Times New Roman" w:cs="Times New Roman"/>
                <w:bCs/>
                <w:color w:val="000000" w:themeColor="text1"/>
                <w:kern w:val="0"/>
                <w:sz w:val="24"/>
                <w:lang w:bidi="ar"/>
              </w:rPr>
              <w:t>±0.03g</w:t>
            </w:r>
          </w:p>
          <w:p w14:paraId="75C59DCE" w14:textId="291C50F7" w:rsidR="0017182C" w:rsidRPr="00ED62A4" w:rsidRDefault="0017182C" w:rsidP="00804F4F">
            <w:pPr>
              <w:pStyle w:val="a5"/>
              <w:widowControl/>
              <w:numPr>
                <w:ilvl w:val="0"/>
                <w:numId w:val="60"/>
              </w:numPr>
              <w:spacing w:line="360" w:lineRule="auto"/>
              <w:ind w:firstLineChars="0"/>
              <w:jc w:val="left"/>
              <w:textAlignment w:val="center"/>
              <w:rPr>
                <w:rFonts w:ascii="Times New Roman" w:hAnsi="Times New Roman" w:cs="Times New Roman"/>
                <w:bCs/>
                <w:color w:val="000000" w:themeColor="text1"/>
                <w:sz w:val="24"/>
              </w:rPr>
            </w:pPr>
            <w:r w:rsidRPr="00ED62A4">
              <w:rPr>
                <w:rFonts w:ascii="Times New Roman" w:hAnsi="Times New Roman" w:cs="Times New Roman"/>
                <w:bCs/>
                <w:color w:val="000000" w:themeColor="text1"/>
                <w:kern w:val="0"/>
                <w:sz w:val="24"/>
                <w:lang w:bidi="ar"/>
              </w:rPr>
              <w:t>线性误差</w:t>
            </w:r>
            <w:r w:rsidR="00354AA2" w:rsidRPr="00354AA2">
              <w:rPr>
                <w:rFonts w:ascii="Times New Roman" w:hAnsi="Times New Roman" w:cs="Times New Roman" w:hint="eastAsia"/>
                <w:bCs/>
                <w:color w:val="000000" w:themeColor="text1"/>
                <w:kern w:val="0"/>
                <w:sz w:val="24"/>
                <w:lang w:bidi="ar"/>
              </w:rPr>
              <w:t>≤</w:t>
            </w:r>
            <w:r w:rsidRPr="00ED62A4">
              <w:rPr>
                <w:rFonts w:ascii="Times New Roman" w:hAnsi="Times New Roman" w:cs="Times New Roman"/>
                <w:bCs/>
                <w:color w:val="000000" w:themeColor="text1"/>
                <w:kern w:val="0"/>
                <w:sz w:val="24"/>
                <w:lang w:bidi="ar"/>
              </w:rPr>
              <w:t>±0.03g</w:t>
            </w:r>
          </w:p>
          <w:p w14:paraId="04D7B29B" w14:textId="1C9A9EDB" w:rsidR="0017182C" w:rsidRPr="00ED62A4" w:rsidRDefault="0017182C" w:rsidP="00804F4F">
            <w:pPr>
              <w:pStyle w:val="a5"/>
              <w:widowControl/>
              <w:numPr>
                <w:ilvl w:val="0"/>
                <w:numId w:val="60"/>
              </w:numPr>
              <w:spacing w:line="360" w:lineRule="auto"/>
              <w:ind w:firstLineChars="0"/>
              <w:jc w:val="left"/>
              <w:textAlignment w:val="center"/>
              <w:rPr>
                <w:rFonts w:ascii="Times New Roman" w:hAnsi="Times New Roman" w:cs="Times New Roman"/>
                <w:bCs/>
                <w:color w:val="000000" w:themeColor="text1"/>
                <w:sz w:val="24"/>
              </w:rPr>
            </w:pPr>
            <w:r w:rsidRPr="00ED62A4">
              <w:rPr>
                <w:rFonts w:ascii="Times New Roman" w:hAnsi="Times New Roman" w:cs="Times New Roman"/>
                <w:bCs/>
                <w:color w:val="000000" w:themeColor="text1"/>
                <w:kern w:val="0"/>
                <w:sz w:val="24"/>
                <w:lang w:bidi="ar"/>
              </w:rPr>
              <w:t>稳定时间</w:t>
            </w:r>
            <w:r w:rsidR="00354AA2" w:rsidRPr="00354AA2">
              <w:rPr>
                <w:rFonts w:ascii="Times New Roman" w:hAnsi="Times New Roman" w:cs="Times New Roman" w:hint="eastAsia"/>
                <w:bCs/>
                <w:color w:val="000000" w:themeColor="text1"/>
                <w:kern w:val="0"/>
                <w:sz w:val="24"/>
                <w:lang w:bidi="ar"/>
              </w:rPr>
              <w:t>≥</w:t>
            </w:r>
            <w:r w:rsidRPr="00ED62A4">
              <w:rPr>
                <w:rFonts w:ascii="Times New Roman" w:hAnsi="Times New Roman" w:cs="Times New Roman"/>
                <w:bCs/>
                <w:color w:val="000000" w:themeColor="text1"/>
                <w:kern w:val="0"/>
                <w:sz w:val="24"/>
                <w:lang w:bidi="ar"/>
              </w:rPr>
              <w:t xml:space="preserve">1s </w:t>
            </w:r>
          </w:p>
          <w:p w14:paraId="49A24512" w14:textId="77777777" w:rsidR="0017182C" w:rsidRPr="00ED62A4" w:rsidRDefault="0017182C" w:rsidP="00804F4F">
            <w:pPr>
              <w:pStyle w:val="a5"/>
              <w:widowControl/>
              <w:numPr>
                <w:ilvl w:val="0"/>
                <w:numId w:val="60"/>
              </w:numPr>
              <w:spacing w:line="360" w:lineRule="auto"/>
              <w:ind w:firstLineChars="0"/>
              <w:jc w:val="left"/>
              <w:textAlignment w:val="center"/>
              <w:rPr>
                <w:rFonts w:ascii="Times New Roman" w:hAnsi="Times New Roman" w:cs="Times New Roman"/>
                <w:bCs/>
                <w:color w:val="000000" w:themeColor="text1"/>
                <w:sz w:val="24"/>
              </w:rPr>
            </w:pPr>
            <w:r w:rsidRPr="00ED62A4">
              <w:rPr>
                <w:rFonts w:ascii="Times New Roman" w:hAnsi="Times New Roman" w:cs="Times New Roman"/>
                <w:bCs/>
                <w:color w:val="000000" w:themeColor="text1"/>
                <w:kern w:val="0"/>
                <w:sz w:val="24"/>
                <w:lang w:bidi="ar"/>
              </w:rPr>
              <w:t>温漂</w:t>
            </w:r>
            <w:r w:rsidRPr="00ED62A4">
              <w:rPr>
                <w:rFonts w:ascii="Times New Roman" w:hAnsi="Times New Roman" w:cs="Times New Roman"/>
                <w:bCs/>
                <w:color w:val="000000" w:themeColor="text1"/>
                <w:kern w:val="0"/>
                <w:sz w:val="24"/>
                <w:lang w:bidi="ar"/>
              </w:rPr>
              <w:t xml:space="preserve"> 0.001g </w:t>
            </w:r>
          </w:p>
          <w:p w14:paraId="7E495D5F" w14:textId="77777777" w:rsidR="0017182C" w:rsidRPr="00ED62A4" w:rsidRDefault="0017182C" w:rsidP="00804F4F">
            <w:pPr>
              <w:pStyle w:val="a5"/>
              <w:widowControl/>
              <w:numPr>
                <w:ilvl w:val="0"/>
                <w:numId w:val="60"/>
              </w:numPr>
              <w:spacing w:line="360" w:lineRule="auto"/>
              <w:ind w:firstLineChars="0"/>
              <w:jc w:val="left"/>
              <w:textAlignment w:val="center"/>
              <w:rPr>
                <w:rFonts w:ascii="Times New Roman" w:hAnsi="Times New Roman" w:cs="Times New Roman"/>
                <w:bCs/>
                <w:color w:val="000000" w:themeColor="text1"/>
                <w:sz w:val="24"/>
              </w:rPr>
            </w:pPr>
            <w:r w:rsidRPr="00ED62A4">
              <w:rPr>
                <w:rFonts w:ascii="Times New Roman" w:hAnsi="Times New Roman" w:cs="Times New Roman"/>
                <w:bCs/>
                <w:color w:val="000000" w:themeColor="text1"/>
                <w:kern w:val="0"/>
                <w:sz w:val="24"/>
                <w:lang w:bidi="ar"/>
              </w:rPr>
              <w:t>称量单位</w:t>
            </w:r>
            <w:r w:rsidRPr="00ED62A4">
              <w:rPr>
                <w:rFonts w:ascii="Times New Roman" w:hAnsi="Times New Roman" w:cs="Times New Roman"/>
                <w:bCs/>
                <w:color w:val="000000" w:themeColor="text1"/>
                <w:kern w:val="0"/>
                <w:sz w:val="24"/>
                <w:lang w:bidi="ar"/>
              </w:rPr>
              <w:t xml:space="preserve"> g</w:t>
            </w:r>
            <w:r w:rsidRPr="00ED62A4">
              <w:rPr>
                <w:rFonts w:ascii="Times New Roman" w:hAnsi="Times New Roman" w:cs="Times New Roman"/>
                <w:bCs/>
                <w:color w:val="000000" w:themeColor="text1"/>
                <w:kern w:val="0"/>
                <w:sz w:val="24"/>
                <w:lang w:bidi="ar"/>
              </w:rPr>
              <w:t>、</w:t>
            </w:r>
            <w:r w:rsidRPr="00ED62A4">
              <w:rPr>
                <w:rFonts w:ascii="Times New Roman" w:hAnsi="Times New Roman" w:cs="Times New Roman"/>
                <w:bCs/>
                <w:color w:val="000000" w:themeColor="text1"/>
                <w:kern w:val="0"/>
                <w:sz w:val="24"/>
                <w:lang w:bidi="ar"/>
              </w:rPr>
              <w:t>kg</w:t>
            </w:r>
            <w:r w:rsidRPr="00ED62A4">
              <w:rPr>
                <w:rFonts w:ascii="Times New Roman" w:hAnsi="Times New Roman" w:cs="Times New Roman"/>
                <w:bCs/>
                <w:color w:val="000000" w:themeColor="text1"/>
                <w:kern w:val="0"/>
                <w:sz w:val="24"/>
                <w:lang w:bidi="ar"/>
              </w:rPr>
              <w:t>、</w:t>
            </w:r>
            <w:r w:rsidRPr="00ED62A4">
              <w:rPr>
                <w:rFonts w:ascii="Times New Roman" w:hAnsi="Times New Roman" w:cs="Times New Roman"/>
                <w:bCs/>
                <w:color w:val="000000" w:themeColor="text1"/>
                <w:kern w:val="0"/>
                <w:sz w:val="24"/>
                <w:lang w:bidi="ar"/>
              </w:rPr>
              <w:t>mg</w:t>
            </w:r>
            <w:r w:rsidRPr="00ED62A4">
              <w:rPr>
                <w:rFonts w:ascii="Times New Roman" w:hAnsi="Times New Roman" w:cs="Times New Roman"/>
                <w:bCs/>
                <w:color w:val="000000" w:themeColor="text1"/>
                <w:kern w:val="0"/>
                <w:sz w:val="24"/>
                <w:lang w:bidi="ar"/>
              </w:rPr>
              <w:t>、</w:t>
            </w:r>
            <w:r w:rsidRPr="00ED62A4">
              <w:rPr>
                <w:rFonts w:ascii="Times New Roman" w:hAnsi="Times New Roman" w:cs="Times New Roman"/>
                <w:bCs/>
                <w:color w:val="000000" w:themeColor="text1"/>
                <w:kern w:val="0"/>
                <w:sz w:val="24"/>
                <w:lang w:bidi="ar"/>
              </w:rPr>
              <w:t>oz</w:t>
            </w:r>
            <w:r w:rsidRPr="00ED62A4">
              <w:rPr>
                <w:rFonts w:ascii="Times New Roman" w:hAnsi="Times New Roman" w:cs="Times New Roman"/>
                <w:bCs/>
                <w:color w:val="000000" w:themeColor="text1"/>
                <w:kern w:val="0"/>
                <w:sz w:val="24"/>
                <w:lang w:bidi="ar"/>
              </w:rPr>
              <w:t>、</w:t>
            </w:r>
            <w:proofErr w:type="spellStart"/>
            <w:r w:rsidRPr="00ED62A4">
              <w:rPr>
                <w:rFonts w:ascii="Times New Roman" w:hAnsi="Times New Roman" w:cs="Times New Roman"/>
                <w:bCs/>
                <w:color w:val="000000" w:themeColor="text1"/>
                <w:kern w:val="0"/>
                <w:sz w:val="24"/>
                <w:lang w:bidi="ar"/>
              </w:rPr>
              <w:t>ozt</w:t>
            </w:r>
            <w:proofErr w:type="spellEnd"/>
            <w:r w:rsidRPr="00ED62A4">
              <w:rPr>
                <w:rFonts w:ascii="Times New Roman" w:hAnsi="Times New Roman" w:cs="Times New Roman"/>
                <w:bCs/>
                <w:color w:val="000000" w:themeColor="text1"/>
                <w:kern w:val="0"/>
                <w:sz w:val="24"/>
                <w:lang w:bidi="ar"/>
              </w:rPr>
              <w:t>、</w:t>
            </w:r>
            <w:r w:rsidRPr="00ED62A4">
              <w:rPr>
                <w:rFonts w:ascii="Times New Roman" w:hAnsi="Times New Roman" w:cs="Times New Roman"/>
                <w:bCs/>
                <w:color w:val="000000" w:themeColor="text1"/>
                <w:kern w:val="0"/>
                <w:sz w:val="24"/>
                <w:lang w:bidi="ar"/>
              </w:rPr>
              <w:t>gr</w:t>
            </w:r>
            <w:r w:rsidRPr="00ED62A4">
              <w:rPr>
                <w:rFonts w:ascii="Times New Roman" w:hAnsi="Times New Roman" w:cs="Times New Roman"/>
                <w:bCs/>
                <w:color w:val="000000" w:themeColor="text1"/>
                <w:kern w:val="0"/>
                <w:sz w:val="24"/>
                <w:lang w:bidi="ar"/>
              </w:rPr>
              <w:t>、</w:t>
            </w:r>
            <w:proofErr w:type="spellStart"/>
            <w:r w:rsidRPr="00ED62A4">
              <w:rPr>
                <w:rFonts w:ascii="Times New Roman" w:hAnsi="Times New Roman" w:cs="Times New Roman"/>
                <w:bCs/>
                <w:color w:val="000000" w:themeColor="text1"/>
                <w:kern w:val="0"/>
                <w:sz w:val="24"/>
                <w:lang w:bidi="ar"/>
              </w:rPr>
              <w:t>ct</w:t>
            </w:r>
            <w:proofErr w:type="spellEnd"/>
            <w:r w:rsidRPr="00ED62A4">
              <w:rPr>
                <w:rFonts w:ascii="Times New Roman" w:hAnsi="Times New Roman" w:cs="Times New Roman"/>
                <w:bCs/>
                <w:color w:val="000000" w:themeColor="text1"/>
                <w:kern w:val="0"/>
                <w:sz w:val="24"/>
                <w:lang w:bidi="ar"/>
              </w:rPr>
              <w:t>、</w:t>
            </w:r>
            <w:proofErr w:type="spellStart"/>
            <w:r w:rsidRPr="00ED62A4">
              <w:rPr>
                <w:rFonts w:ascii="Times New Roman" w:hAnsi="Times New Roman" w:cs="Times New Roman"/>
                <w:bCs/>
                <w:color w:val="000000" w:themeColor="text1"/>
                <w:kern w:val="0"/>
                <w:sz w:val="24"/>
                <w:lang w:bidi="ar"/>
              </w:rPr>
              <w:t>lb</w:t>
            </w:r>
            <w:proofErr w:type="spellEnd"/>
            <w:r w:rsidRPr="00ED62A4">
              <w:rPr>
                <w:rFonts w:ascii="Times New Roman" w:hAnsi="Times New Roman" w:cs="Times New Roman"/>
                <w:bCs/>
                <w:color w:val="000000" w:themeColor="text1"/>
                <w:kern w:val="0"/>
                <w:sz w:val="24"/>
                <w:lang w:bidi="ar"/>
              </w:rPr>
              <w:t>、</w:t>
            </w:r>
            <w:r w:rsidRPr="00ED62A4">
              <w:rPr>
                <w:rFonts w:ascii="Times New Roman" w:hAnsi="Times New Roman" w:cs="Times New Roman"/>
                <w:bCs/>
                <w:color w:val="000000" w:themeColor="text1"/>
                <w:kern w:val="0"/>
                <w:sz w:val="24"/>
                <w:lang w:bidi="ar"/>
              </w:rPr>
              <w:t>q</w:t>
            </w:r>
            <w:r w:rsidRPr="00ED62A4">
              <w:rPr>
                <w:rFonts w:ascii="Times New Roman" w:hAnsi="Times New Roman" w:cs="Times New Roman"/>
                <w:bCs/>
                <w:color w:val="000000" w:themeColor="text1"/>
                <w:kern w:val="0"/>
                <w:sz w:val="24"/>
                <w:lang w:bidi="ar"/>
              </w:rPr>
              <w:t>、</w:t>
            </w:r>
            <w:r w:rsidRPr="00ED62A4">
              <w:rPr>
                <w:rFonts w:ascii="Times New Roman" w:hAnsi="Times New Roman" w:cs="Times New Roman"/>
                <w:bCs/>
                <w:color w:val="000000" w:themeColor="text1"/>
                <w:kern w:val="0"/>
                <w:sz w:val="24"/>
                <w:lang w:bidi="ar"/>
              </w:rPr>
              <w:t>dwt</w:t>
            </w:r>
            <w:r w:rsidRPr="00ED62A4">
              <w:rPr>
                <w:rFonts w:ascii="Times New Roman" w:hAnsi="Times New Roman" w:cs="Times New Roman"/>
                <w:bCs/>
                <w:color w:val="000000" w:themeColor="text1"/>
                <w:kern w:val="0"/>
                <w:sz w:val="24"/>
                <w:lang w:bidi="ar"/>
              </w:rPr>
              <w:t>、</w:t>
            </w:r>
            <w:proofErr w:type="spellStart"/>
            <w:r w:rsidRPr="00ED62A4">
              <w:rPr>
                <w:rFonts w:ascii="Times New Roman" w:hAnsi="Times New Roman" w:cs="Times New Roman"/>
                <w:bCs/>
                <w:color w:val="000000" w:themeColor="text1"/>
                <w:kern w:val="0"/>
                <w:sz w:val="24"/>
                <w:lang w:bidi="ar"/>
              </w:rPr>
              <w:t>lt</w:t>
            </w:r>
            <w:proofErr w:type="spellEnd"/>
            <w:r w:rsidRPr="00ED62A4">
              <w:rPr>
                <w:rFonts w:ascii="Times New Roman" w:hAnsi="Times New Roman" w:cs="Times New Roman"/>
                <w:bCs/>
                <w:color w:val="000000" w:themeColor="text1"/>
                <w:kern w:val="0"/>
                <w:sz w:val="24"/>
                <w:lang w:bidi="ar"/>
              </w:rPr>
              <w:t>、</w:t>
            </w:r>
            <w:r w:rsidRPr="00ED62A4">
              <w:rPr>
                <w:rFonts w:ascii="Times New Roman" w:hAnsi="Times New Roman" w:cs="Times New Roman"/>
                <w:bCs/>
                <w:color w:val="000000" w:themeColor="text1"/>
                <w:kern w:val="0"/>
                <w:sz w:val="24"/>
                <w:lang w:bidi="ar"/>
              </w:rPr>
              <w:t>dr</w:t>
            </w:r>
            <w:r w:rsidRPr="00ED62A4">
              <w:rPr>
                <w:rFonts w:ascii="Times New Roman" w:hAnsi="Times New Roman" w:cs="Times New Roman"/>
                <w:bCs/>
                <w:color w:val="000000" w:themeColor="text1"/>
                <w:kern w:val="0"/>
                <w:sz w:val="24"/>
                <w:lang w:bidi="ar"/>
              </w:rPr>
              <w:t>、</w:t>
            </w:r>
            <w:r w:rsidRPr="00ED62A4">
              <w:rPr>
                <w:rFonts w:ascii="Times New Roman" w:hAnsi="Times New Roman" w:cs="Times New Roman"/>
                <w:bCs/>
                <w:color w:val="000000" w:themeColor="text1"/>
                <w:kern w:val="0"/>
                <w:sz w:val="24"/>
                <w:lang w:bidi="ar"/>
              </w:rPr>
              <w:t>N</w:t>
            </w:r>
          </w:p>
          <w:p w14:paraId="2C397487" w14:textId="12C08209" w:rsidR="0017182C" w:rsidRPr="00ED62A4" w:rsidRDefault="0017182C" w:rsidP="00804F4F">
            <w:pPr>
              <w:pStyle w:val="a5"/>
              <w:widowControl/>
              <w:numPr>
                <w:ilvl w:val="0"/>
                <w:numId w:val="60"/>
              </w:numPr>
              <w:spacing w:line="360" w:lineRule="auto"/>
              <w:ind w:firstLineChars="0"/>
              <w:jc w:val="left"/>
              <w:textAlignment w:val="center"/>
              <w:rPr>
                <w:rFonts w:ascii="Times New Roman" w:hAnsi="Times New Roman" w:cs="Times New Roman"/>
                <w:bCs/>
                <w:color w:val="000000" w:themeColor="text1"/>
                <w:sz w:val="24"/>
              </w:rPr>
            </w:pPr>
            <w:r w:rsidRPr="00ED62A4">
              <w:rPr>
                <w:rFonts w:ascii="Times New Roman" w:hAnsi="Times New Roman" w:cs="Times New Roman"/>
                <w:bCs/>
                <w:color w:val="000000" w:themeColor="text1"/>
                <w:kern w:val="0"/>
                <w:sz w:val="24"/>
                <w:lang w:bidi="ar"/>
              </w:rPr>
              <w:lastRenderedPageBreak/>
              <w:t>称量模式</w:t>
            </w:r>
            <w:r w:rsidRPr="00ED62A4">
              <w:rPr>
                <w:rFonts w:ascii="Times New Roman" w:hAnsi="Times New Roman" w:cs="Times New Roman"/>
                <w:bCs/>
                <w:color w:val="000000" w:themeColor="text1"/>
                <w:kern w:val="0"/>
                <w:sz w:val="24"/>
                <w:lang w:bidi="ar"/>
              </w:rPr>
              <w:t xml:space="preserve"> </w:t>
            </w:r>
            <w:r w:rsidRPr="00ED62A4">
              <w:rPr>
                <w:rFonts w:ascii="Times New Roman" w:hAnsi="Times New Roman" w:cs="Times New Roman"/>
                <w:bCs/>
                <w:color w:val="000000" w:themeColor="text1"/>
                <w:kern w:val="0"/>
                <w:sz w:val="24"/>
                <w:lang w:bidi="ar"/>
              </w:rPr>
              <w:t>称重、计数、百分比、检重、动物</w:t>
            </w:r>
          </w:p>
        </w:tc>
        <w:tc>
          <w:tcPr>
            <w:tcW w:w="1134" w:type="dxa"/>
            <w:vAlign w:val="center"/>
          </w:tcPr>
          <w:p w14:paraId="58FCA4F6" w14:textId="77777777" w:rsidR="0017182C" w:rsidRPr="0017182C" w:rsidRDefault="0017182C" w:rsidP="0017182C">
            <w:pPr>
              <w:jc w:val="center"/>
            </w:pPr>
          </w:p>
        </w:tc>
        <w:tc>
          <w:tcPr>
            <w:tcW w:w="1134" w:type="dxa"/>
            <w:vAlign w:val="center"/>
          </w:tcPr>
          <w:p w14:paraId="4D81D6AF" w14:textId="77777777" w:rsidR="0017182C" w:rsidRPr="0017182C" w:rsidRDefault="0017182C" w:rsidP="0017182C">
            <w:pPr>
              <w:jc w:val="center"/>
            </w:pPr>
          </w:p>
        </w:tc>
      </w:tr>
      <w:tr w:rsidR="0017182C" w:rsidRPr="00FE1A12" w14:paraId="3AA6EDDD" w14:textId="0915D131" w:rsidTr="0017182C">
        <w:trPr>
          <w:trHeight w:val="670"/>
          <w:jc w:val="center"/>
        </w:trPr>
        <w:tc>
          <w:tcPr>
            <w:tcW w:w="709" w:type="dxa"/>
            <w:tcBorders>
              <w:top w:val="single" w:sz="4" w:space="0" w:color="auto"/>
              <w:left w:val="single" w:sz="6" w:space="0" w:color="auto"/>
              <w:bottom w:val="single" w:sz="4" w:space="0" w:color="auto"/>
              <w:right w:val="single" w:sz="4" w:space="0" w:color="auto"/>
            </w:tcBorders>
            <w:shd w:val="clear" w:color="auto" w:fill="FFFFFF"/>
            <w:vAlign w:val="center"/>
          </w:tcPr>
          <w:p w14:paraId="7F5D8533" w14:textId="77777777" w:rsidR="0017182C" w:rsidRPr="00FE1A12" w:rsidRDefault="0017182C" w:rsidP="00804F4F">
            <w:pPr>
              <w:widowControl/>
              <w:numPr>
                <w:ilvl w:val="0"/>
                <w:numId w:val="5"/>
              </w:numPr>
              <w:jc w:val="left"/>
              <w:textAlignment w:val="center"/>
              <w:rPr>
                <w:rFonts w:ascii="Times New Roman" w:hAnsi="Times New Roman" w:cs="Times New Roman"/>
                <w:bCs/>
                <w:color w:val="000000" w:themeColor="text1"/>
                <w:kern w:val="0"/>
                <w:sz w:val="24"/>
                <w:lang w:bidi="ar"/>
              </w:rPr>
            </w:pPr>
          </w:p>
        </w:tc>
        <w:tc>
          <w:tcPr>
            <w:tcW w:w="1135" w:type="dxa"/>
            <w:tcBorders>
              <w:top w:val="single" w:sz="4" w:space="0" w:color="auto"/>
              <w:left w:val="single" w:sz="6" w:space="0" w:color="auto"/>
              <w:bottom w:val="single" w:sz="4" w:space="0" w:color="auto"/>
              <w:right w:val="single" w:sz="4" w:space="0" w:color="auto"/>
            </w:tcBorders>
            <w:shd w:val="clear" w:color="auto" w:fill="FFFFFF"/>
            <w:vAlign w:val="center"/>
          </w:tcPr>
          <w:p w14:paraId="55D6790A" w14:textId="77777777" w:rsidR="0017182C" w:rsidRPr="00FE1A12" w:rsidRDefault="0017182C">
            <w:pPr>
              <w:widowControl/>
              <w:jc w:val="left"/>
              <w:textAlignment w:val="center"/>
              <w:rPr>
                <w:rFonts w:ascii="Times New Roman" w:hAnsi="Times New Roman" w:cs="Times New Roman"/>
                <w:bCs/>
                <w:color w:val="000000" w:themeColor="text1"/>
                <w:sz w:val="24"/>
              </w:rPr>
            </w:pPr>
            <w:r w:rsidRPr="00FE1A12">
              <w:rPr>
                <w:rFonts w:ascii="Times New Roman" w:hAnsi="Times New Roman" w:cs="Times New Roman"/>
                <w:bCs/>
                <w:color w:val="000000" w:themeColor="text1"/>
                <w:kern w:val="0"/>
                <w:sz w:val="24"/>
                <w:lang w:bidi="ar"/>
              </w:rPr>
              <w:t>台式电热恒温水浴锅</w:t>
            </w:r>
          </w:p>
        </w:tc>
        <w:tc>
          <w:tcPr>
            <w:tcW w:w="6945" w:type="dxa"/>
            <w:tcBorders>
              <w:top w:val="single" w:sz="4" w:space="0" w:color="auto"/>
              <w:left w:val="single" w:sz="6" w:space="0" w:color="auto"/>
              <w:bottom w:val="single" w:sz="4" w:space="0" w:color="auto"/>
              <w:right w:val="single" w:sz="4" w:space="0" w:color="auto"/>
            </w:tcBorders>
            <w:shd w:val="clear" w:color="auto" w:fill="FFFFFF"/>
            <w:vAlign w:val="center"/>
          </w:tcPr>
          <w:p w14:paraId="1436EA47" w14:textId="03D1294B" w:rsidR="0017182C" w:rsidRPr="00ED62A4" w:rsidRDefault="0017182C" w:rsidP="00804F4F">
            <w:pPr>
              <w:pStyle w:val="a5"/>
              <w:numPr>
                <w:ilvl w:val="0"/>
                <w:numId w:val="61"/>
              </w:numPr>
              <w:spacing w:line="360" w:lineRule="auto"/>
              <w:ind w:firstLineChars="0"/>
              <w:jc w:val="left"/>
              <w:rPr>
                <w:rFonts w:ascii="Times New Roman" w:hAnsi="Times New Roman" w:cs="Times New Roman"/>
                <w:bCs/>
                <w:color w:val="000000" w:themeColor="text1"/>
                <w:sz w:val="24"/>
              </w:rPr>
            </w:pPr>
            <w:r w:rsidRPr="00ED62A4">
              <w:rPr>
                <w:rFonts w:ascii="Times New Roman" w:hAnsi="Times New Roman" w:cs="Times New Roman"/>
                <w:bCs/>
                <w:color w:val="000000" w:themeColor="text1"/>
                <w:sz w:val="24"/>
              </w:rPr>
              <w:t>内胆容积：</w:t>
            </w:r>
            <w:r w:rsidR="00354AA2" w:rsidRPr="00354AA2">
              <w:rPr>
                <w:rFonts w:ascii="Times New Roman" w:hAnsi="Times New Roman" w:cs="Times New Roman" w:hint="eastAsia"/>
                <w:bCs/>
                <w:color w:val="000000" w:themeColor="text1"/>
                <w:sz w:val="24"/>
              </w:rPr>
              <w:t>≥</w:t>
            </w:r>
            <w:r w:rsidRPr="00ED62A4">
              <w:rPr>
                <w:rFonts w:ascii="Times New Roman" w:hAnsi="Times New Roman" w:cs="Times New Roman"/>
                <w:bCs/>
                <w:color w:val="000000" w:themeColor="text1"/>
                <w:sz w:val="24"/>
              </w:rPr>
              <w:t>14.8L</w:t>
            </w:r>
          </w:p>
          <w:p w14:paraId="19C66D6D" w14:textId="1556E0D4" w:rsidR="0017182C" w:rsidRPr="00ED62A4" w:rsidRDefault="0017182C" w:rsidP="00804F4F">
            <w:pPr>
              <w:pStyle w:val="a5"/>
              <w:numPr>
                <w:ilvl w:val="0"/>
                <w:numId w:val="61"/>
              </w:numPr>
              <w:spacing w:line="360" w:lineRule="auto"/>
              <w:ind w:firstLineChars="0"/>
              <w:jc w:val="left"/>
              <w:rPr>
                <w:rFonts w:ascii="Times New Roman" w:hAnsi="Times New Roman" w:cs="Times New Roman"/>
                <w:bCs/>
                <w:color w:val="000000" w:themeColor="text1"/>
                <w:sz w:val="24"/>
              </w:rPr>
            </w:pPr>
            <w:r w:rsidRPr="00ED62A4">
              <w:rPr>
                <w:rFonts w:ascii="Times New Roman" w:hAnsi="Times New Roman" w:cs="Times New Roman"/>
                <w:bCs/>
                <w:color w:val="000000" w:themeColor="text1"/>
                <w:sz w:val="24"/>
              </w:rPr>
              <w:t>工作尺寸（</w:t>
            </w:r>
            <w:r w:rsidRPr="00ED62A4">
              <w:rPr>
                <w:rFonts w:ascii="Times New Roman" w:hAnsi="Times New Roman" w:cs="Times New Roman"/>
                <w:bCs/>
                <w:color w:val="000000" w:themeColor="text1"/>
                <w:sz w:val="24"/>
              </w:rPr>
              <w:t>mm</w:t>
            </w:r>
            <w:r w:rsidRPr="00ED62A4">
              <w:rPr>
                <w:rFonts w:ascii="Times New Roman" w:hAnsi="Times New Roman" w:cs="Times New Roman"/>
                <w:bCs/>
                <w:color w:val="000000" w:themeColor="text1"/>
                <w:sz w:val="24"/>
              </w:rPr>
              <w:t>）</w:t>
            </w:r>
            <w:r w:rsidRPr="00ED62A4">
              <w:rPr>
                <w:rFonts w:ascii="Times New Roman" w:hAnsi="Times New Roman" w:cs="Times New Roman"/>
                <w:bCs/>
                <w:color w:val="000000" w:themeColor="text1"/>
                <w:sz w:val="24"/>
              </w:rPr>
              <w:t>W*D*H</w:t>
            </w:r>
            <w:r w:rsidR="00354AA2" w:rsidRPr="00354AA2">
              <w:rPr>
                <w:rFonts w:ascii="Times New Roman" w:hAnsi="Times New Roman" w:cs="Times New Roman" w:hint="eastAsia"/>
                <w:bCs/>
                <w:color w:val="000000" w:themeColor="text1"/>
                <w:sz w:val="24"/>
              </w:rPr>
              <w:t>≥</w:t>
            </w:r>
            <w:r w:rsidRPr="00ED62A4">
              <w:rPr>
                <w:rFonts w:ascii="Times New Roman" w:hAnsi="Times New Roman" w:cs="Times New Roman"/>
                <w:bCs/>
                <w:color w:val="000000" w:themeColor="text1"/>
                <w:sz w:val="24"/>
              </w:rPr>
              <w:t>450×300×110</w:t>
            </w:r>
          </w:p>
          <w:p w14:paraId="6C60BAF2" w14:textId="4C5B7435" w:rsidR="0017182C" w:rsidRPr="00ED62A4" w:rsidRDefault="0017182C" w:rsidP="00804F4F">
            <w:pPr>
              <w:pStyle w:val="a5"/>
              <w:numPr>
                <w:ilvl w:val="0"/>
                <w:numId w:val="61"/>
              </w:numPr>
              <w:spacing w:line="360" w:lineRule="auto"/>
              <w:ind w:firstLineChars="0"/>
              <w:jc w:val="left"/>
              <w:rPr>
                <w:rFonts w:ascii="Times New Roman" w:hAnsi="Times New Roman" w:cs="Times New Roman"/>
                <w:bCs/>
                <w:color w:val="000000" w:themeColor="text1"/>
                <w:sz w:val="24"/>
              </w:rPr>
            </w:pPr>
            <w:r w:rsidRPr="00ED62A4">
              <w:rPr>
                <w:rFonts w:ascii="Times New Roman" w:hAnsi="Times New Roman" w:cs="Times New Roman"/>
                <w:bCs/>
                <w:color w:val="000000" w:themeColor="text1"/>
                <w:sz w:val="24"/>
              </w:rPr>
              <w:t>恒温波动度：</w:t>
            </w:r>
            <w:r w:rsidR="00354AA2" w:rsidRPr="00354AA2">
              <w:rPr>
                <w:rFonts w:ascii="Times New Roman" w:hAnsi="Times New Roman" w:cs="Times New Roman" w:hint="eastAsia"/>
                <w:bCs/>
                <w:color w:val="000000" w:themeColor="text1"/>
                <w:sz w:val="24"/>
              </w:rPr>
              <w:t>≤</w:t>
            </w:r>
            <w:r w:rsidRPr="00ED62A4">
              <w:rPr>
                <w:rFonts w:ascii="Times New Roman" w:hAnsi="Times New Roman" w:cs="Times New Roman"/>
                <w:bCs/>
                <w:color w:val="000000" w:themeColor="text1"/>
                <w:sz w:val="24"/>
              </w:rPr>
              <w:t>±0.5℃</w:t>
            </w:r>
          </w:p>
          <w:p w14:paraId="55F0D9A3" w14:textId="645A29C9" w:rsidR="0017182C" w:rsidRPr="00ED62A4" w:rsidRDefault="0017182C" w:rsidP="00804F4F">
            <w:pPr>
              <w:pStyle w:val="a5"/>
              <w:numPr>
                <w:ilvl w:val="0"/>
                <w:numId w:val="61"/>
              </w:numPr>
              <w:spacing w:line="360" w:lineRule="auto"/>
              <w:ind w:firstLineChars="0"/>
              <w:jc w:val="left"/>
              <w:rPr>
                <w:rFonts w:ascii="Times New Roman" w:hAnsi="Times New Roman" w:cs="Times New Roman"/>
                <w:bCs/>
                <w:color w:val="000000" w:themeColor="text1"/>
                <w:sz w:val="24"/>
              </w:rPr>
            </w:pPr>
            <w:r w:rsidRPr="00ED62A4">
              <w:rPr>
                <w:rFonts w:ascii="Times New Roman" w:hAnsi="Times New Roman" w:cs="Times New Roman"/>
                <w:bCs/>
                <w:color w:val="000000" w:themeColor="text1"/>
                <w:sz w:val="24"/>
              </w:rPr>
              <w:t>跟踪报警：</w:t>
            </w:r>
            <w:r w:rsidR="00354AA2" w:rsidRPr="00354AA2">
              <w:rPr>
                <w:rFonts w:ascii="Times New Roman" w:hAnsi="Times New Roman" w:cs="Times New Roman" w:hint="eastAsia"/>
                <w:bCs/>
                <w:color w:val="000000" w:themeColor="text1"/>
                <w:sz w:val="24"/>
              </w:rPr>
              <w:t>≤</w:t>
            </w:r>
            <w:r w:rsidRPr="00ED62A4">
              <w:rPr>
                <w:rFonts w:ascii="Times New Roman" w:hAnsi="Times New Roman" w:cs="Times New Roman"/>
                <w:bCs/>
                <w:color w:val="000000" w:themeColor="text1"/>
                <w:sz w:val="24"/>
              </w:rPr>
              <w:t>±2℃</w:t>
            </w:r>
          </w:p>
          <w:p w14:paraId="13DA287F" w14:textId="77777777" w:rsidR="0017182C" w:rsidRPr="00ED62A4" w:rsidRDefault="0017182C" w:rsidP="00804F4F">
            <w:pPr>
              <w:pStyle w:val="a5"/>
              <w:numPr>
                <w:ilvl w:val="0"/>
                <w:numId w:val="61"/>
              </w:numPr>
              <w:spacing w:line="360" w:lineRule="auto"/>
              <w:ind w:firstLineChars="0"/>
              <w:jc w:val="left"/>
              <w:rPr>
                <w:rFonts w:ascii="Times New Roman" w:hAnsi="Times New Roman" w:cs="Times New Roman"/>
                <w:bCs/>
                <w:color w:val="000000" w:themeColor="text1"/>
                <w:sz w:val="24"/>
              </w:rPr>
            </w:pPr>
            <w:r w:rsidRPr="00ED62A4">
              <w:rPr>
                <w:rFonts w:ascii="Times New Roman" w:hAnsi="Times New Roman" w:cs="Times New Roman"/>
                <w:bCs/>
                <w:color w:val="000000" w:themeColor="text1"/>
                <w:sz w:val="24"/>
              </w:rPr>
              <w:t>恒温范围：</w:t>
            </w:r>
            <w:r w:rsidRPr="00ED62A4">
              <w:rPr>
                <w:rFonts w:ascii="Times New Roman" w:hAnsi="Times New Roman" w:cs="Times New Roman"/>
                <w:bCs/>
                <w:color w:val="000000" w:themeColor="text1"/>
                <w:sz w:val="24"/>
              </w:rPr>
              <w:t>RT+5</w:t>
            </w:r>
            <w:r w:rsidRPr="00ED62A4">
              <w:rPr>
                <w:rFonts w:ascii="Times New Roman" w:hAnsi="Times New Roman" w:cs="Times New Roman"/>
                <w:bCs/>
                <w:color w:val="000000" w:themeColor="text1"/>
                <w:sz w:val="24"/>
              </w:rPr>
              <w:t>～</w:t>
            </w:r>
            <w:r w:rsidRPr="00ED62A4">
              <w:rPr>
                <w:rFonts w:ascii="Times New Roman" w:hAnsi="Times New Roman" w:cs="Times New Roman"/>
                <w:bCs/>
                <w:color w:val="000000" w:themeColor="text1"/>
                <w:sz w:val="24"/>
              </w:rPr>
              <w:t>99℃</w:t>
            </w:r>
          </w:p>
          <w:p w14:paraId="3350414A" w14:textId="3C36CC64" w:rsidR="0017182C" w:rsidRPr="00ED62A4" w:rsidRDefault="0017182C" w:rsidP="00804F4F">
            <w:pPr>
              <w:pStyle w:val="a5"/>
              <w:numPr>
                <w:ilvl w:val="0"/>
                <w:numId w:val="61"/>
              </w:numPr>
              <w:spacing w:line="360" w:lineRule="auto"/>
              <w:ind w:firstLineChars="0"/>
              <w:jc w:val="left"/>
              <w:rPr>
                <w:rFonts w:ascii="Times New Roman" w:hAnsi="Times New Roman" w:cs="Times New Roman"/>
                <w:bCs/>
                <w:color w:val="000000" w:themeColor="text1"/>
                <w:sz w:val="24"/>
              </w:rPr>
            </w:pPr>
            <w:r w:rsidRPr="00ED62A4">
              <w:rPr>
                <w:rFonts w:ascii="Times New Roman" w:hAnsi="Times New Roman" w:cs="Times New Roman"/>
                <w:bCs/>
                <w:color w:val="000000" w:themeColor="text1"/>
                <w:sz w:val="24"/>
              </w:rPr>
              <w:t>消耗功率：</w:t>
            </w:r>
            <w:r w:rsidR="00354AA2" w:rsidRPr="00354AA2">
              <w:rPr>
                <w:rFonts w:ascii="Times New Roman" w:hAnsi="Times New Roman" w:cs="Times New Roman" w:hint="eastAsia"/>
                <w:bCs/>
                <w:color w:val="000000" w:themeColor="text1"/>
                <w:sz w:val="24"/>
              </w:rPr>
              <w:t>≤</w:t>
            </w:r>
            <w:r w:rsidRPr="00ED62A4">
              <w:rPr>
                <w:rFonts w:ascii="Times New Roman" w:hAnsi="Times New Roman" w:cs="Times New Roman"/>
                <w:bCs/>
                <w:color w:val="000000" w:themeColor="text1"/>
                <w:sz w:val="24"/>
              </w:rPr>
              <w:t>1500W</w:t>
            </w:r>
          </w:p>
          <w:p w14:paraId="28E593B8" w14:textId="77777777" w:rsidR="0017182C" w:rsidRPr="00ED62A4" w:rsidRDefault="0017182C" w:rsidP="00804F4F">
            <w:pPr>
              <w:pStyle w:val="a5"/>
              <w:numPr>
                <w:ilvl w:val="0"/>
                <w:numId w:val="61"/>
              </w:numPr>
              <w:spacing w:line="360" w:lineRule="auto"/>
              <w:ind w:firstLineChars="0"/>
              <w:jc w:val="left"/>
              <w:rPr>
                <w:rFonts w:ascii="Times New Roman" w:hAnsi="Times New Roman" w:cs="Times New Roman"/>
                <w:bCs/>
                <w:color w:val="000000" w:themeColor="text1"/>
                <w:sz w:val="24"/>
              </w:rPr>
            </w:pPr>
            <w:r w:rsidRPr="00ED62A4">
              <w:rPr>
                <w:rFonts w:ascii="Times New Roman" w:hAnsi="Times New Roman" w:cs="Times New Roman"/>
                <w:bCs/>
                <w:color w:val="000000" w:themeColor="text1"/>
                <w:sz w:val="24"/>
              </w:rPr>
              <w:t>电源电压：</w:t>
            </w:r>
            <w:r w:rsidRPr="00ED62A4">
              <w:rPr>
                <w:rFonts w:ascii="Times New Roman" w:hAnsi="Times New Roman" w:cs="Times New Roman"/>
                <w:bCs/>
                <w:color w:val="000000" w:themeColor="text1"/>
                <w:sz w:val="24"/>
              </w:rPr>
              <w:t>AC220V  50HZ</w:t>
            </w:r>
          </w:p>
          <w:p w14:paraId="0A60B989" w14:textId="77777777" w:rsidR="0017182C" w:rsidRPr="00ED62A4" w:rsidRDefault="0017182C" w:rsidP="00804F4F">
            <w:pPr>
              <w:pStyle w:val="a5"/>
              <w:numPr>
                <w:ilvl w:val="0"/>
                <w:numId w:val="61"/>
              </w:numPr>
              <w:spacing w:line="360" w:lineRule="auto"/>
              <w:ind w:firstLineChars="0"/>
              <w:jc w:val="left"/>
              <w:rPr>
                <w:rFonts w:ascii="Times New Roman" w:hAnsi="Times New Roman" w:cs="Times New Roman"/>
                <w:bCs/>
                <w:color w:val="000000" w:themeColor="text1"/>
                <w:sz w:val="24"/>
              </w:rPr>
            </w:pPr>
            <w:r w:rsidRPr="00ED62A4">
              <w:rPr>
                <w:rFonts w:ascii="Times New Roman" w:hAnsi="Times New Roman" w:cs="Times New Roman"/>
                <w:bCs/>
                <w:color w:val="000000" w:themeColor="text1"/>
                <w:sz w:val="24"/>
              </w:rPr>
              <w:t>定时范围：</w:t>
            </w:r>
            <w:r w:rsidRPr="00ED62A4">
              <w:rPr>
                <w:rFonts w:ascii="Times New Roman" w:hAnsi="Times New Roman" w:cs="Times New Roman"/>
                <w:bCs/>
                <w:color w:val="000000" w:themeColor="text1"/>
                <w:sz w:val="24"/>
              </w:rPr>
              <w:t>1</w:t>
            </w:r>
            <w:r w:rsidRPr="00ED62A4">
              <w:rPr>
                <w:rFonts w:ascii="Times New Roman" w:hAnsi="Times New Roman" w:cs="Times New Roman"/>
                <w:bCs/>
                <w:color w:val="000000" w:themeColor="text1"/>
                <w:sz w:val="24"/>
              </w:rPr>
              <w:t>～</w:t>
            </w:r>
            <w:r w:rsidRPr="00ED62A4">
              <w:rPr>
                <w:rFonts w:ascii="Times New Roman" w:hAnsi="Times New Roman" w:cs="Times New Roman"/>
                <w:bCs/>
                <w:color w:val="000000" w:themeColor="text1"/>
                <w:sz w:val="24"/>
              </w:rPr>
              <w:t>5999min</w:t>
            </w:r>
          </w:p>
          <w:p w14:paraId="7CB5986E" w14:textId="77777777" w:rsidR="0017182C" w:rsidRPr="00ED62A4" w:rsidRDefault="0017182C" w:rsidP="00804F4F">
            <w:pPr>
              <w:pStyle w:val="a5"/>
              <w:numPr>
                <w:ilvl w:val="0"/>
                <w:numId w:val="61"/>
              </w:numPr>
              <w:spacing w:line="360" w:lineRule="auto"/>
              <w:ind w:firstLineChars="0"/>
              <w:jc w:val="left"/>
              <w:rPr>
                <w:rFonts w:ascii="Times New Roman" w:hAnsi="Times New Roman" w:cs="Times New Roman"/>
                <w:bCs/>
                <w:color w:val="000000" w:themeColor="text1"/>
                <w:sz w:val="24"/>
              </w:rPr>
            </w:pPr>
            <w:r w:rsidRPr="00ED62A4">
              <w:rPr>
                <w:rFonts w:ascii="Times New Roman" w:hAnsi="Times New Roman" w:cs="Times New Roman"/>
                <w:bCs/>
                <w:color w:val="000000" w:themeColor="text1"/>
                <w:sz w:val="24"/>
              </w:rPr>
              <w:t>水槽孔数：两列六孔</w:t>
            </w:r>
          </w:p>
        </w:tc>
        <w:tc>
          <w:tcPr>
            <w:tcW w:w="1134" w:type="dxa"/>
            <w:vAlign w:val="center"/>
          </w:tcPr>
          <w:p w14:paraId="1D290122" w14:textId="77777777" w:rsidR="0017182C" w:rsidRPr="0017182C" w:rsidRDefault="0017182C" w:rsidP="0017182C">
            <w:pPr>
              <w:jc w:val="center"/>
            </w:pPr>
          </w:p>
        </w:tc>
        <w:tc>
          <w:tcPr>
            <w:tcW w:w="1134" w:type="dxa"/>
            <w:vAlign w:val="center"/>
          </w:tcPr>
          <w:p w14:paraId="25070192" w14:textId="77777777" w:rsidR="0017182C" w:rsidRPr="0017182C" w:rsidRDefault="0017182C" w:rsidP="0017182C">
            <w:pPr>
              <w:jc w:val="center"/>
            </w:pPr>
          </w:p>
        </w:tc>
      </w:tr>
      <w:tr w:rsidR="0017182C" w:rsidRPr="00FE1A12" w14:paraId="415B9284" w14:textId="18D3FD6E" w:rsidTr="0017182C">
        <w:trPr>
          <w:trHeight w:val="670"/>
          <w:jc w:val="center"/>
        </w:trPr>
        <w:tc>
          <w:tcPr>
            <w:tcW w:w="709" w:type="dxa"/>
            <w:tcBorders>
              <w:top w:val="single" w:sz="4" w:space="0" w:color="auto"/>
              <w:left w:val="single" w:sz="6" w:space="0" w:color="auto"/>
              <w:bottom w:val="single" w:sz="4" w:space="0" w:color="auto"/>
              <w:right w:val="single" w:sz="4" w:space="0" w:color="auto"/>
            </w:tcBorders>
            <w:shd w:val="clear" w:color="auto" w:fill="FFFFFF"/>
            <w:vAlign w:val="center"/>
          </w:tcPr>
          <w:p w14:paraId="7270542A" w14:textId="77777777" w:rsidR="0017182C" w:rsidRPr="00FE1A12" w:rsidRDefault="0017182C" w:rsidP="00804F4F">
            <w:pPr>
              <w:widowControl/>
              <w:numPr>
                <w:ilvl w:val="0"/>
                <w:numId w:val="5"/>
              </w:numPr>
              <w:jc w:val="left"/>
              <w:textAlignment w:val="center"/>
              <w:rPr>
                <w:rFonts w:ascii="Times New Roman" w:hAnsi="Times New Roman" w:cs="Times New Roman"/>
                <w:bCs/>
                <w:color w:val="000000" w:themeColor="text1"/>
                <w:kern w:val="0"/>
                <w:sz w:val="24"/>
                <w:lang w:bidi="ar"/>
              </w:rPr>
            </w:pPr>
          </w:p>
        </w:tc>
        <w:tc>
          <w:tcPr>
            <w:tcW w:w="1135" w:type="dxa"/>
            <w:tcBorders>
              <w:top w:val="single" w:sz="4" w:space="0" w:color="auto"/>
              <w:left w:val="single" w:sz="6" w:space="0" w:color="auto"/>
              <w:bottom w:val="single" w:sz="4" w:space="0" w:color="auto"/>
              <w:right w:val="single" w:sz="4" w:space="0" w:color="auto"/>
            </w:tcBorders>
            <w:shd w:val="clear" w:color="auto" w:fill="FFFFFF"/>
            <w:vAlign w:val="center"/>
          </w:tcPr>
          <w:p w14:paraId="31001B8A" w14:textId="77777777" w:rsidR="0017182C" w:rsidRPr="00FE1A12" w:rsidRDefault="0017182C">
            <w:pPr>
              <w:widowControl/>
              <w:jc w:val="left"/>
              <w:textAlignment w:val="center"/>
              <w:rPr>
                <w:rFonts w:ascii="Times New Roman" w:hAnsi="Times New Roman" w:cs="Times New Roman"/>
                <w:bCs/>
                <w:color w:val="000000" w:themeColor="text1"/>
                <w:sz w:val="24"/>
              </w:rPr>
            </w:pPr>
            <w:r w:rsidRPr="00FE1A12">
              <w:rPr>
                <w:rFonts w:ascii="Times New Roman" w:hAnsi="Times New Roman" w:cs="Times New Roman"/>
                <w:bCs/>
                <w:color w:val="000000" w:themeColor="text1"/>
                <w:kern w:val="0"/>
                <w:sz w:val="24"/>
                <w:lang w:bidi="ar"/>
              </w:rPr>
              <w:t>电热鼓风干燥箱</w:t>
            </w:r>
          </w:p>
        </w:tc>
        <w:tc>
          <w:tcPr>
            <w:tcW w:w="6945" w:type="dxa"/>
            <w:tcBorders>
              <w:top w:val="single" w:sz="4" w:space="0" w:color="auto"/>
              <w:left w:val="single" w:sz="6" w:space="0" w:color="auto"/>
              <w:bottom w:val="single" w:sz="4" w:space="0" w:color="auto"/>
              <w:right w:val="single" w:sz="4" w:space="0" w:color="auto"/>
            </w:tcBorders>
            <w:shd w:val="clear" w:color="auto" w:fill="FFFFFF"/>
            <w:vAlign w:val="center"/>
          </w:tcPr>
          <w:p w14:paraId="22A21DCE" w14:textId="77777777" w:rsidR="0017182C" w:rsidRPr="00ED62A4" w:rsidRDefault="0017182C" w:rsidP="00804F4F">
            <w:pPr>
              <w:pStyle w:val="a5"/>
              <w:numPr>
                <w:ilvl w:val="0"/>
                <w:numId w:val="62"/>
              </w:numPr>
              <w:spacing w:line="360" w:lineRule="auto"/>
              <w:ind w:left="442" w:firstLineChars="0" w:hanging="442"/>
              <w:jc w:val="left"/>
              <w:rPr>
                <w:rFonts w:ascii="Times New Roman" w:hAnsi="Times New Roman" w:cs="Times New Roman"/>
                <w:bCs/>
                <w:color w:val="000000" w:themeColor="text1"/>
                <w:sz w:val="24"/>
              </w:rPr>
            </w:pPr>
            <w:r w:rsidRPr="00ED62A4">
              <w:rPr>
                <w:rFonts w:ascii="Times New Roman" w:hAnsi="Times New Roman" w:cs="Times New Roman"/>
                <w:bCs/>
                <w:color w:val="000000" w:themeColor="text1"/>
                <w:sz w:val="24"/>
              </w:rPr>
              <w:t>工作容积：</w:t>
            </w:r>
            <w:r w:rsidRPr="00ED62A4">
              <w:rPr>
                <w:rFonts w:ascii="Times New Roman" w:hAnsi="Times New Roman" w:cs="Times New Roman"/>
                <w:bCs/>
                <w:color w:val="000000" w:themeColor="text1"/>
                <w:sz w:val="24"/>
              </w:rPr>
              <w:t>30L</w:t>
            </w:r>
          </w:p>
          <w:p w14:paraId="759B1A1C" w14:textId="77777777" w:rsidR="0017182C" w:rsidRPr="00ED62A4" w:rsidRDefault="0017182C" w:rsidP="00804F4F">
            <w:pPr>
              <w:pStyle w:val="a5"/>
              <w:numPr>
                <w:ilvl w:val="0"/>
                <w:numId w:val="62"/>
              </w:numPr>
              <w:spacing w:line="360" w:lineRule="auto"/>
              <w:ind w:left="442" w:firstLineChars="0" w:hanging="442"/>
              <w:jc w:val="left"/>
              <w:rPr>
                <w:rFonts w:ascii="Times New Roman" w:hAnsi="Times New Roman" w:cs="Times New Roman"/>
                <w:bCs/>
                <w:color w:val="000000" w:themeColor="text1"/>
                <w:sz w:val="24"/>
              </w:rPr>
            </w:pPr>
            <w:r w:rsidRPr="00ED62A4">
              <w:rPr>
                <w:rFonts w:ascii="Times New Roman" w:hAnsi="Times New Roman" w:cs="Times New Roman"/>
                <w:bCs/>
                <w:color w:val="000000" w:themeColor="text1"/>
                <w:sz w:val="24"/>
              </w:rPr>
              <w:t>内胆尺寸（</w:t>
            </w:r>
            <w:r w:rsidRPr="00ED62A4">
              <w:rPr>
                <w:rFonts w:ascii="Times New Roman" w:hAnsi="Times New Roman" w:cs="Times New Roman"/>
                <w:bCs/>
                <w:color w:val="000000" w:themeColor="text1"/>
                <w:sz w:val="24"/>
              </w:rPr>
              <w:t>mm</w:t>
            </w:r>
            <w:r w:rsidRPr="00ED62A4">
              <w:rPr>
                <w:rFonts w:ascii="Times New Roman" w:hAnsi="Times New Roman" w:cs="Times New Roman"/>
                <w:bCs/>
                <w:color w:val="000000" w:themeColor="text1"/>
                <w:sz w:val="24"/>
              </w:rPr>
              <w:t>）</w:t>
            </w:r>
            <w:r w:rsidRPr="00ED62A4">
              <w:rPr>
                <w:rFonts w:ascii="Times New Roman" w:hAnsi="Times New Roman" w:cs="Times New Roman"/>
                <w:bCs/>
                <w:color w:val="000000" w:themeColor="text1"/>
                <w:sz w:val="24"/>
              </w:rPr>
              <w:t>W*D*H</w:t>
            </w:r>
            <w:r w:rsidRPr="00ED62A4">
              <w:rPr>
                <w:rFonts w:ascii="Times New Roman" w:hAnsi="Times New Roman" w:cs="Times New Roman"/>
                <w:bCs/>
                <w:color w:val="000000" w:themeColor="text1"/>
                <w:sz w:val="24"/>
              </w:rPr>
              <w:t>：</w:t>
            </w:r>
            <w:r w:rsidRPr="00ED62A4">
              <w:rPr>
                <w:rFonts w:ascii="Times New Roman" w:hAnsi="Times New Roman" w:cs="Times New Roman"/>
                <w:bCs/>
                <w:color w:val="000000" w:themeColor="text1"/>
                <w:sz w:val="24"/>
              </w:rPr>
              <w:t>≥340*320*320</w:t>
            </w:r>
          </w:p>
          <w:p w14:paraId="5A45A3A0" w14:textId="492410C1" w:rsidR="0017182C" w:rsidRPr="00ED62A4" w:rsidRDefault="0017182C" w:rsidP="00804F4F">
            <w:pPr>
              <w:pStyle w:val="a5"/>
              <w:numPr>
                <w:ilvl w:val="0"/>
                <w:numId w:val="62"/>
              </w:numPr>
              <w:spacing w:line="360" w:lineRule="auto"/>
              <w:ind w:left="442" w:firstLineChars="0" w:hanging="442"/>
              <w:jc w:val="left"/>
              <w:rPr>
                <w:rFonts w:ascii="Times New Roman" w:hAnsi="Times New Roman" w:cs="Times New Roman"/>
                <w:bCs/>
                <w:color w:val="000000" w:themeColor="text1"/>
                <w:sz w:val="24"/>
              </w:rPr>
            </w:pPr>
            <w:r w:rsidRPr="00ED62A4">
              <w:rPr>
                <w:rFonts w:ascii="Times New Roman" w:hAnsi="Times New Roman" w:cs="Times New Roman"/>
                <w:bCs/>
                <w:color w:val="000000" w:themeColor="text1"/>
                <w:sz w:val="24"/>
              </w:rPr>
              <w:t>不锈钢托架：</w:t>
            </w:r>
            <w:r w:rsidR="00354AA2">
              <w:rPr>
                <w:rFonts w:ascii="Times New Roman" w:hAnsi="Times New Roman" w:cs="Times New Roman" w:hint="eastAsia"/>
                <w:bCs/>
                <w:color w:val="000000" w:themeColor="text1"/>
                <w:sz w:val="24"/>
              </w:rPr>
              <w:t>不低于</w:t>
            </w:r>
            <w:r w:rsidRPr="00ED62A4">
              <w:rPr>
                <w:rFonts w:ascii="Times New Roman" w:hAnsi="Times New Roman" w:cs="Times New Roman"/>
                <w:bCs/>
                <w:color w:val="000000" w:themeColor="text1"/>
                <w:sz w:val="24"/>
              </w:rPr>
              <w:t>2</w:t>
            </w:r>
            <w:r w:rsidRPr="00ED62A4">
              <w:rPr>
                <w:rFonts w:ascii="Times New Roman" w:hAnsi="Times New Roman" w:cs="Times New Roman"/>
                <w:bCs/>
                <w:color w:val="000000" w:themeColor="text1"/>
                <w:sz w:val="24"/>
              </w:rPr>
              <w:t>块</w:t>
            </w:r>
          </w:p>
          <w:p w14:paraId="3CA309EA" w14:textId="165D2AF1" w:rsidR="0017182C" w:rsidRPr="00ED62A4" w:rsidRDefault="0017182C" w:rsidP="00804F4F">
            <w:pPr>
              <w:pStyle w:val="a5"/>
              <w:numPr>
                <w:ilvl w:val="0"/>
                <w:numId w:val="62"/>
              </w:numPr>
              <w:spacing w:line="360" w:lineRule="auto"/>
              <w:ind w:left="442" w:firstLineChars="0" w:hanging="442"/>
              <w:jc w:val="left"/>
              <w:rPr>
                <w:rFonts w:ascii="Times New Roman" w:hAnsi="Times New Roman" w:cs="Times New Roman"/>
                <w:bCs/>
                <w:color w:val="000000" w:themeColor="text1"/>
                <w:sz w:val="24"/>
              </w:rPr>
            </w:pPr>
            <w:r w:rsidRPr="00ED62A4">
              <w:rPr>
                <w:rFonts w:ascii="Times New Roman" w:hAnsi="Times New Roman" w:cs="Times New Roman"/>
                <w:bCs/>
                <w:color w:val="000000" w:themeColor="text1"/>
                <w:sz w:val="24"/>
              </w:rPr>
              <w:t>恒温波动度：</w:t>
            </w:r>
            <w:r w:rsidR="00354AA2" w:rsidRPr="00354AA2">
              <w:rPr>
                <w:rFonts w:ascii="Times New Roman" w:hAnsi="Times New Roman" w:cs="Times New Roman" w:hint="eastAsia"/>
                <w:bCs/>
                <w:color w:val="000000" w:themeColor="text1"/>
                <w:sz w:val="24"/>
              </w:rPr>
              <w:t>≤</w:t>
            </w:r>
            <w:r w:rsidRPr="00ED62A4">
              <w:rPr>
                <w:rFonts w:ascii="Times New Roman" w:hAnsi="Times New Roman" w:cs="Times New Roman"/>
                <w:bCs/>
                <w:color w:val="000000" w:themeColor="text1"/>
                <w:sz w:val="24"/>
              </w:rPr>
              <w:t>±1℃</w:t>
            </w:r>
          </w:p>
          <w:p w14:paraId="55C03936" w14:textId="5F104002" w:rsidR="0017182C" w:rsidRPr="00ED62A4" w:rsidRDefault="0017182C" w:rsidP="00804F4F">
            <w:pPr>
              <w:pStyle w:val="a5"/>
              <w:numPr>
                <w:ilvl w:val="0"/>
                <w:numId w:val="62"/>
              </w:numPr>
              <w:spacing w:line="360" w:lineRule="auto"/>
              <w:ind w:left="442" w:firstLineChars="0" w:hanging="442"/>
              <w:jc w:val="left"/>
              <w:rPr>
                <w:rFonts w:ascii="Times New Roman" w:hAnsi="Times New Roman" w:cs="Times New Roman"/>
                <w:bCs/>
                <w:color w:val="000000" w:themeColor="text1"/>
                <w:sz w:val="24"/>
              </w:rPr>
            </w:pPr>
            <w:r w:rsidRPr="00ED62A4">
              <w:rPr>
                <w:rFonts w:ascii="Times New Roman" w:hAnsi="Times New Roman" w:cs="Times New Roman"/>
                <w:bCs/>
                <w:color w:val="000000" w:themeColor="text1"/>
                <w:sz w:val="24"/>
              </w:rPr>
              <w:t>温度均匀度：</w:t>
            </w:r>
            <w:r w:rsidR="00354AA2" w:rsidRPr="00354AA2">
              <w:rPr>
                <w:rFonts w:ascii="Times New Roman" w:hAnsi="Times New Roman" w:cs="Times New Roman" w:hint="eastAsia"/>
                <w:bCs/>
                <w:color w:val="000000" w:themeColor="text1"/>
                <w:sz w:val="24"/>
              </w:rPr>
              <w:t>≤</w:t>
            </w:r>
            <w:r w:rsidRPr="00ED62A4">
              <w:rPr>
                <w:rFonts w:ascii="Times New Roman" w:hAnsi="Times New Roman" w:cs="Times New Roman"/>
                <w:bCs/>
                <w:color w:val="000000" w:themeColor="text1"/>
                <w:sz w:val="24"/>
              </w:rPr>
              <w:t>±3%</w:t>
            </w:r>
            <w:r w:rsidRPr="00ED62A4">
              <w:rPr>
                <w:rFonts w:ascii="Times New Roman" w:hAnsi="Times New Roman" w:cs="Times New Roman"/>
                <w:bCs/>
                <w:color w:val="000000" w:themeColor="text1"/>
                <w:sz w:val="24"/>
              </w:rPr>
              <w:t>（测试点为</w:t>
            </w:r>
            <w:r w:rsidRPr="00ED62A4">
              <w:rPr>
                <w:rFonts w:ascii="Times New Roman" w:hAnsi="Times New Roman" w:cs="Times New Roman"/>
                <w:bCs/>
                <w:color w:val="000000" w:themeColor="text1"/>
                <w:sz w:val="24"/>
              </w:rPr>
              <w:t>100℃</w:t>
            </w:r>
            <w:r w:rsidRPr="00ED62A4">
              <w:rPr>
                <w:rFonts w:ascii="Times New Roman" w:hAnsi="Times New Roman" w:cs="Times New Roman"/>
                <w:bCs/>
                <w:color w:val="000000" w:themeColor="text1"/>
                <w:sz w:val="24"/>
              </w:rPr>
              <w:t>）</w:t>
            </w:r>
          </w:p>
          <w:p w14:paraId="4A5FB956" w14:textId="77777777" w:rsidR="0017182C" w:rsidRPr="00ED62A4" w:rsidRDefault="0017182C" w:rsidP="00804F4F">
            <w:pPr>
              <w:pStyle w:val="a5"/>
              <w:numPr>
                <w:ilvl w:val="0"/>
                <w:numId w:val="62"/>
              </w:numPr>
              <w:spacing w:line="360" w:lineRule="auto"/>
              <w:ind w:left="442" w:firstLineChars="0" w:hanging="442"/>
              <w:jc w:val="left"/>
              <w:rPr>
                <w:rFonts w:ascii="Times New Roman" w:hAnsi="Times New Roman" w:cs="Times New Roman"/>
                <w:bCs/>
                <w:color w:val="000000" w:themeColor="text1"/>
                <w:sz w:val="24"/>
              </w:rPr>
            </w:pPr>
            <w:r w:rsidRPr="00ED62A4">
              <w:rPr>
                <w:rFonts w:ascii="Times New Roman" w:hAnsi="Times New Roman" w:cs="Times New Roman"/>
                <w:bCs/>
                <w:color w:val="000000" w:themeColor="text1"/>
                <w:sz w:val="24"/>
              </w:rPr>
              <w:t>工作环境温度：</w:t>
            </w:r>
            <w:r w:rsidRPr="00ED62A4">
              <w:rPr>
                <w:rFonts w:ascii="Times New Roman" w:hAnsi="Times New Roman" w:cs="Times New Roman"/>
                <w:bCs/>
                <w:color w:val="000000" w:themeColor="text1"/>
                <w:sz w:val="24"/>
              </w:rPr>
              <w:t>+5</w:t>
            </w:r>
            <w:r w:rsidRPr="00ED62A4">
              <w:rPr>
                <w:rFonts w:ascii="Times New Roman" w:hAnsi="Times New Roman" w:cs="Times New Roman"/>
                <w:bCs/>
                <w:color w:val="000000" w:themeColor="text1"/>
                <w:sz w:val="24"/>
              </w:rPr>
              <w:t>～</w:t>
            </w:r>
            <w:r w:rsidRPr="00ED62A4">
              <w:rPr>
                <w:rFonts w:ascii="Times New Roman" w:hAnsi="Times New Roman" w:cs="Times New Roman"/>
                <w:bCs/>
                <w:color w:val="000000" w:themeColor="text1"/>
                <w:sz w:val="24"/>
              </w:rPr>
              <w:t>40℃</w:t>
            </w:r>
          </w:p>
          <w:p w14:paraId="55560796" w14:textId="77777777" w:rsidR="0017182C" w:rsidRPr="00ED62A4" w:rsidRDefault="0017182C" w:rsidP="00804F4F">
            <w:pPr>
              <w:pStyle w:val="a5"/>
              <w:numPr>
                <w:ilvl w:val="0"/>
                <w:numId w:val="62"/>
              </w:numPr>
              <w:spacing w:line="360" w:lineRule="auto"/>
              <w:ind w:left="442" w:firstLineChars="0" w:hanging="442"/>
              <w:jc w:val="left"/>
              <w:rPr>
                <w:rFonts w:ascii="Times New Roman" w:hAnsi="Times New Roman" w:cs="Times New Roman"/>
                <w:bCs/>
                <w:color w:val="000000" w:themeColor="text1"/>
                <w:sz w:val="24"/>
              </w:rPr>
            </w:pPr>
            <w:r w:rsidRPr="00ED62A4">
              <w:rPr>
                <w:rFonts w:ascii="Times New Roman" w:hAnsi="Times New Roman" w:cs="Times New Roman"/>
                <w:bCs/>
                <w:color w:val="000000" w:themeColor="text1"/>
                <w:sz w:val="24"/>
              </w:rPr>
              <w:t>温控范围：</w:t>
            </w:r>
            <w:r w:rsidRPr="00ED62A4">
              <w:rPr>
                <w:rFonts w:ascii="Times New Roman" w:hAnsi="Times New Roman" w:cs="Times New Roman"/>
                <w:bCs/>
                <w:color w:val="000000" w:themeColor="text1"/>
                <w:sz w:val="24"/>
              </w:rPr>
              <w:t>RT+10</w:t>
            </w:r>
            <w:r w:rsidRPr="00ED62A4">
              <w:rPr>
                <w:rFonts w:ascii="Times New Roman" w:hAnsi="Times New Roman" w:cs="Times New Roman"/>
                <w:bCs/>
                <w:color w:val="000000" w:themeColor="text1"/>
                <w:sz w:val="24"/>
              </w:rPr>
              <w:t>～</w:t>
            </w:r>
            <w:r w:rsidRPr="00ED62A4">
              <w:rPr>
                <w:rFonts w:ascii="Times New Roman" w:hAnsi="Times New Roman" w:cs="Times New Roman"/>
                <w:bCs/>
                <w:color w:val="000000" w:themeColor="text1"/>
                <w:sz w:val="24"/>
              </w:rPr>
              <w:t>200℃/ RT+10</w:t>
            </w:r>
            <w:r w:rsidRPr="00ED62A4">
              <w:rPr>
                <w:rFonts w:ascii="Times New Roman" w:hAnsi="Times New Roman" w:cs="Times New Roman"/>
                <w:bCs/>
                <w:color w:val="000000" w:themeColor="text1"/>
                <w:sz w:val="24"/>
              </w:rPr>
              <w:t>～</w:t>
            </w:r>
            <w:r w:rsidRPr="00ED62A4">
              <w:rPr>
                <w:rFonts w:ascii="Times New Roman" w:hAnsi="Times New Roman" w:cs="Times New Roman"/>
                <w:bCs/>
                <w:color w:val="000000" w:themeColor="text1"/>
                <w:sz w:val="24"/>
              </w:rPr>
              <w:t>250℃</w:t>
            </w:r>
          </w:p>
          <w:p w14:paraId="1356D7D2" w14:textId="6E089169" w:rsidR="0017182C" w:rsidRPr="00ED62A4" w:rsidRDefault="0017182C" w:rsidP="00804F4F">
            <w:pPr>
              <w:pStyle w:val="a5"/>
              <w:numPr>
                <w:ilvl w:val="0"/>
                <w:numId w:val="62"/>
              </w:numPr>
              <w:spacing w:line="360" w:lineRule="auto"/>
              <w:ind w:left="442" w:firstLineChars="0" w:hanging="442"/>
              <w:jc w:val="left"/>
              <w:rPr>
                <w:rFonts w:ascii="Times New Roman" w:hAnsi="Times New Roman" w:cs="Times New Roman"/>
                <w:bCs/>
                <w:color w:val="000000" w:themeColor="text1"/>
                <w:sz w:val="24"/>
              </w:rPr>
            </w:pPr>
            <w:r w:rsidRPr="00ED62A4">
              <w:rPr>
                <w:rFonts w:ascii="Times New Roman" w:hAnsi="Times New Roman" w:cs="Times New Roman"/>
                <w:bCs/>
                <w:color w:val="000000" w:themeColor="text1"/>
                <w:sz w:val="24"/>
              </w:rPr>
              <w:t>温度分辨率：</w:t>
            </w:r>
            <w:r w:rsidR="00354AA2" w:rsidRPr="00354AA2">
              <w:rPr>
                <w:rFonts w:ascii="Times New Roman" w:hAnsi="Times New Roman" w:cs="Times New Roman" w:hint="eastAsia"/>
                <w:bCs/>
                <w:color w:val="000000" w:themeColor="text1"/>
                <w:sz w:val="24"/>
              </w:rPr>
              <w:t>≤</w:t>
            </w:r>
            <w:r w:rsidRPr="00ED62A4">
              <w:rPr>
                <w:rFonts w:ascii="Times New Roman" w:hAnsi="Times New Roman" w:cs="Times New Roman"/>
                <w:bCs/>
                <w:color w:val="000000" w:themeColor="text1"/>
                <w:sz w:val="24"/>
              </w:rPr>
              <w:t>0.1℃</w:t>
            </w:r>
          </w:p>
        </w:tc>
        <w:tc>
          <w:tcPr>
            <w:tcW w:w="1134" w:type="dxa"/>
            <w:vAlign w:val="center"/>
          </w:tcPr>
          <w:p w14:paraId="7E7AA145" w14:textId="77777777" w:rsidR="0017182C" w:rsidRPr="0017182C" w:rsidRDefault="0017182C" w:rsidP="0017182C">
            <w:pPr>
              <w:jc w:val="center"/>
            </w:pPr>
          </w:p>
        </w:tc>
        <w:tc>
          <w:tcPr>
            <w:tcW w:w="1134" w:type="dxa"/>
            <w:vAlign w:val="center"/>
          </w:tcPr>
          <w:p w14:paraId="17AE3211" w14:textId="77777777" w:rsidR="0017182C" w:rsidRPr="0017182C" w:rsidRDefault="0017182C" w:rsidP="0017182C">
            <w:pPr>
              <w:jc w:val="center"/>
            </w:pPr>
          </w:p>
        </w:tc>
      </w:tr>
      <w:tr w:rsidR="0017182C" w:rsidRPr="00FE1A12" w14:paraId="5D131041" w14:textId="10C36622" w:rsidTr="0017182C">
        <w:trPr>
          <w:trHeight w:val="670"/>
          <w:jc w:val="center"/>
        </w:trPr>
        <w:tc>
          <w:tcPr>
            <w:tcW w:w="709" w:type="dxa"/>
            <w:tcBorders>
              <w:top w:val="single" w:sz="4" w:space="0" w:color="auto"/>
              <w:left w:val="single" w:sz="6" w:space="0" w:color="auto"/>
              <w:bottom w:val="single" w:sz="4" w:space="0" w:color="auto"/>
              <w:right w:val="single" w:sz="4" w:space="0" w:color="auto"/>
            </w:tcBorders>
            <w:shd w:val="clear" w:color="auto" w:fill="FFFFFF"/>
            <w:vAlign w:val="center"/>
          </w:tcPr>
          <w:p w14:paraId="29228A9E" w14:textId="77777777" w:rsidR="0017182C" w:rsidRPr="00FE1A12" w:rsidRDefault="0017182C" w:rsidP="00804F4F">
            <w:pPr>
              <w:widowControl/>
              <w:numPr>
                <w:ilvl w:val="0"/>
                <w:numId w:val="5"/>
              </w:numPr>
              <w:jc w:val="left"/>
              <w:textAlignment w:val="center"/>
              <w:rPr>
                <w:rFonts w:ascii="Times New Roman" w:hAnsi="Times New Roman" w:cs="Times New Roman"/>
                <w:bCs/>
                <w:color w:val="000000" w:themeColor="text1"/>
                <w:kern w:val="0"/>
                <w:sz w:val="24"/>
                <w:lang w:bidi="ar"/>
              </w:rPr>
            </w:pPr>
          </w:p>
        </w:tc>
        <w:tc>
          <w:tcPr>
            <w:tcW w:w="1135" w:type="dxa"/>
            <w:tcBorders>
              <w:top w:val="single" w:sz="4" w:space="0" w:color="auto"/>
              <w:left w:val="single" w:sz="6" w:space="0" w:color="auto"/>
              <w:bottom w:val="single" w:sz="4" w:space="0" w:color="auto"/>
              <w:right w:val="single" w:sz="4" w:space="0" w:color="auto"/>
            </w:tcBorders>
            <w:shd w:val="clear" w:color="auto" w:fill="FFFFFF"/>
            <w:vAlign w:val="center"/>
          </w:tcPr>
          <w:p w14:paraId="7110B142" w14:textId="77777777" w:rsidR="0017182C" w:rsidRPr="00FE1A12" w:rsidRDefault="0017182C">
            <w:pPr>
              <w:widowControl/>
              <w:jc w:val="left"/>
              <w:textAlignment w:val="center"/>
              <w:rPr>
                <w:rFonts w:ascii="Times New Roman" w:hAnsi="Times New Roman" w:cs="Times New Roman"/>
                <w:bCs/>
                <w:color w:val="000000" w:themeColor="text1"/>
                <w:sz w:val="24"/>
              </w:rPr>
            </w:pPr>
            <w:r w:rsidRPr="00FE1A12">
              <w:rPr>
                <w:rFonts w:ascii="Times New Roman" w:hAnsi="Times New Roman" w:cs="Times New Roman"/>
                <w:bCs/>
                <w:color w:val="000000" w:themeColor="text1"/>
                <w:kern w:val="0"/>
                <w:sz w:val="24"/>
                <w:lang w:bidi="ar"/>
              </w:rPr>
              <w:t>数显脱色摇床</w:t>
            </w:r>
          </w:p>
        </w:tc>
        <w:tc>
          <w:tcPr>
            <w:tcW w:w="6945" w:type="dxa"/>
            <w:tcBorders>
              <w:top w:val="single" w:sz="4" w:space="0" w:color="auto"/>
              <w:left w:val="single" w:sz="6" w:space="0" w:color="auto"/>
              <w:bottom w:val="single" w:sz="4" w:space="0" w:color="auto"/>
              <w:right w:val="single" w:sz="4" w:space="0" w:color="auto"/>
            </w:tcBorders>
            <w:shd w:val="clear" w:color="auto" w:fill="FFFFFF"/>
            <w:vAlign w:val="center"/>
          </w:tcPr>
          <w:p w14:paraId="5F5E9051" w14:textId="77777777" w:rsidR="0017182C" w:rsidRDefault="0017182C" w:rsidP="00804F4F">
            <w:pPr>
              <w:pStyle w:val="a5"/>
              <w:widowControl/>
              <w:numPr>
                <w:ilvl w:val="0"/>
                <w:numId w:val="63"/>
              </w:numPr>
              <w:spacing w:line="360" w:lineRule="auto"/>
              <w:ind w:left="442" w:firstLineChars="0" w:hanging="442"/>
              <w:jc w:val="left"/>
              <w:textAlignment w:val="center"/>
              <w:rPr>
                <w:rFonts w:ascii="Times New Roman" w:hAnsi="Times New Roman" w:cs="Times New Roman"/>
                <w:color w:val="000000" w:themeColor="text1"/>
                <w:kern w:val="0"/>
                <w:sz w:val="24"/>
                <w:lang w:bidi="ar"/>
              </w:rPr>
            </w:pPr>
            <w:r w:rsidRPr="00ED62A4">
              <w:rPr>
                <w:rFonts w:ascii="Times New Roman" w:hAnsi="Times New Roman" w:cs="Times New Roman"/>
                <w:color w:val="000000" w:themeColor="text1"/>
                <w:kern w:val="0"/>
                <w:sz w:val="24"/>
                <w:lang w:bidi="ar"/>
              </w:rPr>
              <w:t>频率：</w:t>
            </w:r>
            <w:r w:rsidRPr="00ED62A4">
              <w:rPr>
                <w:rFonts w:ascii="Times New Roman" w:hAnsi="Times New Roman" w:cs="Times New Roman"/>
                <w:color w:val="000000" w:themeColor="text1"/>
                <w:kern w:val="0"/>
                <w:sz w:val="24"/>
                <w:lang w:bidi="ar"/>
              </w:rPr>
              <w:t>40</w:t>
            </w:r>
            <w:r w:rsidRPr="00ED62A4">
              <w:rPr>
                <w:rFonts w:ascii="Times New Roman" w:hAnsi="Times New Roman" w:cs="Times New Roman"/>
                <w:color w:val="000000" w:themeColor="text1"/>
                <w:kern w:val="0"/>
                <w:sz w:val="24"/>
                <w:lang w:bidi="ar"/>
              </w:rPr>
              <w:t>～</w:t>
            </w:r>
            <w:r w:rsidRPr="00ED62A4">
              <w:rPr>
                <w:rFonts w:ascii="Times New Roman" w:hAnsi="Times New Roman" w:cs="Times New Roman"/>
                <w:color w:val="000000" w:themeColor="text1"/>
                <w:kern w:val="0"/>
                <w:sz w:val="24"/>
                <w:lang w:bidi="ar"/>
              </w:rPr>
              <w:t>240</w:t>
            </w:r>
            <w:r w:rsidRPr="00ED62A4">
              <w:rPr>
                <w:rFonts w:ascii="Times New Roman" w:hAnsi="Times New Roman" w:cs="Times New Roman"/>
                <w:color w:val="000000" w:themeColor="text1"/>
                <w:kern w:val="0"/>
                <w:sz w:val="24"/>
                <w:lang w:bidi="ar"/>
              </w:rPr>
              <w:t>转</w:t>
            </w:r>
            <w:r w:rsidRPr="00ED62A4">
              <w:rPr>
                <w:rFonts w:ascii="Times New Roman" w:hAnsi="Times New Roman" w:cs="Times New Roman"/>
                <w:color w:val="000000" w:themeColor="text1"/>
                <w:kern w:val="0"/>
                <w:sz w:val="24"/>
                <w:lang w:bidi="ar"/>
              </w:rPr>
              <w:t>/</w:t>
            </w:r>
            <w:r w:rsidRPr="00ED62A4">
              <w:rPr>
                <w:rFonts w:ascii="Times New Roman" w:hAnsi="Times New Roman" w:cs="Times New Roman"/>
                <w:color w:val="000000" w:themeColor="text1"/>
                <w:kern w:val="0"/>
                <w:sz w:val="24"/>
                <w:lang w:bidi="ar"/>
              </w:rPr>
              <w:t>分</w:t>
            </w:r>
          </w:p>
          <w:p w14:paraId="4B0171B8" w14:textId="535B4222" w:rsidR="0017182C" w:rsidRDefault="0017182C" w:rsidP="00804F4F">
            <w:pPr>
              <w:pStyle w:val="a5"/>
              <w:widowControl/>
              <w:numPr>
                <w:ilvl w:val="0"/>
                <w:numId w:val="63"/>
              </w:numPr>
              <w:spacing w:line="360" w:lineRule="auto"/>
              <w:ind w:left="442" w:firstLineChars="0" w:hanging="442"/>
              <w:jc w:val="left"/>
              <w:textAlignment w:val="center"/>
              <w:rPr>
                <w:rFonts w:ascii="Times New Roman" w:hAnsi="Times New Roman" w:cs="Times New Roman"/>
                <w:color w:val="000000" w:themeColor="text1"/>
                <w:kern w:val="0"/>
                <w:sz w:val="24"/>
                <w:lang w:bidi="ar"/>
              </w:rPr>
            </w:pPr>
            <w:r w:rsidRPr="00ED62A4">
              <w:rPr>
                <w:rFonts w:ascii="Times New Roman" w:hAnsi="Times New Roman" w:cs="Times New Roman"/>
                <w:color w:val="000000" w:themeColor="text1"/>
                <w:kern w:val="0"/>
                <w:sz w:val="24"/>
                <w:lang w:bidi="ar"/>
              </w:rPr>
              <w:t>旋幅：回转半径</w:t>
            </w:r>
            <w:r w:rsidR="00354AA2" w:rsidRPr="00354AA2">
              <w:rPr>
                <w:rFonts w:ascii="Times New Roman" w:hAnsi="Times New Roman" w:cs="Times New Roman" w:hint="eastAsia"/>
                <w:color w:val="000000" w:themeColor="text1"/>
                <w:kern w:val="0"/>
                <w:sz w:val="24"/>
                <w:lang w:bidi="ar"/>
              </w:rPr>
              <w:t>≥</w:t>
            </w:r>
            <w:r w:rsidRPr="00ED62A4">
              <w:rPr>
                <w:rFonts w:ascii="Times New Roman" w:hAnsi="Times New Roman" w:cs="Times New Roman"/>
                <w:color w:val="000000" w:themeColor="text1"/>
                <w:kern w:val="0"/>
                <w:sz w:val="24"/>
                <w:lang w:bidi="ar"/>
              </w:rPr>
              <w:t>15mm</w:t>
            </w:r>
          </w:p>
          <w:p w14:paraId="0049805C" w14:textId="3B3A6A01" w:rsidR="0017182C" w:rsidRPr="00ED62A4" w:rsidRDefault="0017182C" w:rsidP="00804F4F">
            <w:pPr>
              <w:pStyle w:val="a5"/>
              <w:widowControl/>
              <w:numPr>
                <w:ilvl w:val="0"/>
                <w:numId w:val="63"/>
              </w:numPr>
              <w:spacing w:line="360" w:lineRule="auto"/>
              <w:ind w:left="442" w:firstLineChars="0" w:hanging="442"/>
              <w:jc w:val="left"/>
              <w:textAlignment w:val="center"/>
              <w:rPr>
                <w:rFonts w:ascii="Times New Roman" w:hAnsi="Times New Roman" w:cs="Times New Roman"/>
                <w:color w:val="000000" w:themeColor="text1"/>
                <w:kern w:val="0"/>
                <w:sz w:val="24"/>
                <w:lang w:bidi="ar"/>
              </w:rPr>
            </w:pPr>
            <w:r w:rsidRPr="00ED62A4">
              <w:rPr>
                <w:rFonts w:ascii="Times New Roman" w:hAnsi="Times New Roman" w:cs="Times New Roman"/>
                <w:color w:val="000000" w:themeColor="text1"/>
                <w:kern w:val="0"/>
                <w:sz w:val="24"/>
                <w:lang w:bidi="ar"/>
              </w:rPr>
              <w:t>速度：无极调速、数字显示</w:t>
            </w:r>
          </w:p>
        </w:tc>
        <w:tc>
          <w:tcPr>
            <w:tcW w:w="1134" w:type="dxa"/>
            <w:vAlign w:val="center"/>
          </w:tcPr>
          <w:p w14:paraId="606A63C2" w14:textId="77777777" w:rsidR="0017182C" w:rsidRPr="0017182C" w:rsidRDefault="0017182C" w:rsidP="0017182C">
            <w:pPr>
              <w:jc w:val="center"/>
            </w:pPr>
          </w:p>
        </w:tc>
        <w:tc>
          <w:tcPr>
            <w:tcW w:w="1134" w:type="dxa"/>
            <w:vAlign w:val="center"/>
          </w:tcPr>
          <w:p w14:paraId="3331E36B" w14:textId="77777777" w:rsidR="0017182C" w:rsidRPr="0017182C" w:rsidRDefault="0017182C" w:rsidP="0017182C">
            <w:pPr>
              <w:jc w:val="center"/>
            </w:pPr>
          </w:p>
        </w:tc>
      </w:tr>
      <w:tr w:rsidR="0017182C" w:rsidRPr="00FE1A12" w14:paraId="3920F042" w14:textId="1BEE5B23" w:rsidTr="0017182C">
        <w:trPr>
          <w:trHeight w:val="2477"/>
          <w:jc w:val="center"/>
        </w:trPr>
        <w:tc>
          <w:tcPr>
            <w:tcW w:w="709" w:type="dxa"/>
            <w:tcBorders>
              <w:top w:val="single" w:sz="4" w:space="0" w:color="auto"/>
              <w:left w:val="single" w:sz="6" w:space="0" w:color="auto"/>
              <w:bottom w:val="single" w:sz="4" w:space="0" w:color="auto"/>
              <w:right w:val="single" w:sz="4" w:space="0" w:color="auto"/>
            </w:tcBorders>
            <w:shd w:val="clear" w:color="auto" w:fill="FFFFFF"/>
            <w:vAlign w:val="center"/>
          </w:tcPr>
          <w:p w14:paraId="2A772902" w14:textId="77777777" w:rsidR="0017182C" w:rsidRPr="00FE1A12" w:rsidRDefault="0017182C" w:rsidP="00804F4F">
            <w:pPr>
              <w:widowControl/>
              <w:numPr>
                <w:ilvl w:val="0"/>
                <w:numId w:val="5"/>
              </w:numPr>
              <w:jc w:val="left"/>
              <w:textAlignment w:val="center"/>
              <w:rPr>
                <w:rFonts w:ascii="Times New Roman" w:hAnsi="Times New Roman" w:cs="Times New Roman"/>
                <w:bCs/>
                <w:color w:val="000000" w:themeColor="text1"/>
                <w:kern w:val="0"/>
                <w:sz w:val="24"/>
                <w:lang w:bidi="ar"/>
              </w:rPr>
            </w:pPr>
          </w:p>
        </w:tc>
        <w:tc>
          <w:tcPr>
            <w:tcW w:w="1135" w:type="dxa"/>
            <w:tcBorders>
              <w:top w:val="single" w:sz="4" w:space="0" w:color="auto"/>
              <w:left w:val="single" w:sz="6" w:space="0" w:color="auto"/>
              <w:bottom w:val="single" w:sz="4" w:space="0" w:color="auto"/>
              <w:right w:val="single" w:sz="4" w:space="0" w:color="auto"/>
            </w:tcBorders>
            <w:shd w:val="clear" w:color="auto" w:fill="FFFFFF"/>
            <w:vAlign w:val="center"/>
          </w:tcPr>
          <w:p w14:paraId="3F6386B3" w14:textId="77777777" w:rsidR="0017182C" w:rsidRPr="00FE1A12" w:rsidRDefault="0017182C">
            <w:pPr>
              <w:widowControl/>
              <w:jc w:val="left"/>
              <w:textAlignment w:val="center"/>
              <w:rPr>
                <w:rFonts w:ascii="Times New Roman" w:hAnsi="Times New Roman" w:cs="Times New Roman"/>
                <w:bCs/>
                <w:color w:val="000000" w:themeColor="text1"/>
                <w:sz w:val="24"/>
              </w:rPr>
            </w:pPr>
            <w:r w:rsidRPr="00FE1A12">
              <w:rPr>
                <w:rFonts w:ascii="Times New Roman" w:hAnsi="Times New Roman" w:cs="Times New Roman"/>
                <w:bCs/>
                <w:color w:val="000000" w:themeColor="text1"/>
                <w:kern w:val="0"/>
                <w:sz w:val="24"/>
                <w:lang w:bidi="ar"/>
              </w:rPr>
              <w:t>超纯水仪</w:t>
            </w:r>
          </w:p>
        </w:tc>
        <w:tc>
          <w:tcPr>
            <w:tcW w:w="6945" w:type="dxa"/>
            <w:tcBorders>
              <w:top w:val="single" w:sz="4" w:space="0" w:color="auto"/>
              <w:left w:val="single" w:sz="6" w:space="0" w:color="auto"/>
              <w:bottom w:val="single" w:sz="4" w:space="0" w:color="auto"/>
              <w:right w:val="single" w:sz="4" w:space="0" w:color="auto"/>
            </w:tcBorders>
            <w:shd w:val="clear" w:color="auto" w:fill="FFFFFF"/>
            <w:vAlign w:val="center"/>
          </w:tcPr>
          <w:p w14:paraId="68514EDE" w14:textId="0DC6D641" w:rsidR="0017182C" w:rsidRDefault="0017182C" w:rsidP="00804F4F">
            <w:pPr>
              <w:pStyle w:val="a5"/>
              <w:widowControl/>
              <w:numPr>
                <w:ilvl w:val="0"/>
                <w:numId w:val="64"/>
              </w:numPr>
              <w:spacing w:line="360" w:lineRule="auto"/>
              <w:ind w:firstLineChars="0"/>
              <w:jc w:val="left"/>
              <w:rPr>
                <w:rFonts w:ascii="Times New Roman" w:hAnsi="Times New Roman" w:cs="Times New Roman"/>
                <w:bCs/>
                <w:color w:val="000000" w:themeColor="text1"/>
                <w:kern w:val="0"/>
                <w:sz w:val="24"/>
              </w:rPr>
            </w:pPr>
            <w:r w:rsidRPr="00ED62A4">
              <w:rPr>
                <w:rFonts w:ascii="Times New Roman" w:hAnsi="Times New Roman" w:cs="Times New Roman"/>
                <w:bCs/>
                <w:color w:val="000000" w:themeColor="text1"/>
                <w:kern w:val="0"/>
                <w:sz w:val="24"/>
              </w:rPr>
              <w:t>以城市自来水为水源，采用全自动控制系统及</w:t>
            </w:r>
            <w:r w:rsidRPr="00ED62A4">
              <w:rPr>
                <w:rFonts w:ascii="Times New Roman" w:hAnsi="Times New Roman" w:cs="Times New Roman"/>
                <w:bCs/>
                <w:color w:val="000000" w:themeColor="text1"/>
                <w:kern w:val="0"/>
                <w:sz w:val="24"/>
              </w:rPr>
              <w:t>LCD</w:t>
            </w:r>
            <w:r w:rsidRPr="00ED62A4">
              <w:rPr>
                <w:rFonts w:ascii="Times New Roman" w:hAnsi="Times New Roman" w:cs="Times New Roman"/>
                <w:bCs/>
                <w:color w:val="000000" w:themeColor="text1"/>
                <w:kern w:val="0"/>
                <w:sz w:val="24"/>
              </w:rPr>
              <w:t>显示屏，集成稳定可靠的一级</w:t>
            </w:r>
            <w:r w:rsidRPr="00ED62A4">
              <w:rPr>
                <w:rFonts w:ascii="Times New Roman" w:hAnsi="Times New Roman" w:cs="Times New Roman"/>
                <w:bCs/>
                <w:color w:val="000000" w:themeColor="text1"/>
                <w:kern w:val="0"/>
                <w:sz w:val="24"/>
              </w:rPr>
              <w:t>RO</w:t>
            </w:r>
            <w:r w:rsidRPr="00ED62A4">
              <w:rPr>
                <w:rFonts w:ascii="Times New Roman" w:hAnsi="Times New Roman" w:cs="Times New Roman"/>
                <w:bCs/>
                <w:color w:val="000000" w:themeColor="text1"/>
                <w:kern w:val="0"/>
                <w:sz w:val="24"/>
              </w:rPr>
              <w:t>系统和大容量的</w:t>
            </w:r>
            <w:r w:rsidRPr="00ED62A4">
              <w:rPr>
                <w:rFonts w:ascii="Times New Roman" w:hAnsi="Times New Roman" w:cs="Times New Roman"/>
                <w:bCs/>
                <w:color w:val="000000" w:themeColor="text1"/>
                <w:kern w:val="0"/>
                <w:sz w:val="24"/>
              </w:rPr>
              <w:t>DI</w:t>
            </w:r>
            <w:r w:rsidRPr="00ED62A4">
              <w:rPr>
                <w:rFonts w:ascii="Times New Roman" w:hAnsi="Times New Roman" w:cs="Times New Roman"/>
                <w:bCs/>
                <w:color w:val="000000" w:themeColor="text1"/>
                <w:kern w:val="0"/>
                <w:sz w:val="24"/>
              </w:rPr>
              <w:t>离子交换纯化单元，内置式</w:t>
            </w:r>
            <w:r w:rsidR="00354AA2" w:rsidRPr="00354AA2">
              <w:rPr>
                <w:rFonts w:ascii="Times New Roman" w:hAnsi="Times New Roman" w:cs="Times New Roman" w:hint="eastAsia"/>
                <w:bCs/>
                <w:color w:val="000000" w:themeColor="text1"/>
                <w:kern w:val="0"/>
                <w:sz w:val="24"/>
              </w:rPr>
              <w:t>≥</w:t>
            </w:r>
            <w:r w:rsidRPr="00ED62A4">
              <w:rPr>
                <w:rFonts w:ascii="Times New Roman" w:hAnsi="Times New Roman" w:cs="Times New Roman"/>
                <w:bCs/>
                <w:color w:val="000000" w:themeColor="text1"/>
                <w:kern w:val="0"/>
                <w:sz w:val="24"/>
              </w:rPr>
              <w:t>1.8</w:t>
            </w:r>
            <w:r w:rsidRPr="00ED62A4">
              <w:rPr>
                <w:rFonts w:ascii="Times New Roman" w:hAnsi="Times New Roman" w:cs="Times New Roman"/>
                <w:bCs/>
                <w:color w:val="000000" w:themeColor="text1"/>
                <w:kern w:val="0"/>
                <w:sz w:val="24"/>
              </w:rPr>
              <w:t>升压力纯水桶。</w:t>
            </w:r>
          </w:p>
          <w:p w14:paraId="28CFE8A0" w14:textId="77777777" w:rsidR="0017182C" w:rsidRDefault="0017182C" w:rsidP="00804F4F">
            <w:pPr>
              <w:pStyle w:val="a5"/>
              <w:widowControl/>
              <w:numPr>
                <w:ilvl w:val="0"/>
                <w:numId w:val="64"/>
              </w:numPr>
              <w:spacing w:line="360" w:lineRule="auto"/>
              <w:ind w:firstLineChars="0"/>
              <w:jc w:val="left"/>
              <w:rPr>
                <w:rFonts w:ascii="Times New Roman" w:hAnsi="Times New Roman" w:cs="Times New Roman"/>
                <w:bCs/>
                <w:color w:val="000000" w:themeColor="text1"/>
                <w:kern w:val="0"/>
                <w:sz w:val="24"/>
              </w:rPr>
            </w:pPr>
            <w:r w:rsidRPr="00ED62A4">
              <w:rPr>
                <w:rFonts w:ascii="Times New Roman" w:hAnsi="Times New Roman" w:cs="Times New Roman"/>
                <w:bCs/>
                <w:color w:val="000000" w:themeColor="text1"/>
                <w:kern w:val="0"/>
                <w:sz w:val="24"/>
              </w:rPr>
              <w:t>可同时生产</w:t>
            </w:r>
            <w:r w:rsidRPr="00ED62A4">
              <w:rPr>
                <w:rFonts w:ascii="Times New Roman" w:hAnsi="Times New Roman" w:cs="Times New Roman"/>
                <w:bCs/>
                <w:color w:val="000000" w:themeColor="text1"/>
                <w:kern w:val="0"/>
                <w:sz w:val="24"/>
              </w:rPr>
              <w:t>UP</w:t>
            </w:r>
            <w:r w:rsidRPr="00ED62A4">
              <w:rPr>
                <w:rFonts w:ascii="Times New Roman" w:hAnsi="Times New Roman" w:cs="Times New Roman"/>
                <w:bCs/>
                <w:color w:val="000000" w:themeColor="text1"/>
                <w:kern w:val="0"/>
                <w:sz w:val="24"/>
              </w:rPr>
              <w:t>超纯水和一级</w:t>
            </w:r>
            <w:r w:rsidRPr="00ED62A4">
              <w:rPr>
                <w:rFonts w:ascii="Times New Roman" w:hAnsi="Times New Roman" w:cs="Times New Roman"/>
                <w:bCs/>
                <w:color w:val="000000" w:themeColor="text1"/>
                <w:kern w:val="0"/>
                <w:sz w:val="24"/>
              </w:rPr>
              <w:t>RO</w:t>
            </w:r>
            <w:r w:rsidRPr="00ED62A4">
              <w:rPr>
                <w:rFonts w:ascii="Times New Roman" w:hAnsi="Times New Roman" w:cs="Times New Roman"/>
                <w:bCs/>
                <w:color w:val="000000" w:themeColor="text1"/>
                <w:kern w:val="0"/>
                <w:sz w:val="24"/>
              </w:rPr>
              <w:t>纯水，纯水质量完全达到或超过规定的水质标准要求。</w:t>
            </w:r>
          </w:p>
          <w:p w14:paraId="68451302" w14:textId="771A7D6B" w:rsidR="0017182C" w:rsidRDefault="0017182C" w:rsidP="00804F4F">
            <w:pPr>
              <w:pStyle w:val="a5"/>
              <w:widowControl/>
              <w:numPr>
                <w:ilvl w:val="0"/>
                <w:numId w:val="64"/>
              </w:numPr>
              <w:spacing w:line="360" w:lineRule="auto"/>
              <w:ind w:firstLineChars="0"/>
              <w:jc w:val="left"/>
              <w:rPr>
                <w:rFonts w:ascii="Times New Roman" w:hAnsi="Times New Roman" w:cs="Times New Roman"/>
                <w:bCs/>
                <w:color w:val="000000" w:themeColor="text1"/>
                <w:kern w:val="0"/>
                <w:sz w:val="24"/>
              </w:rPr>
            </w:pPr>
            <w:r w:rsidRPr="00ED62A4">
              <w:rPr>
                <w:rFonts w:ascii="Times New Roman" w:hAnsi="Times New Roman" w:cs="Times New Roman"/>
                <w:bCs/>
                <w:color w:val="000000" w:themeColor="text1"/>
                <w:kern w:val="0"/>
                <w:sz w:val="24"/>
              </w:rPr>
              <w:t>产水量：</w:t>
            </w:r>
            <w:r w:rsidR="00354AA2" w:rsidRPr="00354AA2">
              <w:rPr>
                <w:rFonts w:ascii="Times New Roman" w:hAnsi="Times New Roman" w:cs="Times New Roman" w:hint="eastAsia"/>
                <w:bCs/>
                <w:color w:val="000000" w:themeColor="text1"/>
                <w:kern w:val="0"/>
                <w:sz w:val="24"/>
              </w:rPr>
              <w:t>≥</w:t>
            </w:r>
            <w:r w:rsidRPr="00ED62A4">
              <w:rPr>
                <w:rFonts w:ascii="Times New Roman" w:hAnsi="Times New Roman" w:cs="Times New Roman"/>
                <w:bCs/>
                <w:color w:val="000000" w:themeColor="text1"/>
                <w:kern w:val="0"/>
                <w:sz w:val="24"/>
              </w:rPr>
              <w:t>20</w:t>
            </w:r>
            <w:r w:rsidRPr="00ED62A4">
              <w:rPr>
                <w:rFonts w:ascii="Times New Roman" w:hAnsi="Times New Roman" w:cs="Times New Roman"/>
                <w:bCs/>
                <w:color w:val="000000" w:themeColor="text1"/>
                <w:kern w:val="0"/>
                <w:sz w:val="24"/>
              </w:rPr>
              <w:t>升</w:t>
            </w:r>
            <w:r w:rsidRPr="00ED62A4">
              <w:rPr>
                <w:rFonts w:ascii="Times New Roman" w:hAnsi="Times New Roman" w:cs="Times New Roman"/>
                <w:bCs/>
                <w:color w:val="000000" w:themeColor="text1"/>
                <w:kern w:val="0"/>
                <w:sz w:val="24"/>
              </w:rPr>
              <w:t>/</w:t>
            </w:r>
            <w:r w:rsidRPr="00ED62A4">
              <w:rPr>
                <w:rFonts w:ascii="Times New Roman" w:hAnsi="Times New Roman" w:cs="Times New Roman"/>
                <w:bCs/>
                <w:color w:val="000000" w:themeColor="text1"/>
                <w:kern w:val="0"/>
                <w:sz w:val="24"/>
              </w:rPr>
              <w:t>小时</w:t>
            </w:r>
          </w:p>
          <w:p w14:paraId="55DA01A0" w14:textId="4FE00E07" w:rsidR="0017182C" w:rsidRDefault="0017182C" w:rsidP="00804F4F">
            <w:pPr>
              <w:pStyle w:val="a5"/>
              <w:widowControl/>
              <w:numPr>
                <w:ilvl w:val="0"/>
                <w:numId w:val="64"/>
              </w:numPr>
              <w:spacing w:line="360" w:lineRule="auto"/>
              <w:ind w:firstLineChars="0"/>
              <w:jc w:val="left"/>
              <w:rPr>
                <w:rFonts w:ascii="Times New Roman" w:hAnsi="Times New Roman" w:cs="Times New Roman"/>
                <w:bCs/>
                <w:color w:val="000000" w:themeColor="text1"/>
                <w:kern w:val="0"/>
                <w:sz w:val="24"/>
              </w:rPr>
            </w:pPr>
            <w:r w:rsidRPr="00ED62A4">
              <w:rPr>
                <w:rFonts w:ascii="Times New Roman" w:hAnsi="Times New Roman" w:cs="Times New Roman"/>
                <w:bCs/>
                <w:color w:val="000000" w:themeColor="text1"/>
                <w:kern w:val="0"/>
                <w:sz w:val="24"/>
              </w:rPr>
              <w:t>出水口（正面）：</w:t>
            </w:r>
            <w:r w:rsidR="00354AA2" w:rsidRPr="00354AA2">
              <w:rPr>
                <w:rFonts w:ascii="Times New Roman" w:hAnsi="Times New Roman" w:cs="Times New Roman" w:hint="eastAsia"/>
                <w:bCs/>
                <w:color w:val="000000" w:themeColor="text1"/>
                <w:kern w:val="0"/>
                <w:sz w:val="24"/>
              </w:rPr>
              <w:t>≥</w:t>
            </w:r>
            <w:r w:rsidRPr="00ED62A4">
              <w:rPr>
                <w:rFonts w:ascii="Times New Roman" w:hAnsi="Times New Roman" w:cs="Times New Roman"/>
                <w:bCs/>
                <w:color w:val="000000" w:themeColor="text1"/>
                <w:kern w:val="0"/>
                <w:sz w:val="24"/>
              </w:rPr>
              <w:t>2</w:t>
            </w:r>
            <w:r w:rsidRPr="00ED62A4">
              <w:rPr>
                <w:rFonts w:ascii="Times New Roman" w:hAnsi="Times New Roman" w:cs="Times New Roman"/>
                <w:bCs/>
                <w:color w:val="000000" w:themeColor="text1"/>
                <w:kern w:val="0"/>
                <w:sz w:val="24"/>
              </w:rPr>
              <w:t>个：</w:t>
            </w:r>
            <w:r w:rsidRPr="00ED62A4">
              <w:rPr>
                <w:rFonts w:ascii="Times New Roman" w:hAnsi="Times New Roman" w:cs="Times New Roman"/>
                <w:bCs/>
                <w:color w:val="000000" w:themeColor="text1"/>
                <w:kern w:val="0"/>
                <w:sz w:val="24"/>
              </w:rPr>
              <w:t>RO</w:t>
            </w:r>
            <w:r w:rsidRPr="00ED62A4">
              <w:rPr>
                <w:rFonts w:ascii="Times New Roman" w:hAnsi="Times New Roman" w:cs="Times New Roman"/>
                <w:bCs/>
                <w:color w:val="000000" w:themeColor="text1"/>
                <w:kern w:val="0"/>
                <w:sz w:val="24"/>
              </w:rPr>
              <w:t>反渗透水，</w:t>
            </w:r>
            <w:r w:rsidRPr="00ED62A4">
              <w:rPr>
                <w:rFonts w:ascii="Times New Roman" w:hAnsi="Times New Roman" w:cs="Times New Roman"/>
                <w:bCs/>
                <w:color w:val="000000" w:themeColor="text1"/>
                <w:kern w:val="0"/>
                <w:sz w:val="24"/>
              </w:rPr>
              <w:t>UP</w:t>
            </w:r>
            <w:r w:rsidRPr="00ED62A4">
              <w:rPr>
                <w:rFonts w:ascii="Times New Roman" w:hAnsi="Times New Roman" w:cs="Times New Roman"/>
                <w:bCs/>
                <w:color w:val="000000" w:themeColor="text1"/>
                <w:kern w:val="0"/>
                <w:sz w:val="24"/>
              </w:rPr>
              <w:t>超纯水</w:t>
            </w:r>
          </w:p>
          <w:p w14:paraId="79EC16D2" w14:textId="77777777" w:rsidR="0017182C" w:rsidRDefault="0017182C" w:rsidP="00804F4F">
            <w:pPr>
              <w:pStyle w:val="a5"/>
              <w:widowControl/>
              <w:numPr>
                <w:ilvl w:val="0"/>
                <w:numId w:val="64"/>
              </w:numPr>
              <w:spacing w:line="360" w:lineRule="auto"/>
              <w:ind w:firstLineChars="0"/>
              <w:jc w:val="left"/>
              <w:rPr>
                <w:rFonts w:ascii="Times New Roman" w:hAnsi="Times New Roman" w:cs="Times New Roman"/>
                <w:bCs/>
                <w:color w:val="000000" w:themeColor="text1"/>
                <w:kern w:val="0"/>
                <w:sz w:val="24"/>
              </w:rPr>
            </w:pPr>
            <w:r w:rsidRPr="00ED62A4">
              <w:rPr>
                <w:rFonts w:ascii="Times New Roman" w:hAnsi="Times New Roman" w:cs="Times New Roman"/>
                <w:bCs/>
                <w:color w:val="000000" w:themeColor="text1"/>
                <w:kern w:val="0"/>
                <w:sz w:val="24"/>
              </w:rPr>
              <w:t>出水水质参数</w:t>
            </w:r>
          </w:p>
          <w:p w14:paraId="66734FF1" w14:textId="77777777" w:rsidR="0017182C" w:rsidRPr="00FE1A12" w:rsidRDefault="0017182C" w:rsidP="00ED62A4">
            <w:pPr>
              <w:widowControl/>
              <w:spacing w:line="360" w:lineRule="auto"/>
              <w:jc w:val="left"/>
              <w:rPr>
                <w:rFonts w:ascii="Times New Roman" w:hAnsi="Times New Roman" w:cs="Times New Roman"/>
                <w:bCs/>
                <w:color w:val="000000" w:themeColor="text1"/>
                <w:kern w:val="0"/>
                <w:sz w:val="24"/>
              </w:rPr>
            </w:pPr>
            <w:r w:rsidRPr="00FE1A12">
              <w:rPr>
                <w:rFonts w:ascii="Times New Roman" w:hAnsi="Times New Roman" w:cs="Times New Roman"/>
                <w:bCs/>
                <w:color w:val="000000" w:themeColor="text1"/>
                <w:kern w:val="0"/>
                <w:sz w:val="24"/>
              </w:rPr>
              <w:lastRenderedPageBreak/>
              <w:t>5.1UP</w:t>
            </w:r>
            <w:r w:rsidRPr="00FE1A12">
              <w:rPr>
                <w:rFonts w:ascii="Times New Roman" w:hAnsi="Times New Roman" w:cs="Times New Roman"/>
                <w:bCs/>
                <w:color w:val="000000" w:themeColor="text1"/>
                <w:kern w:val="0"/>
                <w:sz w:val="24"/>
              </w:rPr>
              <w:t>超纯水水质：</w:t>
            </w:r>
          </w:p>
          <w:p w14:paraId="70CEAC69" w14:textId="49EBB9AB" w:rsidR="0017182C" w:rsidRPr="00FE1A12" w:rsidRDefault="0017182C" w:rsidP="00ED62A4">
            <w:pPr>
              <w:widowControl/>
              <w:spacing w:line="360" w:lineRule="auto"/>
              <w:jc w:val="left"/>
              <w:rPr>
                <w:rFonts w:ascii="Times New Roman" w:hAnsi="Times New Roman" w:cs="Times New Roman"/>
                <w:bCs/>
                <w:color w:val="000000" w:themeColor="text1"/>
                <w:kern w:val="0"/>
                <w:sz w:val="24"/>
              </w:rPr>
            </w:pPr>
            <w:r w:rsidRPr="00FE1A12">
              <w:rPr>
                <w:rFonts w:ascii="Times New Roman" w:hAnsi="Times New Roman" w:cs="Times New Roman"/>
                <w:bCs/>
                <w:color w:val="000000" w:themeColor="text1"/>
                <w:kern w:val="0"/>
                <w:sz w:val="24"/>
              </w:rPr>
              <w:t>5.1.1</w:t>
            </w:r>
            <w:r w:rsidRPr="00FE1A12">
              <w:rPr>
                <w:rFonts w:ascii="Times New Roman" w:hAnsi="Times New Roman" w:cs="Times New Roman"/>
                <w:bCs/>
                <w:color w:val="000000" w:themeColor="text1"/>
                <w:kern w:val="0"/>
                <w:sz w:val="24"/>
              </w:rPr>
              <w:t>电阻率</w:t>
            </w:r>
            <w:r w:rsidRPr="00FE1A12">
              <w:rPr>
                <w:rFonts w:ascii="Times New Roman" w:hAnsi="Times New Roman" w:cs="Times New Roman"/>
                <w:bCs/>
                <w:color w:val="000000" w:themeColor="text1"/>
                <w:kern w:val="0"/>
                <w:sz w:val="24"/>
              </w:rPr>
              <w:t>(25℃)</w:t>
            </w:r>
            <w:r w:rsidRPr="00FE1A12">
              <w:rPr>
                <w:rFonts w:ascii="Times New Roman" w:hAnsi="Times New Roman" w:cs="Times New Roman"/>
                <w:bCs/>
                <w:color w:val="000000" w:themeColor="text1"/>
                <w:kern w:val="0"/>
                <w:sz w:val="24"/>
              </w:rPr>
              <w:t>：</w:t>
            </w:r>
            <w:r w:rsidR="00354AA2" w:rsidRPr="00354AA2">
              <w:rPr>
                <w:rFonts w:ascii="Times New Roman" w:hAnsi="Times New Roman" w:cs="Times New Roman" w:hint="eastAsia"/>
                <w:bCs/>
                <w:color w:val="000000" w:themeColor="text1"/>
                <w:kern w:val="0"/>
                <w:sz w:val="24"/>
              </w:rPr>
              <w:t>≥</w:t>
            </w:r>
            <w:r w:rsidRPr="00FE1A12">
              <w:rPr>
                <w:rFonts w:ascii="Times New Roman" w:hAnsi="Times New Roman" w:cs="Times New Roman"/>
                <w:bCs/>
                <w:color w:val="000000" w:themeColor="text1"/>
                <w:kern w:val="0"/>
                <w:sz w:val="24"/>
              </w:rPr>
              <w:t>18.2 MΩ.cm</w:t>
            </w:r>
          </w:p>
          <w:p w14:paraId="43B92C82" w14:textId="2796F647" w:rsidR="0017182C" w:rsidRPr="00FE1A12" w:rsidRDefault="0017182C" w:rsidP="00ED62A4">
            <w:pPr>
              <w:widowControl/>
              <w:spacing w:line="360" w:lineRule="auto"/>
              <w:jc w:val="left"/>
              <w:rPr>
                <w:rFonts w:ascii="Times New Roman" w:hAnsi="Times New Roman" w:cs="Times New Roman"/>
                <w:bCs/>
                <w:color w:val="000000" w:themeColor="text1"/>
                <w:kern w:val="0"/>
                <w:sz w:val="24"/>
              </w:rPr>
            </w:pPr>
            <w:r w:rsidRPr="00FE1A12">
              <w:rPr>
                <w:rFonts w:ascii="Times New Roman" w:hAnsi="Times New Roman" w:cs="Times New Roman"/>
                <w:bCs/>
                <w:color w:val="000000" w:themeColor="text1"/>
                <w:kern w:val="0"/>
                <w:sz w:val="24"/>
              </w:rPr>
              <w:t>5.1.2TOC</w:t>
            </w:r>
            <w:r w:rsidRPr="00FE1A12">
              <w:rPr>
                <w:rFonts w:ascii="Times New Roman" w:hAnsi="Times New Roman" w:cs="Times New Roman"/>
                <w:bCs/>
                <w:color w:val="000000" w:themeColor="text1"/>
                <w:kern w:val="0"/>
                <w:sz w:val="24"/>
              </w:rPr>
              <w:t>：</w:t>
            </w:r>
            <w:r w:rsidR="00354AA2" w:rsidRPr="00354AA2">
              <w:rPr>
                <w:rFonts w:ascii="Times New Roman" w:hAnsi="Times New Roman" w:cs="Times New Roman" w:hint="eastAsia"/>
                <w:bCs/>
                <w:color w:val="000000" w:themeColor="text1"/>
                <w:kern w:val="0"/>
                <w:sz w:val="24"/>
              </w:rPr>
              <w:t>≤</w:t>
            </w:r>
            <w:r w:rsidRPr="00FE1A12">
              <w:rPr>
                <w:rFonts w:ascii="Times New Roman" w:hAnsi="Times New Roman" w:cs="Times New Roman"/>
                <w:bCs/>
                <w:color w:val="000000" w:themeColor="text1"/>
                <w:kern w:val="0"/>
                <w:sz w:val="24"/>
              </w:rPr>
              <w:t>2ppb</w:t>
            </w:r>
          </w:p>
          <w:p w14:paraId="31ED5483" w14:textId="77777777" w:rsidR="0017182C" w:rsidRPr="00FE1A12" w:rsidRDefault="0017182C" w:rsidP="00ED62A4">
            <w:pPr>
              <w:widowControl/>
              <w:spacing w:line="360" w:lineRule="auto"/>
              <w:jc w:val="left"/>
              <w:rPr>
                <w:rFonts w:ascii="Times New Roman" w:hAnsi="Times New Roman" w:cs="Times New Roman"/>
                <w:bCs/>
                <w:color w:val="000000" w:themeColor="text1"/>
                <w:kern w:val="0"/>
                <w:sz w:val="24"/>
              </w:rPr>
            </w:pPr>
            <w:r w:rsidRPr="00FE1A12">
              <w:rPr>
                <w:rFonts w:ascii="Times New Roman" w:hAnsi="Times New Roman" w:cs="Times New Roman"/>
                <w:bCs/>
                <w:color w:val="000000" w:themeColor="text1"/>
                <w:kern w:val="0"/>
                <w:sz w:val="24"/>
              </w:rPr>
              <w:t>5.1.3</w:t>
            </w:r>
            <w:r w:rsidRPr="00FE1A12">
              <w:rPr>
                <w:rFonts w:ascii="Times New Roman" w:hAnsi="Times New Roman" w:cs="Times New Roman"/>
                <w:bCs/>
                <w:color w:val="000000" w:themeColor="text1"/>
                <w:kern w:val="0"/>
                <w:sz w:val="24"/>
              </w:rPr>
              <w:t>微粒</w:t>
            </w:r>
            <w:r w:rsidRPr="00FE1A12">
              <w:rPr>
                <w:rFonts w:ascii="Times New Roman" w:hAnsi="Times New Roman" w:cs="Times New Roman"/>
                <w:bCs/>
                <w:color w:val="000000" w:themeColor="text1"/>
                <w:kern w:val="0"/>
                <w:sz w:val="24"/>
              </w:rPr>
              <w:t>&lt;1 /ml (&gt;0.2μm)</w:t>
            </w:r>
          </w:p>
          <w:p w14:paraId="78D004E5" w14:textId="77777777" w:rsidR="0017182C" w:rsidRPr="00FE1A12" w:rsidRDefault="0017182C" w:rsidP="00ED62A4">
            <w:pPr>
              <w:widowControl/>
              <w:spacing w:line="360" w:lineRule="auto"/>
              <w:jc w:val="left"/>
              <w:rPr>
                <w:rFonts w:ascii="Times New Roman" w:hAnsi="Times New Roman" w:cs="Times New Roman"/>
                <w:bCs/>
                <w:color w:val="000000" w:themeColor="text1"/>
                <w:kern w:val="0"/>
                <w:sz w:val="24"/>
              </w:rPr>
            </w:pPr>
            <w:r w:rsidRPr="00FE1A12">
              <w:rPr>
                <w:rFonts w:ascii="Times New Roman" w:hAnsi="Times New Roman" w:cs="Times New Roman"/>
                <w:bCs/>
                <w:color w:val="000000" w:themeColor="text1"/>
                <w:kern w:val="0"/>
                <w:sz w:val="24"/>
              </w:rPr>
              <w:t>5.1.4</w:t>
            </w:r>
            <w:r w:rsidRPr="00FE1A12">
              <w:rPr>
                <w:rFonts w:ascii="Times New Roman" w:hAnsi="Times New Roman" w:cs="Times New Roman"/>
                <w:bCs/>
                <w:color w:val="000000" w:themeColor="text1"/>
                <w:kern w:val="0"/>
                <w:sz w:val="24"/>
              </w:rPr>
              <w:t>细菌</w:t>
            </w:r>
            <w:r w:rsidRPr="00FE1A12">
              <w:rPr>
                <w:rFonts w:ascii="Times New Roman" w:hAnsi="Times New Roman" w:cs="Times New Roman"/>
                <w:bCs/>
                <w:color w:val="000000" w:themeColor="text1"/>
                <w:kern w:val="0"/>
                <w:sz w:val="24"/>
              </w:rPr>
              <w:t>&lt;0.01 CFU/ml</w:t>
            </w:r>
          </w:p>
          <w:p w14:paraId="5F58C731" w14:textId="77777777" w:rsidR="0017182C" w:rsidRPr="00FE1A12" w:rsidRDefault="0017182C" w:rsidP="00ED62A4">
            <w:pPr>
              <w:widowControl/>
              <w:spacing w:line="360" w:lineRule="auto"/>
              <w:jc w:val="left"/>
              <w:rPr>
                <w:rFonts w:ascii="Times New Roman" w:hAnsi="Times New Roman" w:cs="Times New Roman"/>
                <w:bCs/>
                <w:color w:val="000000" w:themeColor="text1"/>
                <w:kern w:val="0"/>
                <w:sz w:val="24"/>
              </w:rPr>
            </w:pPr>
            <w:r w:rsidRPr="00FE1A12">
              <w:rPr>
                <w:rFonts w:ascii="Times New Roman" w:hAnsi="Times New Roman" w:cs="Times New Roman"/>
                <w:bCs/>
                <w:color w:val="000000" w:themeColor="text1"/>
                <w:kern w:val="0"/>
                <w:sz w:val="24"/>
              </w:rPr>
              <w:t>5.1.5</w:t>
            </w:r>
            <w:r w:rsidRPr="00FE1A12">
              <w:rPr>
                <w:rFonts w:ascii="Times New Roman" w:hAnsi="Times New Roman" w:cs="Times New Roman"/>
                <w:bCs/>
                <w:color w:val="000000" w:themeColor="text1"/>
                <w:kern w:val="0"/>
                <w:sz w:val="24"/>
              </w:rPr>
              <w:t>致热原</w:t>
            </w:r>
            <w:r w:rsidRPr="00FE1A12">
              <w:rPr>
                <w:rFonts w:ascii="Times New Roman" w:hAnsi="Times New Roman" w:cs="Times New Roman"/>
                <w:bCs/>
                <w:color w:val="000000" w:themeColor="text1"/>
                <w:kern w:val="0"/>
                <w:sz w:val="24"/>
              </w:rPr>
              <w:t>(</w:t>
            </w:r>
            <w:r w:rsidRPr="00FE1A12">
              <w:rPr>
                <w:rFonts w:ascii="Times New Roman" w:hAnsi="Times New Roman" w:cs="Times New Roman"/>
                <w:bCs/>
                <w:color w:val="000000" w:themeColor="text1"/>
                <w:kern w:val="0"/>
                <w:sz w:val="24"/>
              </w:rPr>
              <w:t>内毒素</w:t>
            </w:r>
            <w:r w:rsidRPr="00FE1A12">
              <w:rPr>
                <w:rFonts w:ascii="Times New Roman" w:hAnsi="Times New Roman" w:cs="Times New Roman"/>
                <w:bCs/>
                <w:color w:val="000000" w:themeColor="text1"/>
                <w:kern w:val="0"/>
                <w:sz w:val="24"/>
              </w:rPr>
              <w:t xml:space="preserve">) &lt;0.001 EU/ml </w:t>
            </w:r>
          </w:p>
          <w:p w14:paraId="6BDE8255" w14:textId="147D80B4" w:rsidR="0017182C" w:rsidRPr="00FE1A12" w:rsidRDefault="0017182C" w:rsidP="00ED62A4">
            <w:pPr>
              <w:widowControl/>
              <w:spacing w:line="360" w:lineRule="auto"/>
              <w:jc w:val="left"/>
              <w:rPr>
                <w:rFonts w:ascii="Times New Roman" w:hAnsi="Times New Roman" w:cs="Times New Roman"/>
                <w:bCs/>
                <w:color w:val="000000" w:themeColor="text1"/>
                <w:kern w:val="0"/>
                <w:sz w:val="24"/>
              </w:rPr>
            </w:pPr>
            <w:r w:rsidRPr="00FE1A12">
              <w:rPr>
                <w:rFonts w:ascii="Times New Roman" w:hAnsi="Times New Roman" w:cs="Times New Roman"/>
                <w:bCs/>
                <w:color w:val="000000" w:themeColor="text1"/>
                <w:kern w:val="0"/>
                <w:sz w:val="24"/>
              </w:rPr>
              <w:t>5.1.6 RNA</w:t>
            </w:r>
            <w:r w:rsidRPr="00FE1A12">
              <w:rPr>
                <w:rFonts w:ascii="Times New Roman" w:hAnsi="Times New Roman" w:cs="Times New Roman"/>
                <w:bCs/>
                <w:color w:val="000000" w:themeColor="text1"/>
                <w:kern w:val="0"/>
                <w:sz w:val="24"/>
              </w:rPr>
              <w:t>酶：</w:t>
            </w:r>
            <w:r w:rsidR="00354AA2" w:rsidRPr="00354AA2">
              <w:rPr>
                <w:rFonts w:ascii="Times New Roman" w:hAnsi="Times New Roman" w:cs="Times New Roman" w:hint="eastAsia"/>
                <w:bCs/>
                <w:color w:val="000000" w:themeColor="text1"/>
                <w:kern w:val="0"/>
                <w:sz w:val="24"/>
              </w:rPr>
              <w:t>≤</w:t>
            </w:r>
            <w:r w:rsidRPr="00FE1A12">
              <w:rPr>
                <w:rFonts w:ascii="Times New Roman" w:hAnsi="Times New Roman" w:cs="Times New Roman"/>
                <w:bCs/>
                <w:color w:val="000000" w:themeColor="text1"/>
                <w:kern w:val="0"/>
                <w:sz w:val="24"/>
              </w:rPr>
              <w:t xml:space="preserve">1 </w:t>
            </w:r>
            <w:proofErr w:type="spellStart"/>
            <w:r w:rsidRPr="00FE1A12">
              <w:rPr>
                <w:rFonts w:ascii="Times New Roman" w:hAnsi="Times New Roman" w:cs="Times New Roman"/>
                <w:bCs/>
                <w:color w:val="000000" w:themeColor="text1"/>
                <w:kern w:val="0"/>
                <w:sz w:val="24"/>
              </w:rPr>
              <w:t>pg</w:t>
            </w:r>
            <w:proofErr w:type="spellEnd"/>
            <w:r w:rsidRPr="00FE1A12">
              <w:rPr>
                <w:rFonts w:ascii="Times New Roman" w:hAnsi="Times New Roman" w:cs="Times New Roman"/>
                <w:bCs/>
                <w:color w:val="000000" w:themeColor="text1"/>
                <w:kern w:val="0"/>
                <w:sz w:val="24"/>
              </w:rPr>
              <w:t>/ml</w:t>
            </w:r>
          </w:p>
          <w:p w14:paraId="523AE76C" w14:textId="67D76E55" w:rsidR="0017182C" w:rsidRPr="00FE1A12" w:rsidRDefault="0017182C" w:rsidP="00ED62A4">
            <w:pPr>
              <w:widowControl/>
              <w:spacing w:line="360" w:lineRule="auto"/>
              <w:jc w:val="left"/>
              <w:rPr>
                <w:rFonts w:ascii="Times New Roman" w:hAnsi="Times New Roman" w:cs="Times New Roman"/>
                <w:bCs/>
                <w:color w:val="000000" w:themeColor="text1"/>
                <w:kern w:val="0"/>
                <w:sz w:val="24"/>
              </w:rPr>
            </w:pPr>
            <w:r w:rsidRPr="00FE1A12">
              <w:rPr>
                <w:rFonts w:ascii="Times New Roman" w:hAnsi="Times New Roman" w:cs="Times New Roman"/>
                <w:bCs/>
                <w:color w:val="000000" w:themeColor="text1"/>
                <w:kern w:val="0"/>
                <w:sz w:val="24"/>
              </w:rPr>
              <w:t>5.1.7DNA</w:t>
            </w:r>
            <w:r w:rsidRPr="00FE1A12">
              <w:rPr>
                <w:rFonts w:ascii="Times New Roman" w:hAnsi="Times New Roman" w:cs="Times New Roman"/>
                <w:bCs/>
                <w:color w:val="000000" w:themeColor="text1"/>
                <w:kern w:val="0"/>
                <w:sz w:val="24"/>
              </w:rPr>
              <w:t>酶：</w:t>
            </w:r>
            <w:r w:rsidR="00354AA2" w:rsidRPr="00354AA2">
              <w:rPr>
                <w:rFonts w:ascii="Times New Roman" w:hAnsi="Times New Roman" w:cs="Times New Roman" w:hint="eastAsia"/>
                <w:bCs/>
                <w:color w:val="000000" w:themeColor="text1"/>
                <w:kern w:val="0"/>
                <w:sz w:val="24"/>
              </w:rPr>
              <w:t>≤</w:t>
            </w:r>
            <w:r w:rsidRPr="00FE1A12">
              <w:rPr>
                <w:rFonts w:ascii="Times New Roman" w:hAnsi="Times New Roman" w:cs="Times New Roman"/>
                <w:bCs/>
                <w:color w:val="000000" w:themeColor="text1"/>
                <w:kern w:val="0"/>
                <w:sz w:val="24"/>
              </w:rPr>
              <w:t xml:space="preserve">5 </w:t>
            </w:r>
            <w:proofErr w:type="spellStart"/>
            <w:r w:rsidRPr="00FE1A12">
              <w:rPr>
                <w:rFonts w:ascii="Times New Roman" w:hAnsi="Times New Roman" w:cs="Times New Roman"/>
                <w:bCs/>
                <w:color w:val="000000" w:themeColor="text1"/>
                <w:kern w:val="0"/>
                <w:sz w:val="24"/>
              </w:rPr>
              <w:t>pg</w:t>
            </w:r>
            <w:proofErr w:type="spellEnd"/>
            <w:r w:rsidRPr="00FE1A12">
              <w:rPr>
                <w:rFonts w:ascii="Times New Roman" w:hAnsi="Times New Roman" w:cs="Times New Roman"/>
                <w:bCs/>
                <w:color w:val="000000" w:themeColor="text1"/>
                <w:kern w:val="0"/>
                <w:sz w:val="24"/>
              </w:rPr>
              <w:t>/ml</w:t>
            </w:r>
          </w:p>
          <w:p w14:paraId="38CCED7B" w14:textId="53925218" w:rsidR="0017182C" w:rsidRPr="00FE1A12" w:rsidRDefault="0017182C" w:rsidP="00ED62A4">
            <w:pPr>
              <w:widowControl/>
              <w:spacing w:line="360" w:lineRule="auto"/>
              <w:jc w:val="left"/>
              <w:rPr>
                <w:rFonts w:ascii="Times New Roman" w:hAnsi="Times New Roman" w:cs="Times New Roman"/>
                <w:bCs/>
                <w:color w:val="000000" w:themeColor="text1"/>
                <w:kern w:val="0"/>
                <w:sz w:val="24"/>
              </w:rPr>
            </w:pPr>
            <w:r w:rsidRPr="00FE1A12">
              <w:rPr>
                <w:rFonts w:ascii="Times New Roman" w:hAnsi="Times New Roman" w:cs="Times New Roman"/>
                <w:bCs/>
                <w:color w:val="000000" w:themeColor="text1"/>
                <w:kern w:val="0"/>
                <w:sz w:val="24"/>
              </w:rPr>
              <w:t>5.1.8</w:t>
            </w:r>
            <w:r w:rsidRPr="00FE1A12">
              <w:rPr>
                <w:rFonts w:ascii="Times New Roman" w:hAnsi="Times New Roman" w:cs="Times New Roman"/>
                <w:bCs/>
                <w:color w:val="000000" w:themeColor="text1"/>
                <w:kern w:val="0"/>
                <w:sz w:val="24"/>
              </w:rPr>
              <w:t>蛋白酶：</w:t>
            </w:r>
            <w:r w:rsidR="00354AA2" w:rsidRPr="00354AA2">
              <w:rPr>
                <w:rFonts w:ascii="Times New Roman" w:hAnsi="Times New Roman" w:cs="Times New Roman" w:hint="eastAsia"/>
                <w:bCs/>
                <w:color w:val="000000" w:themeColor="text1"/>
                <w:kern w:val="0"/>
                <w:sz w:val="24"/>
              </w:rPr>
              <w:t>≤</w:t>
            </w:r>
            <w:r w:rsidRPr="00FE1A12">
              <w:rPr>
                <w:rFonts w:ascii="Times New Roman" w:hAnsi="Times New Roman" w:cs="Times New Roman"/>
                <w:bCs/>
                <w:color w:val="000000" w:themeColor="text1"/>
                <w:kern w:val="0"/>
                <w:sz w:val="24"/>
              </w:rPr>
              <w:t xml:space="preserve">0.15 </w:t>
            </w:r>
            <w:proofErr w:type="spellStart"/>
            <w:r w:rsidRPr="00FE1A12">
              <w:rPr>
                <w:rFonts w:ascii="Times New Roman" w:hAnsi="Times New Roman" w:cs="Times New Roman"/>
                <w:bCs/>
                <w:color w:val="000000" w:themeColor="text1"/>
                <w:kern w:val="0"/>
                <w:sz w:val="24"/>
              </w:rPr>
              <w:t>μg</w:t>
            </w:r>
            <w:proofErr w:type="spellEnd"/>
            <w:r w:rsidRPr="00FE1A12">
              <w:rPr>
                <w:rFonts w:ascii="Times New Roman" w:hAnsi="Times New Roman" w:cs="Times New Roman"/>
                <w:bCs/>
                <w:color w:val="000000" w:themeColor="text1"/>
                <w:kern w:val="0"/>
                <w:sz w:val="24"/>
              </w:rPr>
              <w:t>/ml</w:t>
            </w:r>
          </w:p>
          <w:p w14:paraId="28BF59F5" w14:textId="77777777" w:rsidR="0017182C" w:rsidRPr="00FE1A12" w:rsidRDefault="0017182C" w:rsidP="00ED62A4">
            <w:pPr>
              <w:widowControl/>
              <w:spacing w:line="360" w:lineRule="auto"/>
              <w:jc w:val="left"/>
              <w:rPr>
                <w:rFonts w:ascii="Times New Roman" w:hAnsi="Times New Roman" w:cs="Times New Roman"/>
                <w:bCs/>
                <w:color w:val="000000" w:themeColor="text1"/>
                <w:kern w:val="0"/>
                <w:sz w:val="24"/>
              </w:rPr>
            </w:pPr>
            <w:r w:rsidRPr="00FE1A12">
              <w:rPr>
                <w:rFonts w:ascii="Times New Roman" w:hAnsi="Times New Roman" w:cs="Times New Roman"/>
                <w:bCs/>
                <w:color w:val="000000" w:themeColor="text1"/>
                <w:kern w:val="0"/>
                <w:sz w:val="24"/>
              </w:rPr>
              <w:t>5.2 RO</w:t>
            </w:r>
            <w:r w:rsidRPr="00FE1A12">
              <w:rPr>
                <w:rFonts w:ascii="Times New Roman" w:hAnsi="Times New Roman" w:cs="Times New Roman"/>
                <w:bCs/>
                <w:color w:val="000000" w:themeColor="text1"/>
                <w:kern w:val="0"/>
                <w:sz w:val="24"/>
              </w:rPr>
              <w:t>反渗透水水质：</w:t>
            </w:r>
          </w:p>
          <w:p w14:paraId="4FEAD06A" w14:textId="77777777" w:rsidR="0017182C" w:rsidRPr="00FE1A12" w:rsidRDefault="0017182C" w:rsidP="00ED62A4">
            <w:pPr>
              <w:widowControl/>
              <w:spacing w:line="360" w:lineRule="auto"/>
              <w:jc w:val="left"/>
              <w:rPr>
                <w:rFonts w:ascii="Times New Roman" w:hAnsi="Times New Roman" w:cs="Times New Roman"/>
                <w:bCs/>
                <w:color w:val="000000" w:themeColor="text1"/>
                <w:kern w:val="0"/>
                <w:sz w:val="24"/>
              </w:rPr>
            </w:pPr>
            <w:r w:rsidRPr="00FE1A12">
              <w:rPr>
                <w:rFonts w:ascii="Times New Roman" w:hAnsi="Times New Roman" w:cs="Times New Roman"/>
                <w:bCs/>
                <w:color w:val="000000" w:themeColor="text1"/>
                <w:kern w:val="0"/>
                <w:sz w:val="24"/>
              </w:rPr>
              <w:t>5.2.1</w:t>
            </w:r>
            <w:r w:rsidRPr="00FE1A12">
              <w:rPr>
                <w:rFonts w:ascii="Times New Roman" w:hAnsi="Times New Roman" w:cs="Times New Roman"/>
                <w:bCs/>
                <w:color w:val="000000" w:themeColor="text1"/>
                <w:kern w:val="0"/>
                <w:sz w:val="24"/>
              </w:rPr>
              <w:t>无机离子截留率：</w:t>
            </w:r>
            <w:r w:rsidRPr="00FE1A12">
              <w:rPr>
                <w:rFonts w:ascii="Times New Roman" w:hAnsi="Times New Roman" w:cs="Times New Roman"/>
                <w:bCs/>
                <w:color w:val="000000" w:themeColor="text1"/>
                <w:kern w:val="0"/>
                <w:sz w:val="24"/>
              </w:rPr>
              <w:t>98-99%</w:t>
            </w:r>
            <w:r w:rsidRPr="00FE1A12">
              <w:rPr>
                <w:rFonts w:ascii="Times New Roman" w:hAnsi="Times New Roman" w:cs="Times New Roman"/>
                <w:bCs/>
                <w:color w:val="000000" w:themeColor="text1"/>
                <w:kern w:val="0"/>
                <w:sz w:val="24"/>
              </w:rPr>
              <w:t>（使用新</w:t>
            </w:r>
            <w:r w:rsidRPr="00FE1A12">
              <w:rPr>
                <w:rFonts w:ascii="Times New Roman" w:hAnsi="Times New Roman" w:cs="Times New Roman"/>
                <w:bCs/>
                <w:color w:val="000000" w:themeColor="text1"/>
                <w:kern w:val="0"/>
                <w:sz w:val="24"/>
              </w:rPr>
              <w:t>RO</w:t>
            </w:r>
            <w:r w:rsidRPr="00FE1A12">
              <w:rPr>
                <w:rFonts w:ascii="Times New Roman" w:hAnsi="Times New Roman" w:cs="Times New Roman"/>
                <w:bCs/>
                <w:color w:val="000000" w:themeColor="text1"/>
                <w:kern w:val="0"/>
                <w:sz w:val="24"/>
              </w:rPr>
              <w:t>膜时）</w:t>
            </w:r>
          </w:p>
          <w:p w14:paraId="7E4A4620" w14:textId="77777777" w:rsidR="0017182C" w:rsidRPr="00FE1A12" w:rsidRDefault="0017182C" w:rsidP="00ED62A4">
            <w:pPr>
              <w:widowControl/>
              <w:spacing w:line="360" w:lineRule="auto"/>
              <w:jc w:val="left"/>
              <w:rPr>
                <w:rFonts w:ascii="Times New Roman" w:hAnsi="Times New Roman" w:cs="Times New Roman"/>
                <w:bCs/>
                <w:color w:val="000000" w:themeColor="text1"/>
                <w:kern w:val="0"/>
                <w:sz w:val="24"/>
              </w:rPr>
            </w:pPr>
            <w:r w:rsidRPr="00FE1A12">
              <w:rPr>
                <w:rFonts w:ascii="Times New Roman" w:hAnsi="Times New Roman" w:cs="Times New Roman"/>
                <w:bCs/>
                <w:color w:val="000000" w:themeColor="text1"/>
                <w:kern w:val="0"/>
                <w:sz w:val="24"/>
              </w:rPr>
              <w:t>5.2.2</w:t>
            </w:r>
            <w:r w:rsidRPr="00FE1A12">
              <w:rPr>
                <w:rFonts w:ascii="Times New Roman" w:hAnsi="Times New Roman" w:cs="Times New Roman"/>
                <w:bCs/>
                <w:color w:val="000000" w:themeColor="text1"/>
                <w:kern w:val="0"/>
                <w:sz w:val="24"/>
              </w:rPr>
              <w:t>可溶性有机物截留率</w:t>
            </w:r>
            <w:r w:rsidRPr="00FE1A12">
              <w:rPr>
                <w:rFonts w:ascii="Times New Roman" w:hAnsi="Times New Roman" w:cs="Times New Roman"/>
                <w:bCs/>
                <w:color w:val="000000" w:themeColor="text1"/>
                <w:kern w:val="0"/>
                <w:sz w:val="24"/>
              </w:rPr>
              <w:t>&gt;99%</w:t>
            </w:r>
            <w:r w:rsidRPr="00FE1A12">
              <w:rPr>
                <w:rFonts w:ascii="Times New Roman" w:hAnsi="Times New Roman" w:cs="Times New Roman"/>
                <w:bCs/>
                <w:color w:val="000000" w:themeColor="text1"/>
                <w:kern w:val="0"/>
                <w:sz w:val="24"/>
              </w:rPr>
              <w:t>（</w:t>
            </w:r>
            <w:r w:rsidRPr="00FE1A12">
              <w:rPr>
                <w:rFonts w:ascii="Times New Roman" w:hAnsi="Times New Roman" w:cs="Times New Roman"/>
                <w:bCs/>
                <w:color w:val="000000" w:themeColor="text1"/>
                <w:kern w:val="0"/>
                <w:sz w:val="24"/>
              </w:rPr>
              <w:t>MW&gt;300 Dalton</w:t>
            </w:r>
            <w:r w:rsidRPr="00FE1A12">
              <w:rPr>
                <w:rFonts w:ascii="Times New Roman" w:hAnsi="Times New Roman" w:cs="Times New Roman"/>
                <w:bCs/>
                <w:color w:val="000000" w:themeColor="text1"/>
                <w:kern w:val="0"/>
                <w:sz w:val="24"/>
              </w:rPr>
              <w:t>）</w:t>
            </w:r>
          </w:p>
          <w:p w14:paraId="062577D8" w14:textId="6D7DA28B" w:rsidR="0017182C" w:rsidRPr="00ED62A4" w:rsidRDefault="0017182C" w:rsidP="00ED62A4">
            <w:pPr>
              <w:widowControl/>
              <w:spacing w:line="360" w:lineRule="auto"/>
              <w:jc w:val="left"/>
              <w:rPr>
                <w:rFonts w:ascii="Times New Roman" w:hAnsi="Times New Roman" w:cs="Times New Roman"/>
                <w:bCs/>
                <w:color w:val="000000" w:themeColor="text1"/>
                <w:kern w:val="0"/>
                <w:sz w:val="24"/>
              </w:rPr>
            </w:pPr>
            <w:r w:rsidRPr="00FE1A12">
              <w:rPr>
                <w:rFonts w:ascii="Times New Roman" w:hAnsi="Times New Roman" w:cs="Times New Roman"/>
                <w:bCs/>
                <w:color w:val="000000" w:themeColor="text1"/>
                <w:kern w:val="0"/>
                <w:sz w:val="24"/>
              </w:rPr>
              <w:t>5.2.3</w:t>
            </w:r>
            <w:r w:rsidRPr="00FE1A12">
              <w:rPr>
                <w:rFonts w:ascii="Times New Roman" w:hAnsi="Times New Roman" w:cs="Times New Roman"/>
                <w:bCs/>
                <w:color w:val="000000" w:themeColor="text1"/>
                <w:kern w:val="0"/>
                <w:sz w:val="24"/>
              </w:rPr>
              <w:t>微粒及细菌去除率</w:t>
            </w:r>
            <w:r w:rsidRPr="00FE1A12">
              <w:rPr>
                <w:rFonts w:ascii="Times New Roman" w:hAnsi="Times New Roman" w:cs="Times New Roman"/>
                <w:bCs/>
                <w:color w:val="000000" w:themeColor="text1"/>
                <w:kern w:val="0"/>
                <w:sz w:val="24"/>
              </w:rPr>
              <w:t>&gt;99%</w:t>
            </w:r>
          </w:p>
          <w:p w14:paraId="483EF485" w14:textId="77777777" w:rsidR="0017182C" w:rsidRDefault="0017182C" w:rsidP="00804F4F">
            <w:pPr>
              <w:pStyle w:val="a5"/>
              <w:widowControl/>
              <w:numPr>
                <w:ilvl w:val="0"/>
                <w:numId w:val="64"/>
              </w:numPr>
              <w:spacing w:line="360" w:lineRule="auto"/>
              <w:ind w:firstLineChars="0"/>
              <w:jc w:val="left"/>
              <w:rPr>
                <w:rFonts w:ascii="Times New Roman" w:hAnsi="Times New Roman" w:cs="Times New Roman"/>
                <w:bCs/>
                <w:color w:val="000000" w:themeColor="text1"/>
                <w:kern w:val="0"/>
                <w:sz w:val="24"/>
              </w:rPr>
            </w:pPr>
            <w:r w:rsidRPr="00ED62A4">
              <w:rPr>
                <w:rFonts w:ascii="Times New Roman" w:hAnsi="Times New Roman" w:cs="Times New Roman"/>
                <w:bCs/>
                <w:color w:val="000000" w:themeColor="text1"/>
                <w:kern w:val="0"/>
                <w:sz w:val="24"/>
              </w:rPr>
              <w:t>白色</w:t>
            </w:r>
            <w:r w:rsidRPr="00ED62A4">
              <w:rPr>
                <w:rFonts w:ascii="Times New Roman" w:hAnsi="Times New Roman" w:cs="Times New Roman"/>
                <w:bCs/>
                <w:color w:val="000000" w:themeColor="text1"/>
                <w:kern w:val="0"/>
                <w:sz w:val="24"/>
              </w:rPr>
              <w:t>LCD</w:t>
            </w:r>
            <w:r w:rsidRPr="00ED62A4">
              <w:rPr>
                <w:rFonts w:ascii="Times New Roman" w:hAnsi="Times New Roman" w:cs="Times New Roman"/>
                <w:bCs/>
                <w:color w:val="000000" w:themeColor="text1"/>
                <w:kern w:val="0"/>
                <w:sz w:val="24"/>
              </w:rPr>
              <w:t>显示屏，尺寸</w:t>
            </w:r>
            <w:r w:rsidRPr="00ED62A4">
              <w:rPr>
                <w:rFonts w:ascii="Times New Roman" w:hAnsi="Times New Roman" w:cs="Times New Roman"/>
                <w:bCs/>
                <w:color w:val="000000" w:themeColor="text1"/>
                <w:kern w:val="0"/>
                <w:sz w:val="24"/>
              </w:rPr>
              <w:t>≥68*87mm</w:t>
            </w:r>
          </w:p>
          <w:p w14:paraId="51A582E7" w14:textId="77777777" w:rsidR="0017182C" w:rsidRDefault="0017182C" w:rsidP="00804F4F">
            <w:pPr>
              <w:pStyle w:val="a5"/>
              <w:widowControl/>
              <w:numPr>
                <w:ilvl w:val="0"/>
                <w:numId w:val="64"/>
              </w:numPr>
              <w:spacing w:line="360" w:lineRule="auto"/>
              <w:ind w:firstLineChars="0"/>
              <w:jc w:val="left"/>
              <w:rPr>
                <w:rFonts w:ascii="Times New Roman" w:hAnsi="Times New Roman" w:cs="Times New Roman"/>
                <w:bCs/>
                <w:color w:val="000000" w:themeColor="text1"/>
                <w:kern w:val="0"/>
                <w:sz w:val="24"/>
              </w:rPr>
            </w:pPr>
            <w:r w:rsidRPr="00ED62A4">
              <w:rPr>
                <w:rFonts w:ascii="Times New Roman" w:hAnsi="Times New Roman" w:cs="Times New Roman"/>
                <w:bCs/>
                <w:color w:val="000000" w:themeColor="text1"/>
                <w:kern w:val="0"/>
                <w:sz w:val="24"/>
              </w:rPr>
              <w:t>12</w:t>
            </w:r>
            <w:r w:rsidRPr="00ED62A4">
              <w:rPr>
                <w:rFonts w:ascii="Times New Roman" w:hAnsi="Times New Roman" w:cs="Times New Roman"/>
                <w:bCs/>
                <w:color w:val="000000" w:themeColor="text1"/>
                <w:kern w:val="0"/>
                <w:sz w:val="24"/>
              </w:rPr>
              <w:t>英寸预处理柱，精度</w:t>
            </w:r>
            <w:r w:rsidRPr="00ED62A4">
              <w:rPr>
                <w:rFonts w:ascii="Times New Roman" w:hAnsi="Times New Roman" w:cs="Times New Roman"/>
                <w:bCs/>
                <w:color w:val="000000" w:themeColor="text1"/>
                <w:kern w:val="0"/>
                <w:sz w:val="24"/>
              </w:rPr>
              <w:t>5μm</w:t>
            </w:r>
            <w:r w:rsidRPr="00ED62A4">
              <w:rPr>
                <w:rFonts w:ascii="Times New Roman" w:hAnsi="Times New Roman" w:cs="Times New Roman"/>
                <w:bCs/>
                <w:color w:val="000000" w:themeColor="text1"/>
                <w:kern w:val="0"/>
                <w:sz w:val="24"/>
              </w:rPr>
              <w:t>的高性能活性炭纤维复合纯化柱；进口陶氏</w:t>
            </w:r>
            <w:r w:rsidRPr="00ED62A4">
              <w:rPr>
                <w:rFonts w:ascii="Times New Roman" w:hAnsi="Times New Roman" w:cs="Times New Roman"/>
                <w:bCs/>
                <w:color w:val="000000" w:themeColor="text1"/>
                <w:kern w:val="0"/>
                <w:sz w:val="24"/>
              </w:rPr>
              <w:t>RO</w:t>
            </w:r>
            <w:r w:rsidRPr="00ED62A4">
              <w:rPr>
                <w:rFonts w:ascii="Times New Roman" w:hAnsi="Times New Roman" w:cs="Times New Roman"/>
                <w:bCs/>
                <w:color w:val="000000" w:themeColor="text1"/>
                <w:kern w:val="0"/>
                <w:sz w:val="24"/>
              </w:rPr>
              <w:t>膜片，全自动</w:t>
            </w:r>
            <w:r w:rsidRPr="00ED62A4">
              <w:rPr>
                <w:rFonts w:ascii="Times New Roman" w:hAnsi="Times New Roman" w:cs="Times New Roman"/>
                <w:bCs/>
                <w:color w:val="000000" w:themeColor="text1"/>
                <w:kern w:val="0"/>
                <w:sz w:val="24"/>
              </w:rPr>
              <w:t>RO</w:t>
            </w:r>
            <w:r w:rsidRPr="00ED62A4">
              <w:rPr>
                <w:rFonts w:ascii="Times New Roman" w:hAnsi="Times New Roman" w:cs="Times New Roman"/>
                <w:bCs/>
                <w:color w:val="000000" w:themeColor="text1"/>
                <w:kern w:val="0"/>
                <w:sz w:val="24"/>
              </w:rPr>
              <w:t>膜自动冲洗功能，有效防止水垢。</w:t>
            </w:r>
          </w:p>
          <w:p w14:paraId="5E196324" w14:textId="72D43295" w:rsidR="0017182C" w:rsidRPr="00ED62A4" w:rsidRDefault="0017182C" w:rsidP="00804F4F">
            <w:pPr>
              <w:pStyle w:val="a5"/>
              <w:widowControl/>
              <w:numPr>
                <w:ilvl w:val="0"/>
                <w:numId w:val="64"/>
              </w:numPr>
              <w:spacing w:line="360" w:lineRule="auto"/>
              <w:ind w:firstLineChars="0"/>
              <w:jc w:val="left"/>
              <w:rPr>
                <w:rFonts w:ascii="Times New Roman" w:hAnsi="Times New Roman" w:cs="Times New Roman"/>
                <w:bCs/>
                <w:color w:val="000000" w:themeColor="text1"/>
                <w:kern w:val="0"/>
                <w:sz w:val="24"/>
              </w:rPr>
            </w:pPr>
            <w:r w:rsidRPr="00ED62A4">
              <w:rPr>
                <w:rFonts w:ascii="Times New Roman" w:hAnsi="Times New Roman" w:cs="Times New Roman"/>
                <w:bCs/>
                <w:color w:val="000000" w:themeColor="text1"/>
                <w:kern w:val="0"/>
                <w:sz w:val="24"/>
              </w:rPr>
              <w:t>配置：主机</w:t>
            </w:r>
            <w:r w:rsidRPr="00ED62A4">
              <w:rPr>
                <w:rFonts w:ascii="Times New Roman" w:hAnsi="Times New Roman" w:cs="Times New Roman"/>
                <w:bCs/>
                <w:color w:val="000000" w:themeColor="text1"/>
                <w:kern w:val="0"/>
                <w:sz w:val="24"/>
              </w:rPr>
              <w:t>-1</w:t>
            </w:r>
            <w:r w:rsidRPr="00ED62A4">
              <w:rPr>
                <w:rFonts w:ascii="Times New Roman" w:hAnsi="Times New Roman" w:cs="Times New Roman"/>
                <w:bCs/>
                <w:color w:val="000000" w:themeColor="text1"/>
                <w:kern w:val="0"/>
                <w:sz w:val="24"/>
              </w:rPr>
              <w:t>套，纯化柱</w:t>
            </w:r>
            <w:r w:rsidRPr="00ED62A4">
              <w:rPr>
                <w:rFonts w:ascii="Times New Roman" w:hAnsi="Times New Roman" w:cs="Times New Roman"/>
                <w:bCs/>
                <w:color w:val="000000" w:themeColor="text1"/>
                <w:kern w:val="0"/>
                <w:sz w:val="24"/>
              </w:rPr>
              <w:t>-1</w:t>
            </w:r>
            <w:r w:rsidRPr="00ED62A4">
              <w:rPr>
                <w:rFonts w:ascii="Times New Roman" w:hAnsi="Times New Roman" w:cs="Times New Roman"/>
                <w:bCs/>
                <w:color w:val="000000" w:themeColor="text1"/>
                <w:kern w:val="0"/>
                <w:sz w:val="24"/>
              </w:rPr>
              <w:t>套，内置</w:t>
            </w:r>
            <w:r w:rsidRPr="00ED62A4">
              <w:rPr>
                <w:rFonts w:ascii="Times New Roman" w:hAnsi="Times New Roman" w:cs="Times New Roman"/>
                <w:bCs/>
                <w:color w:val="000000" w:themeColor="text1"/>
                <w:kern w:val="0"/>
                <w:sz w:val="24"/>
              </w:rPr>
              <w:t>1.8</w:t>
            </w:r>
            <w:r w:rsidRPr="00ED62A4">
              <w:rPr>
                <w:rFonts w:ascii="Times New Roman" w:hAnsi="Times New Roman" w:cs="Times New Roman"/>
                <w:bCs/>
                <w:color w:val="000000" w:themeColor="text1"/>
                <w:kern w:val="0"/>
                <w:sz w:val="24"/>
              </w:rPr>
              <w:t>升压力纯水桶</w:t>
            </w:r>
            <w:r w:rsidRPr="00ED62A4">
              <w:rPr>
                <w:rFonts w:ascii="Times New Roman" w:hAnsi="Times New Roman" w:cs="Times New Roman"/>
                <w:bCs/>
                <w:color w:val="000000" w:themeColor="text1"/>
                <w:kern w:val="0"/>
                <w:sz w:val="24"/>
              </w:rPr>
              <w:t>1</w:t>
            </w:r>
            <w:r w:rsidRPr="00ED62A4">
              <w:rPr>
                <w:rFonts w:ascii="Times New Roman" w:hAnsi="Times New Roman" w:cs="Times New Roman"/>
                <w:bCs/>
                <w:color w:val="000000" w:themeColor="text1"/>
                <w:kern w:val="0"/>
                <w:sz w:val="24"/>
              </w:rPr>
              <w:t>个。</w:t>
            </w:r>
          </w:p>
        </w:tc>
        <w:tc>
          <w:tcPr>
            <w:tcW w:w="1134" w:type="dxa"/>
            <w:vAlign w:val="center"/>
          </w:tcPr>
          <w:p w14:paraId="51B7A108" w14:textId="77777777" w:rsidR="0017182C" w:rsidRPr="0017182C" w:rsidRDefault="0017182C" w:rsidP="0017182C">
            <w:pPr>
              <w:jc w:val="center"/>
            </w:pPr>
          </w:p>
        </w:tc>
        <w:tc>
          <w:tcPr>
            <w:tcW w:w="1134" w:type="dxa"/>
            <w:vAlign w:val="center"/>
          </w:tcPr>
          <w:p w14:paraId="222B0A55" w14:textId="77777777" w:rsidR="0017182C" w:rsidRPr="0017182C" w:rsidRDefault="0017182C" w:rsidP="0017182C">
            <w:pPr>
              <w:jc w:val="center"/>
            </w:pPr>
          </w:p>
        </w:tc>
      </w:tr>
      <w:tr w:rsidR="0017182C" w:rsidRPr="00FE1A12" w14:paraId="1CBA3B93" w14:textId="683836B1" w:rsidTr="0017182C">
        <w:trPr>
          <w:trHeight w:val="453"/>
          <w:jc w:val="center"/>
        </w:trPr>
        <w:tc>
          <w:tcPr>
            <w:tcW w:w="709" w:type="dxa"/>
            <w:tcBorders>
              <w:top w:val="single" w:sz="4" w:space="0" w:color="auto"/>
              <w:left w:val="single" w:sz="6" w:space="0" w:color="auto"/>
              <w:bottom w:val="single" w:sz="4" w:space="0" w:color="auto"/>
              <w:right w:val="single" w:sz="4" w:space="0" w:color="auto"/>
            </w:tcBorders>
            <w:shd w:val="clear" w:color="auto" w:fill="FFFFFF"/>
            <w:vAlign w:val="center"/>
          </w:tcPr>
          <w:p w14:paraId="5F07DB14" w14:textId="77777777" w:rsidR="0017182C" w:rsidRPr="00FE1A12" w:rsidRDefault="0017182C" w:rsidP="00804F4F">
            <w:pPr>
              <w:widowControl/>
              <w:numPr>
                <w:ilvl w:val="0"/>
                <w:numId w:val="5"/>
              </w:numPr>
              <w:jc w:val="left"/>
              <w:textAlignment w:val="center"/>
              <w:rPr>
                <w:rFonts w:ascii="Times New Roman" w:hAnsi="Times New Roman" w:cs="Times New Roman"/>
                <w:bCs/>
                <w:color w:val="000000" w:themeColor="text1"/>
                <w:kern w:val="0"/>
                <w:sz w:val="24"/>
                <w:lang w:bidi="ar"/>
              </w:rPr>
            </w:pPr>
          </w:p>
        </w:tc>
        <w:tc>
          <w:tcPr>
            <w:tcW w:w="1135" w:type="dxa"/>
            <w:tcBorders>
              <w:top w:val="single" w:sz="4" w:space="0" w:color="auto"/>
              <w:left w:val="single" w:sz="6" w:space="0" w:color="auto"/>
              <w:bottom w:val="single" w:sz="4" w:space="0" w:color="auto"/>
              <w:right w:val="single" w:sz="4" w:space="0" w:color="auto"/>
            </w:tcBorders>
            <w:shd w:val="clear" w:color="auto" w:fill="FFFFFF"/>
            <w:vAlign w:val="center"/>
          </w:tcPr>
          <w:p w14:paraId="3FADE486" w14:textId="77777777" w:rsidR="0017182C" w:rsidRPr="00FE1A12" w:rsidRDefault="0017182C">
            <w:pPr>
              <w:widowControl/>
              <w:jc w:val="left"/>
              <w:textAlignment w:val="center"/>
              <w:rPr>
                <w:rFonts w:ascii="Times New Roman" w:hAnsi="Times New Roman" w:cs="Times New Roman"/>
                <w:bCs/>
                <w:color w:val="000000" w:themeColor="text1"/>
                <w:sz w:val="24"/>
              </w:rPr>
            </w:pPr>
            <w:r w:rsidRPr="00FE1A12">
              <w:rPr>
                <w:rFonts w:ascii="Times New Roman" w:hAnsi="Times New Roman" w:cs="Times New Roman"/>
                <w:bCs/>
                <w:color w:val="000000" w:themeColor="text1"/>
                <w:kern w:val="0"/>
                <w:sz w:val="24"/>
                <w:lang w:bidi="ar"/>
              </w:rPr>
              <w:t>气瓶防爆柜</w:t>
            </w:r>
          </w:p>
        </w:tc>
        <w:tc>
          <w:tcPr>
            <w:tcW w:w="6945" w:type="dxa"/>
            <w:tcBorders>
              <w:top w:val="single" w:sz="4" w:space="0" w:color="auto"/>
              <w:left w:val="single" w:sz="6" w:space="0" w:color="auto"/>
              <w:bottom w:val="single" w:sz="4" w:space="0" w:color="auto"/>
              <w:right w:val="single" w:sz="4" w:space="0" w:color="auto"/>
            </w:tcBorders>
            <w:shd w:val="clear" w:color="auto" w:fill="FFFFFF"/>
            <w:vAlign w:val="center"/>
          </w:tcPr>
          <w:p w14:paraId="57CB4887" w14:textId="16B5261B" w:rsidR="0017182C" w:rsidRPr="00ED62A4" w:rsidRDefault="0017182C" w:rsidP="00804F4F">
            <w:pPr>
              <w:pStyle w:val="a5"/>
              <w:numPr>
                <w:ilvl w:val="0"/>
                <w:numId w:val="65"/>
              </w:numPr>
              <w:spacing w:line="360" w:lineRule="auto"/>
              <w:ind w:firstLineChars="0"/>
              <w:rPr>
                <w:rFonts w:ascii="Times New Roman" w:hAnsi="Times New Roman" w:cs="Times New Roman"/>
                <w:bCs/>
                <w:color w:val="000000" w:themeColor="text1"/>
                <w:sz w:val="24"/>
              </w:rPr>
            </w:pPr>
            <w:r w:rsidRPr="00ED62A4">
              <w:rPr>
                <w:rFonts w:ascii="Times New Roman" w:hAnsi="Times New Roman" w:cs="Times New Roman"/>
                <w:bCs/>
                <w:color w:val="000000" w:themeColor="text1"/>
                <w:sz w:val="24"/>
              </w:rPr>
              <w:t>柜体材质：钢</w:t>
            </w:r>
          </w:p>
        </w:tc>
        <w:tc>
          <w:tcPr>
            <w:tcW w:w="1134" w:type="dxa"/>
            <w:vAlign w:val="center"/>
          </w:tcPr>
          <w:p w14:paraId="60582793" w14:textId="77777777" w:rsidR="0017182C" w:rsidRPr="0017182C" w:rsidRDefault="0017182C" w:rsidP="0017182C">
            <w:pPr>
              <w:jc w:val="center"/>
            </w:pPr>
          </w:p>
        </w:tc>
        <w:tc>
          <w:tcPr>
            <w:tcW w:w="1134" w:type="dxa"/>
            <w:vAlign w:val="center"/>
          </w:tcPr>
          <w:p w14:paraId="4F972002" w14:textId="77777777" w:rsidR="0017182C" w:rsidRPr="0017182C" w:rsidRDefault="0017182C" w:rsidP="0017182C">
            <w:pPr>
              <w:jc w:val="center"/>
            </w:pPr>
          </w:p>
        </w:tc>
      </w:tr>
      <w:tr w:rsidR="0017182C" w:rsidRPr="00FE1A12" w14:paraId="75CC2FA5" w14:textId="73B3C24B" w:rsidTr="0017182C">
        <w:trPr>
          <w:trHeight w:val="670"/>
          <w:jc w:val="center"/>
        </w:trPr>
        <w:tc>
          <w:tcPr>
            <w:tcW w:w="709" w:type="dxa"/>
            <w:tcBorders>
              <w:top w:val="single" w:sz="4" w:space="0" w:color="auto"/>
              <w:left w:val="single" w:sz="6" w:space="0" w:color="auto"/>
              <w:bottom w:val="single" w:sz="4" w:space="0" w:color="auto"/>
              <w:right w:val="single" w:sz="4" w:space="0" w:color="auto"/>
            </w:tcBorders>
            <w:shd w:val="clear" w:color="auto" w:fill="FFFFFF"/>
            <w:vAlign w:val="center"/>
          </w:tcPr>
          <w:p w14:paraId="37CC5811" w14:textId="77777777" w:rsidR="0017182C" w:rsidRPr="00FE1A12" w:rsidRDefault="0017182C" w:rsidP="00804F4F">
            <w:pPr>
              <w:widowControl/>
              <w:numPr>
                <w:ilvl w:val="0"/>
                <w:numId w:val="5"/>
              </w:numPr>
              <w:jc w:val="left"/>
              <w:textAlignment w:val="center"/>
              <w:rPr>
                <w:rFonts w:ascii="Times New Roman" w:hAnsi="Times New Roman" w:cs="Times New Roman"/>
                <w:bCs/>
                <w:color w:val="000000" w:themeColor="text1"/>
                <w:kern w:val="0"/>
                <w:sz w:val="24"/>
                <w:lang w:bidi="ar"/>
              </w:rPr>
            </w:pPr>
          </w:p>
        </w:tc>
        <w:tc>
          <w:tcPr>
            <w:tcW w:w="1135" w:type="dxa"/>
            <w:tcBorders>
              <w:top w:val="single" w:sz="4" w:space="0" w:color="auto"/>
              <w:left w:val="single" w:sz="6" w:space="0" w:color="auto"/>
              <w:bottom w:val="single" w:sz="4" w:space="0" w:color="auto"/>
              <w:right w:val="single" w:sz="4" w:space="0" w:color="auto"/>
            </w:tcBorders>
            <w:shd w:val="clear" w:color="auto" w:fill="FFFFFF"/>
            <w:vAlign w:val="center"/>
          </w:tcPr>
          <w:p w14:paraId="2F8C3318" w14:textId="77777777" w:rsidR="0017182C" w:rsidRPr="00FE1A12" w:rsidRDefault="0017182C">
            <w:pPr>
              <w:widowControl/>
              <w:jc w:val="left"/>
              <w:textAlignment w:val="center"/>
              <w:rPr>
                <w:rFonts w:ascii="Times New Roman" w:hAnsi="Times New Roman" w:cs="Times New Roman"/>
                <w:bCs/>
                <w:color w:val="000000" w:themeColor="text1"/>
                <w:sz w:val="24"/>
              </w:rPr>
            </w:pPr>
            <w:r w:rsidRPr="00FE1A12">
              <w:rPr>
                <w:rFonts w:ascii="Times New Roman" w:hAnsi="Times New Roman" w:cs="Times New Roman"/>
                <w:bCs/>
                <w:color w:val="000000" w:themeColor="text1"/>
                <w:kern w:val="0"/>
                <w:sz w:val="24"/>
                <w:lang w:bidi="ar"/>
              </w:rPr>
              <w:t>超声清洗机</w:t>
            </w:r>
          </w:p>
        </w:tc>
        <w:tc>
          <w:tcPr>
            <w:tcW w:w="6945" w:type="dxa"/>
            <w:tcBorders>
              <w:top w:val="single" w:sz="4" w:space="0" w:color="auto"/>
              <w:left w:val="single" w:sz="6" w:space="0" w:color="auto"/>
              <w:bottom w:val="single" w:sz="4" w:space="0" w:color="auto"/>
              <w:right w:val="single" w:sz="4" w:space="0" w:color="auto"/>
            </w:tcBorders>
            <w:shd w:val="clear" w:color="auto" w:fill="FFFFFF"/>
            <w:vAlign w:val="center"/>
          </w:tcPr>
          <w:p w14:paraId="45806C16" w14:textId="75BEA2C8" w:rsidR="0017182C" w:rsidRPr="00ED62A4" w:rsidRDefault="0017182C" w:rsidP="00804F4F">
            <w:pPr>
              <w:pStyle w:val="a5"/>
              <w:widowControl/>
              <w:numPr>
                <w:ilvl w:val="0"/>
                <w:numId w:val="66"/>
              </w:numPr>
              <w:spacing w:line="360" w:lineRule="auto"/>
              <w:ind w:firstLineChars="0"/>
              <w:jc w:val="left"/>
              <w:rPr>
                <w:rFonts w:ascii="Times New Roman" w:hAnsi="Times New Roman" w:cs="Times New Roman"/>
                <w:bCs/>
                <w:color w:val="000000" w:themeColor="text1"/>
                <w:kern w:val="0"/>
                <w:sz w:val="24"/>
              </w:rPr>
            </w:pPr>
            <w:r w:rsidRPr="00ED62A4">
              <w:rPr>
                <w:rFonts w:ascii="Times New Roman" w:hAnsi="Times New Roman" w:cs="Times New Roman"/>
                <w:bCs/>
                <w:color w:val="000000" w:themeColor="text1"/>
                <w:kern w:val="0"/>
                <w:sz w:val="24"/>
              </w:rPr>
              <w:t>内槽</w:t>
            </w:r>
            <w:r w:rsidRPr="00ED62A4">
              <w:rPr>
                <w:rFonts w:ascii="Times New Roman" w:hAnsi="Times New Roman" w:cs="Times New Roman"/>
                <w:bCs/>
                <w:color w:val="000000" w:themeColor="text1"/>
                <w:kern w:val="0"/>
                <w:sz w:val="24"/>
              </w:rPr>
              <w:t xml:space="preserve"> </w:t>
            </w:r>
            <w:r w:rsidRPr="00ED62A4">
              <w:rPr>
                <w:rFonts w:ascii="Times New Roman" w:hAnsi="Times New Roman" w:cs="Times New Roman"/>
                <w:bCs/>
                <w:color w:val="000000" w:themeColor="text1"/>
                <w:kern w:val="0"/>
                <w:sz w:val="24"/>
              </w:rPr>
              <w:t>长</w:t>
            </w:r>
            <w:r w:rsidRPr="00ED62A4">
              <w:rPr>
                <w:rFonts w:ascii="Times New Roman" w:hAnsi="Times New Roman" w:cs="Times New Roman"/>
                <w:bCs/>
                <w:color w:val="000000" w:themeColor="text1"/>
                <w:kern w:val="0"/>
                <w:sz w:val="24"/>
              </w:rPr>
              <w:t>·</w:t>
            </w:r>
            <w:r w:rsidRPr="00ED62A4">
              <w:rPr>
                <w:rFonts w:ascii="Times New Roman" w:hAnsi="Times New Roman" w:cs="Times New Roman"/>
                <w:bCs/>
                <w:color w:val="000000" w:themeColor="text1"/>
                <w:kern w:val="0"/>
                <w:sz w:val="24"/>
              </w:rPr>
              <w:t>宽</w:t>
            </w:r>
            <w:r w:rsidRPr="00ED62A4">
              <w:rPr>
                <w:rFonts w:ascii="Times New Roman" w:hAnsi="Times New Roman" w:cs="Times New Roman"/>
                <w:bCs/>
                <w:color w:val="000000" w:themeColor="text1"/>
                <w:kern w:val="0"/>
                <w:sz w:val="24"/>
              </w:rPr>
              <w:t>·</w:t>
            </w:r>
            <w:r w:rsidRPr="00ED62A4">
              <w:rPr>
                <w:rFonts w:ascii="Times New Roman" w:hAnsi="Times New Roman" w:cs="Times New Roman"/>
                <w:bCs/>
                <w:color w:val="000000" w:themeColor="text1"/>
                <w:kern w:val="0"/>
                <w:sz w:val="24"/>
              </w:rPr>
              <w:t>高</w:t>
            </w:r>
            <w:r w:rsidRPr="00ED62A4">
              <w:rPr>
                <w:rFonts w:ascii="Times New Roman" w:hAnsi="Times New Roman" w:cs="Times New Roman"/>
                <w:bCs/>
                <w:color w:val="000000" w:themeColor="text1"/>
                <w:kern w:val="0"/>
                <w:sz w:val="24"/>
              </w:rPr>
              <w:t xml:space="preserve"> ( mm) L/W/H</w:t>
            </w:r>
            <w:r w:rsidRPr="00ED62A4">
              <w:rPr>
                <w:rFonts w:ascii="Times New Roman" w:hAnsi="Times New Roman" w:cs="Times New Roman"/>
                <w:bCs/>
                <w:color w:val="000000" w:themeColor="text1"/>
                <w:kern w:val="0"/>
                <w:sz w:val="24"/>
              </w:rPr>
              <w:t>：</w:t>
            </w:r>
            <w:r w:rsidR="00354AA2" w:rsidRPr="00354AA2">
              <w:rPr>
                <w:rFonts w:ascii="Times New Roman" w:hAnsi="Times New Roman" w:cs="Times New Roman" w:hint="eastAsia"/>
                <w:bCs/>
                <w:color w:val="000000" w:themeColor="text1"/>
                <w:kern w:val="0"/>
                <w:sz w:val="24"/>
              </w:rPr>
              <w:t>≥</w:t>
            </w:r>
            <w:r w:rsidRPr="00ED62A4">
              <w:rPr>
                <w:rFonts w:ascii="Times New Roman" w:hAnsi="Times New Roman" w:cs="Times New Roman"/>
                <w:bCs/>
                <w:color w:val="000000" w:themeColor="text1"/>
                <w:kern w:val="0"/>
                <w:sz w:val="24"/>
              </w:rPr>
              <w:t>500*300*150</w:t>
            </w:r>
          </w:p>
          <w:p w14:paraId="6ABF5DEF" w14:textId="6E7FABAF" w:rsidR="0017182C" w:rsidRPr="00ED62A4" w:rsidRDefault="0017182C" w:rsidP="00804F4F">
            <w:pPr>
              <w:pStyle w:val="a5"/>
              <w:widowControl/>
              <w:numPr>
                <w:ilvl w:val="0"/>
                <w:numId w:val="66"/>
              </w:numPr>
              <w:spacing w:line="360" w:lineRule="auto"/>
              <w:ind w:firstLineChars="0"/>
              <w:jc w:val="left"/>
              <w:rPr>
                <w:rFonts w:ascii="Times New Roman" w:hAnsi="Times New Roman" w:cs="Times New Roman"/>
                <w:bCs/>
                <w:color w:val="000000" w:themeColor="text1"/>
                <w:kern w:val="0"/>
                <w:sz w:val="24"/>
              </w:rPr>
            </w:pPr>
            <w:r w:rsidRPr="00ED62A4">
              <w:rPr>
                <w:rFonts w:ascii="Times New Roman" w:hAnsi="Times New Roman" w:cs="Times New Roman"/>
                <w:bCs/>
                <w:color w:val="000000" w:themeColor="text1"/>
                <w:kern w:val="0"/>
                <w:sz w:val="24"/>
              </w:rPr>
              <w:t>容量</w:t>
            </w:r>
            <w:r w:rsidRPr="00ED62A4">
              <w:rPr>
                <w:rFonts w:ascii="Times New Roman" w:hAnsi="Times New Roman" w:cs="Times New Roman"/>
                <w:bCs/>
                <w:color w:val="000000" w:themeColor="text1"/>
                <w:kern w:val="0"/>
                <w:sz w:val="24"/>
              </w:rPr>
              <w:t>L</w:t>
            </w:r>
            <w:r w:rsidRPr="00ED62A4">
              <w:rPr>
                <w:rFonts w:ascii="Times New Roman" w:hAnsi="Times New Roman" w:cs="Times New Roman"/>
                <w:bCs/>
                <w:color w:val="000000" w:themeColor="text1"/>
                <w:kern w:val="0"/>
                <w:sz w:val="24"/>
              </w:rPr>
              <w:t>：</w:t>
            </w:r>
            <w:r w:rsidR="00354AA2" w:rsidRPr="00354AA2">
              <w:rPr>
                <w:rFonts w:ascii="Times New Roman" w:hAnsi="Times New Roman" w:cs="Times New Roman" w:hint="eastAsia"/>
                <w:bCs/>
                <w:color w:val="000000" w:themeColor="text1"/>
                <w:kern w:val="0"/>
                <w:sz w:val="24"/>
              </w:rPr>
              <w:t>≥</w:t>
            </w:r>
            <w:r w:rsidRPr="00ED62A4">
              <w:rPr>
                <w:rFonts w:ascii="Times New Roman" w:hAnsi="Times New Roman" w:cs="Times New Roman"/>
                <w:bCs/>
                <w:color w:val="000000" w:themeColor="text1"/>
                <w:kern w:val="0"/>
                <w:sz w:val="24"/>
              </w:rPr>
              <w:t>22.5</w:t>
            </w:r>
          </w:p>
          <w:p w14:paraId="4A8380C6" w14:textId="4217A353" w:rsidR="0017182C" w:rsidRPr="00ED62A4" w:rsidRDefault="0017182C" w:rsidP="00804F4F">
            <w:pPr>
              <w:pStyle w:val="a5"/>
              <w:widowControl/>
              <w:numPr>
                <w:ilvl w:val="0"/>
                <w:numId w:val="66"/>
              </w:numPr>
              <w:spacing w:line="360" w:lineRule="auto"/>
              <w:ind w:firstLineChars="0"/>
              <w:jc w:val="left"/>
              <w:rPr>
                <w:rFonts w:ascii="Times New Roman" w:hAnsi="Times New Roman" w:cs="Times New Roman"/>
                <w:bCs/>
                <w:color w:val="000000" w:themeColor="text1"/>
                <w:kern w:val="0"/>
                <w:sz w:val="24"/>
              </w:rPr>
            </w:pPr>
            <w:r w:rsidRPr="00ED62A4">
              <w:rPr>
                <w:rFonts w:ascii="Times New Roman" w:hAnsi="Times New Roman" w:cs="Times New Roman"/>
                <w:bCs/>
                <w:color w:val="000000" w:themeColor="text1"/>
                <w:kern w:val="0"/>
                <w:sz w:val="24"/>
              </w:rPr>
              <w:t>频率</w:t>
            </w:r>
            <w:proofErr w:type="spellStart"/>
            <w:r w:rsidRPr="00ED62A4">
              <w:rPr>
                <w:rFonts w:ascii="Times New Roman" w:hAnsi="Times New Roman" w:cs="Times New Roman"/>
                <w:bCs/>
                <w:color w:val="000000" w:themeColor="text1"/>
                <w:kern w:val="0"/>
                <w:sz w:val="24"/>
              </w:rPr>
              <w:t>KHz</w:t>
            </w:r>
            <w:proofErr w:type="spellEnd"/>
            <w:r w:rsidRPr="00ED62A4">
              <w:rPr>
                <w:rFonts w:ascii="Times New Roman" w:hAnsi="Times New Roman" w:cs="Times New Roman"/>
                <w:bCs/>
                <w:color w:val="000000" w:themeColor="text1"/>
                <w:kern w:val="0"/>
                <w:sz w:val="24"/>
              </w:rPr>
              <w:t>：</w:t>
            </w:r>
            <w:r w:rsidR="00354AA2" w:rsidRPr="00354AA2">
              <w:rPr>
                <w:rFonts w:ascii="Times New Roman" w:hAnsi="Times New Roman" w:cs="Times New Roman" w:hint="eastAsia"/>
                <w:bCs/>
                <w:color w:val="000000" w:themeColor="text1"/>
                <w:kern w:val="0"/>
                <w:sz w:val="24"/>
              </w:rPr>
              <w:t>≥</w:t>
            </w:r>
            <w:r w:rsidRPr="00ED62A4">
              <w:rPr>
                <w:rFonts w:ascii="Times New Roman" w:hAnsi="Times New Roman" w:cs="Times New Roman"/>
                <w:bCs/>
                <w:color w:val="000000" w:themeColor="text1"/>
                <w:kern w:val="0"/>
                <w:sz w:val="24"/>
              </w:rPr>
              <w:t>40</w:t>
            </w:r>
          </w:p>
          <w:p w14:paraId="31F01BCC" w14:textId="4A87C9FE" w:rsidR="0017182C" w:rsidRPr="00ED62A4" w:rsidRDefault="0017182C" w:rsidP="00804F4F">
            <w:pPr>
              <w:pStyle w:val="a5"/>
              <w:widowControl/>
              <w:numPr>
                <w:ilvl w:val="0"/>
                <w:numId w:val="66"/>
              </w:numPr>
              <w:spacing w:line="360" w:lineRule="auto"/>
              <w:ind w:firstLineChars="0"/>
              <w:jc w:val="left"/>
              <w:rPr>
                <w:rFonts w:ascii="Times New Roman" w:hAnsi="Times New Roman" w:cs="Times New Roman"/>
                <w:bCs/>
                <w:color w:val="000000" w:themeColor="text1"/>
                <w:kern w:val="0"/>
                <w:sz w:val="24"/>
              </w:rPr>
            </w:pPr>
            <w:r w:rsidRPr="00ED62A4">
              <w:rPr>
                <w:rFonts w:ascii="Times New Roman" w:hAnsi="Times New Roman" w:cs="Times New Roman"/>
                <w:bCs/>
                <w:color w:val="000000" w:themeColor="text1"/>
                <w:kern w:val="0"/>
                <w:sz w:val="24"/>
              </w:rPr>
              <w:t>功率</w:t>
            </w:r>
            <w:r w:rsidRPr="00ED62A4">
              <w:rPr>
                <w:rFonts w:ascii="Times New Roman" w:hAnsi="Times New Roman" w:cs="Times New Roman"/>
                <w:bCs/>
                <w:color w:val="000000" w:themeColor="text1"/>
                <w:kern w:val="0"/>
                <w:sz w:val="24"/>
              </w:rPr>
              <w:t xml:space="preserve"> W</w:t>
            </w:r>
            <w:r w:rsidRPr="00ED62A4">
              <w:rPr>
                <w:rFonts w:ascii="Times New Roman" w:hAnsi="Times New Roman" w:cs="Times New Roman"/>
                <w:bCs/>
                <w:color w:val="000000" w:themeColor="text1"/>
                <w:kern w:val="0"/>
                <w:sz w:val="24"/>
              </w:rPr>
              <w:t>：</w:t>
            </w:r>
            <w:r w:rsidR="00354AA2" w:rsidRPr="00354AA2">
              <w:rPr>
                <w:rFonts w:ascii="Times New Roman" w:hAnsi="Times New Roman" w:cs="Times New Roman" w:hint="eastAsia"/>
                <w:bCs/>
                <w:color w:val="000000" w:themeColor="text1"/>
                <w:kern w:val="0"/>
                <w:sz w:val="24"/>
              </w:rPr>
              <w:t>≤</w:t>
            </w:r>
            <w:r w:rsidRPr="00ED62A4">
              <w:rPr>
                <w:rFonts w:ascii="Times New Roman" w:hAnsi="Times New Roman" w:cs="Times New Roman"/>
                <w:bCs/>
                <w:color w:val="000000" w:themeColor="text1"/>
                <w:kern w:val="0"/>
                <w:sz w:val="24"/>
              </w:rPr>
              <w:t>720</w:t>
            </w:r>
          </w:p>
          <w:p w14:paraId="63674237" w14:textId="24DAC50B" w:rsidR="0017182C" w:rsidRPr="00ED62A4" w:rsidRDefault="0017182C" w:rsidP="00804F4F">
            <w:pPr>
              <w:pStyle w:val="a5"/>
              <w:widowControl/>
              <w:numPr>
                <w:ilvl w:val="0"/>
                <w:numId w:val="66"/>
              </w:numPr>
              <w:spacing w:line="360" w:lineRule="auto"/>
              <w:ind w:firstLineChars="0"/>
              <w:jc w:val="left"/>
              <w:rPr>
                <w:rFonts w:ascii="Times New Roman" w:hAnsi="Times New Roman" w:cs="Times New Roman"/>
                <w:bCs/>
                <w:color w:val="000000" w:themeColor="text1"/>
                <w:kern w:val="0"/>
                <w:sz w:val="24"/>
              </w:rPr>
            </w:pPr>
            <w:r w:rsidRPr="00ED62A4">
              <w:rPr>
                <w:rFonts w:ascii="Times New Roman" w:hAnsi="Times New Roman" w:cs="Times New Roman"/>
                <w:bCs/>
                <w:color w:val="000000" w:themeColor="text1"/>
                <w:kern w:val="0"/>
                <w:sz w:val="24"/>
              </w:rPr>
              <w:t>加热功率</w:t>
            </w:r>
            <w:r w:rsidRPr="00ED62A4">
              <w:rPr>
                <w:rFonts w:ascii="Times New Roman" w:hAnsi="Times New Roman" w:cs="Times New Roman"/>
                <w:bCs/>
                <w:color w:val="000000" w:themeColor="text1"/>
                <w:kern w:val="0"/>
                <w:sz w:val="24"/>
              </w:rPr>
              <w:t>W</w:t>
            </w:r>
            <w:r w:rsidRPr="00ED62A4">
              <w:rPr>
                <w:rFonts w:ascii="Times New Roman" w:hAnsi="Times New Roman" w:cs="Times New Roman"/>
                <w:bCs/>
                <w:color w:val="000000" w:themeColor="text1"/>
                <w:kern w:val="0"/>
                <w:sz w:val="24"/>
              </w:rPr>
              <w:t>：</w:t>
            </w:r>
            <w:r w:rsidR="00354AA2" w:rsidRPr="00354AA2">
              <w:rPr>
                <w:rFonts w:ascii="Times New Roman" w:hAnsi="Times New Roman" w:cs="Times New Roman" w:hint="eastAsia"/>
                <w:bCs/>
                <w:color w:val="000000" w:themeColor="text1"/>
                <w:kern w:val="0"/>
                <w:sz w:val="24"/>
              </w:rPr>
              <w:t>≤</w:t>
            </w:r>
            <w:r w:rsidRPr="00ED62A4">
              <w:rPr>
                <w:rFonts w:ascii="Times New Roman" w:hAnsi="Times New Roman" w:cs="Times New Roman"/>
                <w:bCs/>
                <w:color w:val="000000" w:themeColor="text1"/>
                <w:kern w:val="0"/>
                <w:sz w:val="24"/>
              </w:rPr>
              <w:t>1000</w:t>
            </w:r>
          </w:p>
          <w:p w14:paraId="0B642168" w14:textId="77777777" w:rsidR="0017182C" w:rsidRPr="00ED62A4" w:rsidRDefault="0017182C" w:rsidP="00804F4F">
            <w:pPr>
              <w:pStyle w:val="a5"/>
              <w:widowControl/>
              <w:numPr>
                <w:ilvl w:val="0"/>
                <w:numId w:val="66"/>
              </w:numPr>
              <w:spacing w:line="360" w:lineRule="auto"/>
              <w:ind w:firstLineChars="0"/>
              <w:jc w:val="left"/>
              <w:rPr>
                <w:rFonts w:ascii="Times New Roman" w:hAnsi="Times New Roman" w:cs="Times New Roman"/>
                <w:bCs/>
                <w:color w:val="000000" w:themeColor="text1"/>
                <w:kern w:val="0"/>
                <w:sz w:val="24"/>
              </w:rPr>
            </w:pPr>
            <w:r w:rsidRPr="00ED62A4">
              <w:rPr>
                <w:rFonts w:ascii="Times New Roman" w:hAnsi="Times New Roman" w:cs="Times New Roman"/>
                <w:bCs/>
                <w:color w:val="000000" w:themeColor="text1"/>
                <w:kern w:val="0"/>
                <w:sz w:val="24"/>
              </w:rPr>
              <w:t>温度可调：室温</w:t>
            </w:r>
            <w:r w:rsidRPr="00ED62A4">
              <w:rPr>
                <w:rFonts w:ascii="Times New Roman" w:hAnsi="Times New Roman" w:cs="Times New Roman"/>
                <w:bCs/>
                <w:color w:val="000000" w:themeColor="text1"/>
                <w:kern w:val="0"/>
                <w:sz w:val="24"/>
              </w:rPr>
              <w:t>-80</w:t>
            </w:r>
          </w:p>
          <w:p w14:paraId="1B625C10" w14:textId="77777777" w:rsidR="0017182C" w:rsidRPr="00ED62A4" w:rsidRDefault="0017182C" w:rsidP="00804F4F">
            <w:pPr>
              <w:pStyle w:val="a5"/>
              <w:widowControl/>
              <w:numPr>
                <w:ilvl w:val="0"/>
                <w:numId w:val="66"/>
              </w:numPr>
              <w:spacing w:line="360" w:lineRule="auto"/>
              <w:ind w:firstLineChars="0"/>
              <w:jc w:val="left"/>
              <w:rPr>
                <w:rFonts w:ascii="Times New Roman" w:hAnsi="Times New Roman" w:cs="Times New Roman"/>
                <w:bCs/>
                <w:color w:val="000000" w:themeColor="text1"/>
                <w:kern w:val="0"/>
                <w:sz w:val="24"/>
              </w:rPr>
            </w:pPr>
            <w:r w:rsidRPr="00ED62A4">
              <w:rPr>
                <w:rFonts w:ascii="Times New Roman" w:hAnsi="Times New Roman" w:cs="Times New Roman"/>
                <w:bCs/>
                <w:color w:val="000000" w:themeColor="text1"/>
                <w:kern w:val="0"/>
                <w:sz w:val="24"/>
              </w:rPr>
              <w:t>排水：有</w:t>
            </w:r>
          </w:p>
          <w:p w14:paraId="320C65C1" w14:textId="77777777" w:rsidR="0017182C" w:rsidRPr="00ED62A4" w:rsidRDefault="0017182C" w:rsidP="00804F4F">
            <w:pPr>
              <w:pStyle w:val="a5"/>
              <w:widowControl/>
              <w:numPr>
                <w:ilvl w:val="0"/>
                <w:numId w:val="66"/>
              </w:numPr>
              <w:spacing w:line="360" w:lineRule="auto"/>
              <w:ind w:firstLineChars="0"/>
              <w:jc w:val="left"/>
              <w:rPr>
                <w:rFonts w:ascii="Times New Roman" w:hAnsi="Times New Roman" w:cs="Times New Roman"/>
                <w:bCs/>
                <w:color w:val="000000" w:themeColor="text1"/>
                <w:kern w:val="0"/>
                <w:sz w:val="24"/>
              </w:rPr>
            </w:pPr>
            <w:r w:rsidRPr="00ED62A4">
              <w:rPr>
                <w:rFonts w:ascii="Times New Roman" w:hAnsi="Times New Roman" w:cs="Times New Roman"/>
                <w:bCs/>
                <w:color w:val="000000" w:themeColor="text1"/>
                <w:kern w:val="0"/>
                <w:sz w:val="24"/>
              </w:rPr>
              <w:t>降音盖：有</w:t>
            </w:r>
          </w:p>
        </w:tc>
        <w:tc>
          <w:tcPr>
            <w:tcW w:w="1134" w:type="dxa"/>
            <w:vAlign w:val="center"/>
          </w:tcPr>
          <w:p w14:paraId="76EA3B0A" w14:textId="77777777" w:rsidR="0017182C" w:rsidRPr="0017182C" w:rsidRDefault="0017182C" w:rsidP="0017182C">
            <w:pPr>
              <w:jc w:val="center"/>
            </w:pPr>
          </w:p>
        </w:tc>
        <w:tc>
          <w:tcPr>
            <w:tcW w:w="1134" w:type="dxa"/>
            <w:vAlign w:val="center"/>
          </w:tcPr>
          <w:p w14:paraId="5231A1B8" w14:textId="77777777" w:rsidR="0017182C" w:rsidRPr="0017182C" w:rsidRDefault="0017182C" w:rsidP="0017182C">
            <w:pPr>
              <w:jc w:val="center"/>
            </w:pPr>
          </w:p>
        </w:tc>
      </w:tr>
      <w:tr w:rsidR="0017182C" w:rsidRPr="00FE1A12" w14:paraId="22DC3894" w14:textId="5515EE07" w:rsidTr="0017182C">
        <w:trPr>
          <w:trHeight w:val="670"/>
          <w:jc w:val="center"/>
        </w:trPr>
        <w:tc>
          <w:tcPr>
            <w:tcW w:w="709" w:type="dxa"/>
            <w:tcBorders>
              <w:top w:val="single" w:sz="4" w:space="0" w:color="auto"/>
              <w:left w:val="single" w:sz="6" w:space="0" w:color="auto"/>
              <w:bottom w:val="single" w:sz="4" w:space="0" w:color="auto"/>
              <w:right w:val="single" w:sz="4" w:space="0" w:color="auto"/>
            </w:tcBorders>
            <w:shd w:val="clear" w:color="auto" w:fill="FFFFFF"/>
            <w:vAlign w:val="center"/>
          </w:tcPr>
          <w:p w14:paraId="5731D01C" w14:textId="77777777" w:rsidR="0017182C" w:rsidRPr="00FE1A12" w:rsidRDefault="0017182C" w:rsidP="00804F4F">
            <w:pPr>
              <w:widowControl/>
              <w:numPr>
                <w:ilvl w:val="0"/>
                <w:numId w:val="5"/>
              </w:numPr>
              <w:jc w:val="left"/>
              <w:rPr>
                <w:rFonts w:ascii="Times New Roman" w:hAnsi="Times New Roman" w:cs="Times New Roman"/>
                <w:bCs/>
                <w:color w:val="000000" w:themeColor="text1"/>
                <w:sz w:val="24"/>
                <w:shd w:val="clear" w:color="auto" w:fill="FFFFFF"/>
              </w:rPr>
            </w:pPr>
          </w:p>
        </w:tc>
        <w:tc>
          <w:tcPr>
            <w:tcW w:w="1135" w:type="dxa"/>
            <w:tcBorders>
              <w:top w:val="single" w:sz="4" w:space="0" w:color="auto"/>
              <w:left w:val="single" w:sz="6" w:space="0" w:color="auto"/>
              <w:bottom w:val="single" w:sz="4" w:space="0" w:color="auto"/>
              <w:right w:val="single" w:sz="4" w:space="0" w:color="auto"/>
            </w:tcBorders>
            <w:shd w:val="clear" w:color="auto" w:fill="FFFFFF"/>
            <w:vAlign w:val="center"/>
          </w:tcPr>
          <w:p w14:paraId="354CB278" w14:textId="77777777" w:rsidR="0017182C" w:rsidRPr="00FE1A12" w:rsidRDefault="0017182C">
            <w:pPr>
              <w:widowControl/>
              <w:jc w:val="left"/>
              <w:rPr>
                <w:rFonts w:ascii="Times New Roman" w:hAnsi="Times New Roman" w:cs="Times New Roman"/>
                <w:bCs/>
                <w:color w:val="000000" w:themeColor="text1"/>
                <w:sz w:val="24"/>
                <w:shd w:val="clear" w:color="auto" w:fill="FFFFFF"/>
              </w:rPr>
            </w:pPr>
            <w:r w:rsidRPr="00FE1A12">
              <w:rPr>
                <w:rFonts w:ascii="Times New Roman" w:hAnsi="Times New Roman" w:cs="Times New Roman"/>
                <w:bCs/>
                <w:color w:val="000000" w:themeColor="text1"/>
                <w:sz w:val="24"/>
                <w:shd w:val="clear" w:color="auto" w:fill="FFFFFF"/>
              </w:rPr>
              <w:t>全自动菌落计数器</w:t>
            </w:r>
          </w:p>
        </w:tc>
        <w:tc>
          <w:tcPr>
            <w:tcW w:w="6945" w:type="dxa"/>
            <w:tcBorders>
              <w:top w:val="single" w:sz="4" w:space="0" w:color="auto"/>
              <w:left w:val="single" w:sz="6" w:space="0" w:color="auto"/>
              <w:bottom w:val="single" w:sz="4" w:space="0" w:color="auto"/>
              <w:right w:val="single" w:sz="4" w:space="0" w:color="auto"/>
            </w:tcBorders>
            <w:shd w:val="clear" w:color="auto" w:fill="FFFFFF"/>
            <w:vAlign w:val="center"/>
          </w:tcPr>
          <w:p w14:paraId="47F09485" w14:textId="77777777" w:rsidR="0017182C" w:rsidRDefault="0017182C" w:rsidP="00804F4F">
            <w:pPr>
              <w:pStyle w:val="a5"/>
              <w:widowControl/>
              <w:numPr>
                <w:ilvl w:val="0"/>
                <w:numId w:val="67"/>
              </w:numPr>
              <w:spacing w:line="360" w:lineRule="auto"/>
              <w:ind w:firstLineChars="0"/>
              <w:rPr>
                <w:rFonts w:ascii="Times New Roman" w:hAnsi="Times New Roman" w:cs="Times New Roman"/>
                <w:bCs/>
                <w:color w:val="000000" w:themeColor="text1"/>
                <w:sz w:val="24"/>
                <w:shd w:val="clear" w:color="auto" w:fill="FFFFFF"/>
              </w:rPr>
            </w:pPr>
            <w:r w:rsidRPr="00ED62A4">
              <w:rPr>
                <w:rFonts w:ascii="Times New Roman" w:hAnsi="Times New Roman" w:cs="Times New Roman"/>
                <w:bCs/>
                <w:color w:val="000000" w:themeColor="text1"/>
                <w:sz w:val="24"/>
                <w:shd w:val="clear" w:color="auto" w:fill="FFFFFF"/>
              </w:rPr>
              <w:t>照明系统</w:t>
            </w:r>
          </w:p>
          <w:p w14:paraId="3E12C6CD" w14:textId="15956CCE" w:rsidR="0017182C" w:rsidRPr="00FE1A12" w:rsidRDefault="0017182C" w:rsidP="00ED62A4">
            <w:pPr>
              <w:widowControl/>
              <w:spacing w:line="360" w:lineRule="auto"/>
              <w:jc w:val="left"/>
              <w:rPr>
                <w:rFonts w:ascii="Times New Roman" w:hAnsi="Times New Roman" w:cs="Times New Roman"/>
                <w:bCs/>
                <w:color w:val="000000" w:themeColor="text1"/>
                <w:sz w:val="24"/>
                <w:shd w:val="clear" w:color="auto" w:fill="FFFFFF"/>
              </w:rPr>
            </w:pPr>
            <w:r w:rsidRPr="00FE1A12">
              <w:rPr>
                <w:rFonts w:ascii="Times New Roman" w:hAnsi="Times New Roman" w:cs="Times New Roman"/>
                <w:bCs/>
                <w:color w:val="000000" w:themeColor="text1"/>
                <w:sz w:val="24"/>
                <w:shd w:val="clear" w:color="auto" w:fill="FFFFFF"/>
              </w:rPr>
              <w:t>1.1</w:t>
            </w:r>
            <w:r w:rsidRPr="00FE1A12">
              <w:rPr>
                <w:rFonts w:ascii="Times New Roman" w:hAnsi="Times New Roman" w:cs="Times New Roman"/>
                <w:bCs/>
                <w:color w:val="000000" w:themeColor="text1"/>
                <w:sz w:val="24"/>
                <w:shd w:val="clear" w:color="auto" w:fill="FFFFFF"/>
              </w:rPr>
              <w:t>全封闭钢铝合金机箱（</w:t>
            </w:r>
            <w:r w:rsidR="00354AA2" w:rsidRPr="00354AA2">
              <w:rPr>
                <w:rFonts w:ascii="Times New Roman" w:hAnsi="Times New Roman" w:cs="Times New Roman" w:hint="eastAsia"/>
                <w:bCs/>
                <w:color w:val="000000" w:themeColor="text1"/>
                <w:sz w:val="24"/>
                <w:shd w:val="clear" w:color="auto" w:fill="FFFFFF"/>
              </w:rPr>
              <w:t>≥</w:t>
            </w:r>
            <w:r w:rsidRPr="00FE1A12">
              <w:rPr>
                <w:rFonts w:ascii="Times New Roman" w:hAnsi="Times New Roman" w:cs="Times New Roman"/>
                <w:bCs/>
                <w:color w:val="000000" w:themeColor="text1"/>
                <w:sz w:val="24"/>
                <w:shd w:val="clear" w:color="auto" w:fill="FFFFFF"/>
              </w:rPr>
              <w:t>32×34×46cm</w:t>
            </w:r>
            <w:r w:rsidRPr="00FE1A12">
              <w:rPr>
                <w:rFonts w:ascii="Times New Roman" w:hAnsi="Times New Roman" w:cs="Times New Roman"/>
                <w:bCs/>
                <w:color w:val="000000" w:themeColor="text1"/>
                <w:sz w:val="24"/>
                <w:shd w:val="clear" w:color="auto" w:fill="FFFFFF"/>
              </w:rPr>
              <w:t>）：精密、坚固，确保光密闭</w:t>
            </w:r>
          </w:p>
          <w:p w14:paraId="71618255" w14:textId="35F8962D" w:rsidR="0017182C" w:rsidRPr="00FE1A12" w:rsidRDefault="0017182C" w:rsidP="00ED62A4">
            <w:pPr>
              <w:widowControl/>
              <w:spacing w:line="360" w:lineRule="auto"/>
              <w:jc w:val="left"/>
              <w:rPr>
                <w:rFonts w:ascii="Times New Roman" w:hAnsi="Times New Roman" w:cs="Times New Roman"/>
                <w:bCs/>
                <w:color w:val="000000" w:themeColor="text1"/>
                <w:sz w:val="24"/>
                <w:shd w:val="clear" w:color="auto" w:fill="FFFFFF"/>
              </w:rPr>
            </w:pPr>
            <w:bookmarkStart w:id="1" w:name="_Hlk48138460"/>
            <w:r w:rsidRPr="00FE1A12">
              <w:rPr>
                <w:rFonts w:ascii="Times New Roman" w:hAnsi="Times New Roman" w:cs="Times New Roman"/>
                <w:bCs/>
                <w:color w:val="000000" w:themeColor="text1"/>
                <w:sz w:val="24"/>
                <w:shd w:val="clear" w:color="auto" w:fill="FFFFFF"/>
              </w:rPr>
              <w:t>1.2</w:t>
            </w:r>
            <w:r w:rsidRPr="00FE1A12">
              <w:rPr>
                <w:rFonts w:ascii="Times New Roman" w:hAnsi="Times New Roman" w:cs="Times New Roman"/>
                <w:bCs/>
                <w:color w:val="000000" w:themeColor="text1"/>
                <w:sz w:val="24"/>
                <w:shd w:val="clear" w:color="auto" w:fill="FFFFFF"/>
              </w:rPr>
              <w:t>彩色（</w:t>
            </w:r>
            <w:r w:rsidR="00354AA2" w:rsidRPr="00354AA2">
              <w:rPr>
                <w:rFonts w:ascii="Times New Roman" w:hAnsi="Times New Roman" w:cs="Times New Roman" w:hint="eastAsia"/>
                <w:bCs/>
                <w:color w:val="000000" w:themeColor="text1"/>
                <w:sz w:val="24"/>
                <w:shd w:val="clear" w:color="auto" w:fill="FFFFFF"/>
              </w:rPr>
              <w:t>≥</w:t>
            </w:r>
            <w:r w:rsidRPr="00FE1A12">
              <w:rPr>
                <w:rFonts w:ascii="Times New Roman" w:hAnsi="Times New Roman" w:cs="Times New Roman"/>
                <w:bCs/>
                <w:color w:val="000000" w:themeColor="text1"/>
                <w:sz w:val="24"/>
                <w:shd w:val="clear" w:color="auto" w:fill="FFFFFF"/>
              </w:rPr>
              <w:t>12</w:t>
            </w:r>
            <w:r w:rsidRPr="00FE1A12">
              <w:rPr>
                <w:rFonts w:ascii="Times New Roman" w:hAnsi="Times New Roman" w:cs="Times New Roman"/>
                <w:bCs/>
                <w:color w:val="000000" w:themeColor="text1"/>
                <w:sz w:val="24"/>
                <w:shd w:val="clear" w:color="auto" w:fill="FFFFFF"/>
              </w:rPr>
              <w:t>色）凌透背光照明</w:t>
            </w:r>
          </w:p>
          <w:p w14:paraId="44D1EB3E" w14:textId="77777777" w:rsidR="0017182C" w:rsidRPr="00FE1A12" w:rsidRDefault="0017182C" w:rsidP="00ED62A4">
            <w:pPr>
              <w:widowControl/>
              <w:spacing w:line="360" w:lineRule="auto"/>
              <w:jc w:val="left"/>
              <w:rPr>
                <w:rFonts w:ascii="Times New Roman" w:hAnsi="Times New Roman" w:cs="Times New Roman"/>
                <w:bCs/>
                <w:color w:val="000000" w:themeColor="text1"/>
                <w:sz w:val="24"/>
                <w:shd w:val="clear" w:color="auto" w:fill="FFFFFF"/>
              </w:rPr>
            </w:pPr>
            <w:r w:rsidRPr="00FE1A12">
              <w:rPr>
                <w:rFonts w:ascii="Times New Roman" w:hAnsi="Times New Roman" w:cs="Times New Roman"/>
                <w:bCs/>
                <w:color w:val="000000" w:themeColor="text1"/>
                <w:sz w:val="24"/>
                <w:shd w:val="clear" w:color="auto" w:fill="FFFFFF"/>
              </w:rPr>
              <w:t>1.3</w:t>
            </w:r>
            <w:r w:rsidRPr="00FE1A12">
              <w:rPr>
                <w:rFonts w:ascii="Times New Roman" w:hAnsi="Times New Roman" w:cs="Times New Roman"/>
                <w:bCs/>
                <w:color w:val="000000" w:themeColor="text1"/>
                <w:sz w:val="24"/>
                <w:shd w:val="clear" w:color="auto" w:fill="FFFFFF"/>
              </w:rPr>
              <w:t>雾光漫反射照明</w:t>
            </w:r>
          </w:p>
          <w:bookmarkEnd w:id="1"/>
          <w:p w14:paraId="56BA2463" w14:textId="68C67143" w:rsidR="0017182C" w:rsidRPr="00ED62A4" w:rsidRDefault="0017182C" w:rsidP="00ED62A4">
            <w:pPr>
              <w:widowControl/>
              <w:spacing w:line="360" w:lineRule="auto"/>
              <w:jc w:val="left"/>
              <w:rPr>
                <w:rFonts w:ascii="Times New Roman" w:hAnsi="Times New Roman" w:cs="Times New Roman"/>
                <w:bCs/>
                <w:color w:val="000000" w:themeColor="text1"/>
                <w:sz w:val="24"/>
                <w:shd w:val="clear" w:color="auto" w:fill="FFFFFF"/>
              </w:rPr>
            </w:pPr>
            <w:r w:rsidRPr="00FE1A12">
              <w:rPr>
                <w:rFonts w:ascii="Times New Roman" w:hAnsi="Times New Roman" w:cs="Times New Roman"/>
                <w:bCs/>
                <w:color w:val="000000" w:themeColor="text1"/>
                <w:sz w:val="24"/>
                <w:shd w:val="clear" w:color="auto" w:fill="FFFFFF"/>
              </w:rPr>
              <w:t>1.4</w:t>
            </w:r>
            <w:r w:rsidRPr="00FE1A12">
              <w:rPr>
                <w:rFonts w:ascii="Times New Roman" w:hAnsi="Times New Roman" w:cs="Times New Roman"/>
                <w:bCs/>
                <w:color w:val="000000" w:themeColor="text1"/>
                <w:sz w:val="24"/>
                <w:shd w:val="clear" w:color="auto" w:fill="FFFFFF"/>
              </w:rPr>
              <w:t>紫外反射光源：</w:t>
            </w:r>
            <w:r w:rsidRPr="00FE1A12">
              <w:rPr>
                <w:rFonts w:ascii="Times New Roman" w:hAnsi="Times New Roman" w:cs="Times New Roman"/>
                <w:bCs/>
                <w:color w:val="000000" w:themeColor="text1"/>
                <w:sz w:val="24"/>
                <w:shd w:val="clear" w:color="auto" w:fill="FFFFFF"/>
              </w:rPr>
              <w:t>254nm</w:t>
            </w:r>
            <w:r w:rsidRPr="00FE1A12">
              <w:rPr>
                <w:rFonts w:ascii="Times New Roman" w:hAnsi="Times New Roman" w:cs="Times New Roman"/>
                <w:bCs/>
                <w:color w:val="000000" w:themeColor="text1"/>
                <w:sz w:val="24"/>
                <w:shd w:val="clear" w:color="auto" w:fill="FFFFFF"/>
              </w:rPr>
              <w:t>用于腔体消毒、紫外诱变</w:t>
            </w:r>
            <w:r w:rsidRPr="00FE1A12">
              <w:rPr>
                <w:rFonts w:ascii="Times New Roman" w:hAnsi="Times New Roman" w:cs="Times New Roman"/>
                <w:bCs/>
                <w:color w:val="000000" w:themeColor="text1"/>
                <w:sz w:val="24"/>
                <w:shd w:val="clear" w:color="auto" w:fill="FFFFFF"/>
              </w:rPr>
              <w:t xml:space="preserve"> </w:t>
            </w:r>
          </w:p>
          <w:p w14:paraId="003A7BFA" w14:textId="77777777" w:rsidR="0017182C" w:rsidRDefault="0017182C" w:rsidP="00804F4F">
            <w:pPr>
              <w:pStyle w:val="a5"/>
              <w:widowControl/>
              <w:numPr>
                <w:ilvl w:val="0"/>
                <w:numId w:val="67"/>
              </w:numPr>
              <w:spacing w:line="360" w:lineRule="auto"/>
              <w:ind w:firstLineChars="0"/>
              <w:rPr>
                <w:rFonts w:ascii="Times New Roman" w:hAnsi="Times New Roman" w:cs="Times New Roman"/>
                <w:bCs/>
                <w:color w:val="000000" w:themeColor="text1"/>
                <w:sz w:val="24"/>
                <w:shd w:val="clear" w:color="auto" w:fill="FFFFFF"/>
              </w:rPr>
            </w:pPr>
            <w:r w:rsidRPr="00ED62A4">
              <w:rPr>
                <w:rFonts w:ascii="Times New Roman" w:hAnsi="Times New Roman" w:cs="Times New Roman"/>
                <w:bCs/>
                <w:color w:val="000000" w:themeColor="text1"/>
                <w:sz w:val="24"/>
                <w:shd w:val="clear" w:color="auto" w:fill="FFFFFF"/>
              </w:rPr>
              <w:t>数字成像</w:t>
            </w:r>
          </w:p>
          <w:p w14:paraId="40FA12CD" w14:textId="2E3D9404" w:rsidR="0017182C" w:rsidRPr="00FE1A12" w:rsidRDefault="0017182C" w:rsidP="00ED62A4">
            <w:pPr>
              <w:widowControl/>
              <w:spacing w:line="360" w:lineRule="auto"/>
              <w:jc w:val="left"/>
              <w:rPr>
                <w:rFonts w:ascii="Times New Roman" w:hAnsi="Times New Roman" w:cs="Times New Roman"/>
                <w:bCs/>
                <w:color w:val="000000" w:themeColor="text1"/>
                <w:sz w:val="24"/>
                <w:shd w:val="clear" w:color="auto" w:fill="FFFFFF"/>
              </w:rPr>
            </w:pPr>
            <w:r w:rsidRPr="00FE1A12">
              <w:rPr>
                <w:rFonts w:ascii="Times New Roman" w:hAnsi="Times New Roman" w:cs="Times New Roman"/>
                <w:bCs/>
                <w:color w:val="000000" w:themeColor="text1"/>
                <w:sz w:val="24"/>
                <w:shd w:val="clear" w:color="auto" w:fill="FFFFFF"/>
              </w:rPr>
              <w:t>2.1</w:t>
            </w:r>
            <w:r w:rsidRPr="00FE1A12">
              <w:rPr>
                <w:rFonts w:ascii="Times New Roman" w:hAnsi="Times New Roman" w:cs="Times New Roman"/>
                <w:bCs/>
                <w:color w:val="000000" w:themeColor="text1"/>
                <w:sz w:val="24"/>
                <w:shd w:val="clear" w:color="auto" w:fill="FFFFFF"/>
              </w:rPr>
              <w:t>定焦镜头：</w:t>
            </w:r>
            <w:r w:rsidR="00354AA2">
              <w:rPr>
                <w:rFonts w:ascii="Times New Roman" w:hAnsi="Times New Roman" w:cs="Times New Roman" w:hint="eastAsia"/>
                <w:bCs/>
                <w:color w:val="000000" w:themeColor="text1"/>
                <w:sz w:val="24"/>
                <w:shd w:val="clear" w:color="auto" w:fill="FFFFFF"/>
              </w:rPr>
              <w:t>不少于：</w:t>
            </w:r>
            <w:r w:rsidRPr="00FE1A12">
              <w:rPr>
                <w:rFonts w:ascii="Times New Roman" w:hAnsi="Times New Roman" w:cs="Times New Roman"/>
                <w:bCs/>
                <w:color w:val="000000" w:themeColor="text1"/>
                <w:sz w:val="24"/>
                <w:shd w:val="clear" w:color="auto" w:fill="FFFFFF"/>
              </w:rPr>
              <w:t>16mm</w:t>
            </w:r>
            <w:r w:rsidRPr="00FE1A12">
              <w:rPr>
                <w:rFonts w:ascii="Times New Roman" w:hAnsi="Times New Roman" w:cs="Times New Roman"/>
                <w:bCs/>
                <w:color w:val="000000" w:themeColor="text1"/>
                <w:sz w:val="24"/>
                <w:shd w:val="clear" w:color="auto" w:fill="FFFFFF"/>
              </w:rPr>
              <w:t>、</w:t>
            </w:r>
            <w:r w:rsidRPr="00FE1A12">
              <w:rPr>
                <w:rFonts w:ascii="Times New Roman" w:hAnsi="Times New Roman" w:cs="Times New Roman"/>
                <w:bCs/>
                <w:color w:val="000000" w:themeColor="text1"/>
                <w:sz w:val="24"/>
                <w:shd w:val="clear" w:color="auto" w:fill="FFFFFF"/>
              </w:rPr>
              <w:t>10 mega-pixel</w:t>
            </w:r>
            <w:r w:rsidRPr="00FE1A12">
              <w:rPr>
                <w:rFonts w:ascii="Times New Roman" w:hAnsi="Times New Roman" w:cs="Times New Roman"/>
                <w:bCs/>
                <w:color w:val="000000" w:themeColor="text1"/>
                <w:sz w:val="24"/>
                <w:shd w:val="clear" w:color="auto" w:fill="FFFFFF"/>
              </w:rPr>
              <w:t>、</w:t>
            </w:r>
            <w:r w:rsidRPr="00FE1A12">
              <w:rPr>
                <w:rFonts w:ascii="Times New Roman" w:hAnsi="Times New Roman" w:cs="Times New Roman"/>
                <w:bCs/>
                <w:color w:val="000000" w:themeColor="text1"/>
                <w:sz w:val="24"/>
                <w:shd w:val="clear" w:color="auto" w:fill="FFFFFF"/>
              </w:rPr>
              <w:t xml:space="preserve">200 </w:t>
            </w:r>
            <w:proofErr w:type="spellStart"/>
            <w:r w:rsidRPr="00FE1A12">
              <w:rPr>
                <w:rFonts w:ascii="Times New Roman" w:hAnsi="Times New Roman" w:cs="Times New Roman"/>
                <w:bCs/>
                <w:color w:val="000000" w:themeColor="text1"/>
                <w:sz w:val="24"/>
                <w:shd w:val="clear" w:color="auto" w:fill="FFFFFF"/>
              </w:rPr>
              <w:t>lp</w:t>
            </w:r>
            <w:proofErr w:type="spellEnd"/>
            <w:r w:rsidRPr="00FE1A12">
              <w:rPr>
                <w:rFonts w:ascii="Times New Roman" w:hAnsi="Times New Roman" w:cs="Times New Roman"/>
                <w:bCs/>
                <w:color w:val="000000" w:themeColor="text1"/>
                <w:sz w:val="24"/>
                <w:shd w:val="clear" w:color="auto" w:fill="FFFFFF"/>
              </w:rPr>
              <w:t>/mm</w:t>
            </w:r>
            <w:r w:rsidRPr="00FE1A12">
              <w:rPr>
                <w:rFonts w:ascii="Times New Roman" w:hAnsi="Times New Roman" w:cs="Times New Roman"/>
                <w:bCs/>
                <w:color w:val="000000" w:themeColor="text1"/>
                <w:sz w:val="24"/>
                <w:shd w:val="clear" w:color="auto" w:fill="FFFFFF"/>
              </w:rPr>
              <w:t>、</w:t>
            </w:r>
            <w:r w:rsidRPr="00FE1A12">
              <w:rPr>
                <w:rFonts w:ascii="Times New Roman" w:hAnsi="Times New Roman" w:cs="Times New Roman"/>
                <w:bCs/>
                <w:color w:val="000000" w:themeColor="text1"/>
                <w:sz w:val="24"/>
                <w:shd w:val="clear" w:color="auto" w:fill="FFFFFF"/>
              </w:rPr>
              <w:t>F1.8</w:t>
            </w:r>
            <w:r w:rsidRPr="00FE1A12">
              <w:rPr>
                <w:rFonts w:ascii="Times New Roman" w:hAnsi="Times New Roman" w:cs="Times New Roman"/>
                <w:bCs/>
                <w:color w:val="000000" w:themeColor="text1"/>
                <w:sz w:val="24"/>
                <w:shd w:val="clear" w:color="auto" w:fill="FFFFFF"/>
              </w:rPr>
              <w:t>～</w:t>
            </w:r>
            <w:r w:rsidRPr="00FE1A12">
              <w:rPr>
                <w:rFonts w:ascii="Times New Roman" w:hAnsi="Times New Roman" w:cs="Times New Roman"/>
                <w:bCs/>
                <w:color w:val="000000" w:themeColor="text1"/>
                <w:sz w:val="24"/>
                <w:shd w:val="clear" w:color="auto" w:fill="FFFFFF"/>
              </w:rPr>
              <w:t>F22</w:t>
            </w:r>
            <w:r w:rsidRPr="00FE1A12">
              <w:rPr>
                <w:rFonts w:ascii="Times New Roman" w:hAnsi="Times New Roman" w:cs="Times New Roman"/>
                <w:bCs/>
                <w:color w:val="000000" w:themeColor="text1"/>
                <w:sz w:val="24"/>
                <w:shd w:val="clear" w:color="auto" w:fill="FFFFFF"/>
              </w:rPr>
              <w:t>、</w:t>
            </w:r>
            <w:r w:rsidRPr="00FE1A12">
              <w:rPr>
                <w:rFonts w:ascii="Times New Roman" w:hAnsi="Times New Roman" w:cs="Times New Roman"/>
                <w:bCs/>
                <w:color w:val="000000" w:themeColor="text1"/>
                <w:sz w:val="24"/>
                <w:shd w:val="clear" w:color="auto" w:fill="FFFFFF"/>
              </w:rPr>
              <w:t>C-Mount</w:t>
            </w:r>
          </w:p>
          <w:p w14:paraId="0CC01BE0" w14:textId="36C2D3F8" w:rsidR="0017182C" w:rsidRPr="00ED62A4" w:rsidRDefault="0017182C" w:rsidP="00ED62A4">
            <w:pPr>
              <w:widowControl/>
              <w:tabs>
                <w:tab w:val="left" w:pos="840"/>
              </w:tabs>
              <w:spacing w:line="360" w:lineRule="auto"/>
              <w:jc w:val="left"/>
              <w:rPr>
                <w:rFonts w:ascii="Times New Roman" w:hAnsi="Times New Roman" w:cs="Times New Roman"/>
                <w:bCs/>
                <w:color w:val="000000" w:themeColor="text1"/>
                <w:sz w:val="24"/>
                <w:shd w:val="clear" w:color="auto" w:fill="FFFFFF"/>
              </w:rPr>
            </w:pPr>
            <w:r w:rsidRPr="00FE1A12">
              <w:rPr>
                <w:rFonts w:ascii="Times New Roman" w:hAnsi="Times New Roman" w:cs="Times New Roman"/>
                <w:bCs/>
                <w:color w:val="000000" w:themeColor="text1"/>
                <w:sz w:val="24"/>
                <w:shd w:val="clear" w:color="auto" w:fill="FFFFFF"/>
              </w:rPr>
              <w:t>2.2</w:t>
            </w:r>
            <w:r w:rsidRPr="00FE1A12">
              <w:rPr>
                <w:rFonts w:ascii="Times New Roman" w:hAnsi="Times New Roman" w:cs="Times New Roman"/>
                <w:bCs/>
                <w:color w:val="000000" w:themeColor="text1"/>
                <w:sz w:val="24"/>
                <w:shd w:val="clear" w:color="auto" w:fill="FFFFFF"/>
              </w:rPr>
              <w:t>工业相机：彩色</w:t>
            </w:r>
            <w:r w:rsidRPr="00FE1A12">
              <w:rPr>
                <w:rFonts w:ascii="Times New Roman" w:hAnsi="Times New Roman" w:cs="Times New Roman"/>
                <w:bCs/>
                <w:color w:val="000000" w:themeColor="text1"/>
                <w:sz w:val="24"/>
                <w:shd w:val="clear" w:color="auto" w:fill="FFFFFF"/>
              </w:rPr>
              <w:t>CMOS</w:t>
            </w:r>
            <w:r w:rsidRPr="00FE1A12">
              <w:rPr>
                <w:rFonts w:ascii="Times New Roman" w:hAnsi="Times New Roman" w:cs="Times New Roman"/>
                <w:bCs/>
                <w:color w:val="000000" w:themeColor="text1"/>
                <w:sz w:val="24"/>
                <w:shd w:val="clear" w:color="auto" w:fill="FFFFFF"/>
              </w:rPr>
              <w:t>传感器、分辨率</w:t>
            </w:r>
            <w:r w:rsidR="00354AA2">
              <w:rPr>
                <w:rFonts w:ascii="Times New Roman" w:hAnsi="Times New Roman" w:cs="Times New Roman" w:hint="eastAsia"/>
                <w:bCs/>
                <w:color w:val="000000" w:themeColor="text1"/>
                <w:sz w:val="24"/>
                <w:shd w:val="clear" w:color="auto" w:fill="FFFFFF"/>
              </w:rPr>
              <w:t>大于等于</w:t>
            </w:r>
            <w:r w:rsidRPr="00FE1A12">
              <w:rPr>
                <w:rFonts w:ascii="Times New Roman" w:hAnsi="Times New Roman" w:cs="Times New Roman"/>
                <w:bCs/>
                <w:color w:val="000000" w:themeColor="text1"/>
                <w:sz w:val="24"/>
                <w:shd w:val="clear" w:color="auto" w:fill="FFFFFF"/>
              </w:rPr>
              <w:t>2000</w:t>
            </w:r>
            <w:r w:rsidRPr="00FE1A12">
              <w:rPr>
                <w:rFonts w:ascii="Times New Roman" w:hAnsi="Times New Roman" w:cs="Times New Roman"/>
                <w:bCs/>
                <w:color w:val="000000" w:themeColor="text1"/>
                <w:sz w:val="24"/>
                <w:shd w:val="clear" w:color="auto" w:fill="FFFFFF"/>
              </w:rPr>
              <w:t>万像素、单个像素尺寸</w:t>
            </w:r>
            <w:r w:rsidR="00354AA2">
              <w:rPr>
                <w:rFonts w:ascii="Times New Roman" w:hAnsi="Times New Roman" w:cs="Times New Roman" w:hint="eastAsia"/>
                <w:bCs/>
                <w:color w:val="000000" w:themeColor="text1"/>
                <w:sz w:val="24"/>
                <w:shd w:val="clear" w:color="auto" w:fill="FFFFFF"/>
              </w:rPr>
              <w:t>小于等于</w:t>
            </w:r>
            <w:r w:rsidRPr="00FE1A12">
              <w:rPr>
                <w:rFonts w:ascii="Times New Roman" w:hAnsi="Times New Roman" w:cs="Times New Roman"/>
                <w:bCs/>
                <w:color w:val="000000" w:themeColor="text1"/>
                <w:sz w:val="24"/>
                <w:shd w:val="clear" w:color="auto" w:fill="FFFFFF"/>
              </w:rPr>
              <w:t xml:space="preserve">2.4 X2.4um </w:t>
            </w:r>
          </w:p>
          <w:p w14:paraId="1839D5D7" w14:textId="0A191B57" w:rsidR="0017182C" w:rsidRPr="00ED62A4" w:rsidRDefault="0017182C" w:rsidP="00804F4F">
            <w:pPr>
              <w:pStyle w:val="a5"/>
              <w:widowControl/>
              <w:numPr>
                <w:ilvl w:val="0"/>
                <w:numId w:val="67"/>
              </w:numPr>
              <w:spacing w:line="360" w:lineRule="auto"/>
              <w:ind w:firstLineChars="0"/>
              <w:rPr>
                <w:rFonts w:ascii="Times New Roman" w:hAnsi="Times New Roman" w:cs="Times New Roman"/>
                <w:bCs/>
                <w:color w:val="000000" w:themeColor="text1"/>
                <w:sz w:val="24"/>
                <w:shd w:val="clear" w:color="auto" w:fill="FFFFFF"/>
              </w:rPr>
            </w:pPr>
            <w:r w:rsidRPr="00ED62A4">
              <w:rPr>
                <w:rFonts w:ascii="Times New Roman" w:hAnsi="Times New Roman" w:cs="Times New Roman"/>
                <w:bCs/>
                <w:color w:val="000000" w:themeColor="text1"/>
                <w:sz w:val="24"/>
                <w:shd w:val="clear" w:color="auto" w:fill="FFFFFF"/>
              </w:rPr>
              <w:t>菌落分析模块</w:t>
            </w:r>
          </w:p>
          <w:p w14:paraId="1268D2BA" w14:textId="77777777" w:rsidR="0017182C" w:rsidRPr="00FE1A12" w:rsidRDefault="0017182C" w:rsidP="00ED62A4">
            <w:pPr>
              <w:widowControl/>
              <w:spacing w:line="360" w:lineRule="auto"/>
              <w:jc w:val="left"/>
              <w:rPr>
                <w:rFonts w:ascii="Times New Roman" w:hAnsi="Times New Roman" w:cs="Times New Roman"/>
                <w:bCs/>
                <w:color w:val="000000" w:themeColor="text1"/>
                <w:sz w:val="24"/>
                <w:shd w:val="clear" w:color="auto" w:fill="FFFFFF"/>
              </w:rPr>
            </w:pPr>
            <w:r w:rsidRPr="00FE1A12">
              <w:rPr>
                <w:rFonts w:ascii="Times New Roman" w:hAnsi="Times New Roman" w:cs="Times New Roman"/>
                <w:bCs/>
                <w:color w:val="000000" w:themeColor="text1"/>
                <w:sz w:val="24"/>
                <w:shd w:val="clear" w:color="auto" w:fill="FFFFFF"/>
              </w:rPr>
              <w:t>3.1</w:t>
            </w:r>
            <w:r w:rsidRPr="00FE1A12">
              <w:rPr>
                <w:rFonts w:ascii="Times New Roman" w:hAnsi="Times New Roman" w:cs="Times New Roman"/>
                <w:bCs/>
                <w:color w:val="000000" w:themeColor="text1"/>
                <w:sz w:val="24"/>
                <w:shd w:val="clear" w:color="auto" w:fill="FFFFFF"/>
              </w:rPr>
              <w:t>快速统计</w:t>
            </w:r>
          </w:p>
          <w:p w14:paraId="5A68DF11" w14:textId="5B8537B0" w:rsidR="0017182C" w:rsidRPr="00FE1A12" w:rsidRDefault="0017182C" w:rsidP="00ED62A4">
            <w:pPr>
              <w:widowControl/>
              <w:spacing w:line="360" w:lineRule="auto"/>
              <w:jc w:val="left"/>
              <w:rPr>
                <w:rFonts w:ascii="Times New Roman" w:hAnsi="Times New Roman" w:cs="Times New Roman"/>
                <w:bCs/>
                <w:color w:val="000000" w:themeColor="text1"/>
                <w:sz w:val="24"/>
                <w:shd w:val="clear" w:color="auto" w:fill="FFFFFF"/>
              </w:rPr>
            </w:pPr>
            <w:r w:rsidRPr="00FE1A12">
              <w:rPr>
                <w:rFonts w:ascii="Times New Roman" w:hAnsi="Times New Roman" w:cs="Times New Roman"/>
                <w:bCs/>
                <w:color w:val="000000" w:themeColor="text1"/>
                <w:sz w:val="24"/>
                <w:shd w:val="clear" w:color="auto" w:fill="FFFFFF"/>
              </w:rPr>
              <w:t>滚轮参数调节统计：均质平皿、背景不均、微小菌落、彩色背景</w:t>
            </w:r>
            <w:r w:rsidR="00354AA2">
              <w:rPr>
                <w:rFonts w:ascii="Times New Roman" w:hAnsi="Times New Roman" w:cs="Times New Roman" w:hint="eastAsia"/>
                <w:bCs/>
                <w:color w:val="000000" w:themeColor="text1"/>
                <w:sz w:val="24"/>
                <w:shd w:val="clear" w:color="auto" w:fill="FFFFFF"/>
              </w:rPr>
              <w:t>，不少于四种</w:t>
            </w:r>
          </w:p>
          <w:p w14:paraId="0442838B" w14:textId="7F3EBA8C" w:rsidR="0017182C" w:rsidRPr="00FE1A12" w:rsidRDefault="0017182C" w:rsidP="00ED62A4">
            <w:pPr>
              <w:widowControl/>
              <w:spacing w:line="360" w:lineRule="auto"/>
              <w:jc w:val="left"/>
              <w:rPr>
                <w:rFonts w:ascii="Times New Roman" w:hAnsi="Times New Roman" w:cs="Times New Roman"/>
                <w:bCs/>
                <w:color w:val="000000" w:themeColor="text1"/>
                <w:sz w:val="24"/>
                <w:shd w:val="clear" w:color="auto" w:fill="FFFFFF"/>
              </w:rPr>
            </w:pPr>
            <w:r w:rsidRPr="00FE1A12">
              <w:rPr>
                <w:rFonts w:ascii="Times New Roman" w:hAnsi="Times New Roman" w:cs="Times New Roman"/>
                <w:bCs/>
                <w:color w:val="000000" w:themeColor="text1"/>
                <w:sz w:val="24"/>
                <w:shd w:val="clear" w:color="auto" w:fill="FFFFFF"/>
              </w:rPr>
              <w:t>一键响应统计：单色统计、霉菌统计、反式统计</w:t>
            </w:r>
            <w:r w:rsidR="00354AA2">
              <w:rPr>
                <w:rFonts w:ascii="Times New Roman" w:hAnsi="Times New Roman" w:cs="Times New Roman" w:hint="eastAsia"/>
                <w:bCs/>
                <w:color w:val="000000" w:themeColor="text1"/>
                <w:sz w:val="24"/>
                <w:shd w:val="clear" w:color="auto" w:fill="FFFFFF"/>
              </w:rPr>
              <w:t>不低于三种</w:t>
            </w:r>
          </w:p>
          <w:p w14:paraId="7102BBEC" w14:textId="77777777" w:rsidR="0017182C" w:rsidRPr="00FE1A12" w:rsidRDefault="0017182C" w:rsidP="00ED62A4">
            <w:pPr>
              <w:widowControl/>
              <w:spacing w:line="360" w:lineRule="auto"/>
              <w:jc w:val="left"/>
              <w:rPr>
                <w:rFonts w:ascii="Times New Roman" w:hAnsi="Times New Roman" w:cs="Times New Roman"/>
                <w:bCs/>
                <w:color w:val="000000" w:themeColor="text1"/>
                <w:sz w:val="24"/>
                <w:shd w:val="clear" w:color="auto" w:fill="FFFFFF"/>
              </w:rPr>
            </w:pPr>
            <w:bookmarkStart w:id="2" w:name="_Hlk46927534"/>
            <w:r w:rsidRPr="00FE1A12">
              <w:rPr>
                <w:rFonts w:ascii="Times New Roman" w:hAnsi="Times New Roman" w:cs="Times New Roman"/>
                <w:bCs/>
                <w:color w:val="000000" w:themeColor="text1"/>
                <w:sz w:val="24"/>
                <w:shd w:val="clear" w:color="auto" w:fill="FFFFFF"/>
              </w:rPr>
              <w:t>3.2</w:t>
            </w:r>
            <w:r w:rsidRPr="00FE1A12">
              <w:rPr>
                <w:rFonts w:ascii="Times New Roman" w:hAnsi="Times New Roman" w:cs="Times New Roman"/>
                <w:bCs/>
                <w:color w:val="000000" w:themeColor="text1"/>
                <w:sz w:val="24"/>
                <w:shd w:val="clear" w:color="auto" w:fill="FFFFFF"/>
              </w:rPr>
              <w:t>高级菌落统计功能</w:t>
            </w:r>
            <w:bookmarkStart w:id="3" w:name="_Hlk48224896"/>
            <w:bookmarkEnd w:id="2"/>
            <w:r w:rsidRPr="00FE1A12">
              <w:rPr>
                <w:rFonts w:ascii="Times New Roman" w:hAnsi="Times New Roman" w:cs="Times New Roman"/>
                <w:bCs/>
                <w:color w:val="000000" w:themeColor="text1"/>
                <w:sz w:val="24"/>
                <w:shd w:val="clear" w:color="auto" w:fill="FFFFFF"/>
              </w:rPr>
              <w:t>：动态调节统计</w:t>
            </w:r>
            <w:bookmarkEnd w:id="3"/>
            <w:r w:rsidRPr="00FE1A12">
              <w:rPr>
                <w:rFonts w:ascii="Times New Roman" w:hAnsi="Times New Roman" w:cs="Times New Roman"/>
                <w:bCs/>
                <w:color w:val="000000" w:themeColor="text1"/>
                <w:sz w:val="24"/>
                <w:shd w:val="clear" w:color="auto" w:fill="FFFFFF"/>
              </w:rPr>
              <w:t>、偏差预估统计、特定菌落统计、反式统计、高粘连菌统计、杂菌、杂质剔除：根据形态、尺寸、颜色的区别，进行自动杂菌、杂质剔除、螺旋菌落统计</w:t>
            </w:r>
            <w:r w:rsidRPr="00FE1A12">
              <w:rPr>
                <w:rFonts w:ascii="Times New Roman" w:hAnsi="Times New Roman" w:cs="Times New Roman"/>
                <w:bCs/>
                <w:color w:val="000000" w:themeColor="text1"/>
                <w:sz w:val="24"/>
                <w:shd w:val="clear" w:color="auto" w:fill="FFFFFF"/>
              </w:rPr>
              <w:t xml:space="preserve"> </w:t>
            </w:r>
          </w:p>
          <w:p w14:paraId="5E40BCD0" w14:textId="77777777" w:rsidR="0017182C" w:rsidRPr="00FE1A12" w:rsidRDefault="0017182C" w:rsidP="00ED62A4">
            <w:pPr>
              <w:widowControl/>
              <w:spacing w:line="360" w:lineRule="auto"/>
              <w:jc w:val="left"/>
              <w:rPr>
                <w:rFonts w:ascii="Times New Roman" w:hAnsi="Times New Roman" w:cs="Times New Roman"/>
                <w:bCs/>
                <w:color w:val="000000" w:themeColor="text1"/>
                <w:sz w:val="24"/>
                <w:shd w:val="clear" w:color="auto" w:fill="FFFFFF"/>
              </w:rPr>
            </w:pPr>
            <w:r w:rsidRPr="00FE1A12">
              <w:rPr>
                <w:rFonts w:ascii="Times New Roman" w:hAnsi="Times New Roman" w:cs="Times New Roman"/>
                <w:bCs/>
                <w:color w:val="000000" w:themeColor="text1"/>
                <w:sz w:val="24"/>
                <w:shd w:val="clear" w:color="auto" w:fill="FFFFFF"/>
              </w:rPr>
              <w:t>3.3</w:t>
            </w:r>
            <w:r w:rsidRPr="00FE1A12">
              <w:rPr>
                <w:rFonts w:ascii="Times New Roman" w:hAnsi="Times New Roman" w:cs="Times New Roman"/>
                <w:bCs/>
                <w:color w:val="000000" w:themeColor="text1"/>
                <w:sz w:val="24"/>
                <w:shd w:val="clear" w:color="auto" w:fill="FFFFFF"/>
              </w:rPr>
              <w:t>网格滤膜与</w:t>
            </w:r>
            <w:r w:rsidRPr="00FE1A12">
              <w:rPr>
                <w:rFonts w:ascii="Times New Roman" w:hAnsi="Times New Roman" w:cs="Times New Roman"/>
                <w:bCs/>
                <w:color w:val="000000" w:themeColor="text1"/>
                <w:sz w:val="24"/>
                <w:shd w:val="clear" w:color="auto" w:fill="FFFFFF"/>
              </w:rPr>
              <w:t>3M</w:t>
            </w:r>
            <w:r w:rsidRPr="00FE1A12">
              <w:rPr>
                <w:rFonts w:ascii="Times New Roman" w:hAnsi="Times New Roman" w:cs="Times New Roman"/>
                <w:bCs/>
                <w:color w:val="000000" w:themeColor="text1"/>
                <w:sz w:val="24"/>
                <w:shd w:val="clear" w:color="auto" w:fill="FFFFFF"/>
              </w:rPr>
              <w:t>测试片</w:t>
            </w:r>
          </w:p>
          <w:p w14:paraId="1BF4AAF5" w14:textId="77777777" w:rsidR="0017182C" w:rsidRPr="00FE1A12" w:rsidRDefault="0017182C" w:rsidP="00ED62A4">
            <w:pPr>
              <w:widowControl/>
              <w:spacing w:line="360" w:lineRule="auto"/>
              <w:jc w:val="left"/>
              <w:rPr>
                <w:rFonts w:ascii="Times New Roman" w:hAnsi="Times New Roman" w:cs="Times New Roman"/>
                <w:bCs/>
                <w:color w:val="000000" w:themeColor="text1"/>
                <w:sz w:val="24"/>
                <w:shd w:val="clear" w:color="auto" w:fill="FFFFFF"/>
              </w:rPr>
            </w:pPr>
            <w:r w:rsidRPr="00FE1A12">
              <w:rPr>
                <w:rFonts w:ascii="Times New Roman" w:hAnsi="Times New Roman" w:cs="Times New Roman"/>
                <w:bCs/>
                <w:color w:val="000000" w:themeColor="text1"/>
                <w:sz w:val="24"/>
                <w:shd w:val="clear" w:color="auto" w:fill="FFFFFF"/>
              </w:rPr>
              <w:t>3.4</w:t>
            </w:r>
            <w:r w:rsidRPr="00FE1A12">
              <w:rPr>
                <w:rFonts w:ascii="Times New Roman" w:hAnsi="Times New Roman" w:cs="Times New Roman"/>
                <w:bCs/>
                <w:color w:val="000000" w:themeColor="text1"/>
                <w:sz w:val="24"/>
                <w:shd w:val="clear" w:color="auto" w:fill="FFFFFF"/>
              </w:rPr>
              <w:t>典型菌筛选</w:t>
            </w:r>
          </w:p>
          <w:p w14:paraId="7591003C" w14:textId="77777777" w:rsidR="0017182C" w:rsidRPr="00FE1A12" w:rsidRDefault="0017182C" w:rsidP="00ED62A4">
            <w:pPr>
              <w:widowControl/>
              <w:spacing w:line="360" w:lineRule="auto"/>
              <w:jc w:val="left"/>
              <w:rPr>
                <w:rFonts w:ascii="Times New Roman" w:hAnsi="Times New Roman" w:cs="Times New Roman"/>
                <w:bCs/>
                <w:color w:val="000000" w:themeColor="text1"/>
                <w:sz w:val="24"/>
                <w:shd w:val="clear" w:color="auto" w:fill="FFFFFF"/>
              </w:rPr>
            </w:pPr>
            <w:r w:rsidRPr="00FE1A12">
              <w:rPr>
                <w:rFonts w:ascii="Times New Roman" w:hAnsi="Times New Roman" w:cs="Times New Roman"/>
                <w:bCs/>
                <w:color w:val="000000" w:themeColor="text1"/>
                <w:sz w:val="24"/>
                <w:shd w:val="clear" w:color="auto" w:fill="FFFFFF"/>
              </w:rPr>
              <w:t>3.5</w:t>
            </w:r>
            <w:r w:rsidRPr="00FE1A12">
              <w:rPr>
                <w:rFonts w:ascii="Times New Roman" w:hAnsi="Times New Roman" w:cs="Times New Roman"/>
                <w:bCs/>
                <w:color w:val="000000" w:themeColor="text1"/>
                <w:sz w:val="24"/>
                <w:shd w:val="clear" w:color="auto" w:fill="FFFFFF"/>
              </w:rPr>
              <w:t>菌落特征描述、智能描述和排序</w:t>
            </w:r>
          </w:p>
          <w:p w14:paraId="3CFBE4BD" w14:textId="77777777" w:rsidR="0017182C" w:rsidRPr="00FE1A12" w:rsidRDefault="0017182C" w:rsidP="00ED62A4">
            <w:pPr>
              <w:widowControl/>
              <w:spacing w:line="360" w:lineRule="auto"/>
              <w:jc w:val="left"/>
              <w:rPr>
                <w:rFonts w:ascii="Times New Roman" w:hAnsi="Times New Roman" w:cs="Times New Roman"/>
                <w:bCs/>
                <w:color w:val="000000" w:themeColor="text1"/>
                <w:sz w:val="24"/>
                <w:shd w:val="clear" w:color="auto" w:fill="FFFFFF"/>
              </w:rPr>
            </w:pPr>
            <w:r w:rsidRPr="00FE1A12">
              <w:rPr>
                <w:rFonts w:ascii="Times New Roman" w:hAnsi="Times New Roman" w:cs="Times New Roman"/>
                <w:bCs/>
                <w:color w:val="000000" w:themeColor="text1"/>
                <w:sz w:val="24"/>
                <w:shd w:val="clear" w:color="auto" w:fill="FFFFFF"/>
              </w:rPr>
              <w:t>3.6</w:t>
            </w:r>
            <w:r w:rsidRPr="00FE1A12">
              <w:rPr>
                <w:rFonts w:ascii="Times New Roman" w:hAnsi="Times New Roman" w:cs="Times New Roman"/>
                <w:bCs/>
                <w:color w:val="000000" w:themeColor="text1"/>
                <w:sz w:val="24"/>
                <w:shd w:val="clear" w:color="auto" w:fill="FFFFFF"/>
              </w:rPr>
              <w:t>微生物限度分析工具：培养基适用性检查、控制菌检查</w:t>
            </w:r>
            <w:r w:rsidRPr="00FE1A12">
              <w:rPr>
                <w:rFonts w:ascii="Times New Roman" w:hAnsi="Times New Roman" w:cs="Times New Roman"/>
                <w:bCs/>
                <w:color w:val="000000" w:themeColor="text1"/>
                <w:sz w:val="24"/>
                <w:shd w:val="clear" w:color="auto" w:fill="FFFFFF"/>
              </w:rPr>
              <w:t>-</w:t>
            </w:r>
            <w:r w:rsidRPr="00FE1A12">
              <w:rPr>
                <w:rFonts w:ascii="Times New Roman" w:hAnsi="Times New Roman" w:cs="Times New Roman"/>
                <w:bCs/>
                <w:color w:val="000000" w:themeColor="text1"/>
                <w:sz w:val="24"/>
                <w:shd w:val="clear" w:color="auto" w:fill="FFFFFF"/>
              </w:rPr>
              <w:t>菌落形态</w:t>
            </w:r>
          </w:p>
          <w:p w14:paraId="2A9E1787" w14:textId="77777777" w:rsidR="0017182C" w:rsidRPr="00FE1A12" w:rsidRDefault="0017182C" w:rsidP="00ED62A4">
            <w:pPr>
              <w:widowControl/>
              <w:spacing w:line="360" w:lineRule="auto"/>
              <w:jc w:val="left"/>
              <w:rPr>
                <w:rFonts w:ascii="Times New Roman" w:hAnsi="Times New Roman" w:cs="Times New Roman"/>
                <w:bCs/>
                <w:color w:val="000000" w:themeColor="text1"/>
                <w:sz w:val="24"/>
                <w:shd w:val="clear" w:color="auto" w:fill="FFFFFF"/>
              </w:rPr>
            </w:pPr>
            <w:r w:rsidRPr="00FE1A12">
              <w:rPr>
                <w:rFonts w:ascii="Times New Roman" w:hAnsi="Times New Roman" w:cs="Times New Roman"/>
                <w:bCs/>
                <w:color w:val="000000" w:themeColor="text1"/>
                <w:sz w:val="24"/>
                <w:shd w:val="clear" w:color="auto" w:fill="FFFFFF"/>
              </w:rPr>
              <w:t>3.7</w:t>
            </w:r>
            <w:r w:rsidRPr="00FE1A12">
              <w:rPr>
                <w:rFonts w:ascii="Times New Roman" w:hAnsi="Times New Roman" w:cs="Times New Roman"/>
                <w:bCs/>
                <w:color w:val="000000" w:themeColor="text1"/>
                <w:sz w:val="24"/>
                <w:shd w:val="clear" w:color="auto" w:fill="FFFFFF"/>
              </w:rPr>
              <w:t>专项分析：防霉检测、串联统计、并联统计、标定与测量</w:t>
            </w:r>
          </w:p>
          <w:p w14:paraId="772492D6" w14:textId="77777777" w:rsidR="0017182C" w:rsidRPr="00FE1A12" w:rsidRDefault="0017182C" w:rsidP="00ED62A4">
            <w:pPr>
              <w:widowControl/>
              <w:spacing w:line="360" w:lineRule="auto"/>
              <w:jc w:val="left"/>
              <w:rPr>
                <w:rFonts w:ascii="Times New Roman" w:hAnsi="Times New Roman" w:cs="Times New Roman"/>
                <w:bCs/>
                <w:color w:val="000000" w:themeColor="text1"/>
                <w:sz w:val="24"/>
                <w:shd w:val="clear" w:color="auto" w:fill="FFFFFF"/>
              </w:rPr>
            </w:pPr>
            <w:r w:rsidRPr="00FE1A12">
              <w:rPr>
                <w:rFonts w:ascii="Times New Roman" w:hAnsi="Times New Roman" w:cs="Times New Roman"/>
                <w:bCs/>
                <w:color w:val="000000" w:themeColor="text1"/>
                <w:sz w:val="24"/>
                <w:shd w:val="clear" w:color="auto" w:fill="FFFFFF"/>
              </w:rPr>
              <w:t>3.8</w:t>
            </w:r>
            <w:r w:rsidRPr="00FE1A12">
              <w:rPr>
                <w:rFonts w:ascii="Times New Roman" w:hAnsi="Times New Roman" w:cs="Times New Roman"/>
                <w:bCs/>
                <w:color w:val="000000" w:themeColor="text1"/>
                <w:sz w:val="24"/>
                <w:shd w:val="clear" w:color="auto" w:fill="FFFFFF"/>
              </w:rPr>
              <w:t>图像处理：图像调节、图像增强、图像滤波、边缘检测、形态学运算。</w:t>
            </w:r>
          </w:p>
        </w:tc>
        <w:tc>
          <w:tcPr>
            <w:tcW w:w="1134" w:type="dxa"/>
            <w:vAlign w:val="center"/>
          </w:tcPr>
          <w:p w14:paraId="6308046C" w14:textId="77777777" w:rsidR="0017182C" w:rsidRPr="0017182C" w:rsidRDefault="0017182C" w:rsidP="0017182C">
            <w:pPr>
              <w:jc w:val="center"/>
            </w:pPr>
          </w:p>
        </w:tc>
        <w:tc>
          <w:tcPr>
            <w:tcW w:w="1134" w:type="dxa"/>
            <w:vAlign w:val="center"/>
          </w:tcPr>
          <w:p w14:paraId="455968BF" w14:textId="77777777" w:rsidR="0017182C" w:rsidRPr="0017182C" w:rsidRDefault="0017182C" w:rsidP="0017182C">
            <w:pPr>
              <w:jc w:val="center"/>
            </w:pPr>
          </w:p>
        </w:tc>
      </w:tr>
      <w:tr w:rsidR="0017182C" w:rsidRPr="00FE1A12" w14:paraId="43234B85" w14:textId="121437F0" w:rsidTr="0017182C">
        <w:trPr>
          <w:trHeight w:val="670"/>
          <w:jc w:val="center"/>
        </w:trPr>
        <w:tc>
          <w:tcPr>
            <w:tcW w:w="709" w:type="dxa"/>
            <w:tcBorders>
              <w:top w:val="single" w:sz="4" w:space="0" w:color="auto"/>
              <w:left w:val="single" w:sz="6" w:space="0" w:color="auto"/>
              <w:bottom w:val="single" w:sz="4" w:space="0" w:color="auto"/>
              <w:right w:val="single" w:sz="4" w:space="0" w:color="auto"/>
            </w:tcBorders>
            <w:shd w:val="clear" w:color="auto" w:fill="FFFFFF"/>
            <w:vAlign w:val="center"/>
          </w:tcPr>
          <w:p w14:paraId="3A6424DB" w14:textId="77777777" w:rsidR="0017182C" w:rsidRPr="00FE1A12" w:rsidRDefault="0017182C" w:rsidP="00804F4F">
            <w:pPr>
              <w:widowControl/>
              <w:numPr>
                <w:ilvl w:val="0"/>
                <w:numId w:val="5"/>
              </w:numPr>
              <w:jc w:val="left"/>
              <w:textAlignment w:val="center"/>
              <w:rPr>
                <w:rFonts w:ascii="Times New Roman" w:hAnsi="Times New Roman" w:cs="Times New Roman"/>
                <w:bCs/>
                <w:color w:val="000000" w:themeColor="text1"/>
                <w:kern w:val="0"/>
                <w:sz w:val="24"/>
                <w:lang w:bidi="ar"/>
              </w:rPr>
            </w:pPr>
          </w:p>
        </w:tc>
        <w:tc>
          <w:tcPr>
            <w:tcW w:w="1135" w:type="dxa"/>
            <w:tcBorders>
              <w:top w:val="single" w:sz="4" w:space="0" w:color="auto"/>
              <w:left w:val="single" w:sz="6" w:space="0" w:color="auto"/>
              <w:bottom w:val="single" w:sz="4" w:space="0" w:color="auto"/>
              <w:right w:val="single" w:sz="4" w:space="0" w:color="auto"/>
            </w:tcBorders>
            <w:shd w:val="clear" w:color="auto" w:fill="FFFFFF"/>
            <w:vAlign w:val="center"/>
          </w:tcPr>
          <w:p w14:paraId="75735496" w14:textId="77777777" w:rsidR="0017182C" w:rsidRPr="00FE1A12" w:rsidRDefault="0017182C">
            <w:pPr>
              <w:widowControl/>
              <w:jc w:val="left"/>
              <w:textAlignment w:val="center"/>
              <w:rPr>
                <w:rFonts w:ascii="Times New Roman" w:hAnsi="Times New Roman" w:cs="Times New Roman"/>
                <w:bCs/>
                <w:color w:val="000000" w:themeColor="text1"/>
                <w:sz w:val="24"/>
              </w:rPr>
            </w:pPr>
            <w:r w:rsidRPr="00FE1A12">
              <w:rPr>
                <w:rFonts w:ascii="Times New Roman" w:hAnsi="Times New Roman" w:cs="Times New Roman"/>
                <w:bCs/>
                <w:color w:val="000000" w:themeColor="text1"/>
                <w:kern w:val="0"/>
                <w:sz w:val="24"/>
                <w:lang w:bidi="ar"/>
              </w:rPr>
              <w:t>真空冷冻干燥机</w:t>
            </w:r>
          </w:p>
        </w:tc>
        <w:tc>
          <w:tcPr>
            <w:tcW w:w="6945" w:type="dxa"/>
            <w:tcBorders>
              <w:top w:val="single" w:sz="4" w:space="0" w:color="auto"/>
              <w:left w:val="single" w:sz="6" w:space="0" w:color="auto"/>
              <w:right w:val="single" w:sz="4" w:space="0" w:color="auto"/>
            </w:tcBorders>
            <w:shd w:val="clear" w:color="auto" w:fill="FFFFFF"/>
            <w:vAlign w:val="center"/>
          </w:tcPr>
          <w:p w14:paraId="3FED312C" w14:textId="77777777" w:rsidR="0017182C" w:rsidRDefault="0017182C" w:rsidP="00804F4F">
            <w:pPr>
              <w:pStyle w:val="a5"/>
              <w:numPr>
                <w:ilvl w:val="0"/>
                <w:numId w:val="68"/>
              </w:numPr>
              <w:spacing w:line="360" w:lineRule="auto"/>
              <w:ind w:firstLineChars="0"/>
              <w:rPr>
                <w:rFonts w:ascii="Times New Roman" w:hAnsi="Times New Roman" w:cs="Times New Roman"/>
                <w:bCs/>
                <w:color w:val="000000" w:themeColor="text1"/>
                <w:sz w:val="24"/>
              </w:rPr>
            </w:pPr>
            <w:r w:rsidRPr="002A7DF7">
              <w:rPr>
                <w:rFonts w:ascii="Times New Roman" w:hAnsi="Times New Roman" w:cs="Times New Roman"/>
                <w:bCs/>
                <w:color w:val="000000" w:themeColor="text1"/>
                <w:sz w:val="24"/>
              </w:rPr>
              <w:t>冷阱技术指标</w:t>
            </w:r>
          </w:p>
          <w:p w14:paraId="341AC498" w14:textId="339224ED" w:rsidR="0017182C" w:rsidRPr="00FE1A12" w:rsidRDefault="0017182C" w:rsidP="00567587">
            <w:pPr>
              <w:spacing w:line="360" w:lineRule="auto"/>
              <w:rPr>
                <w:rFonts w:ascii="Times New Roman" w:hAnsi="Times New Roman" w:cs="Times New Roman"/>
                <w:bCs/>
                <w:color w:val="000000" w:themeColor="text1"/>
                <w:sz w:val="24"/>
              </w:rPr>
            </w:pPr>
            <w:r w:rsidRPr="00FE1A12">
              <w:rPr>
                <w:rFonts w:ascii="Times New Roman" w:hAnsi="Times New Roman" w:cs="Times New Roman"/>
                <w:bCs/>
                <w:color w:val="000000" w:themeColor="text1"/>
                <w:sz w:val="24"/>
              </w:rPr>
              <w:t>1.1</w:t>
            </w:r>
            <w:r w:rsidRPr="00FE1A12">
              <w:rPr>
                <w:rFonts w:ascii="Times New Roman" w:hAnsi="Times New Roman" w:cs="Times New Roman"/>
                <w:bCs/>
                <w:color w:val="000000" w:themeColor="text1"/>
                <w:sz w:val="24"/>
              </w:rPr>
              <w:t>冻干面积</w:t>
            </w:r>
            <w:r w:rsidRPr="00FE1A12">
              <w:rPr>
                <w:rFonts w:ascii="Times New Roman" w:hAnsi="Times New Roman" w:cs="Times New Roman"/>
                <w:bCs/>
                <w:color w:val="000000" w:themeColor="text1"/>
                <w:sz w:val="24"/>
              </w:rPr>
              <w:t>(m</w:t>
            </w:r>
            <w:r w:rsidRPr="00FE1A12">
              <w:rPr>
                <w:rFonts w:ascii="Times New Roman" w:hAnsi="Times New Roman" w:cs="Times New Roman"/>
                <w:bCs/>
                <w:color w:val="000000" w:themeColor="text1"/>
                <w:sz w:val="24"/>
                <w:vertAlign w:val="superscript"/>
              </w:rPr>
              <w:t>2</w:t>
            </w:r>
            <w:r w:rsidRPr="00FE1A12">
              <w:rPr>
                <w:rFonts w:ascii="Times New Roman" w:hAnsi="Times New Roman" w:cs="Times New Roman"/>
                <w:bCs/>
                <w:color w:val="000000" w:themeColor="text1"/>
                <w:sz w:val="24"/>
              </w:rPr>
              <w:t>)</w:t>
            </w:r>
            <w:r w:rsidRPr="00FE1A12">
              <w:rPr>
                <w:rFonts w:ascii="Times New Roman" w:hAnsi="Times New Roman" w:cs="Times New Roman"/>
                <w:bCs/>
                <w:color w:val="000000" w:themeColor="text1"/>
                <w:sz w:val="24"/>
              </w:rPr>
              <w:t>：</w:t>
            </w:r>
            <w:r w:rsidR="00354AA2">
              <w:rPr>
                <w:rFonts w:ascii="Times New Roman" w:hAnsi="Times New Roman" w:cs="Times New Roman" w:hint="eastAsia"/>
                <w:bCs/>
                <w:color w:val="000000" w:themeColor="text1"/>
                <w:sz w:val="24"/>
              </w:rPr>
              <w:t>大于等于</w:t>
            </w:r>
            <w:r w:rsidRPr="00FE1A12">
              <w:rPr>
                <w:rFonts w:ascii="Times New Roman" w:hAnsi="Times New Roman" w:cs="Times New Roman"/>
                <w:bCs/>
                <w:color w:val="000000" w:themeColor="text1"/>
                <w:sz w:val="24"/>
              </w:rPr>
              <w:t>0.12</w:t>
            </w:r>
            <w:r w:rsidRPr="00FE1A12">
              <w:rPr>
                <w:rFonts w:ascii="Times New Roman" w:hAnsi="Times New Roman" w:cs="Times New Roman"/>
                <w:bCs/>
                <w:color w:val="000000" w:themeColor="text1"/>
                <w:sz w:val="24"/>
              </w:rPr>
              <w:t>；</w:t>
            </w:r>
          </w:p>
          <w:p w14:paraId="01F4DD27" w14:textId="696EA4C8" w:rsidR="0017182C" w:rsidRPr="00FE1A12" w:rsidRDefault="0017182C" w:rsidP="00567587">
            <w:pPr>
              <w:spacing w:line="360" w:lineRule="auto"/>
              <w:rPr>
                <w:rFonts w:ascii="Times New Roman" w:hAnsi="Times New Roman" w:cs="Times New Roman"/>
                <w:bCs/>
                <w:color w:val="000000" w:themeColor="text1"/>
                <w:sz w:val="24"/>
              </w:rPr>
            </w:pPr>
            <w:r w:rsidRPr="00FE1A12">
              <w:rPr>
                <w:rFonts w:ascii="Times New Roman" w:hAnsi="Times New Roman" w:cs="Times New Roman"/>
                <w:bCs/>
                <w:color w:val="000000" w:themeColor="text1"/>
                <w:sz w:val="24"/>
              </w:rPr>
              <w:lastRenderedPageBreak/>
              <w:t>1.2</w:t>
            </w:r>
            <w:r w:rsidRPr="00FE1A12">
              <w:rPr>
                <w:rFonts w:ascii="Times New Roman" w:hAnsi="Times New Roman" w:cs="Times New Roman"/>
                <w:bCs/>
                <w:color w:val="000000" w:themeColor="text1"/>
                <w:sz w:val="24"/>
              </w:rPr>
              <w:t>西林瓶装瓶量：</w:t>
            </w:r>
            <w:r w:rsidR="00354AA2">
              <w:rPr>
                <w:rFonts w:ascii="Times New Roman" w:hAnsi="Times New Roman" w:cs="Times New Roman" w:hint="eastAsia"/>
                <w:bCs/>
                <w:color w:val="000000" w:themeColor="text1"/>
                <w:sz w:val="24"/>
              </w:rPr>
              <w:t>不低于</w:t>
            </w:r>
            <w:r w:rsidRPr="00FE1A12">
              <w:rPr>
                <w:rFonts w:ascii="Times New Roman" w:hAnsi="Times New Roman" w:cs="Times New Roman"/>
                <w:bCs/>
                <w:color w:val="000000" w:themeColor="text1"/>
                <w:sz w:val="24"/>
              </w:rPr>
              <w:t>Φ12mm</w:t>
            </w:r>
            <w:r w:rsidRPr="00FE1A12">
              <w:rPr>
                <w:rFonts w:ascii="Times New Roman" w:hAnsi="Times New Roman" w:cs="Times New Roman"/>
                <w:bCs/>
                <w:color w:val="000000" w:themeColor="text1"/>
                <w:sz w:val="24"/>
              </w:rPr>
              <w:t>放置</w:t>
            </w:r>
            <w:r w:rsidRPr="00FE1A12">
              <w:rPr>
                <w:rFonts w:ascii="Times New Roman" w:hAnsi="Times New Roman" w:cs="Times New Roman"/>
                <w:bCs/>
                <w:color w:val="000000" w:themeColor="text1"/>
                <w:sz w:val="24"/>
              </w:rPr>
              <w:t>920</w:t>
            </w:r>
            <w:r w:rsidRPr="00FE1A12">
              <w:rPr>
                <w:rFonts w:ascii="Times New Roman" w:hAnsi="Times New Roman" w:cs="Times New Roman"/>
                <w:bCs/>
                <w:color w:val="000000" w:themeColor="text1"/>
                <w:sz w:val="24"/>
              </w:rPr>
              <w:t>个；</w:t>
            </w:r>
            <w:r w:rsidRPr="00FE1A12">
              <w:rPr>
                <w:rFonts w:ascii="Times New Roman" w:hAnsi="Times New Roman" w:cs="Times New Roman"/>
                <w:bCs/>
                <w:color w:val="000000" w:themeColor="text1"/>
                <w:sz w:val="24"/>
              </w:rPr>
              <w:t>Φ16mm</w:t>
            </w:r>
            <w:r w:rsidRPr="00FE1A12">
              <w:rPr>
                <w:rFonts w:ascii="Times New Roman" w:hAnsi="Times New Roman" w:cs="Times New Roman"/>
                <w:bCs/>
                <w:color w:val="000000" w:themeColor="text1"/>
                <w:sz w:val="24"/>
              </w:rPr>
              <w:t>放置</w:t>
            </w:r>
            <w:r w:rsidRPr="00FE1A12">
              <w:rPr>
                <w:rFonts w:ascii="Times New Roman" w:hAnsi="Times New Roman" w:cs="Times New Roman"/>
                <w:bCs/>
                <w:color w:val="000000" w:themeColor="text1"/>
                <w:sz w:val="24"/>
              </w:rPr>
              <w:t>480</w:t>
            </w:r>
            <w:r w:rsidRPr="00FE1A12">
              <w:rPr>
                <w:rFonts w:ascii="Times New Roman" w:hAnsi="Times New Roman" w:cs="Times New Roman"/>
                <w:bCs/>
                <w:color w:val="000000" w:themeColor="text1"/>
                <w:sz w:val="24"/>
              </w:rPr>
              <w:t>个；</w:t>
            </w:r>
            <w:r w:rsidRPr="00FE1A12">
              <w:rPr>
                <w:rFonts w:ascii="Times New Roman" w:hAnsi="Times New Roman" w:cs="Times New Roman"/>
                <w:bCs/>
                <w:color w:val="000000" w:themeColor="text1"/>
                <w:sz w:val="24"/>
              </w:rPr>
              <w:t>Φ22mm</w:t>
            </w:r>
            <w:r w:rsidRPr="00FE1A12">
              <w:rPr>
                <w:rFonts w:ascii="Times New Roman" w:hAnsi="Times New Roman" w:cs="Times New Roman"/>
                <w:bCs/>
                <w:color w:val="000000" w:themeColor="text1"/>
                <w:sz w:val="24"/>
              </w:rPr>
              <w:t>放置</w:t>
            </w:r>
            <w:r w:rsidRPr="00FE1A12">
              <w:rPr>
                <w:rFonts w:ascii="Times New Roman" w:hAnsi="Times New Roman" w:cs="Times New Roman"/>
                <w:bCs/>
                <w:color w:val="000000" w:themeColor="text1"/>
                <w:sz w:val="24"/>
              </w:rPr>
              <w:t>260</w:t>
            </w:r>
            <w:r w:rsidRPr="00FE1A12">
              <w:rPr>
                <w:rFonts w:ascii="Times New Roman" w:hAnsi="Times New Roman" w:cs="Times New Roman"/>
                <w:bCs/>
                <w:color w:val="000000" w:themeColor="text1"/>
                <w:sz w:val="24"/>
              </w:rPr>
              <w:t>个；</w:t>
            </w:r>
          </w:p>
          <w:p w14:paraId="33288248" w14:textId="19B161EF" w:rsidR="0017182C" w:rsidRPr="0052698D" w:rsidRDefault="0017182C" w:rsidP="00567587">
            <w:pPr>
              <w:pStyle w:val="a3"/>
              <w:spacing w:beforeAutospacing="0" w:afterAutospacing="0" w:line="360" w:lineRule="auto"/>
              <w:rPr>
                <w:rFonts w:ascii="Times New Roman" w:hAnsi="Times New Roman"/>
                <w:bCs/>
                <w:color w:val="000000" w:themeColor="text1"/>
              </w:rPr>
            </w:pPr>
            <w:r w:rsidRPr="00FE1A12">
              <w:rPr>
                <w:rFonts w:ascii="Times New Roman" w:hAnsi="Times New Roman"/>
                <w:bCs/>
                <w:color w:val="000000" w:themeColor="text1"/>
              </w:rPr>
              <w:t>1.3</w:t>
            </w:r>
            <w:r w:rsidRPr="00FE1A12">
              <w:rPr>
                <w:rFonts w:ascii="Times New Roman" w:hAnsi="Times New Roman"/>
                <w:bCs/>
                <w:color w:val="000000" w:themeColor="text1"/>
              </w:rPr>
              <w:t>盘装溶液（</w:t>
            </w:r>
            <w:r w:rsidRPr="00FE1A12">
              <w:rPr>
                <w:rFonts w:ascii="Times New Roman" w:hAnsi="Times New Roman"/>
                <w:bCs/>
                <w:color w:val="000000" w:themeColor="text1"/>
              </w:rPr>
              <w:t>L)</w:t>
            </w:r>
            <w:r w:rsidRPr="00FE1A12">
              <w:rPr>
                <w:rFonts w:ascii="Times New Roman" w:hAnsi="Times New Roman"/>
                <w:bCs/>
                <w:color w:val="000000" w:themeColor="text1"/>
              </w:rPr>
              <w:t>：</w:t>
            </w:r>
            <w:r w:rsidR="00354AA2" w:rsidRPr="00354AA2">
              <w:rPr>
                <w:rFonts w:ascii="Times New Roman" w:hAnsi="Times New Roman" w:hint="eastAsia"/>
                <w:bCs/>
                <w:color w:val="000000" w:themeColor="text1"/>
              </w:rPr>
              <w:t>≥</w:t>
            </w:r>
            <w:r w:rsidRPr="00FE1A12">
              <w:rPr>
                <w:rFonts w:ascii="Times New Roman" w:hAnsi="Times New Roman"/>
                <w:bCs/>
                <w:color w:val="000000" w:themeColor="text1"/>
              </w:rPr>
              <w:t>1.5</w:t>
            </w:r>
          </w:p>
          <w:p w14:paraId="02B0F977" w14:textId="77777777" w:rsidR="0017182C" w:rsidRPr="0052698D" w:rsidRDefault="0017182C" w:rsidP="00804F4F">
            <w:pPr>
              <w:pStyle w:val="a5"/>
              <w:numPr>
                <w:ilvl w:val="0"/>
                <w:numId w:val="68"/>
              </w:numPr>
              <w:spacing w:line="360" w:lineRule="auto"/>
              <w:ind w:firstLineChars="0"/>
              <w:rPr>
                <w:rFonts w:ascii="Times New Roman" w:hAnsi="Times New Roman" w:cs="Times New Roman"/>
                <w:bCs/>
                <w:color w:val="000000" w:themeColor="text1"/>
                <w:sz w:val="24"/>
              </w:rPr>
            </w:pPr>
            <w:r w:rsidRPr="0052698D">
              <w:rPr>
                <w:rFonts w:ascii="Times New Roman" w:hAnsi="Times New Roman"/>
                <w:bCs/>
                <w:color w:val="000000" w:themeColor="text1"/>
              </w:rPr>
              <w:t>板层技术要求：</w:t>
            </w:r>
          </w:p>
          <w:p w14:paraId="56452D37" w14:textId="6D27AFEE" w:rsidR="0017182C" w:rsidRPr="00FE1A12" w:rsidRDefault="0017182C" w:rsidP="00567587">
            <w:pPr>
              <w:spacing w:line="360" w:lineRule="auto"/>
              <w:rPr>
                <w:rFonts w:ascii="Times New Roman" w:hAnsi="Times New Roman" w:cs="Times New Roman"/>
                <w:bCs/>
                <w:color w:val="000000" w:themeColor="text1"/>
                <w:sz w:val="24"/>
              </w:rPr>
            </w:pPr>
            <w:r w:rsidRPr="00FE1A12">
              <w:rPr>
                <w:rFonts w:ascii="Times New Roman" w:hAnsi="Times New Roman" w:cs="Times New Roman"/>
                <w:bCs/>
                <w:color w:val="000000" w:themeColor="text1"/>
                <w:sz w:val="24"/>
              </w:rPr>
              <w:t>2.1</w:t>
            </w:r>
            <w:r w:rsidRPr="00FE1A12">
              <w:rPr>
                <w:rFonts w:ascii="Times New Roman" w:hAnsi="Times New Roman" w:cs="Times New Roman"/>
                <w:bCs/>
                <w:color w:val="000000" w:themeColor="text1"/>
                <w:sz w:val="24"/>
              </w:rPr>
              <w:t>板层间距（</w:t>
            </w:r>
            <w:r w:rsidRPr="00FE1A12">
              <w:rPr>
                <w:rFonts w:ascii="Times New Roman" w:hAnsi="Times New Roman" w:cs="Times New Roman"/>
                <w:bCs/>
                <w:color w:val="000000" w:themeColor="text1"/>
                <w:sz w:val="24"/>
              </w:rPr>
              <w:t>mm)</w:t>
            </w:r>
            <w:r w:rsidRPr="00FE1A12">
              <w:rPr>
                <w:rFonts w:ascii="Times New Roman" w:hAnsi="Times New Roman" w:cs="Times New Roman"/>
                <w:bCs/>
                <w:color w:val="000000" w:themeColor="text1"/>
                <w:sz w:val="24"/>
              </w:rPr>
              <w:t>：</w:t>
            </w:r>
            <w:r w:rsidR="00354AA2" w:rsidRPr="00354AA2">
              <w:rPr>
                <w:rFonts w:ascii="Times New Roman" w:hAnsi="Times New Roman" w:cs="Times New Roman" w:hint="eastAsia"/>
                <w:bCs/>
                <w:color w:val="000000" w:themeColor="text1"/>
                <w:sz w:val="24"/>
              </w:rPr>
              <w:t>≥</w:t>
            </w:r>
            <w:r w:rsidRPr="00FE1A12">
              <w:rPr>
                <w:rFonts w:ascii="Times New Roman" w:hAnsi="Times New Roman" w:cs="Times New Roman"/>
                <w:bCs/>
                <w:color w:val="000000" w:themeColor="text1"/>
                <w:sz w:val="24"/>
              </w:rPr>
              <w:t>70</w:t>
            </w:r>
          </w:p>
          <w:p w14:paraId="36E48A85" w14:textId="2F636345" w:rsidR="0017182C" w:rsidRPr="00FE1A12" w:rsidRDefault="0017182C" w:rsidP="00567587">
            <w:pPr>
              <w:spacing w:line="360" w:lineRule="auto"/>
              <w:rPr>
                <w:rFonts w:ascii="Times New Roman" w:hAnsi="Times New Roman" w:cs="Times New Roman"/>
                <w:bCs/>
                <w:color w:val="000000" w:themeColor="text1"/>
                <w:sz w:val="24"/>
              </w:rPr>
            </w:pPr>
            <w:r w:rsidRPr="00FE1A12">
              <w:rPr>
                <w:rFonts w:ascii="Times New Roman" w:hAnsi="Times New Roman" w:cs="Times New Roman"/>
                <w:bCs/>
                <w:color w:val="000000" w:themeColor="text1"/>
                <w:sz w:val="24"/>
              </w:rPr>
              <w:t>2.2</w:t>
            </w:r>
            <w:r w:rsidRPr="00FE1A12">
              <w:rPr>
                <w:rFonts w:ascii="Times New Roman" w:hAnsi="Times New Roman" w:cs="Times New Roman"/>
                <w:bCs/>
                <w:color w:val="000000" w:themeColor="text1"/>
                <w:sz w:val="24"/>
              </w:rPr>
              <w:t>板层数量（块）：</w:t>
            </w:r>
            <w:r w:rsidR="00354AA2" w:rsidRPr="00354AA2">
              <w:rPr>
                <w:rFonts w:ascii="Times New Roman" w:hAnsi="Times New Roman" w:cs="Times New Roman" w:hint="eastAsia"/>
                <w:bCs/>
                <w:color w:val="000000" w:themeColor="text1"/>
                <w:sz w:val="24"/>
              </w:rPr>
              <w:t>≥</w:t>
            </w:r>
            <w:r w:rsidRPr="00FE1A12">
              <w:rPr>
                <w:rFonts w:ascii="Times New Roman" w:hAnsi="Times New Roman" w:cs="Times New Roman"/>
                <w:bCs/>
                <w:color w:val="000000" w:themeColor="text1"/>
                <w:sz w:val="24"/>
              </w:rPr>
              <w:t>4</w:t>
            </w:r>
          </w:p>
          <w:p w14:paraId="130F0C22" w14:textId="6ED06695" w:rsidR="0017182C" w:rsidRPr="0052698D" w:rsidRDefault="0017182C" w:rsidP="00567587">
            <w:pPr>
              <w:spacing w:line="360" w:lineRule="auto"/>
              <w:rPr>
                <w:rFonts w:ascii="Times New Roman" w:hAnsi="Times New Roman" w:cs="Times New Roman"/>
                <w:bCs/>
                <w:color w:val="000000" w:themeColor="text1"/>
                <w:sz w:val="24"/>
              </w:rPr>
            </w:pPr>
            <w:r w:rsidRPr="00FE1A12">
              <w:rPr>
                <w:rFonts w:ascii="Times New Roman" w:hAnsi="Times New Roman" w:cs="Times New Roman"/>
                <w:bCs/>
                <w:color w:val="000000" w:themeColor="text1"/>
                <w:sz w:val="24"/>
              </w:rPr>
              <w:t>2.3</w:t>
            </w:r>
            <w:r w:rsidRPr="00FE1A12">
              <w:rPr>
                <w:rFonts w:ascii="Times New Roman" w:hAnsi="Times New Roman" w:cs="Times New Roman"/>
                <w:bCs/>
                <w:color w:val="000000" w:themeColor="text1"/>
                <w:sz w:val="24"/>
              </w:rPr>
              <w:t>物料盘尺寸</w:t>
            </w:r>
            <w:r w:rsidRPr="00FE1A12">
              <w:rPr>
                <w:rFonts w:ascii="Times New Roman" w:hAnsi="Times New Roman" w:cs="Times New Roman"/>
                <w:bCs/>
                <w:color w:val="000000" w:themeColor="text1"/>
                <w:sz w:val="24"/>
              </w:rPr>
              <w:t xml:space="preserve"> mm</w:t>
            </w:r>
            <w:r w:rsidRPr="00FE1A12">
              <w:rPr>
                <w:rFonts w:ascii="Times New Roman" w:hAnsi="Times New Roman" w:cs="Times New Roman"/>
                <w:bCs/>
                <w:color w:val="000000" w:themeColor="text1"/>
                <w:sz w:val="24"/>
              </w:rPr>
              <w:t>：</w:t>
            </w:r>
            <w:r w:rsidR="00354AA2" w:rsidRPr="00354AA2">
              <w:rPr>
                <w:rFonts w:ascii="Times New Roman" w:hAnsi="Times New Roman" w:cs="Times New Roman" w:hint="eastAsia"/>
                <w:bCs/>
                <w:color w:val="000000" w:themeColor="text1"/>
                <w:sz w:val="24"/>
              </w:rPr>
              <w:t>≥</w:t>
            </w:r>
            <w:r w:rsidRPr="00FE1A12">
              <w:rPr>
                <w:rFonts w:ascii="Times New Roman" w:hAnsi="Times New Roman" w:cs="Times New Roman"/>
                <w:bCs/>
                <w:color w:val="000000" w:themeColor="text1"/>
                <w:sz w:val="24"/>
              </w:rPr>
              <w:t>200</w:t>
            </w:r>
          </w:p>
          <w:p w14:paraId="650D4C9C" w14:textId="447A2460" w:rsidR="0017182C" w:rsidRDefault="0017182C" w:rsidP="00804F4F">
            <w:pPr>
              <w:pStyle w:val="a5"/>
              <w:numPr>
                <w:ilvl w:val="0"/>
                <w:numId w:val="68"/>
              </w:numPr>
              <w:spacing w:line="360" w:lineRule="auto"/>
              <w:ind w:firstLineChars="0"/>
              <w:rPr>
                <w:rFonts w:ascii="Times New Roman" w:hAnsi="Times New Roman" w:cs="Times New Roman"/>
                <w:bCs/>
                <w:color w:val="000000" w:themeColor="text1"/>
                <w:sz w:val="24"/>
              </w:rPr>
            </w:pPr>
            <w:r w:rsidRPr="0052698D">
              <w:rPr>
                <w:rFonts w:ascii="Times New Roman" w:hAnsi="Times New Roman" w:cs="Times New Roman"/>
                <w:bCs/>
                <w:color w:val="000000" w:themeColor="text1"/>
                <w:sz w:val="24"/>
              </w:rPr>
              <w:t>冷阱尺寸</w:t>
            </w:r>
            <w:r w:rsidRPr="0052698D">
              <w:rPr>
                <w:rFonts w:ascii="Times New Roman" w:hAnsi="Times New Roman" w:cs="Times New Roman"/>
                <w:bCs/>
                <w:color w:val="000000" w:themeColor="text1"/>
                <w:sz w:val="24"/>
              </w:rPr>
              <w:t xml:space="preserve"> mm</w:t>
            </w:r>
            <w:r w:rsidRPr="0052698D">
              <w:rPr>
                <w:rFonts w:ascii="Times New Roman" w:hAnsi="Times New Roman" w:cs="Times New Roman"/>
                <w:bCs/>
                <w:color w:val="000000" w:themeColor="text1"/>
                <w:sz w:val="24"/>
              </w:rPr>
              <w:t>：</w:t>
            </w:r>
            <w:r w:rsidR="00354AA2" w:rsidRPr="00354AA2">
              <w:rPr>
                <w:rFonts w:ascii="Times New Roman" w:hAnsi="Times New Roman" w:cs="Times New Roman" w:hint="eastAsia"/>
                <w:bCs/>
                <w:color w:val="000000" w:themeColor="text1"/>
                <w:sz w:val="24"/>
              </w:rPr>
              <w:t>≥</w:t>
            </w:r>
            <w:r w:rsidRPr="0052698D">
              <w:rPr>
                <w:rFonts w:ascii="Times New Roman" w:hAnsi="Times New Roman" w:cs="Times New Roman"/>
                <w:bCs/>
                <w:color w:val="000000" w:themeColor="text1"/>
                <w:sz w:val="24"/>
              </w:rPr>
              <w:t>250*250</w:t>
            </w:r>
          </w:p>
          <w:p w14:paraId="2DBA75AD" w14:textId="77777777" w:rsidR="0017182C" w:rsidRDefault="0017182C" w:rsidP="00804F4F">
            <w:pPr>
              <w:pStyle w:val="a5"/>
              <w:numPr>
                <w:ilvl w:val="0"/>
                <w:numId w:val="68"/>
              </w:numPr>
              <w:spacing w:line="360" w:lineRule="auto"/>
              <w:ind w:firstLineChars="0"/>
              <w:rPr>
                <w:rFonts w:ascii="Times New Roman" w:hAnsi="Times New Roman" w:cs="Times New Roman"/>
                <w:bCs/>
                <w:color w:val="000000" w:themeColor="text1"/>
                <w:sz w:val="24"/>
              </w:rPr>
            </w:pPr>
            <w:r w:rsidRPr="0052698D">
              <w:rPr>
                <w:rFonts w:ascii="Times New Roman" w:hAnsi="Times New Roman" w:cs="Times New Roman"/>
                <w:bCs/>
                <w:color w:val="000000" w:themeColor="text1"/>
                <w:sz w:val="24"/>
              </w:rPr>
              <w:t>冷阱最低温度（</w:t>
            </w:r>
            <w:r w:rsidRPr="0052698D">
              <w:rPr>
                <w:rFonts w:ascii="Times New Roman" w:hAnsi="Times New Roman" w:cs="Times New Roman"/>
                <w:bCs/>
                <w:color w:val="000000" w:themeColor="text1"/>
                <w:sz w:val="24"/>
              </w:rPr>
              <w:t>℃</w:t>
            </w:r>
            <w:r w:rsidRPr="0052698D">
              <w:rPr>
                <w:rFonts w:ascii="Times New Roman" w:hAnsi="Times New Roman" w:cs="Times New Roman"/>
                <w:bCs/>
                <w:color w:val="000000" w:themeColor="text1"/>
                <w:sz w:val="24"/>
              </w:rPr>
              <w:t>）：</w:t>
            </w:r>
            <w:r w:rsidRPr="0052698D">
              <w:rPr>
                <w:rFonts w:ascii="Times New Roman" w:hAnsi="Times New Roman" w:cs="Times New Roman"/>
                <w:bCs/>
                <w:color w:val="000000" w:themeColor="text1"/>
                <w:sz w:val="24"/>
              </w:rPr>
              <w:t>≤-56(</w:t>
            </w:r>
            <w:r w:rsidRPr="0052698D">
              <w:rPr>
                <w:rFonts w:ascii="Times New Roman" w:hAnsi="Times New Roman" w:cs="Times New Roman"/>
                <w:bCs/>
                <w:color w:val="000000" w:themeColor="text1"/>
                <w:sz w:val="24"/>
              </w:rPr>
              <w:t>空载）</w:t>
            </w:r>
          </w:p>
          <w:p w14:paraId="2C6450AB" w14:textId="72CC969A" w:rsidR="0017182C" w:rsidRPr="0052698D" w:rsidRDefault="0017182C" w:rsidP="00804F4F">
            <w:pPr>
              <w:pStyle w:val="a5"/>
              <w:numPr>
                <w:ilvl w:val="0"/>
                <w:numId w:val="68"/>
              </w:numPr>
              <w:spacing w:line="360" w:lineRule="auto"/>
              <w:ind w:firstLineChars="0"/>
              <w:rPr>
                <w:rFonts w:ascii="Times New Roman" w:hAnsi="Times New Roman" w:cs="Times New Roman"/>
                <w:bCs/>
                <w:color w:val="000000" w:themeColor="text1"/>
                <w:sz w:val="24"/>
              </w:rPr>
            </w:pPr>
            <w:r w:rsidRPr="0052698D">
              <w:rPr>
                <w:rFonts w:ascii="Times New Roman" w:hAnsi="Times New Roman" w:cs="Times New Roman"/>
                <w:bCs/>
                <w:color w:val="000000" w:themeColor="text1"/>
                <w:sz w:val="24"/>
              </w:rPr>
              <w:t>极限真空度（</w:t>
            </w:r>
            <w:r w:rsidRPr="0052698D">
              <w:rPr>
                <w:rFonts w:ascii="Times New Roman" w:hAnsi="Times New Roman" w:cs="Times New Roman"/>
                <w:bCs/>
                <w:color w:val="000000" w:themeColor="text1"/>
                <w:sz w:val="24"/>
              </w:rPr>
              <w:t>Pa)</w:t>
            </w:r>
            <w:r w:rsidRPr="0052698D">
              <w:rPr>
                <w:rFonts w:ascii="Times New Roman" w:hAnsi="Times New Roman" w:cs="Times New Roman"/>
                <w:bCs/>
                <w:color w:val="000000" w:themeColor="text1"/>
                <w:sz w:val="24"/>
              </w:rPr>
              <w:t>：</w:t>
            </w:r>
            <w:r w:rsidRPr="0052698D">
              <w:rPr>
                <w:rFonts w:ascii="Times New Roman" w:hAnsi="Times New Roman" w:cs="Times New Roman"/>
                <w:bCs/>
                <w:color w:val="000000" w:themeColor="text1"/>
                <w:sz w:val="24"/>
              </w:rPr>
              <w:t>≤5</w:t>
            </w:r>
            <w:r w:rsidRPr="0052698D">
              <w:rPr>
                <w:rFonts w:ascii="Times New Roman" w:hAnsi="Times New Roman" w:cs="Times New Roman"/>
                <w:bCs/>
                <w:color w:val="000000" w:themeColor="text1"/>
                <w:sz w:val="24"/>
              </w:rPr>
              <w:t>（空载</w:t>
            </w:r>
            <w:r w:rsidRPr="0052698D">
              <w:rPr>
                <w:rFonts w:ascii="Times New Roman" w:hAnsi="Times New Roman" w:cs="Times New Roman"/>
                <w:bCs/>
                <w:color w:val="000000" w:themeColor="text1"/>
                <w:sz w:val="24"/>
              </w:rPr>
              <w:t>)</w:t>
            </w:r>
          </w:p>
        </w:tc>
        <w:tc>
          <w:tcPr>
            <w:tcW w:w="1134" w:type="dxa"/>
            <w:vAlign w:val="center"/>
          </w:tcPr>
          <w:p w14:paraId="70FC7C59" w14:textId="77777777" w:rsidR="0017182C" w:rsidRPr="0017182C" w:rsidRDefault="0017182C" w:rsidP="0017182C">
            <w:pPr>
              <w:jc w:val="center"/>
            </w:pPr>
          </w:p>
        </w:tc>
        <w:tc>
          <w:tcPr>
            <w:tcW w:w="1134" w:type="dxa"/>
            <w:vAlign w:val="center"/>
          </w:tcPr>
          <w:p w14:paraId="2CB2AFC8" w14:textId="77777777" w:rsidR="0017182C" w:rsidRPr="0017182C" w:rsidRDefault="0017182C" w:rsidP="0017182C">
            <w:pPr>
              <w:jc w:val="center"/>
            </w:pPr>
          </w:p>
        </w:tc>
      </w:tr>
    </w:tbl>
    <w:p w14:paraId="0F9DD46B" w14:textId="77777777" w:rsidR="00441903" w:rsidRPr="00567587" w:rsidRDefault="00441903">
      <w:pPr>
        <w:rPr>
          <w:rFonts w:ascii="Times New Roman" w:hAnsi="Times New Roman" w:cs="Times New Roman"/>
          <w:color w:val="000000" w:themeColor="text1"/>
          <w:sz w:val="28"/>
          <w:szCs w:val="28"/>
        </w:rPr>
      </w:pPr>
    </w:p>
    <w:p w14:paraId="07236013" w14:textId="763E8A84" w:rsidR="00441903" w:rsidRPr="00567587" w:rsidRDefault="00804F4F" w:rsidP="00326CED">
      <w:pPr>
        <w:pStyle w:val="2"/>
        <w:spacing w:before="0" w:afterLines="50" w:after="156" w:line="360" w:lineRule="auto"/>
        <w:rPr>
          <w:rFonts w:ascii="Times New Roman" w:eastAsiaTheme="minorEastAsia" w:hAnsi="Times New Roman"/>
          <w:color w:val="000000" w:themeColor="text1"/>
          <w:sz w:val="28"/>
          <w:szCs w:val="28"/>
        </w:rPr>
      </w:pPr>
      <w:r w:rsidRPr="00567587">
        <w:rPr>
          <w:rFonts w:ascii="Times New Roman" w:eastAsiaTheme="minorEastAsia" w:hAnsi="Times New Roman"/>
          <w:color w:val="000000" w:themeColor="text1"/>
          <w:sz w:val="28"/>
          <w:szCs w:val="28"/>
        </w:rPr>
        <w:t>六、细胞分子</w:t>
      </w:r>
      <w:r w:rsidRPr="00567587">
        <w:rPr>
          <w:rFonts w:ascii="Times New Roman" w:eastAsiaTheme="minorEastAsia" w:hAnsi="Times New Roman"/>
          <w:color w:val="000000" w:themeColor="text1"/>
          <w:sz w:val="28"/>
          <w:szCs w:val="28"/>
        </w:rPr>
        <w:t>平台</w:t>
      </w:r>
    </w:p>
    <w:tbl>
      <w:tblPr>
        <w:tblW w:w="1091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1418"/>
        <w:gridCol w:w="6379"/>
        <w:gridCol w:w="1134"/>
        <w:gridCol w:w="992"/>
      </w:tblGrid>
      <w:tr w:rsidR="00A34E18" w:rsidRPr="00FE1A12" w14:paraId="17B4889A" w14:textId="045D6246" w:rsidTr="00A34E18">
        <w:trPr>
          <w:trHeight w:val="670"/>
          <w:jc w:val="center"/>
        </w:trPr>
        <w:tc>
          <w:tcPr>
            <w:tcW w:w="992" w:type="dxa"/>
            <w:tcBorders>
              <w:top w:val="single" w:sz="4" w:space="0" w:color="auto"/>
              <w:left w:val="single" w:sz="6" w:space="0" w:color="auto"/>
              <w:bottom w:val="single" w:sz="4" w:space="0" w:color="auto"/>
              <w:right w:val="single" w:sz="4" w:space="0" w:color="auto"/>
            </w:tcBorders>
            <w:shd w:val="clear" w:color="auto" w:fill="FFFFFF"/>
            <w:vAlign w:val="center"/>
          </w:tcPr>
          <w:p w14:paraId="5E195AD3" w14:textId="77777777" w:rsidR="00A34E18" w:rsidRPr="00FE1A12" w:rsidRDefault="00A34E18">
            <w:pPr>
              <w:jc w:val="center"/>
              <w:rPr>
                <w:rFonts w:ascii="Times New Roman" w:hAnsi="Times New Roman" w:cs="Times New Roman"/>
                <w:b/>
                <w:color w:val="000000" w:themeColor="text1"/>
                <w:sz w:val="24"/>
              </w:rPr>
            </w:pPr>
            <w:r w:rsidRPr="00FE1A12">
              <w:rPr>
                <w:rFonts w:ascii="Times New Roman" w:hAnsi="Times New Roman" w:cs="Times New Roman"/>
                <w:b/>
                <w:color w:val="000000" w:themeColor="text1"/>
                <w:sz w:val="24"/>
              </w:rPr>
              <w:t>序号</w:t>
            </w:r>
          </w:p>
        </w:tc>
        <w:tc>
          <w:tcPr>
            <w:tcW w:w="1418" w:type="dxa"/>
            <w:tcBorders>
              <w:top w:val="single" w:sz="4" w:space="0" w:color="auto"/>
              <w:left w:val="single" w:sz="6" w:space="0" w:color="auto"/>
              <w:bottom w:val="single" w:sz="4" w:space="0" w:color="auto"/>
              <w:right w:val="single" w:sz="4" w:space="0" w:color="auto"/>
            </w:tcBorders>
            <w:shd w:val="clear" w:color="auto" w:fill="FFFFFF"/>
            <w:vAlign w:val="center"/>
          </w:tcPr>
          <w:p w14:paraId="278C5C7A" w14:textId="77777777" w:rsidR="00A34E18" w:rsidRPr="00FE1A12" w:rsidRDefault="00A34E18">
            <w:pPr>
              <w:jc w:val="center"/>
              <w:rPr>
                <w:rFonts w:ascii="Times New Roman" w:hAnsi="Times New Roman" w:cs="Times New Roman"/>
                <w:b/>
                <w:color w:val="000000" w:themeColor="text1"/>
                <w:sz w:val="24"/>
              </w:rPr>
            </w:pPr>
            <w:r w:rsidRPr="00FE1A12">
              <w:rPr>
                <w:rFonts w:ascii="Times New Roman" w:hAnsi="Times New Roman" w:cs="Times New Roman"/>
                <w:b/>
                <w:color w:val="000000" w:themeColor="text1"/>
                <w:sz w:val="24"/>
              </w:rPr>
              <w:t>设备名称</w:t>
            </w:r>
          </w:p>
        </w:tc>
        <w:tc>
          <w:tcPr>
            <w:tcW w:w="6379" w:type="dxa"/>
            <w:tcBorders>
              <w:top w:val="single" w:sz="4" w:space="0" w:color="auto"/>
              <w:left w:val="single" w:sz="6" w:space="0" w:color="auto"/>
              <w:right w:val="single" w:sz="4" w:space="0" w:color="auto"/>
            </w:tcBorders>
            <w:shd w:val="clear" w:color="auto" w:fill="FFFFFF"/>
            <w:vAlign w:val="center"/>
          </w:tcPr>
          <w:p w14:paraId="4EC47103" w14:textId="77777777" w:rsidR="00A34E18" w:rsidRPr="00FE1A12" w:rsidRDefault="00A34E18">
            <w:pPr>
              <w:jc w:val="center"/>
              <w:rPr>
                <w:rFonts w:ascii="Times New Roman" w:hAnsi="Times New Roman" w:cs="Times New Roman"/>
                <w:b/>
                <w:color w:val="000000" w:themeColor="text1"/>
                <w:sz w:val="24"/>
              </w:rPr>
            </w:pPr>
            <w:r w:rsidRPr="00FE1A12">
              <w:rPr>
                <w:rFonts w:ascii="Times New Roman" w:hAnsi="Times New Roman" w:cs="Times New Roman"/>
                <w:b/>
                <w:color w:val="000000" w:themeColor="text1"/>
                <w:sz w:val="24"/>
              </w:rPr>
              <w:t>性能参数</w:t>
            </w:r>
          </w:p>
        </w:tc>
        <w:tc>
          <w:tcPr>
            <w:tcW w:w="1134" w:type="dxa"/>
            <w:vAlign w:val="center"/>
          </w:tcPr>
          <w:p w14:paraId="4D6D919E" w14:textId="3F5F94B5" w:rsidR="00A34E18" w:rsidRPr="00A34E18" w:rsidRDefault="00A34E18" w:rsidP="00A34E18">
            <w:pPr>
              <w:jc w:val="center"/>
            </w:pPr>
            <w:r>
              <w:rPr>
                <w:rFonts w:hint="eastAsia"/>
              </w:rPr>
              <w:t>响应</w:t>
            </w:r>
          </w:p>
        </w:tc>
        <w:tc>
          <w:tcPr>
            <w:tcW w:w="992" w:type="dxa"/>
            <w:vAlign w:val="center"/>
          </w:tcPr>
          <w:p w14:paraId="0D8FC66A" w14:textId="6DCFCD74" w:rsidR="00A34E18" w:rsidRPr="00A34E18" w:rsidRDefault="00A34E18" w:rsidP="00A34E18">
            <w:pPr>
              <w:jc w:val="center"/>
            </w:pPr>
            <w:r>
              <w:rPr>
                <w:rFonts w:hint="eastAsia"/>
              </w:rPr>
              <w:t>偏离</w:t>
            </w:r>
          </w:p>
        </w:tc>
      </w:tr>
      <w:tr w:rsidR="00A34E18" w:rsidRPr="00FE1A12" w14:paraId="114B3E2B" w14:textId="5FBB7FB6" w:rsidTr="00A34E18">
        <w:trPr>
          <w:trHeight w:val="670"/>
          <w:jc w:val="center"/>
        </w:trPr>
        <w:tc>
          <w:tcPr>
            <w:tcW w:w="992" w:type="dxa"/>
            <w:tcBorders>
              <w:top w:val="single" w:sz="4" w:space="0" w:color="auto"/>
              <w:left w:val="single" w:sz="6" w:space="0" w:color="auto"/>
              <w:bottom w:val="single" w:sz="4" w:space="0" w:color="auto"/>
              <w:right w:val="single" w:sz="4" w:space="0" w:color="auto"/>
            </w:tcBorders>
            <w:shd w:val="clear" w:color="auto" w:fill="FFFFFF"/>
            <w:vAlign w:val="center"/>
          </w:tcPr>
          <w:p w14:paraId="0D49E607" w14:textId="77777777" w:rsidR="00A34E18" w:rsidRPr="00FE1A12" w:rsidRDefault="00A34E18" w:rsidP="00804F4F">
            <w:pPr>
              <w:widowControl/>
              <w:numPr>
                <w:ilvl w:val="0"/>
                <w:numId w:val="7"/>
              </w:numPr>
              <w:jc w:val="left"/>
              <w:textAlignment w:val="center"/>
              <w:rPr>
                <w:rFonts w:ascii="Times New Roman" w:hAnsi="Times New Roman" w:cs="Times New Roman"/>
                <w:bCs/>
                <w:color w:val="000000" w:themeColor="text1"/>
                <w:kern w:val="0"/>
                <w:sz w:val="24"/>
                <w:lang w:bidi="ar"/>
              </w:rPr>
            </w:pPr>
          </w:p>
        </w:tc>
        <w:tc>
          <w:tcPr>
            <w:tcW w:w="1418" w:type="dxa"/>
            <w:tcBorders>
              <w:top w:val="single" w:sz="4" w:space="0" w:color="auto"/>
              <w:left w:val="single" w:sz="6" w:space="0" w:color="auto"/>
              <w:bottom w:val="single" w:sz="4" w:space="0" w:color="auto"/>
              <w:right w:val="single" w:sz="4" w:space="0" w:color="auto"/>
            </w:tcBorders>
            <w:shd w:val="clear" w:color="auto" w:fill="FFFFFF"/>
            <w:vAlign w:val="center"/>
          </w:tcPr>
          <w:p w14:paraId="03E92B87" w14:textId="77777777" w:rsidR="00A34E18" w:rsidRPr="00FE1A12" w:rsidRDefault="00A34E18">
            <w:pPr>
              <w:widowControl/>
              <w:jc w:val="left"/>
              <w:textAlignment w:val="center"/>
              <w:rPr>
                <w:rFonts w:ascii="Times New Roman" w:hAnsi="Times New Roman" w:cs="Times New Roman"/>
                <w:bCs/>
                <w:color w:val="000000" w:themeColor="text1"/>
                <w:kern w:val="0"/>
                <w:sz w:val="24"/>
                <w:lang w:bidi="ar"/>
              </w:rPr>
            </w:pPr>
            <w:r w:rsidRPr="00FE1A12">
              <w:rPr>
                <w:rFonts w:ascii="Times New Roman" w:hAnsi="Times New Roman" w:cs="Times New Roman"/>
                <w:bCs/>
                <w:color w:val="000000" w:themeColor="text1"/>
                <w:kern w:val="0"/>
                <w:sz w:val="24"/>
                <w:lang w:bidi="ar"/>
              </w:rPr>
              <w:t>细胞超净台</w:t>
            </w:r>
          </w:p>
        </w:tc>
        <w:tc>
          <w:tcPr>
            <w:tcW w:w="6379" w:type="dxa"/>
            <w:tcBorders>
              <w:top w:val="single" w:sz="4" w:space="0" w:color="auto"/>
              <w:left w:val="single" w:sz="6" w:space="0" w:color="auto"/>
              <w:bottom w:val="single" w:sz="4" w:space="0" w:color="auto"/>
              <w:right w:val="single" w:sz="4" w:space="0" w:color="auto"/>
            </w:tcBorders>
            <w:shd w:val="clear" w:color="auto" w:fill="FFFFFF"/>
            <w:vAlign w:val="center"/>
          </w:tcPr>
          <w:p w14:paraId="10234FBA" w14:textId="77777777" w:rsidR="00A34E18" w:rsidRPr="00567587" w:rsidRDefault="00A34E18" w:rsidP="00804F4F">
            <w:pPr>
              <w:pStyle w:val="a5"/>
              <w:widowControl/>
              <w:numPr>
                <w:ilvl w:val="0"/>
                <w:numId w:val="69"/>
              </w:numPr>
              <w:spacing w:line="360" w:lineRule="auto"/>
              <w:ind w:firstLineChars="0"/>
              <w:jc w:val="left"/>
              <w:textAlignment w:val="center"/>
              <w:rPr>
                <w:rFonts w:ascii="Times New Roman" w:hAnsi="Times New Roman" w:cs="Times New Roman"/>
                <w:color w:val="000000" w:themeColor="text1"/>
                <w:sz w:val="24"/>
              </w:rPr>
            </w:pPr>
            <w:r w:rsidRPr="00567587">
              <w:rPr>
                <w:rFonts w:ascii="Times New Roman" w:hAnsi="Times New Roman" w:cs="Times New Roman"/>
                <w:color w:val="000000" w:themeColor="text1"/>
                <w:sz w:val="24"/>
              </w:rPr>
              <w:t>A2</w:t>
            </w:r>
            <w:r w:rsidRPr="00567587">
              <w:rPr>
                <w:rFonts w:ascii="Times New Roman" w:hAnsi="Times New Roman" w:cs="Times New Roman"/>
                <w:color w:val="000000" w:themeColor="text1"/>
                <w:kern w:val="0"/>
                <w:sz w:val="24"/>
                <w:lang w:bidi="ar"/>
              </w:rPr>
              <w:t>型台式生物安全柜，</w:t>
            </w:r>
            <w:r w:rsidRPr="00567587">
              <w:rPr>
                <w:rFonts w:ascii="Times New Roman" w:hAnsi="Times New Roman" w:cs="Times New Roman"/>
                <w:color w:val="000000" w:themeColor="text1"/>
                <w:kern w:val="0"/>
                <w:sz w:val="24"/>
                <w:lang w:bidi="ar"/>
              </w:rPr>
              <w:t>70%</w:t>
            </w:r>
            <w:r w:rsidRPr="00567587">
              <w:rPr>
                <w:rFonts w:ascii="Times New Roman" w:hAnsi="Times New Roman" w:cs="Times New Roman"/>
                <w:color w:val="000000" w:themeColor="text1"/>
                <w:kern w:val="0"/>
                <w:sz w:val="24"/>
                <w:lang w:bidi="ar"/>
              </w:rPr>
              <w:t>循环，</w:t>
            </w:r>
            <w:r w:rsidRPr="00567587">
              <w:rPr>
                <w:rFonts w:ascii="Times New Roman" w:hAnsi="Times New Roman" w:cs="Times New Roman"/>
                <w:color w:val="000000" w:themeColor="text1"/>
                <w:kern w:val="0"/>
                <w:sz w:val="24"/>
                <w:lang w:bidi="ar"/>
              </w:rPr>
              <w:t>30%</w:t>
            </w:r>
            <w:r w:rsidRPr="00567587">
              <w:rPr>
                <w:rFonts w:ascii="Times New Roman" w:hAnsi="Times New Roman" w:cs="Times New Roman"/>
                <w:color w:val="000000" w:themeColor="text1"/>
                <w:kern w:val="0"/>
                <w:sz w:val="24"/>
                <w:lang w:bidi="ar"/>
              </w:rPr>
              <w:t>外排。</w:t>
            </w:r>
          </w:p>
          <w:p w14:paraId="55695A7E" w14:textId="77777777" w:rsidR="00A34E18" w:rsidRPr="00567587" w:rsidRDefault="00A34E18" w:rsidP="00804F4F">
            <w:pPr>
              <w:pStyle w:val="a5"/>
              <w:widowControl/>
              <w:numPr>
                <w:ilvl w:val="0"/>
                <w:numId w:val="69"/>
              </w:numPr>
              <w:spacing w:line="360" w:lineRule="auto"/>
              <w:ind w:firstLineChars="0"/>
              <w:jc w:val="left"/>
              <w:textAlignment w:val="center"/>
              <w:rPr>
                <w:rFonts w:ascii="Times New Roman" w:hAnsi="Times New Roman" w:cs="Times New Roman"/>
                <w:color w:val="000000" w:themeColor="text1"/>
                <w:sz w:val="24"/>
              </w:rPr>
            </w:pPr>
            <w:r w:rsidRPr="00567587">
              <w:rPr>
                <w:rFonts w:ascii="Times New Roman" w:hAnsi="Times New Roman" w:cs="Times New Roman"/>
                <w:color w:val="000000" w:themeColor="text1"/>
                <w:kern w:val="0"/>
                <w:sz w:val="24"/>
                <w:lang w:bidi="ar"/>
              </w:rPr>
              <w:t>工作内腔采用抗菌抑菌涂层</w:t>
            </w:r>
          </w:p>
          <w:p w14:paraId="338E54C3" w14:textId="6AC78577" w:rsidR="00A34E18" w:rsidRPr="00567587" w:rsidRDefault="00A34E18" w:rsidP="00804F4F">
            <w:pPr>
              <w:pStyle w:val="a5"/>
              <w:widowControl/>
              <w:numPr>
                <w:ilvl w:val="0"/>
                <w:numId w:val="69"/>
              </w:numPr>
              <w:spacing w:line="360" w:lineRule="auto"/>
              <w:ind w:firstLineChars="0"/>
              <w:jc w:val="left"/>
              <w:textAlignment w:val="center"/>
              <w:rPr>
                <w:rFonts w:ascii="Times New Roman" w:hAnsi="Times New Roman" w:cs="Times New Roman"/>
                <w:color w:val="000000" w:themeColor="text1"/>
                <w:sz w:val="24"/>
              </w:rPr>
            </w:pPr>
            <w:r w:rsidRPr="00567587">
              <w:rPr>
                <w:rFonts w:ascii="Times New Roman" w:hAnsi="Times New Roman" w:cs="Times New Roman"/>
                <w:color w:val="000000" w:themeColor="text1"/>
                <w:kern w:val="0"/>
                <w:sz w:val="24"/>
                <w:lang w:bidi="ar"/>
              </w:rPr>
              <w:t xml:space="preserve">HEPA </w:t>
            </w:r>
            <w:r w:rsidRPr="00567587">
              <w:rPr>
                <w:rFonts w:ascii="Times New Roman" w:hAnsi="Times New Roman" w:cs="Times New Roman"/>
                <w:color w:val="000000" w:themeColor="text1"/>
                <w:kern w:val="0"/>
                <w:sz w:val="24"/>
                <w:lang w:bidi="ar"/>
              </w:rPr>
              <w:t>过滤器对</w:t>
            </w:r>
            <w:r w:rsidRPr="00354AA2">
              <w:rPr>
                <w:rFonts w:ascii="Times New Roman" w:hAnsi="Times New Roman" w:cs="Times New Roman" w:hint="eastAsia"/>
                <w:color w:val="000000" w:themeColor="text1"/>
                <w:kern w:val="0"/>
                <w:sz w:val="24"/>
                <w:lang w:bidi="ar"/>
              </w:rPr>
              <w:t>≤</w:t>
            </w:r>
            <w:r w:rsidRPr="00567587">
              <w:rPr>
                <w:rFonts w:ascii="Times New Roman" w:hAnsi="Times New Roman" w:cs="Times New Roman"/>
                <w:color w:val="000000" w:themeColor="text1"/>
                <w:kern w:val="0"/>
                <w:sz w:val="24"/>
                <w:lang w:bidi="ar"/>
              </w:rPr>
              <w:t xml:space="preserve">0.12 </w:t>
            </w:r>
            <w:r w:rsidRPr="00567587">
              <w:rPr>
                <w:rFonts w:ascii="Times New Roman" w:hAnsi="Times New Roman" w:cs="Times New Roman"/>
                <w:color w:val="000000" w:themeColor="text1"/>
                <w:kern w:val="0"/>
                <w:sz w:val="24"/>
                <w:lang w:bidi="ar"/>
              </w:rPr>
              <w:t>及</w:t>
            </w:r>
            <w:r w:rsidRPr="00354AA2">
              <w:rPr>
                <w:rFonts w:ascii="Times New Roman" w:hAnsi="Times New Roman" w:cs="Times New Roman" w:hint="eastAsia"/>
                <w:color w:val="000000" w:themeColor="text1"/>
                <w:kern w:val="0"/>
                <w:sz w:val="24"/>
                <w:lang w:bidi="ar"/>
              </w:rPr>
              <w:t>≤</w:t>
            </w:r>
            <w:r w:rsidRPr="00567587">
              <w:rPr>
                <w:rFonts w:ascii="Times New Roman" w:hAnsi="Times New Roman" w:cs="Times New Roman"/>
                <w:color w:val="000000" w:themeColor="text1"/>
                <w:kern w:val="0"/>
                <w:sz w:val="24"/>
                <w:lang w:bidi="ar"/>
              </w:rPr>
              <w:t>0.3um</w:t>
            </w:r>
            <w:r w:rsidRPr="00567587">
              <w:rPr>
                <w:rFonts w:ascii="Times New Roman" w:hAnsi="Times New Roman" w:cs="Times New Roman"/>
                <w:color w:val="000000" w:themeColor="text1"/>
                <w:kern w:val="0"/>
                <w:sz w:val="24"/>
                <w:lang w:bidi="ar"/>
              </w:rPr>
              <w:t>的微粒阻截效率</w:t>
            </w:r>
            <w:r w:rsidRPr="00567587">
              <w:rPr>
                <w:rFonts w:ascii="Times New Roman" w:hAnsi="Times New Roman" w:cs="Times New Roman"/>
                <w:color w:val="000000" w:themeColor="text1"/>
                <w:kern w:val="0"/>
                <w:sz w:val="24"/>
                <w:lang w:bidi="ar"/>
              </w:rPr>
              <w:t>≥99</w:t>
            </w:r>
            <w:r w:rsidRPr="00567587">
              <w:rPr>
                <w:rFonts w:ascii="Times New Roman" w:hAnsi="Times New Roman" w:cs="Times New Roman"/>
                <w:color w:val="000000" w:themeColor="text1"/>
                <w:kern w:val="0"/>
                <w:sz w:val="24"/>
                <w:lang w:bidi="ar"/>
              </w:rPr>
              <w:t>．</w:t>
            </w:r>
            <w:r w:rsidRPr="00567587">
              <w:rPr>
                <w:rFonts w:ascii="Times New Roman" w:hAnsi="Times New Roman" w:cs="Times New Roman"/>
                <w:color w:val="000000" w:themeColor="text1"/>
                <w:kern w:val="0"/>
                <w:sz w:val="24"/>
                <w:lang w:bidi="ar"/>
              </w:rPr>
              <w:t>995%</w:t>
            </w:r>
            <w:r w:rsidRPr="00567587">
              <w:rPr>
                <w:rFonts w:ascii="Times New Roman" w:hAnsi="Times New Roman" w:cs="Times New Roman"/>
                <w:color w:val="000000" w:themeColor="text1"/>
                <w:kern w:val="0"/>
                <w:sz w:val="24"/>
                <w:lang w:bidi="ar"/>
              </w:rPr>
              <w:t>；送风、排风两块过滤器，皆为对</w:t>
            </w:r>
            <w:r w:rsidRPr="00354AA2">
              <w:rPr>
                <w:rFonts w:ascii="Times New Roman" w:hAnsi="Times New Roman" w:cs="Times New Roman" w:hint="eastAsia"/>
                <w:color w:val="000000" w:themeColor="text1"/>
                <w:kern w:val="0"/>
                <w:sz w:val="24"/>
                <w:lang w:bidi="ar"/>
              </w:rPr>
              <w:t>≤</w:t>
            </w:r>
            <w:r w:rsidRPr="00567587">
              <w:rPr>
                <w:rFonts w:ascii="Times New Roman" w:hAnsi="Times New Roman" w:cs="Times New Roman"/>
                <w:color w:val="000000" w:themeColor="text1"/>
                <w:kern w:val="0"/>
                <w:sz w:val="24"/>
                <w:lang w:bidi="ar"/>
              </w:rPr>
              <w:t xml:space="preserve">0.12 </w:t>
            </w:r>
            <w:r w:rsidRPr="00567587">
              <w:rPr>
                <w:rFonts w:ascii="Times New Roman" w:hAnsi="Times New Roman" w:cs="Times New Roman"/>
                <w:color w:val="000000" w:themeColor="text1"/>
                <w:kern w:val="0"/>
                <w:sz w:val="24"/>
                <w:lang w:bidi="ar"/>
              </w:rPr>
              <w:t>及</w:t>
            </w:r>
            <w:r w:rsidRPr="00354AA2">
              <w:rPr>
                <w:rFonts w:ascii="Times New Roman" w:hAnsi="Times New Roman" w:cs="Times New Roman" w:hint="eastAsia"/>
                <w:color w:val="000000" w:themeColor="text1"/>
                <w:kern w:val="0"/>
                <w:sz w:val="24"/>
                <w:lang w:bidi="ar"/>
              </w:rPr>
              <w:t>≤</w:t>
            </w:r>
            <w:r w:rsidRPr="00567587">
              <w:rPr>
                <w:rFonts w:ascii="Times New Roman" w:hAnsi="Times New Roman" w:cs="Times New Roman"/>
                <w:color w:val="000000" w:themeColor="text1"/>
                <w:kern w:val="0"/>
                <w:sz w:val="24"/>
                <w:lang w:bidi="ar"/>
              </w:rPr>
              <w:t>0.3um</w:t>
            </w:r>
            <w:r w:rsidRPr="00567587">
              <w:rPr>
                <w:rFonts w:ascii="Times New Roman" w:hAnsi="Times New Roman" w:cs="Times New Roman"/>
                <w:color w:val="000000" w:themeColor="text1"/>
                <w:kern w:val="0"/>
                <w:sz w:val="24"/>
                <w:lang w:bidi="ar"/>
              </w:rPr>
              <w:t>的微粒阻截效率</w:t>
            </w:r>
            <w:r w:rsidRPr="00567587">
              <w:rPr>
                <w:rFonts w:ascii="Times New Roman" w:hAnsi="Times New Roman" w:cs="Times New Roman"/>
                <w:color w:val="000000" w:themeColor="text1"/>
                <w:kern w:val="0"/>
                <w:sz w:val="24"/>
                <w:lang w:bidi="ar"/>
              </w:rPr>
              <w:t>≥99</w:t>
            </w:r>
            <w:r w:rsidRPr="00567587">
              <w:rPr>
                <w:rFonts w:ascii="Times New Roman" w:hAnsi="Times New Roman" w:cs="Times New Roman"/>
                <w:color w:val="000000" w:themeColor="text1"/>
                <w:kern w:val="0"/>
                <w:sz w:val="24"/>
                <w:lang w:bidi="ar"/>
              </w:rPr>
              <w:t>．</w:t>
            </w:r>
            <w:r w:rsidRPr="00567587">
              <w:rPr>
                <w:rFonts w:ascii="Times New Roman" w:hAnsi="Times New Roman" w:cs="Times New Roman"/>
                <w:color w:val="000000" w:themeColor="text1"/>
                <w:kern w:val="0"/>
                <w:sz w:val="24"/>
                <w:lang w:bidi="ar"/>
              </w:rPr>
              <w:t>995%</w:t>
            </w:r>
            <w:r w:rsidRPr="00567587">
              <w:rPr>
                <w:rFonts w:ascii="Times New Roman" w:hAnsi="Times New Roman" w:cs="Times New Roman"/>
                <w:color w:val="000000" w:themeColor="text1"/>
                <w:kern w:val="0"/>
                <w:sz w:val="24"/>
                <w:lang w:bidi="ar"/>
              </w:rPr>
              <w:t>的</w:t>
            </w:r>
            <w:r w:rsidRPr="00567587">
              <w:rPr>
                <w:rFonts w:ascii="Times New Roman" w:hAnsi="Times New Roman" w:cs="Times New Roman"/>
                <w:color w:val="000000" w:themeColor="text1"/>
                <w:kern w:val="0"/>
                <w:sz w:val="24"/>
                <w:lang w:bidi="ar"/>
              </w:rPr>
              <w:t>HEPA</w:t>
            </w:r>
            <w:r w:rsidRPr="00567587">
              <w:rPr>
                <w:rFonts w:ascii="Times New Roman" w:hAnsi="Times New Roman" w:cs="Times New Roman"/>
                <w:color w:val="000000" w:themeColor="text1"/>
                <w:kern w:val="0"/>
                <w:sz w:val="24"/>
                <w:lang w:bidi="ar"/>
              </w:rPr>
              <w:t>过滤器</w:t>
            </w:r>
          </w:p>
          <w:p w14:paraId="0097F9F8" w14:textId="77777777" w:rsidR="00A34E18" w:rsidRPr="00567587" w:rsidRDefault="00A34E18" w:rsidP="00804F4F">
            <w:pPr>
              <w:pStyle w:val="a5"/>
              <w:widowControl/>
              <w:numPr>
                <w:ilvl w:val="0"/>
                <w:numId w:val="69"/>
              </w:numPr>
              <w:spacing w:line="360" w:lineRule="auto"/>
              <w:ind w:firstLineChars="0"/>
              <w:jc w:val="left"/>
              <w:textAlignment w:val="center"/>
              <w:rPr>
                <w:rFonts w:ascii="Times New Roman" w:hAnsi="Times New Roman" w:cs="Times New Roman"/>
                <w:color w:val="000000" w:themeColor="text1"/>
                <w:sz w:val="24"/>
              </w:rPr>
            </w:pPr>
            <w:r w:rsidRPr="00567587">
              <w:rPr>
                <w:rFonts w:ascii="Times New Roman" w:hAnsi="Times New Roman" w:cs="Times New Roman"/>
                <w:color w:val="000000" w:themeColor="text1"/>
                <w:kern w:val="0"/>
                <w:sz w:val="24"/>
                <w:lang w:bidi="ar"/>
              </w:rPr>
              <w:t>安全柜厚度</w:t>
            </w:r>
            <w:r w:rsidRPr="00567587">
              <w:rPr>
                <w:rFonts w:ascii="Times New Roman" w:hAnsi="Times New Roman" w:cs="Times New Roman"/>
                <w:color w:val="000000" w:themeColor="text1"/>
                <w:kern w:val="0"/>
                <w:sz w:val="24"/>
                <w:lang w:bidi="ar"/>
              </w:rPr>
              <w:t>≤759mm</w:t>
            </w:r>
            <w:r w:rsidRPr="00567587">
              <w:rPr>
                <w:rFonts w:ascii="Times New Roman" w:hAnsi="Times New Roman" w:cs="Times New Roman"/>
                <w:color w:val="000000" w:themeColor="text1"/>
                <w:kern w:val="0"/>
                <w:sz w:val="24"/>
                <w:lang w:bidi="ar"/>
              </w:rPr>
              <w:t>（可与大多数的实验室门兼容）</w:t>
            </w:r>
          </w:p>
          <w:p w14:paraId="23379AA2" w14:textId="79F9D61C" w:rsidR="00A34E18" w:rsidRPr="00567587" w:rsidRDefault="00A34E18" w:rsidP="00804F4F">
            <w:pPr>
              <w:pStyle w:val="a5"/>
              <w:widowControl/>
              <w:numPr>
                <w:ilvl w:val="0"/>
                <w:numId w:val="69"/>
              </w:numPr>
              <w:spacing w:line="360" w:lineRule="auto"/>
              <w:ind w:firstLineChars="0"/>
              <w:jc w:val="left"/>
              <w:textAlignment w:val="center"/>
              <w:rPr>
                <w:rFonts w:ascii="Times New Roman" w:hAnsi="Times New Roman" w:cs="Times New Roman"/>
                <w:color w:val="000000" w:themeColor="text1"/>
                <w:sz w:val="24"/>
              </w:rPr>
            </w:pPr>
            <w:r w:rsidRPr="00567587">
              <w:rPr>
                <w:rFonts w:ascii="Times New Roman" w:hAnsi="Times New Roman" w:cs="Times New Roman"/>
                <w:color w:val="000000" w:themeColor="text1"/>
                <w:kern w:val="0"/>
                <w:sz w:val="24"/>
                <w:lang w:bidi="ar"/>
              </w:rPr>
              <w:t>工作区域尺寸：</w:t>
            </w:r>
            <w:r w:rsidRPr="00567587">
              <w:rPr>
                <w:rFonts w:ascii="Times New Roman" w:hAnsi="Times New Roman" w:cs="Times New Roman"/>
                <w:color w:val="000000" w:themeColor="text1"/>
                <w:kern w:val="0"/>
                <w:sz w:val="24"/>
                <w:lang w:bidi="ar"/>
              </w:rPr>
              <w:t>≥1259x605x587mm(AD4)</w:t>
            </w:r>
          </w:p>
        </w:tc>
        <w:tc>
          <w:tcPr>
            <w:tcW w:w="1134" w:type="dxa"/>
            <w:vAlign w:val="center"/>
          </w:tcPr>
          <w:p w14:paraId="4427DAEC" w14:textId="77777777" w:rsidR="00A34E18" w:rsidRPr="00A34E18" w:rsidRDefault="00A34E18" w:rsidP="00A34E18">
            <w:pPr>
              <w:jc w:val="center"/>
            </w:pPr>
          </w:p>
        </w:tc>
        <w:tc>
          <w:tcPr>
            <w:tcW w:w="992" w:type="dxa"/>
            <w:vAlign w:val="center"/>
          </w:tcPr>
          <w:p w14:paraId="371F5397" w14:textId="77777777" w:rsidR="00A34E18" w:rsidRPr="00A34E18" w:rsidRDefault="00A34E18" w:rsidP="00A34E18">
            <w:pPr>
              <w:jc w:val="center"/>
            </w:pPr>
          </w:p>
        </w:tc>
      </w:tr>
      <w:tr w:rsidR="00A34E18" w:rsidRPr="00FE1A12" w14:paraId="64844543" w14:textId="47D6A5F7" w:rsidTr="00A34E18">
        <w:trPr>
          <w:trHeight w:val="670"/>
          <w:jc w:val="center"/>
        </w:trPr>
        <w:tc>
          <w:tcPr>
            <w:tcW w:w="992" w:type="dxa"/>
            <w:tcBorders>
              <w:top w:val="single" w:sz="4" w:space="0" w:color="auto"/>
              <w:left w:val="single" w:sz="6" w:space="0" w:color="auto"/>
              <w:bottom w:val="single" w:sz="4" w:space="0" w:color="auto"/>
              <w:right w:val="single" w:sz="4" w:space="0" w:color="auto"/>
            </w:tcBorders>
            <w:shd w:val="clear" w:color="auto" w:fill="FFFFFF"/>
            <w:vAlign w:val="center"/>
          </w:tcPr>
          <w:p w14:paraId="26D660DE" w14:textId="77777777" w:rsidR="00A34E18" w:rsidRPr="00FE1A12" w:rsidRDefault="00A34E18" w:rsidP="00804F4F">
            <w:pPr>
              <w:widowControl/>
              <w:numPr>
                <w:ilvl w:val="0"/>
                <w:numId w:val="7"/>
              </w:numPr>
              <w:jc w:val="left"/>
              <w:textAlignment w:val="center"/>
              <w:rPr>
                <w:rFonts w:ascii="Times New Roman" w:hAnsi="Times New Roman" w:cs="Times New Roman"/>
                <w:color w:val="000000" w:themeColor="text1"/>
                <w:kern w:val="0"/>
                <w:sz w:val="24"/>
                <w:lang w:bidi="ar"/>
              </w:rPr>
            </w:pPr>
          </w:p>
        </w:tc>
        <w:tc>
          <w:tcPr>
            <w:tcW w:w="1418" w:type="dxa"/>
            <w:tcBorders>
              <w:top w:val="single" w:sz="4" w:space="0" w:color="auto"/>
              <w:left w:val="single" w:sz="6" w:space="0" w:color="auto"/>
              <w:bottom w:val="single" w:sz="4" w:space="0" w:color="auto"/>
              <w:right w:val="single" w:sz="4" w:space="0" w:color="auto"/>
            </w:tcBorders>
            <w:shd w:val="clear" w:color="auto" w:fill="FFFFFF"/>
            <w:vAlign w:val="center"/>
          </w:tcPr>
          <w:p w14:paraId="0E9CBAAF" w14:textId="77777777" w:rsidR="00A34E18" w:rsidRPr="00FE1A12" w:rsidRDefault="00A34E18">
            <w:pPr>
              <w:widowControl/>
              <w:jc w:val="left"/>
              <w:textAlignment w:val="center"/>
              <w:rPr>
                <w:rFonts w:ascii="Times New Roman" w:hAnsi="Times New Roman" w:cs="Times New Roman"/>
                <w:bCs/>
                <w:color w:val="000000" w:themeColor="text1"/>
                <w:kern w:val="0"/>
                <w:sz w:val="24"/>
                <w:lang w:bidi="ar"/>
              </w:rPr>
            </w:pPr>
            <w:r w:rsidRPr="00FE1A12">
              <w:rPr>
                <w:rFonts w:ascii="Times New Roman" w:hAnsi="Times New Roman" w:cs="Times New Roman"/>
                <w:color w:val="000000" w:themeColor="text1"/>
                <w:kern w:val="0"/>
                <w:sz w:val="24"/>
                <w:lang w:bidi="ar"/>
              </w:rPr>
              <w:t>二氧化碳培养箱</w:t>
            </w:r>
          </w:p>
        </w:tc>
        <w:tc>
          <w:tcPr>
            <w:tcW w:w="6379" w:type="dxa"/>
            <w:tcBorders>
              <w:top w:val="single" w:sz="4" w:space="0" w:color="auto"/>
              <w:left w:val="single" w:sz="6" w:space="0" w:color="auto"/>
              <w:bottom w:val="single" w:sz="4" w:space="0" w:color="auto"/>
              <w:right w:val="single" w:sz="4" w:space="0" w:color="auto"/>
            </w:tcBorders>
            <w:shd w:val="clear" w:color="auto" w:fill="FFFFFF"/>
            <w:vAlign w:val="center"/>
          </w:tcPr>
          <w:p w14:paraId="49FC90DA" w14:textId="77777777" w:rsidR="00A34E18" w:rsidRDefault="00A34E18" w:rsidP="00804F4F">
            <w:pPr>
              <w:pStyle w:val="a5"/>
              <w:widowControl/>
              <w:numPr>
                <w:ilvl w:val="0"/>
                <w:numId w:val="70"/>
              </w:numPr>
              <w:spacing w:line="360" w:lineRule="auto"/>
              <w:ind w:firstLineChars="0"/>
              <w:jc w:val="left"/>
              <w:textAlignment w:val="center"/>
              <w:rPr>
                <w:rFonts w:ascii="Times New Roman" w:hAnsi="Times New Roman" w:cs="Times New Roman"/>
                <w:color w:val="000000" w:themeColor="text1"/>
                <w:kern w:val="0"/>
                <w:sz w:val="24"/>
                <w:lang w:bidi="ar"/>
              </w:rPr>
            </w:pPr>
            <w:r w:rsidRPr="00567587">
              <w:rPr>
                <w:rFonts w:ascii="Times New Roman" w:hAnsi="Times New Roman" w:cs="Times New Roman"/>
                <w:color w:val="000000" w:themeColor="text1"/>
                <w:kern w:val="0"/>
                <w:sz w:val="24"/>
                <w:lang w:bidi="ar"/>
              </w:rPr>
              <w:t>容量</w:t>
            </w:r>
            <w:r w:rsidRPr="00567587">
              <w:rPr>
                <w:rFonts w:ascii="Times New Roman" w:hAnsi="Times New Roman" w:cs="Times New Roman"/>
                <w:color w:val="000000" w:themeColor="text1"/>
                <w:kern w:val="0"/>
                <w:sz w:val="24"/>
                <w:lang w:bidi="ar"/>
              </w:rPr>
              <w:t>≥165L</w:t>
            </w:r>
          </w:p>
          <w:p w14:paraId="72706952" w14:textId="77777777" w:rsidR="00A34E18" w:rsidRDefault="00A34E18" w:rsidP="00804F4F">
            <w:pPr>
              <w:pStyle w:val="a5"/>
              <w:widowControl/>
              <w:numPr>
                <w:ilvl w:val="0"/>
                <w:numId w:val="70"/>
              </w:numPr>
              <w:spacing w:line="360" w:lineRule="auto"/>
              <w:ind w:firstLineChars="0"/>
              <w:jc w:val="left"/>
              <w:textAlignment w:val="center"/>
              <w:rPr>
                <w:rFonts w:ascii="Times New Roman" w:hAnsi="Times New Roman" w:cs="Times New Roman"/>
                <w:color w:val="000000" w:themeColor="text1"/>
                <w:kern w:val="0"/>
                <w:sz w:val="24"/>
                <w:lang w:bidi="ar"/>
              </w:rPr>
            </w:pPr>
            <w:r w:rsidRPr="00567587">
              <w:rPr>
                <w:rFonts w:ascii="Times New Roman" w:hAnsi="Times New Roman" w:cs="Times New Roman"/>
                <w:color w:val="000000" w:themeColor="text1"/>
                <w:kern w:val="0"/>
                <w:sz w:val="24"/>
                <w:lang w:bidi="ar"/>
              </w:rPr>
              <w:t>搁板：</w:t>
            </w:r>
            <w:r w:rsidRPr="00567587">
              <w:rPr>
                <w:rFonts w:ascii="Times New Roman" w:hAnsi="Times New Roman" w:cs="Times New Roman"/>
                <w:color w:val="000000" w:themeColor="text1"/>
                <w:kern w:val="0"/>
                <w:sz w:val="24"/>
                <w:lang w:bidi="ar"/>
              </w:rPr>
              <w:t>≥4</w:t>
            </w:r>
            <w:r w:rsidRPr="00567587">
              <w:rPr>
                <w:rFonts w:ascii="Times New Roman" w:hAnsi="Times New Roman" w:cs="Times New Roman"/>
                <w:color w:val="000000" w:themeColor="text1"/>
                <w:kern w:val="0"/>
                <w:sz w:val="24"/>
                <w:lang w:bidi="ar"/>
              </w:rPr>
              <w:t>个</w:t>
            </w:r>
          </w:p>
          <w:p w14:paraId="7F1DA9D0" w14:textId="77777777" w:rsidR="00A34E18" w:rsidRDefault="00A34E18" w:rsidP="00804F4F">
            <w:pPr>
              <w:pStyle w:val="a5"/>
              <w:widowControl/>
              <w:numPr>
                <w:ilvl w:val="0"/>
                <w:numId w:val="70"/>
              </w:numPr>
              <w:spacing w:line="360" w:lineRule="auto"/>
              <w:ind w:firstLineChars="0"/>
              <w:jc w:val="left"/>
              <w:textAlignment w:val="center"/>
              <w:rPr>
                <w:rFonts w:ascii="Times New Roman" w:hAnsi="Times New Roman" w:cs="Times New Roman"/>
                <w:color w:val="000000" w:themeColor="text1"/>
                <w:kern w:val="0"/>
                <w:sz w:val="24"/>
                <w:lang w:bidi="ar"/>
              </w:rPr>
            </w:pPr>
            <w:r w:rsidRPr="00567587">
              <w:rPr>
                <w:rFonts w:ascii="Times New Roman" w:hAnsi="Times New Roman" w:cs="Times New Roman"/>
                <w:color w:val="000000" w:themeColor="text1"/>
                <w:kern w:val="0"/>
                <w:sz w:val="24"/>
                <w:lang w:bidi="ar"/>
              </w:rPr>
              <w:t>干热灭菌：灭菌温度</w:t>
            </w:r>
            <w:r w:rsidRPr="00567587">
              <w:rPr>
                <w:rFonts w:ascii="Times New Roman" w:hAnsi="Times New Roman" w:cs="Times New Roman"/>
                <w:color w:val="000000" w:themeColor="text1"/>
                <w:kern w:val="0"/>
                <w:sz w:val="24"/>
                <w:lang w:bidi="ar"/>
              </w:rPr>
              <w:t>≥180℃</w:t>
            </w:r>
            <w:r w:rsidRPr="00567587">
              <w:rPr>
                <w:rFonts w:ascii="Times New Roman" w:hAnsi="Times New Roman" w:cs="Times New Roman"/>
                <w:color w:val="000000" w:themeColor="text1"/>
                <w:kern w:val="0"/>
                <w:sz w:val="24"/>
                <w:lang w:bidi="ar"/>
              </w:rPr>
              <w:t>，灭菌时长</w:t>
            </w:r>
            <w:r w:rsidRPr="00567587">
              <w:rPr>
                <w:rFonts w:ascii="Times New Roman" w:hAnsi="Times New Roman" w:cs="Times New Roman"/>
                <w:color w:val="000000" w:themeColor="text1"/>
                <w:kern w:val="0"/>
                <w:sz w:val="24"/>
                <w:lang w:bidi="ar"/>
              </w:rPr>
              <w:t>≤11h</w:t>
            </w:r>
            <w:r w:rsidRPr="00567587">
              <w:rPr>
                <w:rFonts w:ascii="Times New Roman" w:hAnsi="Times New Roman" w:cs="Times New Roman"/>
                <w:color w:val="000000" w:themeColor="text1"/>
                <w:kern w:val="0"/>
                <w:sz w:val="24"/>
                <w:lang w:bidi="ar"/>
              </w:rPr>
              <w:t>，箱体表面温度持续保持</w:t>
            </w:r>
            <w:r w:rsidRPr="00567587">
              <w:rPr>
                <w:rFonts w:ascii="Times New Roman" w:hAnsi="Times New Roman" w:cs="Times New Roman"/>
                <w:color w:val="000000" w:themeColor="text1"/>
                <w:kern w:val="0"/>
                <w:sz w:val="24"/>
                <w:lang w:bidi="ar"/>
              </w:rPr>
              <w:t>60℃</w:t>
            </w:r>
            <w:r w:rsidRPr="00567587">
              <w:rPr>
                <w:rFonts w:ascii="Times New Roman" w:hAnsi="Times New Roman" w:cs="Times New Roman"/>
                <w:color w:val="000000" w:themeColor="text1"/>
                <w:kern w:val="0"/>
                <w:sz w:val="24"/>
                <w:lang w:bidi="ar"/>
              </w:rPr>
              <w:t>以下</w:t>
            </w:r>
          </w:p>
          <w:p w14:paraId="535E3CF3" w14:textId="77777777" w:rsidR="00A34E18" w:rsidRDefault="00A34E18" w:rsidP="00804F4F">
            <w:pPr>
              <w:pStyle w:val="a5"/>
              <w:widowControl/>
              <w:numPr>
                <w:ilvl w:val="0"/>
                <w:numId w:val="70"/>
              </w:numPr>
              <w:spacing w:line="360" w:lineRule="auto"/>
              <w:ind w:firstLineChars="0"/>
              <w:jc w:val="left"/>
              <w:textAlignment w:val="center"/>
              <w:rPr>
                <w:rFonts w:ascii="Times New Roman" w:hAnsi="Times New Roman" w:cs="Times New Roman"/>
                <w:color w:val="000000" w:themeColor="text1"/>
                <w:kern w:val="0"/>
                <w:sz w:val="24"/>
                <w:lang w:bidi="ar"/>
              </w:rPr>
            </w:pPr>
            <w:r w:rsidRPr="00567587">
              <w:rPr>
                <w:rFonts w:ascii="Times New Roman" w:hAnsi="Times New Roman" w:cs="Times New Roman"/>
                <w:color w:val="000000" w:themeColor="text1"/>
                <w:kern w:val="0"/>
                <w:sz w:val="24"/>
                <w:lang w:bidi="ar"/>
              </w:rPr>
              <w:t>灭菌前无需取出传感器等配件，灭菌后温度、二氧化碳浓度无需再校准。</w:t>
            </w:r>
          </w:p>
          <w:p w14:paraId="64F2EE0B" w14:textId="77777777" w:rsidR="00A34E18" w:rsidRDefault="00A34E18" w:rsidP="00804F4F">
            <w:pPr>
              <w:pStyle w:val="a5"/>
              <w:widowControl/>
              <w:numPr>
                <w:ilvl w:val="0"/>
                <w:numId w:val="70"/>
              </w:numPr>
              <w:spacing w:line="360" w:lineRule="auto"/>
              <w:ind w:firstLineChars="0"/>
              <w:jc w:val="left"/>
              <w:textAlignment w:val="center"/>
              <w:rPr>
                <w:rFonts w:ascii="Times New Roman" w:hAnsi="Times New Roman" w:cs="Times New Roman"/>
                <w:color w:val="000000" w:themeColor="text1"/>
                <w:kern w:val="0"/>
                <w:sz w:val="24"/>
                <w:lang w:bidi="ar"/>
              </w:rPr>
            </w:pPr>
            <w:r w:rsidRPr="00567587">
              <w:rPr>
                <w:rFonts w:ascii="Times New Roman" w:hAnsi="Times New Roman" w:cs="Times New Roman"/>
                <w:color w:val="000000" w:themeColor="text1"/>
                <w:kern w:val="0"/>
                <w:sz w:val="24"/>
                <w:lang w:bidi="ar"/>
              </w:rPr>
              <w:t>配备杀菌紫外灯</w:t>
            </w:r>
          </w:p>
          <w:p w14:paraId="0811FCFC" w14:textId="77777777" w:rsidR="00A34E18" w:rsidRDefault="00A34E18" w:rsidP="00804F4F">
            <w:pPr>
              <w:pStyle w:val="a5"/>
              <w:widowControl/>
              <w:numPr>
                <w:ilvl w:val="0"/>
                <w:numId w:val="70"/>
              </w:numPr>
              <w:spacing w:line="360" w:lineRule="auto"/>
              <w:ind w:firstLineChars="0"/>
              <w:jc w:val="left"/>
              <w:textAlignment w:val="center"/>
              <w:rPr>
                <w:rFonts w:ascii="Times New Roman" w:hAnsi="Times New Roman" w:cs="Times New Roman"/>
                <w:color w:val="000000" w:themeColor="text1"/>
                <w:kern w:val="0"/>
                <w:sz w:val="24"/>
                <w:lang w:bidi="ar"/>
              </w:rPr>
            </w:pPr>
            <w:r w:rsidRPr="00567587">
              <w:rPr>
                <w:rFonts w:ascii="Times New Roman" w:hAnsi="Times New Roman" w:cs="Times New Roman"/>
                <w:color w:val="000000" w:themeColor="text1"/>
                <w:kern w:val="0"/>
                <w:sz w:val="24"/>
                <w:lang w:bidi="ar"/>
              </w:rPr>
              <w:t>一体化成型强化铜合金内胆</w:t>
            </w:r>
          </w:p>
          <w:p w14:paraId="182FB0BD" w14:textId="6753773B" w:rsidR="00A34E18" w:rsidRPr="00567587" w:rsidRDefault="00A34E18" w:rsidP="00804F4F">
            <w:pPr>
              <w:pStyle w:val="a5"/>
              <w:widowControl/>
              <w:numPr>
                <w:ilvl w:val="0"/>
                <w:numId w:val="70"/>
              </w:numPr>
              <w:spacing w:line="360" w:lineRule="auto"/>
              <w:ind w:firstLineChars="0"/>
              <w:jc w:val="left"/>
              <w:textAlignment w:val="center"/>
              <w:rPr>
                <w:rFonts w:ascii="Times New Roman" w:hAnsi="Times New Roman" w:cs="Times New Roman"/>
                <w:color w:val="000000" w:themeColor="text1"/>
                <w:kern w:val="0"/>
                <w:sz w:val="24"/>
                <w:lang w:bidi="ar"/>
              </w:rPr>
            </w:pPr>
            <w:r w:rsidRPr="00567587">
              <w:rPr>
                <w:rFonts w:ascii="Times New Roman" w:hAnsi="Times New Roman" w:cs="Times New Roman"/>
                <w:color w:val="000000" w:themeColor="text1"/>
                <w:kern w:val="0"/>
                <w:sz w:val="24"/>
                <w:lang w:bidi="ar"/>
              </w:rPr>
              <w:lastRenderedPageBreak/>
              <w:t>培养箱一台，说明书一份。</w:t>
            </w:r>
          </w:p>
        </w:tc>
        <w:tc>
          <w:tcPr>
            <w:tcW w:w="1134" w:type="dxa"/>
            <w:vAlign w:val="center"/>
          </w:tcPr>
          <w:p w14:paraId="3ADEA920" w14:textId="77777777" w:rsidR="00A34E18" w:rsidRPr="00A34E18" w:rsidRDefault="00A34E18" w:rsidP="00A34E18">
            <w:pPr>
              <w:jc w:val="center"/>
            </w:pPr>
          </w:p>
        </w:tc>
        <w:tc>
          <w:tcPr>
            <w:tcW w:w="992" w:type="dxa"/>
            <w:vAlign w:val="center"/>
          </w:tcPr>
          <w:p w14:paraId="10A9D3F8" w14:textId="77777777" w:rsidR="00A34E18" w:rsidRPr="00A34E18" w:rsidRDefault="00A34E18" w:rsidP="00A34E18">
            <w:pPr>
              <w:jc w:val="center"/>
            </w:pPr>
          </w:p>
        </w:tc>
      </w:tr>
      <w:tr w:rsidR="00A34E18" w:rsidRPr="00FE1A12" w14:paraId="6FD36D76" w14:textId="5E357F66" w:rsidTr="00A34E18">
        <w:trPr>
          <w:trHeight w:val="670"/>
          <w:jc w:val="center"/>
        </w:trPr>
        <w:tc>
          <w:tcPr>
            <w:tcW w:w="992" w:type="dxa"/>
            <w:tcBorders>
              <w:top w:val="single" w:sz="4" w:space="0" w:color="auto"/>
              <w:left w:val="single" w:sz="6" w:space="0" w:color="auto"/>
              <w:bottom w:val="single" w:sz="4" w:space="0" w:color="auto"/>
              <w:right w:val="single" w:sz="4" w:space="0" w:color="auto"/>
            </w:tcBorders>
            <w:shd w:val="clear" w:color="auto" w:fill="FFFFFF"/>
            <w:vAlign w:val="center"/>
          </w:tcPr>
          <w:p w14:paraId="73D60926" w14:textId="77777777" w:rsidR="00A34E18" w:rsidRPr="00FE1A12" w:rsidRDefault="00A34E18" w:rsidP="00804F4F">
            <w:pPr>
              <w:widowControl/>
              <w:numPr>
                <w:ilvl w:val="0"/>
                <w:numId w:val="7"/>
              </w:numPr>
              <w:jc w:val="left"/>
              <w:textAlignment w:val="center"/>
              <w:rPr>
                <w:rFonts w:ascii="Times New Roman" w:hAnsi="Times New Roman" w:cs="Times New Roman"/>
                <w:color w:val="000000" w:themeColor="text1"/>
                <w:kern w:val="0"/>
                <w:sz w:val="24"/>
                <w:lang w:bidi="ar"/>
              </w:rPr>
            </w:pPr>
          </w:p>
        </w:tc>
        <w:tc>
          <w:tcPr>
            <w:tcW w:w="1418" w:type="dxa"/>
            <w:tcBorders>
              <w:top w:val="single" w:sz="4" w:space="0" w:color="auto"/>
              <w:left w:val="single" w:sz="6" w:space="0" w:color="auto"/>
              <w:bottom w:val="single" w:sz="4" w:space="0" w:color="auto"/>
              <w:right w:val="single" w:sz="4" w:space="0" w:color="auto"/>
            </w:tcBorders>
            <w:shd w:val="clear" w:color="auto" w:fill="FFFFFF"/>
            <w:vAlign w:val="center"/>
          </w:tcPr>
          <w:p w14:paraId="416209DC" w14:textId="77777777" w:rsidR="00A34E18" w:rsidRPr="00FE1A12" w:rsidRDefault="00A34E18">
            <w:pPr>
              <w:widowControl/>
              <w:jc w:val="left"/>
              <w:textAlignment w:val="center"/>
              <w:rPr>
                <w:rFonts w:ascii="Times New Roman" w:hAnsi="Times New Roman" w:cs="Times New Roman"/>
                <w:bCs/>
                <w:color w:val="000000" w:themeColor="text1"/>
                <w:kern w:val="0"/>
                <w:sz w:val="24"/>
                <w:lang w:bidi="ar"/>
              </w:rPr>
            </w:pPr>
            <w:r w:rsidRPr="00FE1A12">
              <w:rPr>
                <w:rFonts w:ascii="Times New Roman" w:hAnsi="Times New Roman" w:cs="Times New Roman"/>
                <w:color w:val="000000" w:themeColor="text1"/>
                <w:kern w:val="0"/>
                <w:sz w:val="24"/>
                <w:lang w:bidi="ar"/>
              </w:rPr>
              <w:t>台式低速离心机</w:t>
            </w:r>
          </w:p>
        </w:tc>
        <w:tc>
          <w:tcPr>
            <w:tcW w:w="6379" w:type="dxa"/>
            <w:tcBorders>
              <w:top w:val="single" w:sz="4" w:space="0" w:color="auto"/>
              <w:left w:val="single" w:sz="6" w:space="0" w:color="auto"/>
              <w:bottom w:val="single" w:sz="4" w:space="0" w:color="auto"/>
              <w:right w:val="single" w:sz="4" w:space="0" w:color="auto"/>
            </w:tcBorders>
            <w:shd w:val="clear" w:color="auto" w:fill="FFFFFF"/>
            <w:vAlign w:val="center"/>
          </w:tcPr>
          <w:p w14:paraId="489FCB5A" w14:textId="5CA61DF1" w:rsidR="00A34E18" w:rsidRPr="00567587" w:rsidRDefault="00A34E18" w:rsidP="00804F4F">
            <w:pPr>
              <w:pStyle w:val="a5"/>
              <w:widowControl/>
              <w:numPr>
                <w:ilvl w:val="0"/>
                <w:numId w:val="71"/>
              </w:numPr>
              <w:spacing w:line="360" w:lineRule="auto"/>
              <w:ind w:firstLineChars="0"/>
              <w:jc w:val="left"/>
              <w:textAlignment w:val="center"/>
              <w:rPr>
                <w:rFonts w:ascii="Times New Roman" w:hAnsi="Times New Roman" w:cs="Times New Roman"/>
                <w:bCs/>
                <w:color w:val="000000" w:themeColor="text1"/>
                <w:sz w:val="24"/>
              </w:rPr>
            </w:pPr>
            <w:r w:rsidRPr="00567587">
              <w:rPr>
                <w:rFonts w:ascii="Times New Roman" w:hAnsi="Times New Roman" w:cs="Times New Roman"/>
                <w:color w:val="000000" w:themeColor="text1"/>
                <w:kern w:val="0"/>
                <w:sz w:val="24"/>
                <w:lang w:bidi="ar"/>
              </w:rPr>
              <w:t>最高转速：</w:t>
            </w:r>
            <w:r w:rsidRPr="00354AA2">
              <w:rPr>
                <w:rFonts w:ascii="Times New Roman" w:hAnsi="Times New Roman" w:cs="Times New Roman" w:hint="eastAsia"/>
                <w:color w:val="000000" w:themeColor="text1"/>
                <w:kern w:val="0"/>
                <w:sz w:val="24"/>
                <w:lang w:bidi="ar"/>
              </w:rPr>
              <w:t>≥</w:t>
            </w:r>
            <w:r w:rsidRPr="00567587">
              <w:rPr>
                <w:rFonts w:ascii="Times New Roman" w:hAnsi="Times New Roman" w:cs="Times New Roman"/>
                <w:color w:val="000000" w:themeColor="text1"/>
                <w:kern w:val="0"/>
                <w:sz w:val="24"/>
                <w:lang w:bidi="ar"/>
              </w:rPr>
              <w:t>5000r/min</w:t>
            </w:r>
          </w:p>
          <w:p w14:paraId="138FCD75" w14:textId="1387D6F5" w:rsidR="00A34E18" w:rsidRPr="00567587" w:rsidRDefault="00A34E18" w:rsidP="00804F4F">
            <w:pPr>
              <w:pStyle w:val="a5"/>
              <w:widowControl/>
              <w:numPr>
                <w:ilvl w:val="0"/>
                <w:numId w:val="71"/>
              </w:numPr>
              <w:spacing w:line="360" w:lineRule="auto"/>
              <w:ind w:firstLineChars="0"/>
              <w:jc w:val="left"/>
              <w:textAlignment w:val="center"/>
              <w:rPr>
                <w:rFonts w:ascii="Times New Roman" w:hAnsi="Times New Roman" w:cs="Times New Roman"/>
                <w:bCs/>
                <w:color w:val="000000" w:themeColor="text1"/>
                <w:sz w:val="24"/>
              </w:rPr>
            </w:pPr>
            <w:r w:rsidRPr="00567587">
              <w:rPr>
                <w:rFonts w:ascii="Times New Roman" w:hAnsi="Times New Roman" w:cs="Times New Roman"/>
                <w:color w:val="000000" w:themeColor="text1"/>
                <w:kern w:val="0"/>
                <w:sz w:val="24"/>
                <w:lang w:bidi="ar"/>
              </w:rPr>
              <w:t>最大相对离心力：</w:t>
            </w:r>
            <w:r w:rsidRPr="00354AA2">
              <w:rPr>
                <w:rFonts w:ascii="Times New Roman" w:hAnsi="Times New Roman" w:cs="Times New Roman" w:hint="eastAsia"/>
                <w:color w:val="000000" w:themeColor="text1"/>
                <w:kern w:val="0"/>
                <w:sz w:val="24"/>
                <w:lang w:bidi="ar"/>
              </w:rPr>
              <w:t>≥</w:t>
            </w:r>
            <w:r w:rsidRPr="00567587">
              <w:rPr>
                <w:rFonts w:ascii="Times New Roman" w:hAnsi="Times New Roman" w:cs="Times New Roman"/>
                <w:color w:val="000000" w:themeColor="text1"/>
                <w:kern w:val="0"/>
                <w:sz w:val="24"/>
                <w:lang w:bidi="ar"/>
              </w:rPr>
              <w:t>4390×g</w:t>
            </w:r>
          </w:p>
          <w:p w14:paraId="692113B0" w14:textId="3FB84D35" w:rsidR="00A34E18" w:rsidRPr="00567587" w:rsidRDefault="00A34E18" w:rsidP="00804F4F">
            <w:pPr>
              <w:pStyle w:val="a5"/>
              <w:widowControl/>
              <w:numPr>
                <w:ilvl w:val="0"/>
                <w:numId w:val="71"/>
              </w:numPr>
              <w:spacing w:line="360" w:lineRule="auto"/>
              <w:ind w:firstLineChars="0"/>
              <w:jc w:val="left"/>
              <w:textAlignment w:val="center"/>
              <w:rPr>
                <w:rFonts w:ascii="Times New Roman" w:hAnsi="Times New Roman" w:cs="Times New Roman"/>
                <w:bCs/>
                <w:color w:val="000000" w:themeColor="text1"/>
                <w:sz w:val="24"/>
              </w:rPr>
            </w:pPr>
            <w:r w:rsidRPr="00567587">
              <w:rPr>
                <w:rFonts w:ascii="Times New Roman" w:hAnsi="Times New Roman" w:cs="Times New Roman"/>
                <w:color w:val="000000" w:themeColor="text1"/>
                <w:kern w:val="0"/>
                <w:sz w:val="24"/>
                <w:lang w:bidi="ar"/>
              </w:rPr>
              <w:t>最大容量：</w:t>
            </w:r>
            <w:r w:rsidRPr="00354AA2">
              <w:rPr>
                <w:rFonts w:ascii="Times New Roman" w:hAnsi="Times New Roman" w:cs="Times New Roman" w:hint="eastAsia"/>
                <w:color w:val="000000" w:themeColor="text1"/>
                <w:kern w:val="0"/>
                <w:sz w:val="24"/>
                <w:lang w:bidi="ar"/>
              </w:rPr>
              <w:t>≥</w:t>
            </w:r>
            <w:r w:rsidRPr="00567587">
              <w:rPr>
                <w:rFonts w:ascii="Times New Roman" w:hAnsi="Times New Roman" w:cs="Times New Roman"/>
                <w:color w:val="000000" w:themeColor="text1"/>
                <w:kern w:val="0"/>
                <w:sz w:val="24"/>
                <w:lang w:bidi="ar"/>
              </w:rPr>
              <w:t>50ml×8</w:t>
            </w:r>
          </w:p>
        </w:tc>
        <w:tc>
          <w:tcPr>
            <w:tcW w:w="1134" w:type="dxa"/>
            <w:vAlign w:val="center"/>
          </w:tcPr>
          <w:p w14:paraId="3F3BE452" w14:textId="77777777" w:rsidR="00A34E18" w:rsidRPr="00A34E18" w:rsidRDefault="00A34E18" w:rsidP="00A34E18">
            <w:pPr>
              <w:jc w:val="center"/>
            </w:pPr>
          </w:p>
        </w:tc>
        <w:tc>
          <w:tcPr>
            <w:tcW w:w="992" w:type="dxa"/>
            <w:vAlign w:val="center"/>
          </w:tcPr>
          <w:p w14:paraId="45654FA2" w14:textId="77777777" w:rsidR="00A34E18" w:rsidRPr="00A34E18" w:rsidRDefault="00A34E18" w:rsidP="00A34E18">
            <w:pPr>
              <w:jc w:val="center"/>
            </w:pPr>
          </w:p>
        </w:tc>
      </w:tr>
      <w:tr w:rsidR="00A34E18" w:rsidRPr="00FE1A12" w14:paraId="0721C1F8" w14:textId="5AACE30D" w:rsidTr="00A34E18">
        <w:trPr>
          <w:trHeight w:val="670"/>
          <w:jc w:val="center"/>
        </w:trPr>
        <w:tc>
          <w:tcPr>
            <w:tcW w:w="992" w:type="dxa"/>
            <w:tcBorders>
              <w:top w:val="single" w:sz="4" w:space="0" w:color="auto"/>
              <w:left w:val="single" w:sz="6" w:space="0" w:color="auto"/>
              <w:bottom w:val="single" w:sz="4" w:space="0" w:color="auto"/>
              <w:right w:val="single" w:sz="4" w:space="0" w:color="auto"/>
            </w:tcBorders>
            <w:shd w:val="clear" w:color="auto" w:fill="FFFFFF"/>
            <w:vAlign w:val="center"/>
          </w:tcPr>
          <w:p w14:paraId="092207E1" w14:textId="77777777" w:rsidR="00A34E18" w:rsidRPr="00FE1A12" w:rsidRDefault="00A34E18" w:rsidP="00804F4F">
            <w:pPr>
              <w:widowControl/>
              <w:numPr>
                <w:ilvl w:val="0"/>
                <w:numId w:val="7"/>
              </w:numPr>
              <w:jc w:val="left"/>
              <w:textAlignment w:val="center"/>
              <w:rPr>
                <w:rFonts w:ascii="Times New Roman" w:hAnsi="Times New Roman" w:cs="Times New Roman"/>
                <w:color w:val="000000" w:themeColor="text1"/>
                <w:kern w:val="0"/>
                <w:sz w:val="24"/>
                <w:lang w:bidi="ar"/>
              </w:rPr>
            </w:pPr>
          </w:p>
        </w:tc>
        <w:tc>
          <w:tcPr>
            <w:tcW w:w="1418" w:type="dxa"/>
            <w:tcBorders>
              <w:top w:val="single" w:sz="4" w:space="0" w:color="auto"/>
              <w:left w:val="single" w:sz="6" w:space="0" w:color="auto"/>
              <w:bottom w:val="single" w:sz="4" w:space="0" w:color="auto"/>
              <w:right w:val="single" w:sz="4" w:space="0" w:color="auto"/>
            </w:tcBorders>
            <w:shd w:val="clear" w:color="auto" w:fill="FFFFFF"/>
            <w:vAlign w:val="center"/>
          </w:tcPr>
          <w:p w14:paraId="1D1B2D19" w14:textId="77777777" w:rsidR="00A34E18" w:rsidRPr="00FE1A12" w:rsidRDefault="00A34E18">
            <w:pPr>
              <w:widowControl/>
              <w:jc w:val="left"/>
              <w:textAlignment w:val="center"/>
              <w:rPr>
                <w:rFonts w:ascii="Times New Roman" w:hAnsi="Times New Roman" w:cs="Times New Roman"/>
                <w:bCs/>
                <w:color w:val="000000" w:themeColor="text1"/>
                <w:kern w:val="0"/>
                <w:sz w:val="24"/>
                <w:lang w:bidi="ar"/>
              </w:rPr>
            </w:pPr>
            <w:r w:rsidRPr="00FE1A12">
              <w:rPr>
                <w:rFonts w:ascii="Times New Roman" w:hAnsi="Times New Roman" w:cs="Times New Roman"/>
                <w:color w:val="000000" w:themeColor="text1"/>
                <w:kern w:val="0"/>
                <w:sz w:val="24"/>
                <w:lang w:bidi="ar"/>
              </w:rPr>
              <w:t>倒置生物显微镜</w:t>
            </w:r>
          </w:p>
        </w:tc>
        <w:tc>
          <w:tcPr>
            <w:tcW w:w="6379" w:type="dxa"/>
            <w:tcBorders>
              <w:top w:val="single" w:sz="4" w:space="0" w:color="auto"/>
              <w:left w:val="single" w:sz="6" w:space="0" w:color="auto"/>
              <w:bottom w:val="single" w:sz="4" w:space="0" w:color="auto"/>
              <w:right w:val="single" w:sz="4" w:space="0" w:color="auto"/>
            </w:tcBorders>
            <w:shd w:val="clear" w:color="auto" w:fill="FFFFFF"/>
            <w:vAlign w:val="center"/>
          </w:tcPr>
          <w:p w14:paraId="45CD317E" w14:textId="77777777" w:rsidR="00A34E18" w:rsidRDefault="00A34E18" w:rsidP="00804F4F">
            <w:pPr>
              <w:pStyle w:val="a5"/>
              <w:numPr>
                <w:ilvl w:val="0"/>
                <w:numId w:val="72"/>
              </w:numPr>
              <w:spacing w:line="360" w:lineRule="auto"/>
              <w:ind w:firstLineChars="0"/>
              <w:jc w:val="left"/>
              <w:rPr>
                <w:rFonts w:ascii="Times New Roman" w:hAnsi="Times New Roman" w:cs="Times New Roman"/>
                <w:bCs/>
                <w:color w:val="000000" w:themeColor="text1"/>
                <w:sz w:val="24"/>
              </w:rPr>
            </w:pPr>
            <w:r w:rsidRPr="00FE1A12">
              <w:rPr>
                <w:rFonts w:ascii="Times New Roman" w:hAnsi="Times New Roman" w:cs="Times New Roman"/>
                <w:bCs/>
                <w:color w:val="000000" w:themeColor="text1"/>
                <w:sz w:val="24"/>
              </w:rPr>
              <w:t>放大倍数：</w:t>
            </w:r>
            <w:r w:rsidRPr="00FE1A12">
              <w:rPr>
                <w:rFonts w:ascii="Times New Roman" w:hAnsi="Times New Roman" w:cs="Times New Roman"/>
                <w:bCs/>
                <w:color w:val="000000" w:themeColor="text1"/>
                <w:sz w:val="24"/>
              </w:rPr>
              <w:t>40X-400X</w:t>
            </w:r>
            <w:r w:rsidRPr="00FE1A12">
              <w:rPr>
                <w:rFonts w:ascii="Times New Roman" w:hAnsi="Times New Roman" w:cs="Times New Roman"/>
                <w:bCs/>
                <w:color w:val="000000" w:themeColor="text1"/>
                <w:sz w:val="24"/>
              </w:rPr>
              <w:t>。</w:t>
            </w:r>
          </w:p>
          <w:p w14:paraId="24BA4727" w14:textId="77777777" w:rsidR="00A34E18" w:rsidRDefault="00A34E18" w:rsidP="00804F4F">
            <w:pPr>
              <w:pStyle w:val="a5"/>
              <w:numPr>
                <w:ilvl w:val="0"/>
                <w:numId w:val="72"/>
              </w:numPr>
              <w:spacing w:line="360" w:lineRule="auto"/>
              <w:ind w:firstLineChars="0"/>
              <w:jc w:val="left"/>
              <w:rPr>
                <w:rFonts w:ascii="Times New Roman" w:hAnsi="Times New Roman" w:cs="Times New Roman"/>
                <w:bCs/>
                <w:color w:val="000000" w:themeColor="text1"/>
                <w:sz w:val="24"/>
              </w:rPr>
            </w:pPr>
            <w:r w:rsidRPr="00567587">
              <w:rPr>
                <w:rFonts w:ascii="Times New Roman" w:hAnsi="Times New Roman" w:cs="Times New Roman"/>
                <w:bCs/>
                <w:color w:val="000000" w:themeColor="text1"/>
                <w:sz w:val="24"/>
              </w:rPr>
              <w:t>观察筒：铰链式三目</w:t>
            </w:r>
          </w:p>
          <w:p w14:paraId="02DB140D" w14:textId="77777777" w:rsidR="00A34E18" w:rsidRDefault="00A34E18" w:rsidP="00804F4F">
            <w:pPr>
              <w:pStyle w:val="a5"/>
              <w:numPr>
                <w:ilvl w:val="0"/>
                <w:numId w:val="72"/>
              </w:numPr>
              <w:spacing w:line="360" w:lineRule="auto"/>
              <w:ind w:firstLineChars="0"/>
              <w:jc w:val="left"/>
              <w:rPr>
                <w:rFonts w:ascii="Times New Roman" w:hAnsi="Times New Roman" w:cs="Times New Roman"/>
                <w:bCs/>
                <w:color w:val="000000" w:themeColor="text1"/>
                <w:sz w:val="24"/>
              </w:rPr>
            </w:pPr>
            <w:r w:rsidRPr="00567587">
              <w:rPr>
                <w:rFonts w:ascii="Times New Roman" w:hAnsi="Times New Roman" w:cs="Times New Roman"/>
                <w:bCs/>
                <w:color w:val="000000" w:themeColor="text1"/>
                <w:sz w:val="24"/>
              </w:rPr>
              <w:t>目镜：自带视度调节高眼点大视野平场目镜</w:t>
            </w:r>
          </w:p>
          <w:p w14:paraId="3E5C215E" w14:textId="351E7A82" w:rsidR="00A34E18" w:rsidRDefault="00A34E18" w:rsidP="00804F4F">
            <w:pPr>
              <w:pStyle w:val="a5"/>
              <w:numPr>
                <w:ilvl w:val="0"/>
                <w:numId w:val="72"/>
              </w:numPr>
              <w:spacing w:line="360" w:lineRule="auto"/>
              <w:ind w:firstLineChars="0"/>
              <w:jc w:val="left"/>
              <w:rPr>
                <w:rFonts w:ascii="Times New Roman" w:hAnsi="Times New Roman" w:cs="Times New Roman"/>
                <w:bCs/>
                <w:color w:val="000000" w:themeColor="text1"/>
                <w:sz w:val="24"/>
              </w:rPr>
            </w:pPr>
            <w:r w:rsidRPr="00567587">
              <w:rPr>
                <w:rFonts w:ascii="Times New Roman" w:hAnsi="Times New Roman" w:cs="Times New Roman"/>
                <w:bCs/>
                <w:color w:val="000000" w:themeColor="text1"/>
                <w:sz w:val="24"/>
              </w:rPr>
              <w:t>转换器：内定位</w:t>
            </w:r>
            <w:r w:rsidRPr="00354AA2">
              <w:rPr>
                <w:rFonts w:ascii="Times New Roman" w:hAnsi="Times New Roman" w:cs="Times New Roman" w:hint="eastAsia"/>
                <w:bCs/>
                <w:color w:val="000000" w:themeColor="text1"/>
                <w:sz w:val="24"/>
              </w:rPr>
              <w:t>≥</w:t>
            </w:r>
            <w:r w:rsidRPr="00567587">
              <w:rPr>
                <w:rFonts w:ascii="Times New Roman" w:hAnsi="Times New Roman" w:cs="Times New Roman"/>
                <w:bCs/>
                <w:color w:val="000000" w:themeColor="text1"/>
                <w:sz w:val="24"/>
              </w:rPr>
              <w:t>5</w:t>
            </w:r>
            <w:r w:rsidRPr="00567587">
              <w:rPr>
                <w:rFonts w:ascii="Times New Roman" w:hAnsi="Times New Roman" w:cs="Times New Roman"/>
                <w:bCs/>
                <w:color w:val="000000" w:themeColor="text1"/>
                <w:sz w:val="24"/>
              </w:rPr>
              <w:t>孔物镜转换器；</w:t>
            </w:r>
          </w:p>
          <w:p w14:paraId="7B8E92F8" w14:textId="26107033" w:rsidR="00A34E18" w:rsidRDefault="00A34E18" w:rsidP="00804F4F">
            <w:pPr>
              <w:pStyle w:val="a5"/>
              <w:numPr>
                <w:ilvl w:val="0"/>
                <w:numId w:val="72"/>
              </w:numPr>
              <w:spacing w:line="360" w:lineRule="auto"/>
              <w:ind w:firstLineChars="0"/>
              <w:jc w:val="left"/>
              <w:rPr>
                <w:rFonts w:ascii="Times New Roman" w:hAnsi="Times New Roman" w:cs="Times New Roman"/>
                <w:bCs/>
                <w:color w:val="000000" w:themeColor="text1"/>
                <w:sz w:val="24"/>
              </w:rPr>
            </w:pPr>
            <w:r w:rsidRPr="00567587">
              <w:rPr>
                <w:rFonts w:ascii="Times New Roman" w:hAnsi="Times New Roman" w:cs="Times New Roman"/>
                <w:bCs/>
                <w:color w:val="000000" w:themeColor="text1"/>
                <w:sz w:val="24"/>
              </w:rPr>
              <w:t>物镜：超长工作距无限远平场消色差相衬物镜</w:t>
            </w:r>
            <w:r w:rsidRPr="00354AA2">
              <w:rPr>
                <w:rFonts w:ascii="Times New Roman" w:hAnsi="Times New Roman" w:cs="Times New Roman" w:hint="eastAsia"/>
                <w:bCs/>
                <w:color w:val="000000" w:themeColor="text1"/>
                <w:sz w:val="24"/>
              </w:rPr>
              <w:t>≥</w:t>
            </w:r>
            <w:r w:rsidRPr="00567587">
              <w:rPr>
                <w:rFonts w:ascii="Times New Roman" w:hAnsi="Times New Roman" w:cs="Times New Roman"/>
                <w:bCs/>
                <w:color w:val="000000" w:themeColor="text1"/>
                <w:sz w:val="24"/>
              </w:rPr>
              <w:t>4X</w:t>
            </w:r>
            <w:r>
              <w:rPr>
                <w:rFonts w:ascii="Times New Roman" w:hAnsi="Times New Roman" w:cs="Times New Roman" w:hint="eastAsia"/>
                <w:bCs/>
                <w:color w:val="000000" w:themeColor="text1"/>
                <w:sz w:val="24"/>
              </w:rPr>
              <w:t>、</w:t>
            </w:r>
            <w:r w:rsidRPr="00567587">
              <w:rPr>
                <w:rFonts w:ascii="Times New Roman" w:hAnsi="Times New Roman" w:cs="Times New Roman"/>
                <w:bCs/>
                <w:color w:val="000000" w:themeColor="text1"/>
                <w:sz w:val="24"/>
              </w:rPr>
              <w:t xml:space="preserve"> 10X</w:t>
            </w:r>
            <w:r>
              <w:rPr>
                <w:rFonts w:ascii="Times New Roman" w:hAnsi="Times New Roman" w:cs="Times New Roman" w:hint="eastAsia"/>
                <w:bCs/>
                <w:color w:val="000000" w:themeColor="text1"/>
                <w:sz w:val="24"/>
              </w:rPr>
              <w:t>、</w:t>
            </w:r>
            <w:r w:rsidRPr="00567587">
              <w:rPr>
                <w:rFonts w:ascii="Times New Roman" w:hAnsi="Times New Roman" w:cs="Times New Roman"/>
                <w:bCs/>
                <w:color w:val="000000" w:themeColor="text1"/>
                <w:sz w:val="24"/>
              </w:rPr>
              <w:t xml:space="preserve"> 20X</w:t>
            </w:r>
            <w:r>
              <w:rPr>
                <w:rFonts w:ascii="Times New Roman" w:hAnsi="Times New Roman" w:cs="Times New Roman" w:hint="eastAsia"/>
                <w:bCs/>
                <w:color w:val="000000" w:themeColor="text1"/>
                <w:sz w:val="24"/>
              </w:rPr>
              <w:t>、</w:t>
            </w:r>
            <w:r w:rsidRPr="00567587">
              <w:rPr>
                <w:rFonts w:ascii="Times New Roman" w:hAnsi="Times New Roman" w:cs="Times New Roman"/>
                <w:bCs/>
                <w:color w:val="000000" w:themeColor="text1"/>
                <w:sz w:val="24"/>
              </w:rPr>
              <w:t xml:space="preserve"> 40X</w:t>
            </w:r>
          </w:p>
          <w:p w14:paraId="66042B84" w14:textId="77777777" w:rsidR="00A34E18" w:rsidRDefault="00A34E18" w:rsidP="00804F4F">
            <w:pPr>
              <w:pStyle w:val="a5"/>
              <w:numPr>
                <w:ilvl w:val="0"/>
                <w:numId w:val="72"/>
              </w:numPr>
              <w:spacing w:line="360" w:lineRule="auto"/>
              <w:ind w:firstLineChars="0"/>
              <w:jc w:val="left"/>
              <w:rPr>
                <w:rFonts w:ascii="Times New Roman" w:hAnsi="Times New Roman" w:cs="Times New Roman"/>
                <w:bCs/>
                <w:color w:val="000000" w:themeColor="text1"/>
                <w:sz w:val="24"/>
              </w:rPr>
            </w:pPr>
            <w:r w:rsidRPr="00567587">
              <w:rPr>
                <w:rFonts w:ascii="Times New Roman" w:hAnsi="Times New Roman" w:cs="Times New Roman"/>
                <w:bCs/>
                <w:color w:val="000000" w:themeColor="text1"/>
                <w:sz w:val="24"/>
              </w:rPr>
              <w:t>调焦机构：粗微同轴调焦，带粗调松紧调节装置，可调节粗调手轮的扭矩。</w:t>
            </w:r>
          </w:p>
          <w:p w14:paraId="092D3F7F" w14:textId="77777777" w:rsidR="00A34E18" w:rsidRDefault="00A34E18" w:rsidP="00804F4F">
            <w:pPr>
              <w:pStyle w:val="a5"/>
              <w:numPr>
                <w:ilvl w:val="0"/>
                <w:numId w:val="72"/>
              </w:numPr>
              <w:spacing w:line="360" w:lineRule="auto"/>
              <w:ind w:firstLineChars="0"/>
              <w:jc w:val="left"/>
              <w:rPr>
                <w:rFonts w:ascii="Times New Roman" w:hAnsi="Times New Roman" w:cs="Times New Roman"/>
                <w:bCs/>
                <w:color w:val="000000" w:themeColor="text1"/>
                <w:sz w:val="24"/>
              </w:rPr>
            </w:pPr>
            <w:r w:rsidRPr="00567587">
              <w:rPr>
                <w:rFonts w:ascii="Times New Roman" w:hAnsi="Times New Roman" w:cs="Times New Roman"/>
                <w:bCs/>
                <w:color w:val="000000" w:themeColor="text1"/>
                <w:sz w:val="24"/>
              </w:rPr>
              <w:t>载物台：固定式载物平台，载物台侧向受水平方向作用力的最大位移</w:t>
            </w:r>
            <w:r w:rsidRPr="00567587">
              <w:rPr>
                <w:rFonts w:ascii="Times New Roman" w:hAnsi="Times New Roman" w:cs="Times New Roman"/>
                <w:bCs/>
                <w:color w:val="000000" w:themeColor="text1"/>
                <w:sz w:val="24"/>
              </w:rPr>
              <w:t>≤0.01mm</w:t>
            </w:r>
            <w:r w:rsidRPr="00567587">
              <w:rPr>
                <w:rFonts w:ascii="Times New Roman" w:hAnsi="Times New Roman" w:cs="Times New Roman"/>
                <w:bCs/>
                <w:color w:val="000000" w:themeColor="text1"/>
                <w:sz w:val="24"/>
              </w:rPr>
              <w:t>，载物台侧向受水平方向作用力的不重复性</w:t>
            </w:r>
            <w:r w:rsidRPr="00567587">
              <w:rPr>
                <w:rFonts w:ascii="Times New Roman" w:hAnsi="Times New Roman" w:cs="Times New Roman"/>
                <w:bCs/>
                <w:color w:val="000000" w:themeColor="text1"/>
                <w:sz w:val="24"/>
              </w:rPr>
              <w:t>≤0.002mm</w:t>
            </w:r>
            <w:r w:rsidRPr="00567587">
              <w:rPr>
                <w:rFonts w:ascii="Times New Roman" w:hAnsi="Times New Roman" w:cs="Times New Roman"/>
                <w:bCs/>
                <w:color w:val="000000" w:themeColor="text1"/>
                <w:sz w:val="24"/>
              </w:rPr>
              <w:t>；</w:t>
            </w:r>
          </w:p>
          <w:p w14:paraId="592A50BD" w14:textId="77777777" w:rsidR="00A34E18" w:rsidRDefault="00A34E18" w:rsidP="00804F4F">
            <w:pPr>
              <w:pStyle w:val="a5"/>
              <w:numPr>
                <w:ilvl w:val="0"/>
                <w:numId w:val="72"/>
              </w:numPr>
              <w:spacing w:line="360" w:lineRule="auto"/>
              <w:ind w:firstLineChars="0"/>
              <w:jc w:val="left"/>
              <w:rPr>
                <w:rFonts w:ascii="Times New Roman" w:hAnsi="Times New Roman" w:cs="Times New Roman"/>
                <w:bCs/>
                <w:color w:val="000000" w:themeColor="text1"/>
                <w:sz w:val="24"/>
              </w:rPr>
            </w:pPr>
            <w:r w:rsidRPr="00567587">
              <w:rPr>
                <w:rFonts w:ascii="Times New Roman" w:hAnsi="Times New Roman" w:cs="Times New Roman"/>
                <w:bCs/>
                <w:color w:val="000000" w:themeColor="text1"/>
                <w:sz w:val="24"/>
              </w:rPr>
              <w:t>照明装置：采用外置自适应宽电压变压器</w:t>
            </w:r>
            <w:r w:rsidRPr="00567587">
              <w:rPr>
                <w:rFonts w:ascii="Times New Roman" w:hAnsi="Times New Roman" w:cs="Times New Roman"/>
                <w:bCs/>
                <w:color w:val="000000" w:themeColor="text1"/>
                <w:sz w:val="24"/>
              </w:rPr>
              <w:t>,</w:t>
            </w:r>
            <w:r w:rsidRPr="00567587">
              <w:rPr>
                <w:rFonts w:ascii="Times New Roman" w:hAnsi="Times New Roman" w:cs="Times New Roman"/>
                <w:bCs/>
                <w:color w:val="000000" w:themeColor="text1"/>
                <w:sz w:val="24"/>
              </w:rPr>
              <w:t>机身前方带有透射光亮度指示条显示功能，</w:t>
            </w:r>
            <w:r w:rsidRPr="00567587">
              <w:rPr>
                <w:rFonts w:ascii="Times New Roman" w:hAnsi="Times New Roman" w:cs="Times New Roman"/>
                <w:bCs/>
                <w:color w:val="000000" w:themeColor="text1"/>
                <w:sz w:val="24"/>
              </w:rPr>
              <w:t>ECO</w:t>
            </w:r>
            <w:r w:rsidRPr="00567587">
              <w:rPr>
                <w:rFonts w:ascii="Times New Roman" w:hAnsi="Times New Roman" w:cs="Times New Roman"/>
                <w:bCs/>
                <w:color w:val="000000" w:themeColor="text1"/>
                <w:sz w:val="24"/>
              </w:rPr>
              <w:t>红外感应功能，系统会自动关闭电源或重新开启，节省能耗。</w:t>
            </w:r>
          </w:p>
          <w:p w14:paraId="0CCF0DB7" w14:textId="03E57DB3" w:rsidR="00A34E18" w:rsidRDefault="00A34E18" w:rsidP="00804F4F">
            <w:pPr>
              <w:pStyle w:val="a5"/>
              <w:numPr>
                <w:ilvl w:val="0"/>
                <w:numId w:val="72"/>
              </w:numPr>
              <w:spacing w:line="360" w:lineRule="auto"/>
              <w:ind w:firstLineChars="0"/>
              <w:jc w:val="left"/>
              <w:rPr>
                <w:rFonts w:ascii="Times New Roman" w:hAnsi="Times New Roman" w:cs="Times New Roman"/>
                <w:bCs/>
                <w:color w:val="000000" w:themeColor="text1"/>
                <w:sz w:val="24"/>
              </w:rPr>
            </w:pPr>
            <w:r w:rsidRPr="00567587">
              <w:rPr>
                <w:rFonts w:ascii="Times New Roman" w:hAnsi="Times New Roman" w:cs="Times New Roman"/>
                <w:bCs/>
                <w:color w:val="000000" w:themeColor="text1"/>
                <w:sz w:val="24"/>
              </w:rPr>
              <w:t>用机械标本在</w:t>
            </w:r>
            <w:r w:rsidRPr="00354AA2">
              <w:rPr>
                <w:rFonts w:ascii="Times New Roman" w:hAnsi="Times New Roman" w:cs="Times New Roman" w:hint="eastAsia"/>
                <w:bCs/>
                <w:color w:val="000000" w:themeColor="text1"/>
                <w:sz w:val="24"/>
              </w:rPr>
              <w:t>≥</w:t>
            </w:r>
            <w:r w:rsidRPr="00567587">
              <w:rPr>
                <w:rFonts w:ascii="Times New Roman" w:hAnsi="Times New Roman" w:cs="Times New Roman"/>
                <w:bCs/>
                <w:color w:val="000000" w:themeColor="text1"/>
                <w:sz w:val="24"/>
              </w:rPr>
              <w:t>5mm×5mm</w:t>
            </w:r>
            <w:r w:rsidRPr="00567587">
              <w:rPr>
                <w:rFonts w:ascii="Times New Roman" w:hAnsi="Times New Roman" w:cs="Times New Roman"/>
                <w:bCs/>
                <w:color w:val="000000" w:themeColor="text1"/>
                <w:sz w:val="24"/>
              </w:rPr>
              <w:t>范围内移动时的离焦量</w:t>
            </w:r>
            <w:r w:rsidRPr="00567587">
              <w:rPr>
                <w:rFonts w:ascii="Times New Roman" w:hAnsi="Times New Roman" w:cs="Times New Roman"/>
                <w:bCs/>
                <w:color w:val="000000" w:themeColor="text1"/>
                <w:sz w:val="24"/>
              </w:rPr>
              <w:t>≤0.008mm</w:t>
            </w:r>
            <w:r w:rsidRPr="00567587">
              <w:rPr>
                <w:rFonts w:ascii="Times New Roman" w:hAnsi="Times New Roman" w:cs="Times New Roman"/>
                <w:bCs/>
                <w:color w:val="000000" w:themeColor="text1"/>
                <w:sz w:val="24"/>
              </w:rPr>
              <w:t>。</w:t>
            </w:r>
          </w:p>
          <w:p w14:paraId="7E2990C8" w14:textId="74D7907D" w:rsidR="00A34E18" w:rsidRPr="00567587" w:rsidRDefault="00A34E18" w:rsidP="00804F4F">
            <w:pPr>
              <w:pStyle w:val="a5"/>
              <w:numPr>
                <w:ilvl w:val="0"/>
                <w:numId w:val="72"/>
              </w:numPr>
              <w:spacing w:line="360" w:lineRule="auto"/>
              <w:ind w:firstLineChars="0"/>
              <w:jc w:val="left"/>
              <w:rPr>
                <w:rFonts w:ascii="Times New Roman" w:hAnsi="Times New Roman" w:cs="Times New Roman"/>
                <w:bCs/>
                <w:color w:val="000000" w:themeColor="text1"/>
                <w:sz w:val="24"/>
              </w:rPr>
            </w:pPr>
            <w:r w:rsidRPr="00567587">
              <w:rPr>
                <w:rFonts w:ascii="Times New Roman" w:hAnsi="Times New Roman" w:cs="Times New Roman"/>
                <w:bCs/>
                <w:color w:val="000000" w:themeColor="text1"/>
                <w:sz w:val="24"/>
              </w:rPr>
              <w:t>成像系统：</w:t>
            </w:r>
            <w:r w:rsidRPr="00567587">
              <w:rPr>
                <w:rFonts w:ascii="Times New Roman" w:hAnsi="Times New Roman" w:cs="Times New Roman"/>
                <w:bCs/>
                <w:color w:val="000000" w:themeColor="text1"/>
                <w:sz w:val="24"/>
              </w:rPr>
              <w:t>≥830</w:t>
            </w:r>
            <w:r w:rsidRPr="00567587">
              <w:rPr>
                <w:rFonts w:ascii="Times New Roman" w:hAnsi="Times New Roman" w:cs="Times New Roman"/>
                <w:bCs/>
                <w:color w:val="000000" w:themeColor="text1"/>
                <w:sz w:val="24"/>
              </w:rPr>
              <w:t>万像素</w:t>
            </w:r>
          </w:p>
        </w:tc>
        <w:tc>
          <w:tcPr>
            <w:tcW w:w="1134" w:type="dxa"/>
            <w:vAlign w:val="center"/>
          </w:tcPr>
          <w:p w14:paraId="2673FCF1" w14:textId="77777777" w:rsidR="00A34E18" w:rsidRPr="00A34E18" w:rsidRDefault="00A34E18" w:rsidP="00A34E18">
            <w:pPr>
              <w:jc w:val="center"/>
            </w:pPr>
          </w:p>
        </w:tc>
        <w:tc>
          <w:tcPr>
            <w:tcW w:w="992" w:type="dxa"/>
            <w:vAlign w:val="center"/>
          </w:tcPr>
          <w:p w14:paraId="358F4476" w14:textId="77777777" w:rsidR="00A34E18" w:rsidRPr="00A34E18" w:rsidRDefault="00A34E18" w:rsidP="00A34E18">
            <w:pPr>
              <w:jc w:val="center"/>
            </w:pPr>
          </w:p>
        </w:tc>
      </w:tr>
      <w:tr w:rsidR="00A34E18" w:rsidRPr="00FE1A12" w14:paraId="5FC8E1D5" w14:textId="54423B6E" w:rsidTr="00A34E18">
        <w:trPr>
          <w:trHeight w:val="670"/>
          <w:jc w:val="center"/>
        </w:trPr>
        <w:tc>
          <w:tcPr>
            <w:tcW w:w="992" w:type="dxa"/>
            <w:tcBorders>
              <w:top w:val="single" w:sz="4" w:space="0" w:color="auto"/>
              <w:left w:val="single" w:sz="6" w:space="0" w:color="auto"/>
              <w:bottom w:val="single" w:sz="4" w:space="0" w:color="auto"/>
              <w:right w:val="single" w:sz="4" w:space="0" w:color="auto"/>
            </w:tcBorders>
            <w:shd w:val="clear" w:color="auto" w:fill="FFFFFF"/>
            <w:vAlign w:val="center"/>
          </w:tcPr>
          <w:p w14:paraId="587273C3" w14:textId="77777777" w:rsidR="00A34E18" w:rsidRPr="00FE1A12" w:rsidRDefault="00A34E18" w:rsidP="00804F4F">
            <w:pPr>
              <w:widowControl/>
              <w:numPr>
                <w:ilvl w:val="0"/>
                <w:numId w:val="7"/>
              </w:numPr>
              <w:jc w:val="left"/>
              <w:textAlignment w:val="center"/>
              <w:rPr>
                <w:rFonts w:ascii="Times New Roman" w:hAnsi="Times New Roman" w:cs="Times New Roman"/>
                <w:color w:val="000000" w:themeColor="text1"/>
                <w:kern w:val="0"/>
                <w:sz w:val="24"/>
                <w:lang w:bidi="ar"/>
              </w:rPr>
            </w:pPr>
          </w:p>
        </w:tc>
        <w:tc>
          <w:tcPr>
            <w:tcW w:w="1418" w:type="dxa"/>
            <w:tcBorders>
              <w:top w:val="single" w:sz="4" w:space="0" w:color="auto"/>
              <w:left w:val="single" w:sz="6" w:space="0" w:color="auto"/>
              <w:bottom w:val="single" w:sz="4" w:space="0" w:color="auto"/>
              <w:right w:val="single" w:sz="4" w:space="0" w:color="auto"/>
            </w:tcBorders>
            <w:shd w:val="clear" w:color="auto" w:fill="FFFFFF"/>
            <w:vAlign w:val="center"/>
          </w:tcPr>
          <w:p w14:paraId="351AEF42" w14:textId="77777777" w:rsidR="00A34E18" w:rsidRPr="00FE1A12" w:rsidRDefault="00A34E18">
            <w:pPr>
              <w:widowControl/>
              <w:jc w:val="left"/>
              <w:textAlignment w:val="center"/>
              <w:rPr>
                <w:rFonts w:ascii="Times New Roman" w:hAnsi="Times New Roman" w:cs="Times New Roman"/>
                <w:bCs/>
                <w:color w:val="000000" w:themeColor="text1"/>
                <w:kern w:val="0"/>
                <w:sz w:val="24"/>
                <w:lang w:bidi="ar"/>
              </w:rPr>
            </w:pPr>
            <w:r w:rsidRPr="00FE1A12">
              <w:rPr>
                <w:rFonts w:ascii="Times New Roman" w:hAnsi="Times New Roman" w:cs="Times New Roman"/>
                <w:color w:val="000000" w:themeColor="text1"/>
                <w:kern w:val="0"/>
                <w:sz w:val="24"/>
                <w:lang w:bidi="ar"/>
              </w:rPr>
              <w:t>自动细胞计数器</w:t>
            </w:r>
          </w:p>
        </w:tc>
        <w:tc>
          <w:tcPr>
            <w:tcW w:w="6379" w:type="dxa"/>
            <w:tcBorders>
              <w:top w:val="single" w:sz="4" w:space="0" w:color="auto"/>
              <w:left w:val="single" w:sz="6" w:space="0" w:color="auto"/>
              <w:bottom w:val="single" w:sz="4" w:space="0" w:color="auto"/>
              <w:right w:val="single" w:sz="4" w:space="0" w:color="auto"/>
            </w:tcBorders>
            <w:shd w:val="clear" w:color="auto" w:fill="FFFFFF"/>
            <w:vAlign w:val="center"/>
          </w:tcPr>
          <w:p w14:paraId="5E52D2C3" w14:textId="77777777" w:rsidR="00A34E18" w:rsidRPr="00567587" w:rsidRDefault="00A34E18" w:rsidP="00804F4F">
            <w:pPr>
              <w:pStyle w:val="a5"/>
              <w:widowControl/>
              <w:numPr>
                <w:ilvl w:val="0"/>
                <w:numId w:val="73"/>
              </w:numPr>
              <w:spacing w:line="360" w:lineRule="auto"/>
              <w:ind w:firstLineChars="0"/>
              <w:jc w:val="left"/>
              <w:textAlignment w:val="center"/>
              <w:rPr>
                <w:rFonts w:ascii="Times New Roman" w:hAnsi="Times New Roman" w:cs="Times New Roman"/>
                <w:bCs/>
                <w:color w:val="000000" w:themeColor="text1"/>
                <w:sz w:val="24"/>
              </w:rPr>
            </w:pPr>
            <w:r w:rsidRPr="00567587">
              <w:rPr>
                <w:rFonts w:ascii="Times New Roman" w:hAnsi="Times New Roman" w:cs="Times New Roman"/>
                <w:color w:val="000000" w:themeColor="text1"/>
                <w:kern w:val="0"/>
                <w:sz w:val="24"/>
                <w:lang w:bidi="ar"/>
              </w:rPr>
              <w:t>无需任何一次性芯片耗材，自带清洗管路，自动清洗</w:t>
            </w:r>
          </w:p>
          <w:p w14:paraId="5E33F441" w14:textId="77777777" w:rsidR="00A34E18" w:rsidRPr="00567587" w:rsidRDefault="00A34E18" w:rsidP="00804F4F">
            <w:pPr>
              <w:pStyle w:val="a5"/>
              <w:widowControl/>
              <w:numPr>
                <w:ilvl w:val="0"/>
                <w:numId w:val="73"/>
              </w:numPr>
              <w:spacing w:line="360" w:lineRule="auto"/>
              <w:ind w:firstLineChars="0"/>
              <w:jc w:val="left"/>
              <w:textAlignment w:val="center"/>
              <w:rPr>
                <w:rFonts w:ascii="Times New Roman" w:hAnsi="Times New Roman" w:cs="Times New Roman"/>
                <w:bCs/>
                <w:color w:val="000000" w:themeColor="text1"/>
                <w:sz w:val="24"/>
              </w:rPr>
            </w:pPr>
            <w:r w:rsidRPr="00567587">
              <w:rPr>
                <w:rFonts w:ascii="Times New Roman" w:hAnsi="Times New Roman" w:cs="Times New Roman"/>
                <w:color w:val="000000" w:themeColor="text1"/>
                <w:kern w:val="0"/>
                <w:sz w:val="24"/>
                <w:lang w:bidi="ar"/>
              </w:rPr>
              <w:t>库尔特粒径分辨率</w:t>
            </w:r>
            <w:r w:rsidRPr="00567587">
              <w:rPr>
                <w:rFonts w:ascii="Times New Roman" w:hAnsi="Times New Roman" w:cs="Times New Roman"/>
                <w:color w:val="000000" w:themeColor="text1"/>
                <w:kern w:val="0"/>
                <w:sz w:val="24"/>
                <w:lang w:bidi="ar"/>
              </w:rPr>
              <w:t>≤0.5μm</w:t>
            </w:r>
            <w:r w:rsidRPr="00567587">
              <w:rPr>
                <w:rFonts w:ascii="Times New Roman" w:hAnsi="Times New Roman" w:cs="Times New Roman"/>
                <w:color w:val="000000" w:themeColor="text1"/>
                <w:kern w:val="0"/>
                <w:sz w:val="24"/>
                <w:lang w:bidi="ar"/>
              </w:rPr>
              <w:t>，阻抗加图像检测，精确判断总数及活性；</w:t>
            </w:r>
          </w:p>
          <w:p w14:paraId="3D352B7C" w14:textId="77777777" w:rsidR="00A34E18" w:rsidRPr="00567587" w:rsidRDefault="00A34E18" w:rsidP="00804F4F">
            <w:pPr>
              <w:pStyle w:val="a5"/>
              <w:widowControl/>
              <w:numPr>
                <w:ilvl w:val="0"/>
                <w:numId w:val="73"/>
              </w:numPr>
              <w:spacing w:line="360" w:lineRule="auto"/>
              <w:ind w:firstLineChars="0"/>
              <w:jc w:val="left"/>
              <w:textAlignment w:val="center"/>
              <w:rPr>
                <w:rFonts w:ascii="Times New Roman" w:hAnsi="Times New Roman" w:cs="Times New Roman"/>
                <w:bCs/>
                <w:color w:val="000000" w:themeColor="text1"/>
                <w:sz w:val="24"/>
              </w:rPr>
            </w:pPr>
            <w:r w:rsidRPr="00567587">
              <w:rPr>
                <w:rFonts w:ascii="Times New Roman" w:hAnsi="Times New Roman" w:cs="Times New Roman"/>
                <w:color w:val="000000" w:themeColor="text1"/>
                <w:kern w:val="0"/>
                <w:sz w:val="24"/>
                <w:lang w:bidi="ar"/>
              </w:rPr>
              <w:t>操作简单：无需稀释，一步加样，自动清洗；</w:t>
            </w:r>
          </w:p>
          <w:p w14:paraId="4F70A706" w14:textId="77777777" w:rsidR="00A34E18" w:rsidRPr="00567587" w:rsidRDefault="00A34E18" w:rsidP="00804F4F">
            <w:pPr>
              <w:pStyle w:val="a5"/>
              <w:widowControl/>
              <w:numPr>
                <w:ilvl w:val="0"/>
                <w:numId w:val="73"/>
              </w:numPr>
              <w:spacing w:line="360" w:lineRule="auto"/>
              <w:ind w:firstLineChars="0"/>
              <w:jc w:val="left"/>
              <w:textAlignment w:val="center"/>
              <w:rPr>
                <w:rFonts w:ascii="Times New Roman" w:hAnsi="Times New Roman" w:cs="Times New Roman"/>
                <w:bCs/>
                <w:color w:val="000000" w:themeColor="text1"/>
                <w:sz w:val="24"/>
              </w:rPr>
            </w:pPr>
            <w:r w:rsidRPr="00567587">
              <w:rPr>
                <w:rFonts w:ascii="Times New Roman" w:hAnsi="Times New Roman" w:cs="Times New Roman"/>
                <w:color w:val="000000" w:themeColor="text1"/>
                <w:kern w:val="0"/>
                <w:sz w:val="24"/>
                <w:lang w:bidi="ar"/>
              </w:rPr>
              <w:t>软件多指标输出：库尔特检测</w:t>
            </w:r>
            <w:r w:rsidRPr="00567587">
              <w:rPr>
                <w:rFonts w:ascii="Times New Roman" w:hAnsi="Times New Roman" w:cs="Times New Roman"/>
                <w:color w:val="000000" w:themeColor="text1"/>
                <w:kern w:val="0"/>
                <w:sz w:val="24"/>
                <w:lang w:bidi="ar"/>
              </w:rPr>
              <w:t>→</w:t>
            </w:r>
            <w:r w:rsidRPr="00567587">
              <w:rPr>
                <w:rFonts w:ascii="Times New Roman" w:hAnsi="Times New Roman" w:cs="Times New Roman"/>
                <w:color w:val="000000" w:themeColor="text1"/>
                <w:kern w:val="0"/>
                <w:sz w:val="24"/>
                <w:lang w:bidi="ar"/>
              </w:rPr>
              <w:t>细胞浓度</w:t>
            </w:r>
            <w:r w:rsidRPr="00567587">
              <w:rPr>
                <w:rFonts w:ascii="Times New Roman" w:hAnsi="Times New Roman" w:cs="Times New Roman"/>
                <w:color w:val="000000" w:themeColor="text1"/>
                <w:kern w:val="0"/>
                <w:sz w:val="24"/>
                <w:lang w:bidi="ar"/>
              </w:rPr>
              <w:t>/</w:t>
            </w:r>
            <w:r w:rsidRPr="00567587">
              <w:rPr>
                <w:rFonts w:ascii="Times New Roman" w:hAnsi="Times New Roman" w:cs="Times New Roman"/>
                <w:color w:val="000000" w:themeColor="text1"/>
                <w:kern w:val="0"/>
                <w:sz w:val="24"/>
                <w:lang w:bidi="ar"/>
              </w:rPr>
              <w:t>直径</w:t>
            </w:r>
            <w:r w:rsidRPr="00567587">
              <w:rPr>
                <w:rFonts w:ascii="Times New Roman" w:hAnsi="Times New Roman" w:cs="Times New Roman"/>
                <w:color w:val="000000" w:themeColor="text1"/>
                <w:kern w:val="0"/>
                <w:sz w:val="24"/>
                <w:lang w:bidi="ar"/>
              </w:rPr>
              <w:t>/</w:t>
            </w:r>
            <w:r w:rsidRPr="00567587">
              <w:rPr>
                <w:rFonts w:ascii="Times New Roman" w:hAnsi="Times New Roman" w:cs="Times New Roman"/>
                <w:color w:val="000000" w:themeColor="text1"/>
                <w:kern w:val="0"/>
                <w:sz w:val="24"/>
                <w:lang w:bidi="ar"/>
              </w:rPr>
              <w:t>体积，按照粒径分区显示选区浓度</w:t>
            </w:r>
            <w:r w:rsidRPr="00567587">
              <w:rPr>
                <w:rFonts w:ascii="Times New Roman" w:hAnsi="Times New Roman" w:cs="Times New Roman"/>
                <w:color w:val="000000" w:themeColor="text1"/>
                <w:kern w:val="0"/>
                <w:sz w:val="24"/>
                <w:lang w:bidi="ar"/>
              </w:rPr>
              <w:t>/</w:t>
            </w:r>
            <w:r w:rsidRPr="00567587">
              <w:rPr>
                <w:rFonts w:ascii="Times New Roman" w:hAnsi="Times New Roman" w:cs="Times New Roman"/>
                <w:color w:val="000000" w:themeColor="text1"/>
                <w:kern w:val="0"/>
                <w:sz w:val="24"/>
                <w:lang w:bidi="ar"/>
              </w:rPr>
              <w:t>平均直径</w:t>
            </w:r>
            <w:r w:rsidRPr="00567587">
              <w:rPr>
                <w:rFonts w:ascii="Times New Roman" w:hAnsi="Times New Roman" w:cs="Times New Roman"/>
                <w:color w:val="000000" w:themeColor="text1"/>
                <w:kern w:val="0"/>
                <w:sz w:val="24"/>
                <w:lang w:bidi="ar"/>
              </w:rPr>
              <w:t>/</w:t>
            </w:r>
            <w:r w:rsidRPr="00567587">
              <w:rPr>
                <w:rFonts w:ascii="Times New Roman" w:hAnsi="Times New Roman" w:cs="Times New Roman"/>
                <w:color w:val="000000" w:themeColor="text1"/>
                <w:kern w:val="0"/>
                <w:sz w:val="24"/>
                <w:lang w:bidi="ar"/>
              </w:rPr>
              <w:t>平均体积；</w:t>
            </w:r>
          </w:p>
          <w:p w14:paraId="6559783D" w14:textId="65E9A520" w:rsidR="00A34E18" w:rsidRPr="00567587" w:rsidRDefault="00A34E18" w:rsidP="00804F4F">
            <w:pPr>
              <w:pStyle w:val="a5"/>
              <w:widowControl/>
              <w:numPr>
                <w:ilvl w:val="0"/>
                <w:numId w:val="73"/>
              </w:numPr>
              <w:spacing w:line="360" w:lineRule="auto"/>
              <w:ind w:firstLineChars="0"/>
              <w:jc w:val="left"/>
              <w:textAlignment w:val="center"/>
              <w:rPr>
                <w:rFonts w:ascii="Times New Roman" w:hAnsi="Times New Roman" w:cs="Times New Roman"/>
                <w:bCs/>
                <w:color w:val="000000" w:themeColor="text1"/>
                <w:sz w:val="24"/>
              </w:rPr>
            </w:pPr>
            <w:r w:rsidRPr="00567587">
              <w:rPr>
                <w:rFonts w:ascii="Times New Roman" w:hAnsi="Times New Roman" w:cs="Times New Roman"/>
                <w:color w:val="000000" w:themeColor="text1"/>
                <w:kern w:val="0"/>
                <w:sz w:val="24"/>
                <w:lang w:bidi="ar"/>
              </w:rPr>
              <w:t>多功能：图像检测</w:t>
            </w:r>
            <w:r w:rsidRPr="00567587">
              <w:rPr>
                <w:rFonts w:ascii="Times New Roman" w:hAnsi="Times New Roman" w:cs="Times New Roman"/>
                <w:color w:val="000000" w:themeColor="text1"/>
                <w:kern w:val="0"/>
                <w:sz w:val="24"/>
                <w:lang w:bidi="ar"/>
              </w:rPr>
              <w:t>→</w:t>
            </w:r>
            <w:r w:rsidRPr="00567587">
              <w:rPr>
                <w:rFonts w:ascii="Times New Roman" w:hAnsi="Times New Roman" w:cs="Times New Roman"/>
                <w:color w:val="000000" w:themeColor="text1"/>
                <w:kern w:val="0"/>
                <w:sz w:val="24"/>
                <w:lang w:bidi="ar"/>
              </w:rPr>
              <w:t>死</w:t>
            </w:r>
            <w:r w:rsidRPr="00567587">
              <w:rPr>
                <w:rFonts w:ascii="Times New Roman" w:hAnsi="Times New Roman" w:cs="Times New Roman"/>
                <w:color w:val="000000" w:themeColor="text1"/>
                <w:kern w:val="0"/>
                <w:sz w:val="24"/>
                <w:lang w:bidi="ar"/>
              </w:rPr>
              <w:t>/</w:t>
            </w:r>
            <w:r w:rsidRPr="00567587">
              <w:rPr>
                <w:rFonts w:ascii="Times New Roman" w:hAnsi="Times New Roman" w:cs="Times New Roman"/>
                <w:color w:val="000000" w:themeColor="text1"/>
                <w:kern w:val="0"/>
                <w:sz w:val="24"/>
                <w:lang w:bidi="ar"/>
              </w:rPr>
              <w:t>活比率、死</w:t>
            </w:r>
            <w:r w:rsidRPr="00567587">
              <w:rPr>
                <w:rFonts w:ascii="Times New Roman" w:hAnsi="Times New Roman" w:cs="Times New Roman"/>
                <w:color w:val="000000" w:themeColor="text1"/>
                <w:kern w:val="0"/>
                <w:sz w:val="24"/>
                <w:lang w:bidi="ar"/>
              </w:rPr>
              <w:t>/</w:t>
            </w:r>
            <w:r w:rsidRPr="00567587">
              <w:rPr>
                <w:rFonts w:ascii="Times New Roman" w:hAnsi="Times New Roman" w:cs="Times New Roman"/>
                <w:color w:val="000000" w:themeColor="text1"/>
                <w:kern w:val="0"/>
                <w:sz w:val="24"/>
                <w:lang w:bidi="ar"/>
              </w:rPr>
              <w:t>活浓度、稀释计算、细胞聚团率，细胞形态，检测数据可由</w:t>
            </w:r>
            <w:r w:rsidRPr="00567587">
              <w:rPr>
                <w:rFonts w:ascii="Times New Roman" w:hAnsi="Times New Roman" w:cs="Times New Roman"/>
                <w:color w:val="000000" w:themeColor="text1"/>
                <w:kern w:val="0"/>
                <w:sz w:val="24"/>
                <w:lang w:bidi="ar"/>
              </w:rPr>
              <w:t>USB</w:t>
            </w:r>
            <w:r w:rsidRPr="00567587">
              <w:rPr>
                <w:rFonts w:ascii="Times New Roman" w:hAnsi="Times New Roman" w:cs="Times New Roman"/>
                <w:color w:val="000000" w:themeColor="text1"/>
                <w:kern w:val="0"/>
                <w:sz w:val="24"/>
                <w:lang w:bidi="ar"/>
              </w:rPr>
              <w:t>接口</w:t>
            </w:r>
            <w:r w:rsidRPr="00567587">
              <w:rPr>
                <w:rFonts w:ascii="Times New Roman" w:hAnsi="Times New Roman" w:cs="Times New Roman"/>
                <w:color w:val="000000" w:themeColor="text1"/>
                <w:kern w:val="0"/>
                <w:sz w:val="24"/>
                <w:lang w:bidi="ar"/>
              </w:rPr>
              <w:lastRenderedPageBreak/>
              <w:t>导出；</w:t>
            </w:r>
          </w:p>
        </w:tc>
        <w:tc>
          <w:tcPr>
            <w:tcW w:w="1134" w:type="dxa"/>
            <w:vAlign w:val="center"/>
          </w:tcPr>
          <w:p w14:paraId="1176A103" w14:textId="77777777" w:rsidR="00A34E18" w:rsidRPr="00A34E18" w:rsidRDefault="00A34E18" w:rsidP="00A34E18">
            <w:pPr>
              <w:jc w:val="center"/>
            </w:pPr>
          </w:p>
        </w:tc>
        <w:tc>
          <w:tcPr>
            <w:tcW w:w="992" w:type="dxa"/>
            <w:vAlign w:val="center"/>
          </w:tcPr>
          <w:p w14:paraId="0BEEDFA1" w14:textId="77777777" w:rsidR="00A34E18" w:rsidRPr="00A34E18" w:rsidRDefault="00A34E18" w:rsidP="00A34E18">
            <w:pPr>
              <w:jc w:val="center"/>
            </w:pPr>
          </w:p>
        </w:tc>
      </w:tr>
      <w:tr w:rsidR="00A34E18" w:rsidRPr="00FE1A12" w14:paraId="6D3AC9FE" w14:textId="6605CFD8" w:rsidTr="00A34E18">
        <w:trPr>
          <w:trHeight w:val="670"/>
          <w:jc w:val="center"/>
        </w:trPr>
        <w:tc>
          <w:tcPr>
            <w:tcW w:w="992" w:type="dxa"/>
            <w:tcBorders>
              <w:top w:val="single" w:sz="4" w:space="0" w:color="auto"/>
              <w:left w:val="single" w:sz="6" w:space="0" w:color="auto"/>
              <w:bottom w:val="single" w:sz="4" w:space="0" w:color="auto"/>
              <w:right w:val="single" w:sz="4" w:space="0" w:color="auto"/>
            </w:tcBorders>
            <w:shd w:val="clear" w:color="auto" w:fill="FFFFFF"/>
            <w:vAlign w:val="center"/>
          </w:tcPr>
          <w:p w14:paraId="188F0300" w14:textId="77777777" w:rsidR="00A34E18" w:rsidRPr="00FE1A12" w:rsidRDefault="00A34E18" w:rsidP="00804F4F">
            <w:pPr>
              <w:widowControl/>
              <w:numPr>
                <w:ilvl w:val="0"/>
                <w:numId w:val="7"/>
              </w:numPr>
              <w:jc w:val="left"/>
              <w:textAlignment w:val="center"/>
              <w:rPr>
                <w:rFonts w:ascii="Times New Roman" w:hAnsi="Times New Roman" w:cs="Times New Roman"/>
                <w:color w:val="000000" w:themeColor="text1"/>
                <w:kern w:val="0"/>
                <w:sz w:val="24"/>
                <w:lang w:bidi="ar"/>
              </w:rPr>
            </w:pPr>
          </w:p>
        </w:tc>
        <w:tc>
          <w:tcPr>
            <w:tcW w:w="1418" w:type="dxa"/>
            <w:tcBorders>
              <w:top w:val="single" w:sz="4" w:space="0" w:color="auto"/>
              <w:left w:val="single" w:sz="6" w:space="0" w:color="auto"/>
              <w:bottom w:val="single" w:sz="4" w:space="0" w:color="auto"/>
              <w:right w:val="single" w:sz="4" w:space="0" w:color="auto"/>
            </w:tcBorders>
            <w:shd w:val="clear" w:color="auto" w:fill="FFFFFF"/>
            <w:vAlign w:val="center"/>
          </w:tcPr>
          <w:p w14:paraId="388C952D" w14:textId="77777777" w:rsidR="00A34E18" w:rsidRPr="00FE1A12" w:rsidRDefault="00A34E18">
            <w:pPr>
              <w:widowControl/>
              <w:jc w:val="left"/>
              <w:textAlignment w:val="center"/>
              <w:rPr>
                <w:rFonts w:ascii="Times New Roman" w:hAnsi="Times New Roman" w:cs="Times New Roman"/>
                <w:bCs/>
                <w:color w:val="000000" w:themeColor="text1"/>
                <w:kern w:val="0"/>
                <w:sz w:val="24"/>
                <w:lang w:bidi="ar"/>
              </w:rPr>
            </w:pPr>
            <w:r w:rsidRPr="00FE1A12">
              <w:rPr>
                <w:rFonts w:ascii="Times New Roman" w:hAnsi="Times New Roman" w:cs="Times New Roman"/>
                <w:color w:val="000000" w:themeColor="text1"/>
                <w:kern w:val="0"/>
                <w:sz w:val="24"/>
                <w:lang w:bidi="ar"/>
              </w:rPr>
              <w:t>全自动高压灭菌锅</w:t>
            </w:r>
          </w:p>
        </w:tc>
        <w:tc>
          <w:tcPr>
            <w:tcW w:w="6379" w:type="dxa"/>
            <w:tcBorders>
              <w:top w:val="single" w:sz="4" w:space="0" w:color="auto"/>
              <w:left w:val="single" w:sz="6" w:space="0" w:color="auto"/>
              <w:bottom w:val="single" w:sz="4" w:space="0" w:color="auto"/>
              <w:right w:val="single" w:sz="4" w:space="0" w:color="auto"/>
            </w:tcBorders>
            <w:shd w:val="clear" w:color="auto" w:fill="FFFFFF"/>
            <w:vAlign w:val="center"/>
          </w:tcPr>
          <w:p w14:paraId="7F367154" w14:textId="77777777" w:rsidR="00A34E18" w:rsidRPr="00FE1A12" w:rsidRDefault="00A34E18" w:rsidP="00804F4F">
            <w:pPr>
              <w:pStyle w:val="a5"/>
              <w:numPr>
                <w:ilvl w:val="0"/>
                <w:numId w:val="6"/>
              </w:numPr>
              <w:spacing w:line="360" w:lineRule="auto"/>
              <w:ind w:firstLineChars="0"/>
              <w:rPr>
                <w:rFonts w:ascii="Times New Roman" w:hAnsi="Times New Roman" w:cs="Times New Roman"/>
                <w:bCs/>
                <w:color w:val="000000" w:themeColor="text1"/>
                <w:sz w:val="24"/>
              </w:rPr>
            </w:pPr>
            <w:r w:rsidRPr="00FE1A12">
              <w:rPr>
                <w:rFonts w:ascii="Times New Roman" w:hAnsi="Times New Roman" w:cs="Times New Roman"/>
                <w:bCs/>
                <w:color w:val="000000" w:themeColor="text1"/>
                <w:sz w:val="24"/>
              </w:rPr>
              <w:t>有效容积：</w:t>
            </w:r>
            <w:r w:rsidRPr="00FE1A12">
              <w:rPr>
                <w:rFonts w:ascii="Times New Roman" w:hAnsi="Times New Roman" w:cs="Times New Roman"/>
                <w:bCs/>
                <w:color w:val="000000" w:themeColor="text1"/>
                <w:sz w:val="24"/>
              </w:rPr>
              <w:t xml:space="preserve">≥80L </w:t>
            </w:r>
          </w:p>
          <w:p w14:paraId="4A2B7750" w14:textId="77777777" w:rsidR="00A34E18" w:rsidRPr="00FE1A12" w:rsidRDefault="00A34E18" w:rsidP="00804F4F">
            <w:pPr>
              <w:pStyle w:val="a5"/>
              <w:numPr>
                <w:ilvl w:val="0"/>
                <w:numId w:val="6"/>
              </w:numPr>
              <w:spacing w:line="360" w:lineRule="auto"/>
              <w:ind w:firstLineChars="0"/>
              <w:rPr>
                <w:rFonts w:ascii="Times New Roman" w:hAnsi="Times New Roman" w:cs="Times New Roman"/>
                <w:bCs/>
                <w:color w:val="000000" w:themeColor="text1"/>
                <w:sz w:val="24"/>
              </w:rPr>
            </w:pPr>
            <w:r w:rsidRPr="00FE1A12">
              <w:rPr>
                <w:rFonts w:ascii="Times New Roman" w:hAnsi="Times New Roman" w:cs="Times New Roman"/>
                <w:bCs/>
                <w:color w:val="000000" w:themeColor="text1"/>
                <w:sz w:val="24"/>
              </w:rPr>
              <w:t>设备开关：带有漏电保护功能，发生漏电时自动切断电源</w:t>
            </w:r>
          </w:p>
          <w:p w14:paraId="7F53AE5A" w14:textId="64DC8842" w:rsidR="00A34E18" w:rsidRPr="00FE1A12" w:rsidRDefault="00A34E18" w:rsidP="00804F4F">
            <w:pPr>
              <w:pStyle w:val="a5"/>
              <w:numPr>
                <w:ilvl w:val="0"/>
                <w:numId w:val="6"/>
              </w:numPr>
              <w:spacing w:line="360" w:lineRule="auto"/>
              <w:ind w:firstLineChars="0"/>
              <w:rPr>
                <w:rFonts w:ascii="Times New Roman" w:hAnsi="Times New Roman" w:cs="Times New Roman"/>
                <w:bCs/>
                <w:color w:val="000000" w:themeColor="text1"/>
                <w:sz w:val="24"/>
              </w:rPr>
            </w:pPr>
            <w:r w:rsidRPr="00FE1A12">
              <w:rPr>
                <w:rFonts w:ascii="Times New Roman" w:hAnsi="Times New Roman" w:cs="Times New Roman"/>
                <w:bCs/>
                <w:color w:val="000000" w:themeColor="text1"/>
                <w:sz w:val="24"/>
              </w:rPr>
              <w:t>可选择自然冷却和标配</w:t>
            </w:r>
            <w:r w:rsidRPr="00354AA2">
              <w:rPr>
                <w:rFonts w:ascii="Times New Roman" w:hAnsi="Times New Roman" w:cs="Times New Roman" w:hint="eastAsia"/>
                <w:bCs/>
                <w:color w:val="000000" w:themeColor="text1"/>
                <w:sz w:val="24"/>
              </w:rPr>
              <w:t>≥</w:t>
            </w:r>
            <w:r w:rsidRPr="00FE1A12">
              <w:rPr>
                <w:rFonts w:ascii="Times New Roman" w:hAnsi="Times New Roman" w:cs="Times New Roman"/>
                <w:bCs/>
                <w:color w:val="000000" w:themeColor="text1"/>
                <w:sz w:val="24"/>
              </w:rPr>
              <w:t>2</w:t>
            </w:r>
            <w:r w:rsidRPr="00FE1A12">
              <w:rPr>
                <w:rFonts w:ascii="Times New Roman" w:hAnsi="Times New Roman" w:cs="Times New Roman"/>
                <w:bCs/>
                <w:color w:val="000000" w:themeColor="text1"/>
                <w:sz w:val="24"/>
              </w:rPr>
              <w:t>个强制冷却风扇冷却</w:t>
            </w:r>
          </w:p>
          <w:p w14:paraId="5509A099" w14:textId="77777777" w:rsidR="00A34E18" w:rsidRPr="00FE1A12" w:rsidRDefault="00A34E18" w:rsidP="00804F4F">
            <w:pPr>
              <w:pStyle w:val="a5"/>
              <w:numPr>
                <w:ilvl w:val="0"/>
                <w:numId w:val="6"/>
              </w:numPr>
              <w:spacing w:line="360" w:lineRule="auto"/>
              <w:ind w:firstLineChars="0"/>
              <w:rPr>
                <w:rFonts w:ascii="Times New Roman" w:hAnsi="Times New Roman" w:cs="Times New Roman"/>
                <w:bCs/>
                <w:color w:val="000000" w:themeColor="text1"/>
                <w:sz w:val="24"/>
              </w:rPr>
            </w:pPr>
            <w:r w:rsidRPr="00FE1A12">
              <w:rPr>
                <w:rFonts w:ascii="Times New Roman" w:hAnsi="Times New Roman" w:cs="Times New Roman"/>
                <w:bCs/>
                <w:color w:val="000000" w:themeColor="text1"/>
                <w:sz w:val="24"/>
              </w:rPr>
              <w:t>不小于</w:t>
            </w:r>
            <w:r w:rsidRPr="00FE1A12">
              <w:rPr>
                <w:rFonts w:ascii="Times New Roman" w:hAnsi="Times New Roman" w:cs="Times New Roman"/>
                <w:bCs/>
                <w:color w:val="000000" w:themeColor="text1"/>
                <w:sz w:val="24"/>
              </w:rPr>
              <w:t>7</w:t>
            </w:r>
            <w:r w:rsidRPr="00FE1A12">
              <w:rPr>
                <w:rFonts w:ascii="Times New Roman" w:hAnsi="Times New Roman" w:cs="Times New Roman"/>
                <w:bCs/>
                <w:color w:val="000000" w:themeColor="text1"/>
                <w:sz w:val="24"/>
              </w:rPr>
              <w:t>英寸超大触摸屏，即便戴手套也可对温度和时间进行简单地设定，并显示运转功能</w:t>
            </w:r>
          </w:p>
          <w:p w14:paraId="7E5EDB34" w14:textId="4DB8407A" w:rsidR="00A34E18" w:rsidRPr="00FE1A12" w:rsidRDefault="00A34E18" w:rsidP="00804F4F">
            <w:pPr>
              <w:pStyle w:val="a5"/>
              <w:numPr>
                <w:ilvl w:val="0"/>
                <w:numId w:val="6"/>
              </w:numPr>
              <w:spacing w:line="360" w:lineRule="auto"/>
              <w:ind w:firstLineChars="0"/>
              <w:rPr>
                <w:rFonts w:ascii="Times New Roman" w:hAnsi="Times New Roman" w:cs="Times New Roman"/>
                <w:bCs/>
                <w:color w:val="000000" w:themeColor="text1"/>
                <w:sz w:val="24"/>
              </w:rPr>
            </w:pPr>
            <w:r w:rsidRPr="00FE1A12">
              <w:rPr>
                <w:rFonts w:ascii="Times New Roman" w:hAnsi="Times New Roman" w:cs="Times New Roman"/>
                <w:bCs/>
                <w:color w:val="000000" w:themeColor="text1"/>
                <w:sz w:val="24"/>
              </w:rPr>
              <w:t>内置冷却水箱：大容量</w:t>
            </w:r>
            <w:r w:rsidRPr="00354AA2">
              <w:rPr>
                <w:rFonts w:ascii="Times New Roman" w:hAnsi="Times New Roman" w:cs="Times New Roman" w:hint="eastAsia"/>
                <w:bCs/>
                <w:color w:val="000000" w:themeColor="text1"/>
                <w:sz w:val="24"/>
              </w:rPr>
              <w:t>≥</w:t>
            </w:r>
            <w:r w:rsidRPr="00FE1A12">
              <w:rPr>
                <w:rFonts w:ascii="Times New Roman" w:hAnsi="Times New Roman" w:cs="Times New Roman"/>
                <w:bCs/>
                <w:color w:val="000000" w:themeColor="text1"/>
                <w:sz w:val="24"/>
              </w:rPr>
              <w:t>5L</w:t>
            </w:r>
            <w:r w:rsidRPr="00FE1A12">
              <w:rPr>
                <w:rFonts w:ascii="Times New Roman" w:hAnsi="Times New Roman" w:cs="Times New Roman"/>
                <w:bCs/>
                <w:color w:val="000000" w:themeColor="text1"/>
                <w:sz w:val="24"/>
              </w:rPr>
              <w:t>水箱，附属消音器降低排气时的噪音。外部观察窗可随时确认水位。</w:t>
            </w:r>
          </w:p>
          <w:p w14:paraId="036231E7" w14:textId="77777777" w:rsidR="00A34E18" w:rsidRPr="00FE1A12" w:rsidRDefault="00A34E18" w:rsidP="00804F4F">
            <w:pPr>
              <w:pStyle w:val="a5"/>
              <w:numPr>
                <w:ilvl w:val="0"/>
                <w:numId w:val="6"/>
              </w:numPr>
              <w:spacing w:line="360" w:lineRule="auto"/>
              <w:ind w:firstLineChars="0"/>
              <w:rPr>
                <w:rFonts w:ascii="Times New Roman" w:hAnsi="Times New Roman" w:cs="Times New Roman"/>
                <w:bCs/>
                <w:color w:val="000000" w:themeColor="text1"/>
                <w:sz w:val="24"/>
              </w:rPr>
            </w:pPr>
            <w:r w:rsidRPr="00FE1A12">
              <w:rPr>
                <w:rFonts w:ascii="Times New Roman" w:hAnsi="Times New Roman" w:cs="Times New Roman"/>
                <w:bCs/>
                <w:color w:val="000000" w:themeColor="text1"/>
                <w:sz w:val="24"/>
              </w:rPr>
              <w:t>腔内注水量</w:t>
            </w:r>
            <w:r w:rsidRPr="00FE1A12">
              <w:rPr>
                <w:rFonts w:ascii="Times New Roman" w:hAnsi="Times New Roman" w:cs="Times New Roman"/>
                <w:bCs/>
                <w:color w:val="000000" w:themeColor="text1"/>
                <w:sz w:val="24"/>
              </w:rPr>
              <w:t>≥6500mL</w:t>
            </w:r>
            <w:r w:rsidRPr="00FE1A12">
              <w:rPr>
                <w:rFonts w:ascii="Times New Roman" w:hAnsi="Times New Roman" w:cs="Times New Roman"/>
                <w:bCs/>
                <w:color w:val="000000" w:themeColor="text1"/>
                <w:sz w:val="24"/>
              </w:rPr>
              <w:t>，支持长时间灭菌和多次灭菌</w:t>
            </w:r>
          </w:p>
          <w:p w14:paraId="530C2C90" w14:textId="77777777" w:rsidR="00A34E18" w:rsidRPr="00FE1A12" w:rsidRDefault="00A34E18" w:rsidP="00804F4F">
            <w:pPr>
              <w:pStyle w:val="a5"/>
              <w:numPr>
                <w:ilvl w:val="0"/>
                <w:numId w:val="6"/>
              </w:numPr>
              <w:spacing w:line="360" w:lineRule="auto"/>
              <w:ind w:firstLineChars="0"/>
              <w:rPr>
                <w:rFonts w:ascii="Times New Roman" w:hAnsi="Times New Roman" w:cs="Times New Roman"/>
                <w:bCs/>
                <w:color w:val="000000" w:themeColor="text1"/>
                <w:sz w:val="24"/>
              </w:rPr>
            </w:pPr>
            <w:r w:rsidRPr="00FE1A12">
              <w:rPr>
                <w:rFonts w:ascii="Times New Roman" w:hAnsi="Times New Roman" w:cs="Times New Roman"/>
                <w:bCs/>
                <w:color w:val="000000" w:themeColor="text1"/>
                <w:sz w:val="24"/>
              </w:rPr>
              <w:t>防堵塞功能：容器底部排水口标配过滤器，避免异物杂质混入堵塞</w:t>
            </w:r>
          </w:p>
          <w:p w14:paraId="58ABCFF3" w14:textId="77777777" w:rsidR="00A34E18" w:rsidRPr="00FE1A12" w:rsidRDefault="00A34E18" w:rsidP="00804F4F">
            <w:pPr>
              <w:pStyle w:val="a5"/>
              <w:numPr>
                <w:ilvl w:val="0"/>
                <w:numId w:val="6"/>
              </w:numPr>
              <w:spacing w:line="360" w:lineRule="auto"/>
              <w:ind w:firstLineChars="0"/>
              <w:rPr>
                <w:rFonts w:ascii="Times New Roman" w:hAnsi="Times New Roman" w:cs="Times New Roman"/>
                <w:bCs/>
                <w:color w:val="000000" w:themeColor="text1"/>
                <w:sz w:val="24"/>
              </w:rPr>
            </w:pPr>
            <w:r w:rsidRPr="00FE1A12">
              <w:rPr>
                <w:rFonts w:ascii="Times New Roman" w:hAnsi="Times New Roman" w:cs="Times New Roman"/>
                <w:bCs/>
                <w:color w:val="000000" w:themeColor="text1"/>
                <w:sz w:val="24"/>
              </w:rPr>
              <w:t>加热器及传感器保护措施：缸内地面放置加热挡板，保护加热器和传感器。最高水位，最低水位表示</w:t>
            </w:r>
          </w:p>
          <w:p w14:paraId="487298F5" w14:textId="77777777" w:rsidR="00A34E18" w:rsidRPr="00FE1A12" w:rsidRDefault="00A34E18" w:rsidP="00804F4F">
            <w:pPr>
              <w:pStyle w:val="a5"/>
              <w:numPr>
                <w:ilvl w:val="0"/>
                <w:numId w:val="6"/>
              </w:numPr>
              <w:spacing w:line="360" w:lineRule="auto"/>
              <w:ind w:firstLineChars="0"/>
              <w:rPr>
                <w:rFonts w:ascii="Times New Roman" w:hAnsi="Times New Roman" w:cs="Times New Roman"/>
                <w:bCs/>
                <w:color w:val="000000" w:themeColor="text1"/>
                <w:sz w:val="24"/>
              </w:rPr>
            </w:pPr>
            <w:r w:rsidRPr="00FE1A12">
              <w:rPr>
                <w:rFonts w:ascii="Times New Roman" w:hAnsi="Times New Roman" w:cs="Times New Roman"/>
                <w:bCs/>
                <w:color w:val="000000" w:themeColor="text1"/>
                <w:sz w:val="24"/>
              </w:rPr>
              <w:t>预约功能：时刻模式：</w:t>
            </w:r>
            <w:r w:rsidRPr="00FE1A12">
              <w:rPr>
                <w:rFonts w:ascii="Times New Roman" w:hAnsi="Times New Roman" w:cs="Times New Roman"/>
                <w:bCs/>
                <w:color w:val="000000" w:themeColor="text1"/>
                <w:sz w:val="24"/>
              </w:rPr>
              <w:t>00:00-23:59</w:t>
            </w:r>
            <w:r w:rsidRPr="00FE1A12">
              <w:rPr>
                <w:rFonts w:ascii="Times New Roman" w:hAnsi="Times New Roman" w:cs="Times New Roman"/>
                <w:bCs/>
                <w:color w:val="000000" w:themeColor="text1"/>
                <w:sz w:val="24"/>
              </w:rPr>
              <w:t>范围内以</w:t>
            </w:r>
            <w:r w:rsidRPr="00FE1A12">
              <w:rPr>
                <w:rFonts w:ascii="Times New Roman" w:hAnsi="Times New Roman" w:cs="Times New Roman"/>
                <w:bCs/>
                <w:color w:val="000000" w:themeColor="text1"/>
                <w:sz w:val="24"/>
              </w:rPr>
              <w:t>1</w:t>
            </w:r>
            <w:r w:rsidRPr="00FE1A12">
              <w:rPr>
                <w:rFonts w:ascii="Times New Roman" w:hAnsi="Times New Roman" w:cs="Times New Roman"/>
                <w:bCs/>
                <w:color w:val="000000" w:themeColor="text1"/>
                <w:sz w:val="24"/>
              </w:rPr>
              <w:t>分为单位进行设定，默认设为当天；日期</w:t>
            </w:r>
            <w:r w:rsidRPr="00FE1A12">
              <w:rPr>
                <w:rFonts w:ascii="Times New Roman" w:hAnsi="Times New Roman" w:cs="Times New Roman"/>
                <w:bCs/>
                <w:color w:val="000000" w:themeColor="text1"/>
                <w:sz w:val="24"/>
              </w:rPr>
              <w:t>•</w:t>
            </w:r>
            <w:r w:rsidRPr="00FE1A12">
              <w:rPr>
                <w:rFonts w:ascii="Times New Roman" w:hAnsi="Times New Roman" w:cs="Times New Roman"/>
                <w:bCs/>
                <w:color w:val="000000" w:themeColor="text1"/>
                <w:sz w:val="24"/>
              </w:rPr>
              <w:t>时刻模式：设定单位年月日时分，</w:t>
            </w:r>
            <w:r w:rsidRPr="00FE1A12">
              <w:rPr>
                <w:rFonts w:ascii="Times New Roman" w:hAnsi="Times New Roman" w:cs="Times New Roman"/>
                <w:bCs/>
                <w:color w:val="000000" w:themeColor="text1"/>
                <w:sz w:val="24"/>
              </w:rPr>
              <w:t>00:00-23:59</w:t>
            </w:r>
            <w:r w:rsidRPr="00FE1A12">
              <w:rPr>
                <w:rFonts w:ascii="Times New Roman" w:hAnsi="Times New Roman" w:cs="Times New Roman"/>
                <w:bCs/>
                <w:color w:val="000000" w:themeColor="text1"/>
                <w:sz w:val="24"/>
              </w:rPr>
              <w:t>范围内，分辨率为</w:t>
            </w:r>
            <w:r w:rsidRPr="00FE1A12">
              <w:rPr>
                <w:rFonts w:ascii="Times New Roman" w:hAnsi="Times New Roman" w:cs="Times New Roman"/>
                <w:bCs/>
                <w:color w:val="000000" w:themeColor="text1"/>
                <w:sz w:val="24"/>
              </w:rPr>
              <w:t>1</w:t>
            </w:r>
            <w:r w:rsidRPr="00FE1A12">
              <w:rPr>
                <w:rFonts w:ascii="Times New Roman" w:hAnsi="Times New Roman" w:cs="Times New Roman"/>
                <w:bCs/>
                <w:color w:val="000000" w:themeColor="text1"/>
                <w:sz w:val="24"/>
              </w:rPr>
              <w:t>分。</w:t>
            </w:r>
          </w:p>
          <w:p w14:paraId="084CA835" w14:textId="77777777" w:rsidR="00A34E18" w:rsidRPr="00FE1A12" w:rsidRDefault="00A34E18" w:rsidP="00804F4F">
            <w:pPr>
              <w:pStyle w:val="a5"/>
              <w:numPr>
                <w:ilvl w:val="0"/>
                <w:numId w:val="6"/>
              </w:numPr>
              <w:spacing w:line="360" w:lineRule="auto"/>
              <w:ind w:firstLineChars="0"/>
              <w:rPr>
                <w:rFonts w:ascii="Times New Roman" w:hAnsi="Times New Roman" w:cs="Times New Roman"/>
                <w:bCs/>
                <w:color w:val="000000" w:themeColor="text1"/>
                <w:sz w:val="24"/>
              </w:rPr>
            </w:pPr>
            <w:r w:rsidRPr="00FE1A12">
              <w:rPr>
                <w:rFonts w:ascii="Times New Roman" w:hAnsi="Times New Roman" w:cs="Times New Roman"/>
                <w:bCs/>
                <w:color w:val="000000" w:themeColor="text1"/>
                <w:sz w:val="24"/>
              </w:rPr>
              <w:t>预热功能：可提前预热</w:t>
            </w:r>
            <w:r w:rsidRPr="00FE1A12">
              <w:rPr>
                <w:rFonts w:ascii="Times New Roman" w:hAnsi="Times New Roman" w:cs="Times New Roman"/>
                <w:bCs/>
                <w:color w:val="000000" w:themeColor="text1"/>
                <w:sz w:val="24"/>
              </w:rPr>
              <w:t>45℃~80℃</w:t>
            </w:r>
            <w:r w:rsidRPr="00FE1A12">
              <w:rPr>
                <w:rFonts w:ascii="Times New Roman" w:hAnsi="Times New Roman" w:cs="Times New Roman"/>
                <w:bCs/>
                <w:color w:val="000000" w:themeColor="text1"/>
                <w:sz w:val="24"/>
              </w:rPr>
              <w:t>，缩短了灭菌延迟时间</w:t>
            </w:r>
            <w:r w:rsidRPr="00FE1A12">
              <w:rPr>
                <w:rFonts w:ascii="Times New Roman" w:hAnsi="Times New Roman" w:cs="Times New Roman"/>
                <w:bCs/>
                <w:color w:val="000000" w:themeColor="text1"/>
                <w:sz w:val="24"/>
              </w:rPr>
              <w:t>10-20min</w:t>
            </w:r>
          </w:p>
          <w:p w14:paraId="12B9D57C" w14:textId="77777777" w:rsidR="00A34E18" w:rsidRPr="00FE1A12" w:rsidRDefault="00A34E18" w:rsidP="00804F4F">
            <w:pPr>
              <w:pStyle w:val="a5"/>
              <w:numPr>
                <w:ilvl w:val="0"/>
                <w:numId w:val="6"/>
              </w:numPr>
              <w:spacing w:line="360" w:lineRule="auto"/>
              <w:ind w:firstLineChars="0"/>
              <w:rPr>
                <w:rFonts w:ascii="Times New Roman" w:hAnsi="Times New Roman" w:cs="Times New Roman"/>
                <w:bCs/>
                <w:color w:val="000000" w:themeColor="text1"/>
                <w:sz w:val="24"/>
              </w:rPr>
            </w:pPr>
            <w:r w:rsidRPr="00FE1A12">
              <w:rPr>
                <w:rFonts w:ascii="Times New Roman" w:hAnsi="Times New Roman" w:cs="Times New Roman"/>
                <w:bCs/>
                <w:color w:val="000000" w:themeColor="text1"/>
                <w:sz w:val="24"/>
              </w:rPr>
              <w:t>数据传输功能：计时输出，报警输出，</w:t>
            </w:r>
            <w:r w:rsidRPr="00FE1A12">
              <w:rPr>
                <w:rFonts w:ascii="Times New Roman" w:hAnsi="Times New Roman" w:cs="Times New Roman"/>
                <w:bCs/>
                <w:color w:val="000000" w:themeColor="text1"/>
                <w:sz w:val="24"/>
              </w:rPr>
              <w:t>RS485</w:t>
            </w:r>
            <w:r w:rsidRPr="00FE1A12">
              <w:rPr>
                <w:rFonts w:ascii="Times New Roman" w:hAnsi="Times New Roman" w:cs="Times New Roman"/>
                <w:bCs/>
                <w:color w:val="000000" w:themeColor="text1"/>
                <w:sz w:val="24"/>
              </w:rPr>
              <w:t>通信功能，温度输出</w:t>
            </w:r>
          </w:p>
          <w:p w14:paraId="048CF3A5" w14:textId="70B1987B" w:rsidR="00A34E18" w:rsidRPr="00FE1A12" w:rsidRDefault="00A34E18" w:rsidP="00567587">
            <w:pPr>
              <w:widowControl/>
              <w:spacing w:line="360" w:lineRule="auto"/>
              <w:textAlignment w:val="center"/>
              <w:rPr>
                <w:rFonts w:ascii="Times New Roman" w:hAnsi="Times New Roman" w:cs="Times New Roman"/>
                <w:bCs/>
                <w:color w:val="000000" w:themeColor="text1"/>
                <w:sz w:val="24"/>
              </w:rPr>
            </w:pPr>
            <w:r w:rsidRPr="00FE1A12">
              <w:rPr>
                <w:rFonts w:ascii="Times New Roman" w:hAnsi="Times New Roman" w:cs="Times New Roman"/>
                <w:bCs/>
                <w:color w:val="000000" w:themeColor="text1"/>
                <w:sz w:val="24"/>
              </w:rPr>
              <w:t>配置：</w:t>
            </w:r>
            <w:r w:rsidRPr="00FE1A12">
              <w:rPr>
                <w:rFonts w:ascii="Times New Roman" w:hAnsi="Times New Roman" w:cs="Times New Roman"/>
                <w:bCs/>
                <w:color w:val="000000" w:themeColor="text1"/>
                <w:sz w:val="24"/>
              </w:rPr>
              <w:t>2</w:t>
            </w:r>
            <w:r w:rsidRPr="00FE1A12">
              <w:rPr>
                <w:rFonts w:ascii="Times New Roman" w:hAnsi="Times New Roman" w:cs="Times New Roman"/>
                <w:bCs/>
                <w:color w:val="000000" w:themeColor="text1"/>
                <w:sz w:val="24"/>
              </w:rPr>
              <w:t>个加高提篮，</w:t>
            </w:r>
            <w:r w:rsidRPr="00FE1A12">
              <w:rPr>
                <w:rFonts w:ascii="Times New Roman" w:hAnsi="Times New Roman" w:cs="Times New Roman"/>
                <w:bCs/>
                <w:color w:val="000000" w:themeColor="text1"/>
                <w:sz w:val="24"/>
              </w:rPr>
              <w:t>1m</w:t>
            </w:r>
            <w:r w:rsidRPr="00FE1A12">
              <w:rPr>
                <w:rFonts w:ascii="Times New Roman" w:hAnsi="Times New Roman" w:cs="Times New Roman"/>
                <w:bCs/>
                <w:color w:val="000000" w:themeColor="text1"/>
                <w:sz w:val="24"/>
              </w:rPr>
              <w:t>硅胶排水管，灭菌测试卡</w:t>
            </w:r>
            <w:r w:rsidRPr="00FE1A12">
              <w:rPr>
                <w:rFonts w:ascii="Times New Roman" w:hAnsi="Times New Roman" w:cs="Times New Roman"/>
                <w:bCs/>
                <w:color w:val="000000" w:themeColor="text1"/>
                <w:sz w:val="24"/>
              </w:rPr>
              <w:t>1</w:t>
            </w:r>
            <w:r w:rsidRPr="00FE1A12">
              <w:rPr>
                <w:rFonts w:ascii="Times New Roman" w:hAnsi="Times New Roman" w:cs="Times New Roman"/>
                <w:bCs/>
                <w:color w:val="000000" w:themeColor="text1"/>
                <w:sz w:val="24"/>
              </w:rPr>
              <w:t>套（</w:t>
            </w:r>
            <w:r w:rsidRPr="00FE1A12">
              <w:rPr>
                <w:rFonts w:ascii="Times New Roman" w:hAnsi="Times New Roman" w:cs="Times New Roman"/>
                <w:bCs/>
                <w:color w:val="000000" w:themeColor="text1"/>
                <w:sz w:val="24"/>
              </w:rPr>
              <w:t>30</w:t>
            </w:r>
            <w:r w:rsidRPr="00FE1A12">
              <w:rPr>
                <w:rFonts w:ascii="Times New Roman" w:hAnsi="Times New Roman" w:cs="Times New Roman"/>
                <w:bCs/>
                <w:color w:val="000000" w:themeColor="text1"/>
                <w:sz w:val="24"/>
              </w:rPr>
              <w:t>张），蒸汽接水杯</w:t>
            </w:r>
            <w:r w:rsidRPr="00FE1A12">
              <w:rPr>
                <w:rFonts w:ascii="Times New Roman" w:hAnsi="Times New Roman" w:cs="Times New Roman"/>
                <w:bCs/>
                <w:color w:val="000000" w:themeColor="text1"/>
                <w:sz w:val="24"/>
              </w:rPr>
              <w:t>1</w:t>
            </w:r>
            <w:r w:rsidRPr="00FE1A12">
              <w:rPr>
                <w:rFonts w:ascii="Times New Roman" w:hAnsi="Times New Roman" w:cs="Times New Roman"/>
                <w:bCs/>
                <w:color w:val="000000" w:themeColor="text1"/>
                <w:sz w:val="24"/>
              </w:rPr>
              <w:t>个，冷却水箱</w:t>
            </w:r>
            <w:r w:rsidRPr="00FE1A12">
              <w:rPr>
                <w:rFonts w:ascii="Times New Roman" w:hAnsi="Times New Roman" w:cs="Times New Roman"/>
                <w:bCs/>
                <w:color w:val="000000" w:themeColor="text1"/>
                <w:sz w:val="24"/>
              </w:rPr>
              <w:t>1</w:t>
            </w:r>
            <w:r w:rsidRPr="00FE1A12">
              <w:rPr>
                <w:rFonts w:ascii="Times New Roman" w:hAnsi="Times New Roman" w:cs="Times New Roman"/>
                <w:bCs/>
                <w:color w:val="000000" w:themeColor="text1"/>
                <w:sz w:val="24"/>
              </w:rPr>
              <w:t>个，加热器挡板</w:t>
            </w:r>
            <w:r w:rsidRPr="00FE1A12">
              <w:rPr>
                <w:rFonts w:ascii="Times New Roman" w:hAnsi="Times New Roman" w:cs="Times New Roman"/>
                <w:bCs/>
                <w:color w:val="000000" w:themeColor="text1"/>
                <w:sz w:val="24"/>
              </w:rPr>
              <w:t>1</w:t>
            </w:r>
            <w:r w:rsidRPr="00FE1A12">
              <w:rPr>
                <w:rFonts w:ascii="Times New Roman" w:hAnsi="Times New Roman" w:cs="Times New Roman"/>
                <w:bCs/>
                <w:color w:val="000000" w:themeColor="text1"/>
                <w:sz w:val="24"/>
              </w:rPr>
              <w:t>个，过滤塞</w:t>
            </w:r>
            <w:r w:rsidRPr="00FE1A12">
              <w:rPr>
                <w:rFonts w:ascii="Times New Roman" w:hAnsi="Times New Roman" w:cs="Times New Roman"/>
                <w:bCs/>
                <w:color w:val="000000" w:themeColor="text1"/>
                <w:sz w:val="24"/>
              </w:rPr>
              <w:t>1</w:t>
            </w:r>
            <w:r w:rsidRPr="00FE1A12">
              <w:rPr>
                <w:rFonts w:ascii="Times New Roman" w:hAnsi="Times New Roman" w:cs="Times New Roman"/>
                <w:bCs/>
                <w:color w:val="000000" w:themeColor="text1"/>
                <w:sz w:val="24"/>
              </w:rPr>
              <w:t>个，抱闸</w:t>
            </w:r>
            <w:r w:rsidRPr="00FE1A12">
              <w:rPr>
                <w:rFonts w:ascii="Times New Roman" w:hAnsi="Times New Roman" w:cs="Times New Roman"/>
                <w:bCs/>
                <w:color w:val="000000" w:themeColor="text1"/>
                <w:sz w:val="24"/>
              </w:rPr>
              <w:t>1</w:t>
            </w:r>
            <w:r w:rsidRPr="00FE1A12">
              <w:rPr>
                <w:rFonts w:ascii="Times New Roman" w:hAnsi="Times New Roman" w:cs="Times New Roman"/>
                <w:bCs/>
                <w:color w:val="000000" w:themeColor="text1"/>
                <w:sz w:val="24"/>
              </w:rPr>
              <w:t>个</w:t>
            </w:r>
          </w:p>
        </w:tc>
        <w:tc>
          <w:tcPr>
            <w:tcW w:w="1134" w:type="dxa"/>
            <w:vAlign w:val="center"/>
          </w:tcPr>
          <w:p w14:paraId="4B978E78" w14:textId="77777777" w:rsidR="00A34E18" w:rsidRPr="00A34E18" w:rsidRDefault="00A34E18" w:rsidP="00A34E18">
            <w:pPr>
              <w:jc w:val="center"/>
            </w:pPr>
          </w:p>
        </w:tc>
        <w:tc>
          <w:tcPr>
            <w:tcW w:w="992" w:type="dxa"/>
            <w:vAlign w:val="center"/>
          </w:tcPr>
          <w:p w14:paraId="08037FB1" w14:textId="77777777" w:rsidR="00A34E18" w:rsidRPr="00A34E18" w:rsidRDefault="00A34E18" w:rsidP="00A34E18">
            <w:pPr>
              <w:jc w:val="center"/>
            </w:pPr>
          </w:p>
        </w:tc>
      </w:tr>
      <w:tr w:rsidR="00A34E18" w:rsidRPr="00FE1A12" w14:paraId="01AF55F5" w14:textId="09466433" w:rsidTr="00A34E18">
        <w:trPr>
          <w:trHeight w:val="670"/>
          <w:jc w:val="center"/>
        </w:trPr>
        <w:tc>
          <w:tcPr>
            <w:tcW w:w="992" w:type="dxa"/>
            <w:tcBorders>
              <w:top w:val="single" w:sz="4" w:space="0" w:color="auto"/>
              <w:left w:val="single" w:sz="6" w:space="0" w:color="auto"/>
              <w:bottom w:val="single" w:sz="4" w:space="0" w:color="auto"/>
              <w:right w:val="single" w:sz="4" w:space="0" w:color="auto"/>
            </w:tcBorders>
            <w:shd w:val="clear" w:color="auto" w:fill="FFFFFF"/>
            <w:vAlign w:val="center"/>
          </w:tcPr>
          <w:p w14:paraId="023C87FC" w14:textId="77777777" w:rsidR="00A34E18" w:rsidRPr="00FE1A12" w:rsidRDefault="00A34E18" w:rsidP="00804F4F">
            <w:pPr>
              <w:widowControl/>
              <w:numPr>
                <w:ilvl w:val="0"/>
                <w:numId w:val="7"/>
              </w:numPr>
              <w:jc w:val="left"/>
              <w:textAlignment w:val="center"/>
              <w:rPr>
                <w:rFonts w:ascii="Times New Roman" w:hAnsi="Times New Roman" w:cs="Times New Roman"/>
                <w:color w:val="000000" w:themeColor="text1"/>
                <w:kern w:val="0"/>
                <w:sz w:val="24"/>
                <w:lang w:bidi="ar"/>
              </w:rPr>
            </w:pPr>
          </w:p>
        </w:tc>
        <w:tc>
          <w:tcPr>
            <w:tcW w:w="1418" w:type="dxa"/>
            <w:tcBorders>
              <w:top w:val="single" w:sz="4" w:space="0" w:color="auto"/>
              <w:left w:val="single" w:sz="6" w:space="0" w:color="auto"/>
              <w:bottom w:val="single" w:sz="4" w:space="0" w:color="auto"/>
              <w:right w:val="single" w:sz="4" w:space="0" w:color="auto"/>
            </w:tcBorders>
            <w:shd w:val="clear" w:color="auto" w:fill="FFFFFF"/>
            <w:vAlign w:val="center"/>
          </w:tcPr>
          <w:p w14:paraId="0363FEC7" w14:textId="77777777" w:rsidR="00A34E18" w:rsidRPr="00FE1A12" w:rsidRDefault="00A34E18">
            <w:pPr>
              <w:widowControl/>
              <w:jc w:val="left"/>
              <w:textAlignment w:val="center"/>
              <w:rPr>
                <w:rFonts w:ascii="Times New Roman" w:hAnsi="Times New Roman" w:cs="Times New Roman"/>
                <w:bCs/>
                <w:color w:val="000000" w:themeColor="text1"/>
                <w:kern w:val="0"/>
                <w:sz w:val="24"/>
                <w:lang w:bidi="ar"/>
              </w:rPr>
            </w:pPr>
            <w:r w:rsidRPr="00FE1A12">
              <w:rPr>
                <w:rFonts w:ascii="Times New Roman" w:hAnsi="Times New Roman" w:cs="Times New Roman"/>
                <w:color w:val="000000" w:themeColor="text1"/>
                <w:kern w:val="0"/>
                <w:sz w:val="24"/>
                <w:lang w:bidi="ar"/>
              </w:rPr>
              <w:t>电热恒温鼓风干燥箱</w:t>
            </w:r>
          </w:p>
        </w:tc>
        <w:tc>
          <w:tcPr>
            <w:tcW w:w="6379" w:type="dxa"/>
            <w:tcBorders>
              <w:top w:val="single" w:sz="4" w:space="0" w:color="auto"/>
              <w:left w:val="single" w:sz="6" w:space="0" w:color="auto"/>
              <w:bottom w:val="single" w:sz="4" w:space="0" w:color="auto"/>
              <w:right w:val="single" w:sz="4" w:space="0" w:color="auto"/>
            </w:tcBorders>
            <w:shd w:val="clear" w:color="auto" w:fill="FFFFFF"/>
            <w:vAlign w:val="center"/>
          </w:tcPr>
          <w:p w14:paraId="317CEC56" w14:textId="5CA0915D" w:rsidR="00A34E18" w:rsidRDefault="00A34E18" w:rsidP="00804F4F">
            <w:pPr>
              <w:pStyle w:val="a5"/>
              <w:numPr>
                <w:ilvl w:val="0"/>
                <w:numId w:val="74"/>
              </w:numPr>
              <w:spacing w:line="360" w:lineRule="auto"/>
              <w:ind w:firstLineChars="0"/>
              <w:jc w:val="left"/>
              <w:rPr>
                <w:rFonts w:ascii="Times New Roman" w:hAnsi="Times New Roman" w:cs="Times New Roman"/>
                <w:bCs/>
                <w:color w:val="000000" w:themeColor="text1"/>
                <w:sz w:val="24"/>
              </w:rPr>
            </w:pPr>
            <w:r w:rsidRPr="00567587">
              <w:rPr>
                <w:rFonts w:ascii="Times New Roman" w:hAnsi="Times New Roman" w:cs="Times New Roman"/>
                <w:bCs/>
                <w:color w:val="000000" w:themeColor="text1"/>
                <w:sz w:val="24"/>
              </w:rPr>
              <w:t>不锈钢托架：</w:t>
            </w:r>
            <w:r w:rsidRPr="00354AA2">
              <w:rPr>
                <w:rFonts w:ascii="Times New Roman" w:hAnsi="Times New Roman" w:cs="Times New Roman" w:hint="eastAsia"/>
                <w:bCs/>
                <w:color w:val="000000" w:themeColor="text1"/>
                <w:sz w:val="24"/>
              </w:rPr>
              <w:t>≥</w:t>
            </w:r>
            <w:r w:rsidRPr="00567587">
              <w:rPr>
                <w:rFonts w:ascii="Times New Roman" w:hAnsi="Times New Roman" w:cs="Times New Roman"/>
                <w:bCs/>
                <w:color w:val="000000" w:themeColor="text1"/>
                <w:sz w:val="24"/>
              </w:rPr>
              <w:t>2</w:t>
            </w:r>
            <w:r w:rsidRPr="00567587">
              <w:rPr>
                <w:rFonts w:ascii="Times New Roman" w:hAnsi="Times New Roman" w:cs="Times New Roman"/>
                <w:bCs/>
                <w:color w:val="000000" w:themeColor="text1"/>
                <w:sz w:val="24"/>
              </w:rPr>
              <w:t>块</w:t>
            </w:r>
          </w:p>
          <w:p w14:paraId="60FAF099" w14:textId="33E13DCB" w:rsidR="00A34E18" w:rsidRDefault="00A34E18" w:rsidP="00804F4F">
            <w:pPr>
              <w:pStyle w:val="a5"/>
              <w:numPr>
                <w:ilvl w:val="0"/>
                <w:numId w:val="74"/>
              </w:numPr>
              <w:spacing w:line="360" w:lineRule="auto"/>
              <w:ind w:firstLineChars="0"/>
              <w:jc w:val="left"/>
              <w:rPr>
                <w:rFonts w:ascii="Times New Roman" w:hAnsi="Times New Roman" w:cs="Times New Roman"/>
                <w:bCs/>
                <w:color w:val="000000" w:themeColor="text1"/>
                <w:sz w:val="24"/>
              </w:rPr>
            </w:pPr>
            <w:r w:rsidRPr="00567587">
              <w:rPr>
                <w:rFonts w:ascii="Times New Roman" w:hAnsi="Times New Roman" w:cs="Times New Roman"/>
                <w:bCs/>
                <w:color w:val="000000" w:themeColor="text1"/>
                <w:sz w:val="24"/>
              </w:rPr>
              <w:t>恒温波动度：</w:t>
            </w:r>
            <w:r w:rsidRPr="00354AA2">
              <w:rPr>
                <w:rFonts w:ascii="Times New Roman" w:hAnsi="Times New Roman" w:cs="Times New Roman" w:hint="eastAsia"/>
                <w:bCs/>
                <w:color w:val="000000" w:themeColor="text1"/>
                <w:sz w:val="24"/>
              </w:rPr>
              <w:t>≤</w:t>
            </w:r>
            <w:r w:rsidRPr="00567587">
              <w:rPr>
                <w:rFonts w:ascii="Times New Roman" w:hAnsi="Times New Roman" w:cs="Times New Roman"/>
                <w:bCs/>
                <w:color w:val="000000" w:themeColor="text1"/>
                <w:sz w:val="24"/>
              </w:rPr>
              <w:t>±1℃</w:t>
            </w:r>
          </w:p>
          <w:p w14:paraId="4A8F0461" w14:textId="3FE0CC03" w:rsidR="00A34E18" w:rsidRDefault="00A34E18" w:rsidP="00804F4F">
            <w:pPr>
              <w:pStyle w:val="a5"/>
              <w:numPr>
                <w:ilvl w:val="0"/>
                <w:numId w:val="74"/>
              </w:numPr>
              <w:spacing w:line="360" w:lineRule="auto"/>
              <w:ind w:firstLineChars="0"/>
              <w:jc w:val="left"/>
              <w:rPr>
                <w:rFonts w:ascii="Times New Roman" w:hAnsi="Times New Roman" w:cs="Times New Roman"/>
                <w:bCs/>
                <w:color w:val="000000" w:themeColor="text1"/>
                <w:sz w:val="24"/>
              </w:rPr>
            </w:pPr>
            <w:r w:rsidRPr="00567587">
              <w:rPr>
                <w:rFonts w:ascii="Times New Roman" w:hAnsi="Times New Roman" w:cs="Times New Roman"/>
                <w:bCs/>
                <w:color w:val="000000" w:themeColor="text1"/>
                <w:sz w:val="24"/>
              </w:rPr>
              <w:t>温度均匀度：</w:t>
            </w:r>
            <w:r w:rsidRPr="00354AA2">
              <w:rPr>
                <w:rFonts w:ascii="Times New Roman" w:hAnsi="Times New Roman" w:cs="Times New Roman" w:hint="eastAsia"/>
                <w:bCs/>
                <w:color w:val="000000" w:themeColor="text1"/>
                <w:sz w:val="24"/>
              </w:rPr>
              <w:t>≤</w:t>
            </w:r>
            <w:r w:rsidRPr="00567587">
              <w:rPr>
                <w:rFonts w:ascii="Times New Roman" w:hAnsi="Times New Roman" w:cs="Times New Roman"/>
                <w:bCs/>
                <w:color w:val="000000" w:themeColor="text1"/>
                <w:sz w:val="24"/>
              </w:rPr>
              <w:t>±3%</w:t>
            </w:r>
            <w:r w:rsidRPr="00567587">
              <w:rPr>
                <w:rFonts w:ascii="Times New Roman" w:hAnsi="Times New Roman" w:cs="Times New Roman"/>
                <w:bCs/>
                <w:color w:val="000000" w:themeColor="text1"/>
                <w:sz w:val="24"/>
              </w:rPr>
              <w:t>（测试点为</w:t>
            </w:r>
            <w:r w:rsidRPr="00567587">
              <w:rPr>
                <w:rFonts w:ascii="Times New Roman" w:hAnsi="Times New Roman" w:cs="Times New Roman"/>
                <w:bCs/>
                <w:color w:val="000000" w:themeColor="text1"/>
                <w:sz w:val="24"/>
              </w:rPr>
              <w:t>100℃</w:t>
            </w:r>
            <w:r w:rsidRPr="00567587">
              <w:rPr>
                <w:rFonts w:ascii="Times New Roman" w:hAnsi="Times New Roman" w:cs="Times New Roman"/>
                <w:bCs/>
                <w:color w:val="000000" w:themeColor="text1"/>
                <w:sz w:val="24"/>
              </w:rPr>
              <w:t>）</w:t>
            </w:r>
          </w:p>
          <w:p w14:paraId="14EEB004" w14:textId="77777777" w:rsidR="00A34E18" w:rsidRDefault="00A34E18" w:rsidP="00804F4F">
            <w:pPr>
              <w:pStyle w:val="a5"/>
              <w:numPr>
                <w:ilvl w:val="0"/>
                <w:numId w:val="74"/>
              </w:numPr>
              <w:spacing w:line="360" w:lineRule="auto"/>
              <w:ind w:firstLineChars="0"/>
              <w:jc w:val="left"/>
              <w:rPr>
                <w:rFonts w:ascii="Times New Roman" w:hAnsi="Times New Roman" w:cs="Times New Roman"/>
                <w:bCs/>
                <w:color w:val="000000" w:themeColor="text1"/>
                <w:sz w:val="24"/>
              </w:rPr>
            </w:pPr>
            <w:r w:rsidRPr="00567587">
              <w:rPr>
                <w:rFonts w:ascii="Times New Roman" w:hAnsi="Times New Roman" w:cs="Times New Roman"/>
                <w:bCs/>
                <w:color w:val="000000" w:themeColor="text1"/>
                <w:sz w:val="24"/>
              </w:rPr>
              <w:t>温控范围：</w:t>
            </w:r>
            <w:r w:rsidRPr="00567587">
              <w:rPr>
                <w:rFonts w:ascii="Times New Roman" w:hAnsi="Times New Roman" w:cs="Times New Roman"/>
                <w:bCs/>
                <w:color w:val="000000" w:themeColor="text1"/>
                <w:sz w:val="24"/>
              </w:rPr>
              <w:t>RT+10</w:t>
            </w:r>
            <w:r w:rsidRPr="00567587">
              <w:rPr>
                <w:rFonts w:ascii="Times New Roman" w:hAnsi="Times New Roman" w:cs="Times New Roman"/>
                <w:bCs/>
                <w:color w:val="000000" w:themeColor="text1"/>
                <w:sz w:val="24"/>
              </w:rPr>
              <w:t>～</w:t>
            </w:r>
            <w:r w:rsidRPr="00567587">
              <w:rPr>
                <w:rFonts w:ascii="Times New Roman" w:hAnsi="Times New Roman" w:cs="Times New Roman"/>
                <w:bCs/>
                <w:color w:val="000000" w:themeColor="text1"/>
                <w:sz w:val="24"/>
              </w:rPr>
              <w:t>200℃/ RT+10</w:t>
            </w:r>
            <w:r w:rsidRPr="00567587">
              <w:rPr>
                <w:rFonts w:ascii="Times New Roman" w:hAnsi="Times New Roman" w:cs="Times New Roman"/>
                <w:bCs/>
                <w:color w:val="000000" w:themeColor="text1"/>
                <w:sz w:val="24"/>
              </w:rPr>
              <w:t>～</w:t>
            </w:r>
            <w:r w:rsidRPr="00567587">
              <w:rPr>
                <w:rFonts w:ascii="Times New Roman" w:hAnsi="Times New Roman" w:cs="Times New Roman"/>
                <w:bCs/>
                <w:color w:val="000000" w:themeColor="text1"/>
                <w:sz w:val="24"/>
              </w:rPr>
              <w:t>250℃</w:t>
            </w:r>
          </w:p>
          <w:p w14:paraId="00420438" w14:textId="4897237B" w:rsidR="00A34E18" w:rsidRPr="00567587" w:rsidRDefault="00A34E18" w:rsidP="00804F4F">
            <w:pPr>
              <w:pStyle w:val="a5"/>
              <w:numPr>
                <w:ilvl w:val="0"/>
                <w:numId w:val="74"/>
              </w:numPr>
              <w:spacing w:line="360" w:lineRule="auto"/>
              <w:ind w:firstLineChars="0"/>
              <w:jc w:val="left"/>
              <w:rPr>
                <w:rFonts w:ascii="Times New Roman" w:hAnsi="Times New Roman" w:cs="Times New Roman"/>
                <w:bCs/>
                <w:color w:val="000000" w:themeColor="text1"/>
                <w:sz w:val="24"/>
              </w:rPr>
            </w:pPr>
            <w:r w:rsidRPr="00567587">
              <w:rPr>
                <w:rFonts w:ascii="Times New Roman" w:hAnsi="Times New Roman" w:cs="Times New Roman"/>
                <w:bCs/>
                <w:color w:val="000000" w:themeColor="text1"/>
                <w:sz w:val="24"/>
              </w:rPr>
              <w:t>温度分辨率：</w:t>
            </w:r>
            <w:r w:rsidRPr="00354AA2">
              <w:rPr>
                <w:rFonts w:ascii="Times New Roman" w:hAnsi="Times New Roman" w:cs="Times New Roman" w:hint="eastAsia"/>
                <w:bCs/>
                <w:color w:val="000000" w:themeColor="text1"/>
                <w:sz w:val="24"/>
              </w:rPr>
              <w:t>≤</w:t>
            </w:r>
            <w:r w:rsidRPr="00567587">
              <w:rPr>
                <w:rFonts w:ascii="Times New Roman" w:hAnsi="Times New Roman" w:cs="Times New Roman"/>
                <w:bCs/>
                <w:color w:val="000000" w:themeColor="text1"/>
                <w:sz w:val="24"/>
              </w:rPr>
              <w:t>0.1℃</w:t>
            </w:r>
          </w:p>
        </w:tc>
        <w:tc>
          <w:tcPr>
            <w:tcW w:w="1134" w:type="dxa"/>
            <w:vAlign w:val="center"/>
          </w:tcPr>
          <w:p w14:paraId="3A10C3FF" w14:textId="77777777" w:rsidR="00A34E18" w:rsidRPr="00A34E18" w:rsidRDefault="00A34E18" w:rsidP="00A34E18">
            <w:pPr>
              <w:jc w:val="center"/>
            </w:pPr>
          </w:p>
        </w:tc>
        <w:tc>
          <w:tcPr>
            <w:tcW w:w="992" w:type="dxa"/>
            <w:vAlign w:val="center"/>
          </w:tcPr>
          <w:p w14:paraId="6C7EA329" w14:textId="77777777" w:rsidR="00A34E18" w:rsidRPr="00A34E18" w:rsidRDefault="00A34E18" w:rsidP="00A34E18">
            <w:pPr>
              <w:jc w:val="center"/>
            </w:pPr>
          </w:p>
        </w:tc>
      </w:tr>
      <w:tr w:rsidR="00A34E18" w:rsidRPr="00FE1A12" w14:paraId="39EA58B1" w14:textId="5146434B" w:rsidTr="00A34E18">
        <w:trPr>
          <w:trHeight w:val="670"/>
          <w:jc w:val="center"/>
        </w:trPr>
        <w:tc>
          <w:tcPr>
            <w:tcW w:w="992" w:type="dxa"/>
            <w:tcBorders>
              <w:top w:val="single" w:sz="4" w:space="0" w:color="auto"/>
              <w:left w:val="single" w:sz="6" w:space="0" w:color="auto"/>
              <w:bottom w:val="single" w:sz="4" w:space="0" w:color="auto"/>
              <w:right w:val="single" w:sz="4" w:space="0" w:color="auto"/>
            </w:tcBorders>
            <w:shd w:val="clear" w:color="auto" w:fill="FFFFFF"/>
            <w:vAlign w:val="center"/>
          </w:tcPr>
          <w:p w14:paraId="0678FDF3" w14:textId="77777777" w:rsidR="00A34E18" w:rsidRPr="00FE1A12" w:rsidRDefault="00A34E18" w:rsidP="00804F4F">
            <w:pPr>
              <w:widowControl/>
              <w:numPr>
                <w:ilvl w:val="0"/>
                <w:numId w:val="7"/>
              </w:numPr>
              <w:jc w:val="left"/>
              <w:textAlignment w:val="center"/>
              <w:rPr>
                <w:rFonts w:ascii="Times New Roman" w:hAnsi="Times New Roman" w:cs="Times New Roman"/>
                <w:color w:val="000000" w:themeColor="text1"/>
                <w:kern w:val="0"/>
                <w:sz w:val="24"/>
                <w:lang w:bidi="ar"/>
              </w:rPr>
            </w:pPr>
          </w:p>
        </w:tc>
        <w:tc>
          <w:tcPr>
            <w:tcW w:w="1418" w:type="dxa"/>
            <w:tcBorders>
              <w:top w:val="single" w:sz="4" w:space="0" w:color="auto"/>
              <w:left w:val="single" w:sz="6" w:space="0" w:color="auto"/>
              <w:bottom w:val="single" w:sz="4" w:space="0" w:color="auto"/>
              <w:right w:val="single" w:sz="4" w:space="0" w:color="auto"/>
            </w:tcBorders>
            <w:shd w:val="clear" w:color="auto" w:fill="FFFFFF"/>
            <w:vAlign w:val="center"/>
          </w:tcPr>
          <w:p w14:paraId="3E813AFF" w14:textId="77777777" w:rsidR="00A34E18" w:rsidRPr="00FE1A12" w:rsidRDefault="00A34E18">
            <w:pPr>
              <w:widowControl/>
              <w:jc w:val="left"/>
              <w:textAlignment w:val="center"/>
              <w:rPr>
                <w:rFonts w:ascii="Times New Roman" w:hAnsi="Times New Roman" w:cs="Times New Roman"/>
                <w:bCs/>
                <w:color w:val="000000" w:themeColor="text1"/>
                <w:kern w:val="0"/>
                <w:sz w:val="24"/>
                <w:lang w:bidi="ar"/>
              </w:rPr>
            </w:pPr>
            <w:r w:rsidRPr="00FE1A12">
              <w:rPr>
                <w:rFonts w:ascii="Times New Roman" w:hAnsi="Times New Roman" w:cs="Times New Roman"/>
                <w:color w:val="000000" w:themeColor="text1"/>
                <w:kern w:val="0"/>
                <w:sz w:val="24"/>
                <w:lang w:bidi="ar"/>
              </w:rPr>
              <w:t>超声波细胞破碎仪</w:t>
            </w:r>
          </w:p>
        </w:tc>
        <w:tc>
          <w:tcPr>
            <w:tcW w:w="6379" w:type="dxa"/>
            <w:tcBorders>
              <w:top w:val="single" w:sz="4" w:space="0" w:color="auto"/>
              <w:left w:val="single" w:sz="6" w:space="0" w:color="auto"/>
              <w:bottom w:val="single" w:sz="4" w:space="0" w:color="auto"/>
              <w:right w:val="single" w:sz="4" w:space="0" w:color="auto"/>
            </w:tcBorders>
            <w:shd w:val="clear" w:color="auto" w:fill="FFFFFF"/>
            <w:vAlign w:val="center"/>
          </w:tcPr>
          <w:p w14:paraId="1CBA68CD" w14:textId="77777777" w:rsidR="00A34E18" w:rsidRPr="00567587" w:rsidRDefault="00A34E18" w:rsidP="00804F4F">
            <w:pPr>
              <w:pStyle w:val="a5"/>
              <w:widowControl/>
              <w:numPr>
                <w:ilvl w:val="0"/>
                <w:numId w:val="75"/>
              </w:numPr>
              <w:spacing w:line="360" w:lineRule="auto"/>
              <w:ind w:left="442" w:firstLineChars="0" w:hanging="442"/>
              <w:jc w:val="left"/>
              <w:textAlignment w:val="center"/>
              <w:rPr>
                <w:rFonts w:ascii="Times New Roman" w:hAnsi="Times New Roman" w:cs="Times New Roman"/>
                <w:bCs/>
                <w:color w:val="000000" w:themeColor="text1"/>
                <w:sz w:val="24"/>
              </w:rPr>
            </w:pPr>
            <w:r w:rsidRPr="00567587">
              <w:rPr>
                <w:rFonts w:ascii="Times New Roman" w:hAnsi="Times New Roman" w:cs="Times New Roman"/>
                <w:color w:val="000000" w:themeColor="text1"/>
                <w:kern w:val="0"/>
                <w:sz w:val="24"/>
                <w:lang w:bidi="ar"/>
              </w:rPr>
              <w:t>频率</w:t>
            </w:r>
            <w:r w:rsidRPr="00567587">
              <w:rPr>
                <w:rFonts w:ascii="Times New Roman" w:hAnsi="Times New Roman" w:cs="Times New Roman"/>
                <w:color w:val="000000" w:themeColor="text1"/>
                <w:kern w:val="0"/>
                <w:sz w:val="24"/>
                <w:lang w:bidi="ar"/>
              </w:rPr>
              <w:t xml:space="preserve">: 20-25 </w:t>
            </w:r>
            <w:proofErr w:type="spellStart"/>
            <w:r w:rsidRPr="00567587">
              <w:rPr>
                <w:rFonts w:ascii="Times New Roman" w:hAnsi="Times New Roman" w:cs="Times New Roman"/>
                <w:color w:val="000000" w:themeColor="text1"/>
                <w:kern w:val="0"/>
                <w:sz w:val="24"/>
                <w:lang w:bidi="ar"/>
              </w:rPr>
              <w:t>KHz</w:t>
            </w:r>
            <w:proofErr w:type="spellEnd"/>
            <w:r w:rsidRPr="00567587">
              <w:rPr>
                <w:rFonts w:ascii="Times New Roman" w:hAnsi="Times New Roman" w:cs="Times New Roman"/>
                <w:color w:val="000000" w:themeColor="text1"/>
                <w:kern w:val="0"/>
                <w:sz w:val="24"/>
                <w:lang w:bidi="ar"/>
              </w:rPr>
              <w:t xml:space="preserve"> </w:t>
            </w:r>
            <w:r w:rsidRPr="00567587">
              <w:rPr>
                <w:rFonts w:ascii="Times New Roman" w:hAnsi="Times New Roman" w:cs="Times New Roman"/>
                <w:color w:val="000000" w:themeColor="text1"/>
                <w:kern w:val="0"/>
                <w:sz w:val="24"/>
                <w:lang w:bidi="ar"/>
              </w:rPr>
              <w:t>自动跟踪，自适应</w:t>
            </w:r>
          </w:p>
          <w:p w14:paraId="1B1223BC" w14:textId="77777777" w:rsidR="00A34E18" w:rsidRPr="00567587" w:rsidRDefault="00A34E18" w:rsidP="00804F4F">
            <w:pPr>
              <w:pStyle w:val="a5"/>
              <w:widowControl/>
              <w:numPr>
                <w:ilvl w:val="0"/>
                <w:numId w:val="75"/>
              </w:numPr>
              <w:spacing w:line="360" w:lineRule="auto"/>
              <w:ind w:left="442" w:firstLineChars="0" w:hanging="442"/>
              <w:jc w:val="left"/>
              <w:textAlignment w:val="center"/>
              <w:rPr>
                <w:rFonts w:ascii="Times New Roman" w:hAnsi="Times New Roman" w:cs="Times New Roman"/>
                <w:bCs/>
                <w:color w:val="000000" w:themeColor="text1"/>
                <w:sz w:val="24"/>
              </w:rPr>
            </w:pPr>
            <w:r w:rsidRPr="00567587">
              <w:rPr>
                <w:rFonts w:ascii="Times New Roman" w:hAnsi="Times New Roman" w:cs="Times New Roman"/>
                <w:color w:val="000000" w:themeColor="text1"/>
                <w:kern w:val="0"/>
                <w:sz w:val="24"/>
                <w:lang w:bidi="ar"/>
              </w:rPr>
              <w:t>屏幕显示</w:t>
            </w:r>
            <w:r w:rsidRPr="00567587">
              <w:rPr>
                <w:rFonts w:ascii="Times New Roman" w:hAnsi="Times New Roman" w:cs="Times New Roman"/>
                <w:color w:val="000000" w:themeColor="text1"/>
                <w:kern w:val="0"/>
                <w:sz w:val="24"/>
                <w:lang w:bidi="ar"/>
              </w:rPr>
              <w:t xml:space="preserve">: </w:t>
            </w:r>
            <w:r w:rsidRPr="00567587">
              <w:rPr>
                <w:rFonts w:ascii="Times New Roman" w:hAnsi="Times New Roman" w:cs="Times New Roman"/>
                <w:color w:val="000000" w:themeColor="text1"/>
                <w:kern w:val="0"/>
                <w:sz w:val="24"/>
                <w:lang w:bidi="ar"/>
              </w:rPr>
              <w:t>振幅、功率、温度、时间</w:t>
            </w:r>
          </w:p>
          <w:p w14:paraId="148AF83E" w14:textId="77777777" w:rsidR="00A34E18" w:rsidRPr="00567587" w:rsidRDefault="00A34E18" w:rsidP="00804F4F">
            <w:pPr>
              <w:pStyle w:val="a5"/>
              <w:widowControl/>
              <w:numPr>
                <w:ilvl w:val="0"/>
                <w:numId w:val="75"/>
              </w:numPr>
              <w:spacing w:line="360" w:lineRule="auto"/>
              <w:ind w:left="442" w:firstLineChars="0" w:hanging="442"/>
              <w:jc w:val="left"/>
              <w:textAlignment w:val="center"/>
              <w:rPr>
                <w:rFonts w:ascii="Times New Roman" w:hAnsi="Times New Roman" w:cs="Times New Roman"/>
                <w:bCs/>
                <w:color w:val="000000" w:themeColor="text1"/>
                <w:sz w:val="24"/>
              </w:rPr>
            </w:pPr>
            <w:r w:rsidRPr="00567587">
              <w:rPr>
                <w:rFonts w:ascii="Times New Roman" w:hAnsi="Times New Roman" w:cs="Times New Roman"/>
                <w:color w:val="000000" w:themeColor="text1"/>
                <w:kern w:val="0"/>
                <w:sz w:val="24"/>
                <w:lang w:bidi="ar"/>
              </w:rPr>
              <w:t>功率</w:t>
            </w:r>
            <w:r w:rsidRPr="00567587">
              <w:rPr>
                <w:rFonts w:ascii="Times New Roman" w:hAnsi="Times New Roman" w:cs="Times New Roman"/>
                <w:color w:val="000000" w:themeColor="text1"/>
                <w:kern w:val="0"/>
                <w:sz w:val="24"/>
                <w:lang w:bidi="ar"/>
              </w:rPr>
              <w:t>: 5-950W</w:t>
            </w:r>
            <w:r w:rsidRPr="00567587">
              <w:rPr>
                <w:rFonts w:ascii="Times New Roman" w:hAnsi="Times New Roman" w:cs="Times New Roman"/>
                <w:color w:val="000000" w:themeColor="text1"/>
                <w:kern w:val="0"/>
                <w:sz w:val="24"/>
                <w:lang w:bidi="ar"/>
              </w:rPr>
              <w:t>可调</w:t>
            </w:r>
          </w:p>
          <w:p w14:paraId="27C28289" w14:textId="77777777" w:rsidR="00A34E18" w:rsidRPr="00567587" w:rsidRDefault="00A34E18" w:rsidP="00804F4F">
            <w:pPr>
              <w:pStyle w:val="a5"/>
              <w:widowControl/>
              <w:numPr>
                <w:ilvl w:val="0"/>
                <w:numId w:val="75"/>
              </w:numPr>
              <w:spacing w:line="360" w:lineRule="auto"/>
              <w:ind w:left="442" w:firstLineChars="0" w:hanging="442"/>
              <w:jc w:val="left"/>
              <w:textAlignment w:val="center"/>
              <w:rPr>
                <w:rFonts w:ascii="Times New Roman" w:hAnsi="Times New Roman" w:cs="Times New Roman"/>
                <w:bCs/>
                <w:color w:val="000000" w:themeColor="text1"/>
                <w:sz w:val="24"/>
              </w:rPr>
            </w:pPr>
            <w:r w:rsidRPr="00567587">
              <w:rPr>
                <w:rFonts w:ascii="Times New Roman" w:hAnsi="Times New Roman" w:cs="Times New Roman"/>
                <w:color w:val="000000" w:themeColor="text1"/>
                <w:kern w:val="0"/>
                <w:sz w:val="24"/>
                <w:lang w:bidi="ar"/>
              </w:rPr>
              <w:t>可选配变幅杆：</w:t>
            </w:r>
            <w:r w:rsidRPr="00567587">
              <w:rPr>
                <w:rFonts w:ascii="Times New Roman" w:hAnsi="Times New Roman" w:cs="Times New Roman"/>
                <w:color w:val="000000" w:themeColor="text1"/>
                <w:kern w:val="0"/>
                <w:sz w:val="24"/>
                <w:lang w:bidi="ar"/>
              </w:rPr>
              <w:t>2</w:t>
            </w:r>
            <w:r w:rsidRPr="00567587">
              <w:rPr>
                <w:rFonts w:ascii="Times New Roman" w:hAnsi="Times New Roman" w:cs="Times New Roman"/>
                <w:color w:val="000000" w:themeColor="text1"/>
                <w:kern w:val="0"/>
                <w:sz w:val="24"/>
                <w:lang w:bidi="ar"/>
              </w:rPr>
              <w:t>，</w:t>
            </w:r>
            <w:r w:rsidRPr="00567587">
              <w:rPr>
                <w:rFonts w:ascii="Times New Roman" w:hAnsi="Times New Roman" w:cs="Times New Roman"/>
                <w:color w:val="000000" w:themeColor="text1"/>
                <w:kern w:val="0"/>
                <w:sz w:val="24"/>
                <w:lang w:bidi="ar"/>
              </w:rPr>
              <w:t>3</w:t>
            </w:r>
            <w:r w:rsidRPr="00567587">
              <w:rPr>
                <w:rFonts w:ascii="Times New Roman" w:hAnsi="Times New Roman" w:cs="Times New Roman"/>
                <w:color w:val="000000" w:themeColor="text1"/>
                <w:kern w:val="0"/>
                <w:sz w:val="24"/>
                <w:lang w:bidi="ar"/>
              </w:rPr>
              <w:t>，</w:t>
            </w:r>
            <w:r w:rsidRPr="00567587">
              <w:rPr>
                <w:rFonts w:ascii="Times New Roman" w:hAnsi="Times New Roman" w:cs="Times New Roman"/>
                <w:color w:val="000000" w:themeColor="text1"/>
                <w:kern w:val="0"/>
                <w:sz w:val="24"/>
                <w:lang w:bidi="ar"/>
              </w:rPr>
              <w:t>10</w:t>
            </w:r>
            <w:r w:rsidRPr="00567587">
              <w:rPr>
                <w:rFonts w:ascii="Times New Roman" w:hAnsi="Times New Roman" w:cs="Times New Roman"/>
                <w:color w:val="000000" w:themeColor="text1"/>
                <w:kern w:val="0"/>
                <w:sz w:val="24"/>
                <w:lang w:bidi="ar"/>
              </w:rPr>
              <w:t>，</w:t>
            </w:r>
            <w:r w:rsidRPr="00567587">
              <w:rPr>
                <w:rFonts w:ascii="Times New Roman" w:hAnsi="Times New Roman" w:cs="Times New Roman"/>
                <w:color w:val="000000" w:themeColor="text1"/>
                <w:kern w:val="0"/>
                <w:sz w:val="24"/>
                <w:lang w:bidi="ar"/>
              </w:rPr>
              <w:t>12</w:t>
            </w:r>
            <w:r w:rsidRPr="00567587">
              <w:rPr>
                <w:rFonts w:ascii="Times New Roman" w:hAnsi="Times New Roman" w:cs="Times New Roman"/>
                <w:color w:val="000000" w:themeColor="text1"/>
                <w:kern w:val="0"/>
                <w:sz w:val="24"/>
                <w:lang w:bidi="ar"/>
              </w:rPr>
              <w:t>，</w:t>
            </w:r>
            <w:r w:rsidRPr="00567587">
              <w:rPr>
                <w:rFonts w:ascii="Times New Roman" w:hAnsi="Times New Roman" w:cs="Times New Roman"/>
                <w:color w:val="000000" w:themeColor="text1"/>
                <w:kern w:val="0"/>
                <w:sz w:val="24"/>
                <w:lang w:bidi="ar"/>
              </w:rPr>
              <w:t>15 mm</w:t>
            </w:r>
          </w:p>
          <w:p w14:paraId="7EC11BCE" w14:textId="3BFE59A9" w:rsidR="00A34E18" w:rsidRPr="00567587" w:rsidRDefault="00A34E18" w:rsidP="00804F4F">
            <w:pPr>
              <w:pStyle w:val="a5"/>
              <w:widowControl/>
              <w:numPr>
                <w:ilvl w:val="0"/>
                <w:numId w:val="75"/>
              </w:numPr>
              <w:spacing w:line="360" w:lineRule="auto"/>
              <w:ind w:left="442" w:firstLineChars="0" w:hanging="442"/>
              <w:jc w:val="left"/>
              <w:textAlignment w:val="center"/>
              <w:rPr>
                <w:rFonts w:ascii="Times New Roman" w:hAnsi="Times New Roman" w:cs="Times New Roman"/>
                <w:bCs/>
                <w:color w:val="000000" w:themeColor="text1"/>
                <w:sz w:val="24"/>
              </w:rPr>
            </w:pPr>
            <w:r w:rsidRPr="00567587">
              <w:rPr>
                <w:rFonts w:ascii="Times New Roman" w:hAnsi="Times New Roman" w:cs="Times New Roman"/>
                <w:color w:val="000000" w:themeColor="text1"/>
                <w:kern w:val="0"/>
                <w:sz w:val="24"/>
                <w:lang w:bidi="ar"/>
              </w:rPr>
              <w:t>破碎容量</w:t>
            </w:r>
            <w:r w:rsidRPr="00567587">
              <w:rPr>
                <w:rFonts w:ascii="Times New Roman" w:hAnsi="Times New Roman" w:cs="Times New Roman"/>
                <w:color w:val="000000" w:themeColor="text1"/>
                <w:kern w:val="0"/>
                <w:sz w:val="24"/>
                <w:lang w:bidi="ar"/>
              </w:rPr>
              <w:t>: 100μl-600 ml</w:t>
            </w:r>
          </w:p>
        </w:tc>
        <w:tc>
          <w:tcPr>
            <w:tcW w:w="1134" w:type="dxa"/>
            <w:vAlign w:val="center"/>
          </w:tcPr>
          <w:p w14:paraId="0274644B" w14:textId="77777777" w:rsidR="00A34E18" w:rsidRPr="00A34E18" w:rsidRDefault="00A34E18" w:rsidP="00A34E18">
            <w:pPr>
              <w:jc w:val="center"/>
            </w:pPr>
          </w:p>
        </w:tc>
        <w:tc>
          <w:tcPr>
            <w:tcW w:w="992" w:type="dxa"/>
            <w:vAlign w:val="center"/>
          </w:tcPr>
          <w:p w14:paraId="0F908790" w14:textId="77777777" w:rsidR="00A34E18" w:rsidRPr="00A34E18" w:rsidRDefault="00A34E18" w:rsidP="00A34E18">
            <w:pPr>
              <w:jc w:val="center"/>
            </w:pPr>
          </w:p>
        </w:tc>
      </w:tr>
      <w:tr w:rsidR="00A34E18" w:rsidRPr="00FE1A12" w14:paraId="2282D4A3" w14:textId="36AD67B2" w:rsidTr="00A34E18">
        <w:trPr>
          <w:trHeight w:val="670"/>
          <w:jc w:val="center"/>
        </w:trPr>
        <w:tc>
          <w:tcPr>
            <w:tcW w:w="992" w:type="dxa"/>
            <w:tcBorders>
              <w:top w:val="single" w:sz="4" w:space="0" w:color="auto"/>
              <w:left w:val="single" w:sz="6" w:space="0" w:color="auto"/>
              <w:bottom w:val="single" w:sz="4" w:space="0" w:color="auto"/>
              <w:right w:val="single" w:sz="4" w:space="0" w:color="auto"/>
            </w:tcBorders>
            <w:shd w:val="clear" w:color="auto" w:fill="FFFFFF"/>
            <w:vAlign w:val="center"/>
          </w:tcPr>
          <w:p w14:paraId="49537D24" w14:textId="77777777" w:rsidR="00A34E18" w:rsidRPr="00FE1A12" w:rsidRDefault="00A34E18" w:rsidP="00804F4F">
            <w:pPr>
              <w:widowControl/>
              <w:numPr>
                <w:ilvl w:val="0"/>
                <w:numId w:val="7"/>
              </w:numPr>
              <w:jc w:val="left"/>
              <w:textAlignment w:val="center"/>
              <w:rPr>
                <w:rFonts w:ascii="Times New Roman" w:hAnsi="Times New Roman" w:cs="Times New Roman"/>
                <w:color w:val="000000" w:themeColor="text1"/>
                <w:kern w:val="0"/>
                <w:sz w:val="24"/>
                <w:lang w:bidi="ar"/>
              </w:rPr>
            </w:pPr>
          </w:p>
        </w:tc>
        <w:tc>
          <w:tcPr>
            <w:tcW w:w="1418" w:type="dxa"/>
            <w:tcBorders>
              <w:top w:val="single" w:sz="4" w:space="0" w:color="auto"/>
              <w:left w:val="single" w:sz="6" w:space="0" w:color="auto"/>
              <w:bottom w:val="single" w:sz="4" w:space="0" w:color="auto"/>
              <w:right w:val="single" w:sz="4" w:space="0" w:color="auto"/>
            </w:tcBorders>
            <w:shd w:val="clear" w:color="auto" w:fill="FFFFFF"/>
            <w:vAlign w:val="center"/>
          </w:tcPr>
          <w:p w14:paraId="6E59525E" w14:textId="77777777" w:rsidR="00A34E18" w:rsidRPr="00FE1A12" w:rsidRDefault="00A34E18">
            <w:pPr>
              <w:widowControl/>
              <w:jc w:val="left"/>
              <w:textAlignment w:val="center"/>
              <w:rPr>
                <w:rFonts w:ascii="Times New Roman" w:hAnsi="Times New Roman" w:cs="Times New Roman"/>
                <w:bCs/>
                <w:color w:val="000000" w:themeColor="text1"/>
                <w:kern w:val="0"/>
                <w:sz w:val="24"/>
                <w:lang w:bidi="ar"/>
              </w:rPr>
            </w:pPr>
            <w:r w:rsidRPr="00FE1A12">
              <w:rPr>
                <w:rFonts w:ascii="Times New Roman" w:hAnsi="Times New Roman" w:cs="Times New Roman"/>
                <w:color w:val="000000" w:themeColor="text1"/>
                <w:kern w:val="0"/>
                <w:sz w:val="24"/>
                <w:lang w:bidi="ar"/>
              </w:rPr>
              <w:t>低温组织研磨仪</w:t>
            </w:r>
          </w:p>
        </w:tc>
        <w:tc>
          <w:tcPr>
            <w:tcW w:w="6379" w:type="dxa"/>
            <w:tcBorders>
              <w:top w:val="single" w:sz="4" w:space="0" w:color="auto"/>
              <w:left w:val="single" w:sz="6" w:space="0" w:color="auto"/>
              <w:bottom w:val="single" w:sz="4" w:space="0" w:color="auto"/>
              <w:right w:val="single" w:sz="4" w:space="0" w:color="auto"/>
            </w:tcBorders>
            <w:shd w:val="clear" w:color="auto" w:fill="FFFFFF"/>
            <w:vAlign w:val="center"/>
          </w:tcPr>
          <w:p w14:paraId="3BA36B66" w14:textId="77777777" w:rsidR="00A34E18" w:rsidRPr="00567587" w:rsidRDefault="00A34E18" w:rsidP="00804F4F">
            <w:pPr>
              <w:pStyle w:val="a5"/>
              <w:widowControl/>
              <w:numPr>
                <w:ilvl w:val="0"/>
                <w:numId w:val="76"/>
              </w:numPr>
              <w:spacing w:line="360" w:lineRule="auto"/>
              <w:ind w:left="442" w:firstLineChars="0" w:hanging="442"/>
              <w:jc w:val="left"/>
              <w:textAlignment w:val="center"/>
              <w:rPr>
                <w:rFonts w:ascii="Times New Roman" w:hAnsi="Times New Roman" w:cs="Times New Roman"/>
                <w:bCs/>
                <w:color w:val="000000" w:themeColor="text1"/>
                <w:sz w:val="24"/>
              </w:rPr>
            </w:pPr>
            <w:r w:rsidRPr="00567587">
              <w:rPr>
                <w:rFonts w:ascii="Times New Roman" w:hAnsi="Times New Roman" w:cs="Times New Roman"/>
                <w:color w:val="000000" w:themeColor="text1"/>
                <w:kern w:val="0"/>
                <w:sz w:val="24"/>
                <w:lang w:bidi="ar"/>
              </w:rPr>
              <w:t>转速</w:t>
            </w:r>
            <w:r w:rsidRPr="00567587">
              <w:rPr>
                <w:rFonts w:ascii="Times New Roman" w:hAnsi="Times New Roman" w:cs="Times New Roman"/>
                <w:color w:val="000000" w:themeColor="text1"/>
                <w:kern w:val="0"/>
                <w:sz w:val="24"/>
                <w:lang w:bidi="ar"/>
              </w:rPr>
              <w:t>/</w:t>
            </w:r>
            <w:r w:rsidRPr="00567587">
              <w:rPr>
                <w:rFonts w:ascii="Times New Roman" w:hAnsi="Times New Roman" w:cs="Times New Roman"/>
                <w:color w:val="000000" w:themeColor="text1"/>
                <w:kern w:val="0"/>
                <w:sz w:val="24"/>
                <w:lang w:bidi="ar"/>
              </w:rPr>
              <w:t>频率设定</w:t>
            </w:r>
            <w:r w:rsidRPr="00567587">
              <w:rPr>
                <w:rFonts w:ascii="Times New Roman" w:hAnsi="Times New Roman" w:cs="Times New Roman"/>
                <w:color w:val="000000" w:themeColor="text1"/>
                <w:kern w:val="0"/>
                <w:sz w:val="24"/>
                <w:lang w:bidi="ar"/>
              </w:rPr>
              <w:t>: 600-2100</w:t>
            </w:r>
            <w:r w:rsidRPr="00567587">
              <w:rPr>
                <w:rFonts w:ascii="Times New Roman" w:hAnsi="Times New Roman" w:cs="Times New Roman"/>
                <w:color w:val="000000" w:themeColor="text1"/>
                <w:kern w:val="0"/>
                <w:sz w:val="24"/>
                <w:lang w:bidi="ar"/>
              </w:rPr>
              <w:t>转</w:t>
            </w:r>
            <w:r w:rsidRPr="00567587">
              <w:rPr>
                <w:rFonts w:ascii="Times New Roman" w:hAnsi="Times New Roman" w:cs="Times New Roman"/>
                <w:color w:val="000000" w:themeColor="text1"/>
                <w:kern w:val="0"/>
                <w:sz w:val="24"/>
                <w:lang w:bidi="ar"/>
              </w:rPr>
              <w:t>/</w:t>
            </w:r>
            <w:r w:rsidRPr="00567587">
              <w:rPr>
                <w:rFonts w:ascii="Times New Roman" w:hAnsi="Times New Roman" w:cs="Times New Roman"/>
                <w:color w:val="000000" w:themeColor="text1"/>
                <w:kern w:val="0"/>
                <w:sz w:val="24"/>
                <w:lang w:bidi="ar"/>
              </w:rPr>
              <w:t>分（</w:t>
            </w:r>
            <w:r w:rsidRPr="00567587">
              <w:rPr>
                <w:rFonts w:ascii="Times New Roman" w:hAnsi="Times New Roman" w:cs="Times New Roman"/>
                <w:color w:val="000000" w:themeColor="text1"/>
                <w:kern w:val="0"/>
                <w:sz w:val="24"/>
                <w:lang w:bidi="ar"/>
              </w:rPr>
              <w:t>20-70HZ</w:t>
            </w:r>
            <w:r w:rsidRPr="00567587">
              <w:rPr>
                <w:rFonts w:ascii="Times New Roman" w:hAnsi="Times New Roman" w:cs="Times New Roman"/>
                <w:color w:val="000000" w:themeColor="text1"/>
                <w:kern w:val="0"/>
                <w:sz w:val="24"/>
                <w:lang w:bidi="ar"/>
              </w:rPr>
              <w:t>）</w:t>
            </w:r>
          </w:p>
          <w:p w14:paraId="1DE1F5F5" w14:textId="56FBCACA" w:rsidR="00A34E18" w:rsidRPr="00567587" w:rsidRDefault="00A34E18" w:rsidP="00804F4F">
            <w:pPr>
              <w:pStyle w:val="a5"/>
              <w:widowControl/>
              <w:numPr>
                <w:ilvl w:val="0"/>
                <w:numId w:val="76"/>
              </w:numPr>
              <w:spacing w:line="360" w:lineRule="auto"/>
              <w:ind w:left="442" w:firstLineChars="0" w:hanging="442"/>
              <w:jc w:val="left"/>
              <w:textAlignment w:val="center"/>
              <w:rPr>
                <w:rFonts w:ascii="Times New Roman" w:hAnsi="Times New Roman" w:cs="Times New Roman"/>
                <w:bCs/>
                <w:color w:val="000000" w:themeColor="text1"/>
                <w:sz w:val="24"/>
              </w:rPr>
            </w:pPr>
            <w:r w:rsidRPr="00567587">
              <w:rPr>
                <w:rFonts w:ascii="Times New Roman" w:hAnsi="Times New Roman" w:cs="Times New Roman"/>
                <w:color w:val="000000" w:themeColor="text1"/>
                <w:kern w:val="0"/>
                <w:sz w:val="24"/>
                <w:lang w:bidi="ar"/>
              </w:rPr>
              <w:t>可储存数据：可储存</w:t>
            </w:r>
            <w:r w:rsidRPr="00354AA2">
              <w:rPr>
                <w:rFonts w:ascii="Times New Roman" w:hAnsi="Times New Roman" w:cs="Times New Roman" w:hint="eastAsia"/>
                <w:color w:val="000000" w:themeColor="text1"/>
                <w:kern w:val="0"/>
                <w:sz w:val="24"/>
                <w:lang w:bidi="ar"/>
              </w:rPr>
              <w:t>≥</w:t>
            </w:r>
            <w:r w:rsidRPr="00567587">
              <w:rPr>
                <w:rFonts w:ascii="Times New Roman" w:hAnsi="Times New Roman" w:cs="Times New Roman"/>
                <w:color w:val="000000" w:themeColor="text1"/>
                <w:kern w:val="0"/>
                <w:sz w:val="24"/>
                <w:lang w:bidi="ar"/>
              </w:rPr>
              <w:t>48</w:t>
            </w:r>
            <w:r w:rsidRPr="00567587">
              <w:rPr>
                <w:rFonts w:ascii="Times New Roman" w:hAnsi="Times New Roman" w:cs="Times New Roman"/>
                <w:color w:val="000000" w:themeColor="text1"/>
                <w:kern w:val="0"/>
                <w:sz w:val="24"/>
                <w:lang w:bidi="ar"/>
              </w:rPr>
              <w:t>组数据</w:t>
            </w:r>
          </w:p>
          <w:p w14:paraId="0FDC5B91" w14:textId="63529F93" w:rsidR="00A34E18" w:rsidRPr="00567587" w:rsidRDefault="00A34E18" w:rsidP="00804F4F">
            <w:pPr>
              <w:pStyle w:val="a5"/>
              <w:widowControl/>
              <w:numPr>
                <w:ilvl w:val="0"/>
                <w:numId w:val="76"/>
              </w:numPr>
              <w:spacing w:line="360" w:lineRule="auto"/>
              <w:ind w:left="442" w:firstLineChars="0" w:hanging="442"/>
              <w:jc w:val="left"/>
              <w:textAlignment w:val="center"/>
              <w:rPr>
                <w:rFonts w:ascii="Times New Roman" w:hAnsi="Times New Roman" w:cs="Times New Roman"/>
                <w:bCs/>
                <w:color w:val="000000" w:themeColor="text1"/>
                <w:sz w:val="24"/>
              </w:rPr>
            </w:pPr>
            <w:r w:rsidRPr="00567587">
              <w:rPr>
                <w:rFonts w:ascii="Times New Roman" w:hAnsi="Times New Roman" w:cs="Times New Roman"/>
                <w:color w:val="000000" w:themeColor="text1"/>
                <w:kern w:val="0"/>
                <w:sz w:val="24"/>
                <w:lang w:bidi="ar"/>
              </w:rPr>
              <w:t>夹具行程</w:t>
            </w:r>
            <w:r w:rsidRPr="00567587">
              <w:rPr>
                <w:rFonts w:ascii="Times New Roman" w:hAnsi="Times New Roman" w:cs="Times New Roman"/>
                <w:color w:val="000000" w:themeColor="text1"/>
                <w:kern w:val="0"/>
                <w:sz w:val="24"/>
                <w:lang w:bidi="ar"/>
              </w:rPr>
              <w:t xml:space="preserve">: </w:t>
            </w:r>
            <w:r>
              <w:rPr>
                <w:rFonts w:ascii="Times New Roman" w:hAnsi="Times New Roman" w:cs="Times New Roman" w:hint="eastAsia"/>
                <w:color w:val="000000" w:themeColor="text1"/>
                <w:kern w:val="0"/>
                <w:sz w:val="24"/>
                <w:lang w:bidi="ar"/>
              </w:rPr>
              <w:t xml:space="preserve"> </w:t>
            </w:r>
            <w:r w:rsidRPr="00354AA2">
              <w:rPr>
                <w:rFonts w:ascii="Times New Roman" w:hAnsi="Times New Roman" w:cs="Times New Roman" w:hint="eastAsia"/>
                <w:color w:val="000000" w:themeColor="text1"/>
                <w:kern w:val="0"/>
                <w:sz w:val="24"/>
                <w:lang w:bidi="ar"/>
              </w:rPr>
              <w:t>≥</w:t>
            </w:r>
            <w:r w:rsidRPr="00567587">
              <w:rPr>
                <w:rFonts w:ascii="Times New Roman" w:hAnsi="Times New Roman" w:cs="Times New Roman"/>
                <w:color w:val="000000" w:themeColor="text1"/>
                <w:kern w:val="0"/>
                <w:sz w:val="24"/>
                <w:lang w:bidi="ar"/>
              </w:rPr>
              <w:t>34mm</w:t>
            </w:r>
            <w:r w:rsidRPr="00567587">
              <w:rPr>
                <w:rFonts w:ascii="Times New Roman" w:hAnsi="Times New Roman" w:cs="Times New Roman"/>
                <w:color w:val="000000" w:themeColor="text1"/>
                <w:kern w:val="0"/>
                <w:sz w:val="24"/>
                <w:lang w:bidi="ar"/>
              </w:rPr>
              <w:t>（垂直）</w:t>
            </w:r>
            <w:r w:rsidRPr="00567587">
              <w:rPr>
                <w:rFonts w:ascii="Times New Roman" w:hAnsi="Times New Roman" w:cs="Times New Roman"/>
                <w:color w:val="000000" w:themeColor="text1"/>
                <w:kern w:val="0"/>
                <w:sz w:val="24"/>
                <w:lang w:bidi="ar"/>
              </w:rPr>
              <w:t xml:space="preserve">  </w:t>
            </w:r>
          </w:p>
          <w:p w14:paraId="47ADEB5F" w14:textId="77777777" w:rsidR="00A34E18" w:rsidRPr="00567587" w:rsidRDefault="00A34E18" w:rsidP="00804F4F">
            <w:pPr>
              <w:pStyle w:val="a5"/>
              <w:widowControl/>
              <w:numPr>
                <w:ilvl w:val="0"/>
                <w:numId w:val="76"/>
              </w:numPr>
              <w:spacing w:line="360" w:lineRule="auto"/>
              <w:ind w:left="442" w:firstLineChars="0" w:hanging="442"/>
              <w:jc w:val="left"/>
              <w:textAlignment w:val="center"/>
              <w:rPr>
                <w:rFonts w:ascii="Times New Roman" w:hAnsi="Times New Roman" w:cs="Times New Roman"/>
                <w:bCs/>
                <w:color w:val="000000" w:themeColor="text1"/>
                <w:sz w:val="24"/>
              </w:rPr>
            </w:pPr>
            <w:r w:rsidRPr="00567587">
              <w:rPr>
                <w:rFonts w:ascii="Times New Roman" w:hAnsi="Times New Roman" w:cs="Times New Roman"/>
                <w:color w:val="000000" w:themeColor="text1"/>
                <w:kern w:val="0"/>
                <w:sz w:val="24"/>
                <w:lang w:bidi="ar"/>
              </w:rPr>
              <w:t>研磨平台数：可接纳研磨罐</w:t>
            </w:r>
            <w:r w:rsidRPr="00567587">
              <w:rPr>
                <w:rFonts w:ascii="Times New Roman" w:hAnsi="Times New Roman" w:cs="Times New Roman"/>
                <w:color w:val="000000" w:themeColor="text1"/>
                <w:kern w:val="0"/>
                <w:sz w:val="24"/>
                <w:lang w:bidi="ar"/>
              </w:rPr>
              <w:t>≥2</w:t>
            </w:r>
          </w:p>
          <w:p w14:paraId="73B9D8B5" w14:textId="3FD41EC9" w:rsidR="00A34E18" w:rsidRPr="00567587" w:rsidRDefault="00A34E18" w:rsidP="00804F4F">
            <w:pPr>
              <w:pStyle w:val="a5"/>
              <w:widowControl/>
              <w:numPr>
                <w:ilvl w:val="0"/>
                <w:numId w:val="76"/>
              </w:numPr>
              <w:spacing w:line="360" w:lineRule="auto"/>
              <w:ind w:left="442" w:firstLineChars="0" w:hanging="442"/>
              <w:jc w:val="left"/>
              <w:textAlignment w:val="center"/>
              <w:rPr>
                <w:rFonts w:ascii="Times New Roman" w:hAnsi="Times New Roman" w:cs="Times New Roman"/>
                <w:bCs/>
                <w:color w:val="000000" w:themeColor="text1"/>
                <w:sz w:val="24"/>
              </w:rPr>
            </w:pPr>
            <w:r w:rsidRPr="00567587">
              <w:rPr>
                <w:rFonts w:ascii="Times New Roman" w:hAnsi="Times New Roman" w:cs="Times New Roman"/>
                <w:color w:val="000000" w:themeColor="text1"/>
                <w:kern w:val="0"/>
                <w:sz w:val="24"/>
                <w:lang w:bidi="ar"/>
              </w:rPr>
              <w:t>样本容量</w:t>
            </w:r>
            <w:r w:rsidRPr="00567587">
              <w:rPr>
                <w:rFonts w:ascii="Times New Roman" w:hAnsi="Times New Roman" w:cs="Times New Roman"/>
                <w:color w:val="000000" w:themeColor="text1"/>
                <w:kern w:val="0"/>
                <w:sz w:val="24"/>
                <w:lang w:bidi="ar"/>
              </w:rPr>
              <w:t xml:space="preserve">: </w:t>
            </w:r>
            <w:r w:rsidRPr="00567587">
              <w:rPr>
                <w:rFonts w:ascii="Times New Roman" w:hAnsi="Times New Roman" w:cs="Times New Roman"/>
                <w:color w:val="000000" w:themeColor="text1"/>
                <w:kern w:val="0"/>
                <w:sz w:val="24"/>
                <w:lang w:bidi="ar"/>
              </w:rPr>
              <w:t>铝合金适配器</w:t>
            </w:r>
            <w:r w:rsidRPr="00567587">
              <w:rPr>
                <w:rFonts w:ascii="Times New Roman" w:hAnsi="Times New Roman" w:cs="Times New Roman"/>
                <w:color w:val="000000" w:themeColor="text1"/>
                <w:kern w:val="0"/>
                <w:sz w:val="24"/>
                <w:lang w:bidi="ar"/>
              </w:rPr>
              <w:t>5ml12</w:t>
            </w:r>
            <w:r w:rsidRPr="00567587">
              <w:rPr>
                <w:rFonts w:ascii="Times New Roman" w:hAnsi="Times New Roman" w:cs="Times New Roman"/>
                <w:color w:val="000000" w:themeColor="text1"/>
                <w:kern w:val="0"/>
                <w:sz w:val="24"/>
                <w:lang w:bidi="ar"/>
              </w:rPr>
              <w:t>孔，</w:t>
            </w:r>
            <w:r w:rsidRPr="00567587">
              <w:rPr>
                <w:rFonts w:ascii="Times New Roman" w:hAnsi="Times New Roman" w:cs="Times New Roman"/>
                <w:color w:val="000000" w:themeColor="text1"/>
                <w:kern w:val="0"/>
                <w:sz w:val="24"/>
                <w:lang w:bidi="ar"/>
              </w:rPr>
              <w:t>2ml48</w:t>
            </w:r>
            <w:r w:rsidRPr="00567587">
              <w:rPr>
                <w:rFonts w:ascii="Times New Roman" w:hAnsi="Times New Roman" w:cs="Times New Roman"/>
                <w:color w:val="000000" w:themeColor="text1"/>
                <w:kern w:val="0"/>
                <w:sz w:val="24"/>
                <w:lang w:bidi="ar"/>
              </w:rPr>
              <w:t>孔；</w:t>
            </w:r>
          </w:p>
        </w:tc>
        <w:tc>
          <w:tcPr>
            <w:tcW w:w="1134" w:type="dxa"/>
            <w:vAlign w:val="center"/>
          </w:tcPr>
          <w:p w14:paraId="779A3FEA" w14:textId="77777777" w:rsidR="00A34E18" w:rsidRPr="00A34E18" w:rsidRDefault="00A34E18" w:rsidP="00A34E18">
            <w:pPr>
              <w:jc w:val="center"/>
            </w:pPr>
          </w:p>
        </w:tc>
        <w:tc>
          <w:tcPr>
            <w:tcW w:w="992" w:type="dxa"/>
            <w:vAlign w:val="center"/>
          </w:tcPr>
          <w:p w14:paraId="356FDCF9" w14:textId="77777777" w:rsidR="00A34E18" w:rsidRPr="00A34E18" w:rsidRDefault="00A34E18" w:rsidP="00A34E18">
            <w:pPr>
              <w:jc w:val="center"/>
            </w:pPr>
          </w:p>
        </w:tc>
      </w:tr>
      <w:tr w:rsidR="00A34E18" w:rsidRPr="00FE1A12" w14:paraId="1E58F14E" w14:textId="1F7D16F9" w:rsidTr="00A34E18">
        <w:trPr>
          <w:trHeight w:val="670"/>
          <w:jc w:val="center"/>
        </w:trPr>
        <w:tc>
          <w:tcPr>
            <w:tcW w:w="992" w:type="dxa"/>
            <w:tcBorders>
              <w:top w:val="single" w:sz="4" w:space="0" w:color="auto"/>
              <w:left w:val="single" w:sz="6" w:space="0" w:color="auto"/>
              <w:bottom w:val="single" w:sz="4" w:space="0" w:color="auto"/>
              <w:right w:val="single" w:sz="4" w:space="0" w:color="auto"/>
            </w:tcBorders>
            <w:shd w:val="clear" w:color="auto" w:fill="FFFFFF"/>
            <w:vAlign w:val="center"/>
          </w:tcPr>
          <w:p w14:paraId="7B0CE359" w14:textId="77777777" w:rsidR="00A34E18" w:rsidRPr="00FE1A12" w:rsidRDefault="00A34E18" w:rsidP="00804F4F">
            <w:pPr>
              <w:widowControl/>
              <w:numPr>
                <w:ilvl w:val="0"/>
                <w:numId w:val="7"/>
              </w:numPr>
              <w:jc w:val="left"/>
              <w:textAlignment w:val="center"/>
              <w:rPr>
                <w:rFonts w:ascii="Times New Roman" w:hAnsi="Times New Roman" w:cs="Times New Roman"/>
                <w:bCs/>
                <w:color w:val="000000" w:themeColor="text1"/>
                <w:kern w:val="0"/>
                <w:sz w:val="24"/>
                <w:lang w:bidi="ar"/>
              </w:rPr>
            </w:pPr>
          </w:p>
        </w:tc>
        <w:tc>
          <w:tcPr>
            <w:tcW w:w="1418" w:type="dxa"/>
            <w:tcBorders>
              <w:top w:val="single" w:sz="4" w:space="0" w:color="auto"/>
              <w:left w:val="single" w:sz="6" w:space="0" w:color="auto"/>
              <w:bottom w:val="single" w:sz="4" w:space="0" w:color="auto"/>
              <w:right w:val="single" w:sz="4" w:space="0" w:color="auto"/>
            </w:tcBorders>
            <w:shd w:val="clear" w:color="auto" w:fill="FFFFFF"/>
            <w:vAlign w:val="center"/>
          </w:tcPr>
          <w:p w14:paraId="10244271" w14:textId="77777777" w:rsidR="00A34E18" w:rsidRPr="00FE1A12" w:rsidRDefault="00A34E18">
            <w:pPr>
              <w:widowControl/>
              <w:jc w:val="left"/>
              <w:textAlignment w:val="center"/>
              <w:rPr>
                <w:rFonts w:ascii="Times New Roman" w:hAnsi="Times New Roman" w:cs="Times New Roman"/>
                <w:bCs/>
                <w:color w:val="000000" w:themeColor="text1"/>
                <w:sz w:val="24"/>
              </w:rPr>
            </w:pPr>
            <w:r w:rsidRPr="00FE1A12">
              <w:rPr>
                <w:rFonts w:ascii="Times New Roman" w:hAnsi="Times New Roman" w:cs="Times New Roman"/>
                <w:bCs/>
                <w:color w:val="000000" w:themeColor="text1"/>
                <w:kern w:val="0"/>
                <w:sz w:val="24"/>
                <w:lang w:bidi="ar"/>
              </w:rPr>
              <w:t>电穿孔仪</w:t>
            </w:r>
          </w:p>
        </w:tc>
        <w:tc>
          <w:tcPr>
            <w:tcW w:w="6379" w:type="dxa"/>
            <w:tcBorders>
              <w:top w:val="single" w:sz="4" w:space="0" w:color="auto"/>
              <w:left w:val="single" w:sz="6" w:space="0" w:color="auto"/>
              <w:bottom w:val="single" w:sz="4" w:space="0" w:color="auto"/>
              <w:right w:val="single" w:sz="4" w:space="0" w:color="auto"/>
            </w:tcBorders>
            <w:shd w:val="clear" w:color="auto" w:fill="FFFFFF"/>
            <w:vAlign w:val="center"/>
          </w:tcPr>
          <w:p w14:paraId="5A1598A1" w14:textId="77777777" w:rsidR="00A34E18" w:rsidRPr="00FE1A12" w:rsidRDefault="00A34E18" w:rsidP="00804F4F">
            <w:pPr>
              <w:pStyle w:val="a5"/>
              <w:numPr>
                <w:ilvl w:val="0"/>
                <w:numId w:val="8"/>
              </w:numPr>
              <w:spacing w:line="360" w:lineRule="auto"/>
              <w:ind w:left="0" w:firstLineChars="0" w:firstLine="0"/>
              <w:jc w:val="left"/>
              <w:rPr>
                <w:rFonts w:ascii="Times New Roman" w:hAnsi="Times New Roman" w:cs="Times New Roman"/>
                <w:bCs/>
                <w:color w:val="000000" w:themeColor="text1"/>
                <w:sz w:val="24"/>
              </w:rPr>
            </w:pPr>
            <w:r w:rsidRPr="00FE1A12">
              <w:rPr>
                <w:rFonts w:ascii="Times New Roman" w:hAnsi="Times New Roman" w:cs="Times New Roman"/>
                <w:bCs/>
                <w:color w:val="000000" w:themeColor="text1"/>
                <w:sz w:val="24"/>
              </w:rPr>
              <w:t>脉冲形式</w:t>
            </w:r>
            <w:r w:rsidRPr="00FE1A12">
              <w:rPr>
                <w:rFonts w:ascii="Times New Roman" w:hAnsi="Times New Roman" w:cs="Times New Roman"/>
                <w:bCs/>
                <w:color w:val="000000" w:themeColor="text1"/>
                <w:sz w:val="24"/>
              </w:rPr>
              <w:t xml:space="preserve">: </w:t>
            </w:r>
            <w:r w:rsidRPr="00FE1A12">
              <w:rPr>
                <w:rFonts w:ascii="Times New Roman" w:hAnsi="Times New Roman" w:cs="Times New Roman"/>
                <w:bCs/>
                <w:color w:val="000000" w:themeColor="text1"/>
                <w:sz w:val="24"/>
              </w:rPr>
              <w:t>指数衰减和方波</w:t>
            </w:r>
          </w:p>
          <w:p w14:paraId="26A777B2" w14:textId="585697ED" w:rsidR="00A34E18" w:rsidRPr="00FE1A12" w:rsidRDefault="00A34E18" w:rsidP="00804F4F">
            <w:pPr>
              <w:pStyle w:val="a5"/>
              <w:numPr>
                <w:ilvl w:val="0"/>
                <w:numId w:val="8"/>
              </w:numPr>
              <w:spacing w:line="360" w:lineRule="auto"/>
              <w:ind w:left="0" w:firstLineChars="0" w:firstLine="0"/>
              <w:jc w:val="left"/>
              <w:rPr>
                <w:rFonts w:ascii="Times New Roman" w:hAnsi="Times New Roman" w:cs="Times New Roman"/>
                <w:bCs/>
                <w:color w:val="000000" w:themeColor="text1"/>
                <w:sz w:val="24"/>
              </w:rPr>
            </w:pPr>
            <w:r w:rsidRPr="00FE1A12">
              <w:rPr>
                <w:rFonts w:ascii="Times New Roman" w:hAnsi="Times New Roman" w:cs="Times New Roman"/>
                <w:bCs/>
                <w:color w:val="000000" w:themeColor="text1"/>
                <w:sz w:val="24"/>
              </w:rPr>
              <w:t>高压电容：</w:t>
            </w:r>
            <w:r w:rsidRPr="00FE1A12">
              <w:rPr>
                <w:rFonts w:ascii="Times New Roman" w:hAnsi="Times New Roman" w:cs="Times New Roman"/>
                <w:bCs/>
                <w:color w:val="000000" w:themeColor="text1"/>
                <w:sz w:val="24"/>
              </w:rPr>
              <w:t>10-60μF</w:t>
            </w:r>
            <w:r w:rsidRPr="00FE1A12">
              <w:rPr>
                <w:rFonts w:ascii="Times New Roman" w:hAnsi="Times New Roman" w:cs="Times New Roman"/>
                <w:bCs/>
                <w:color w:val="000000" w:themeColor="text1"/>
                <w:sz w:val="24"/>
              </w:rPr>
              <w:t>，</w:t>
            </w:r>
            <w:r w:rsidRPr="00354AA2">
              <w:rPr>
                <w:rFonts w:ascii="Times New Roman" w:hAnsi="Times New Roman" w:cs="Times New Roman" w:hint="eastAsia"/>
                <w:bCs/>
                <w:color w:val="000000" w:themeColor="text1"/>
                <w:sz w:val="24"/>
              </w:rPr>
              <w:t>≥</w:t>
            </w:r>
            <w:r w:rsidRPr="00FE1A12">
              <w:rPr>
                <w:rFonts w:ascii="Times New Roman" w:hAnsi="Times New Roman" w:cs="Times New Roman"/>
                <w:bCs/>
                <w:color w:val="000000" w:themeColor="text1"/>
                <w:sz w:val="24"/>
              </w:rPr>
              <w:t>1μF</w:t>
            </w:r>
            <w:r w:rsidRPr="00FE1A12">
              <w:rPr>
                <w:rFonts w:ascii="Times New Roman" w:hAnsi="Times New Roman" w:cs="Times New Roman"/>
                <w:bCs/>
                <w:color w:val="000000" w:themeColor="text1"/>
                <w:sz w:val="24"/>
              </w:rPr>
              <w:t>步进</w:t>
            </w:r>
          </w:p>
          <w:p w14:paraId="01A7AABB" w14:textId="4567C9BA" w:rsidR="00A34E18" w:rsidRPr="00FE1A12" w:rsidRDefault="00A34E18" w:rsidP="00804F4F">
            <w:pPr>
              <w:pStyle w:val="a5"/>
              <w:numPr>
                <w:ilvl w:val="0"/>
                <w:numId w:val="8"/>
              </w:numPr>
              <w:spacing w:line="360" w:lineRule="auto"/>
              <w:ind w:left="0" w:firstLineChars="0" w:firstLine="0"/>
              <w:jc w:val="left"/>
              <w:rPr>
                <w:rFonts w:ascii="Times New Roman" w:hAnsi="Times New Roman" w:cs="Times New Roman"/>
                <w:bCs/>
                <w:color w:val="000000" w:themeColor="text1"/>
                <w:sz w:val="24"/>
              </w:rPr>
            </w:pPr>
            <w:r w:rsidRPr="00FE1A12">
              <w:rPr>
                <w:rFonts w:ascii="Times New Roman" w:hAnsi="Times New Roman" w:cs="Times New Roman"/>
                <w:bCs/>
                <w:color w:val="000000" w:themeColor="text1"/>
                <w:sz w:val="24"/>
              </w:rPr>
              <w:t>低压电容</w:t>
            </w:r>
            <w:r w:rsidRPr="00FE1A12">
              <w:rPr>
                <w:rFonts w:ascii="Times New Roman" w:hAnsi="Times New Roman" w:cs="Times New Roman"/>
                <w:bCs/>
                <w:color w:val="000000" w:themeColor="text1"/>
                <w:sz w:val="24"/>
              </w:rPr>
              <w:t>: 25-1575μF</w:t>
            </w:r>
            <w:r w:rsidRPr="00FE1A12">
              <w:rPr>
                <w:rFonts w:ascii="Times New Roman" w:hAnsi="Times New Roman" w:cs="Times New Roman"/>
                <w:bCs/>
                <w:color w:val="000000" w:themeColor="text1"/>
                <w:sz w:val="24"/>
              </w:rPr>
              <w:t>，</w:t>
            </w:r>
            <w:r w:rsidRPr="00354AA2">
              <w:rPr>
                <w:rFonts w:ascii="Times New Roman" w:hAnsi="Times New Roman" w:cs="Times New Roman" w:hint="eastAsia"/>
                <w:bCs/>
                <w:color w:val="000000" w:themeColor="text1"/>
                <w:sz w:val="24"/>
              </w:rPr>
              <w:t>≥</w:t>
            </w:r>
            <w:r w:rsidRPr="00FE1A12">
              <w:rPr>
                <w:rFonts w:ascii="Times New Roman" w:hAnsi="Times New Roman" w:cs="Times New Roman"/>
                <w:bCs/>
                <w:color w:val="000000" w:themeColor="text1"/>
                <w:sz w:val="24"/>
              </w:rPr>
              <w:t>1μF</w:t>
            </w:r>
            <w:r w:rsidRPr="00FE1A12">
              <w:rPr>
                <w:rFonts w:ascii="Times New Roman" w:hAnsi="Times New Roman" w:cs="Times New Roman"/>
                <w:bCs/>
                <w:color w:val="000000" w:themeColor="text1"/>
                <w:sz w:val="24"/>
              </w:rPr>
              <w:t>步进</w:t>
            </w:r>
          </w:p>
          <w:p w14:paraId="184D6ADA" w14:textId="3E06007B" w:rsidR="00A34E18" w:rsidRPr="00FE1A12" w:rsidRDefault="00A34E18" w:rsidP="00804F4F">
            <w:pPr>
              <w:pStyle w:val="a5"/>
              <w:numPr>
                <w:ilvl w:val="0"/>
                <w:numId w:val="8"/>
              </w:numPr>
              <w:spacing w:line="360" w:lineRule="auto"/>
              <w:ind w:left="0" w:firstLineChars="0" w:firstLine="0"/>
              <w:jc w:val="left"/>
              <w:rPr>
                <w:rFonts w:ascii="Times New Roman" w:hAnsi="Times New Roman" w:cs="Times New Roman"/>
                <w:bCs/>
                <w:color w:val="000000" w:themeColor="text1"/>
                <w:sz w:val="24"/>
              </w:rPr>
            </w:pPr>
            <w:r w:rsidRPr="00FE1A12">
              <w:rPr>
                <w:rFonts w:ascii="Times New Roman" w:hAnsi="Times New Roman" w:cs="Times New Roman"/>
                <w:bCs/>
                <w:color w:val="000000" w:themeColor="text1"/>
                <w:sz w:val="24"/>
              </w:rPr>
              <w:t>并接电阻</w:t>
            </w:r>
            <w:r w:rsidRPr="00FE1A12">
              <w:rPr>
                <w:rFonts w:ascii="Times New Roman" w:hAnsi="Times New Roman" w:cs="Times New Roman"/>
                <w:bCs/>
                <w:color w:val="000000" w:themeColor="text1"/>
                <w:sz w:val="24"/>
              </w:rPr>
              <w:t>: 100Ω-1650Ω</w:t>
            </w:r>
            <w:r w:rsidRPr="00FE1A12">
              <w:rPr>
                <w:rFonts w:ascii="Times New Roman" w:hAnsi="Times New Roman" w:cs="Times New Roman"/>
                <w:bCs/>
                <w:color w:val="000000" w:themeColor="text1"/>
                <w:sz w:val="24"/>
              </w:rPr>
              <w:t>，</w:t>
            </w:r>
            <w:r w:rsidRPr="00354AA2">
              <w:rPr>
                <w:rFonts w:ascii="Times New Roman" w:hAnsi="Times New Roman" w:cs="Times New Roman" w:hint="eastAsia"/>
                <w:bCs/>
                <w:color w:val="000000" w:themeColor="text1"/>
                <w:sz w:val="24"/>
              </w:rPr>
              <w:t>≥</w:t>
            </w:r>
            <w:r w:rsidRPr="00FE1A12">
              <w:rPr>
                <w:rFonts w:ascii="Times New Roman" w:hAnsi="Times New Roman" w:cs="Times New Roman"/>
                <w:bCs/>
                <w:color w:val="000000" w:themeColor="text1"/>
                <w:sz w:val="24"/>
              </w:rPr>
              <w:t>1Ω</w:t>
            </w:r>
            <w:r w:rsidRPr="00FE1A12">
              <w:rPr>
                <w:rFonts w:ascii="Times New Roman" w:hAnsi="Times New Roman" w:cs="Times New Roman"/>
                <w:bCs/>
                <w:color w:val="000000" w:themeColor="text1"/>
                <w:sz w:val="24"/>
              </w:rPr>
              <w:t>步进</w:t>
            </w:r>
          </w:p>
          <w:p w14:paraId="0C5498FC" w14:textId="77777777" w:rsidR="00A34E18" w:rsidRPr="00FE1A12" w:rsidRDefault="00A34E18" w:rsidP="00804F4F">
            <w:pPr>
              <w:pStyle w:val="a5"/>
              <w:numPr>
                <w:ilvl w:val="0"/>
                <w:numId w:val="8"/>
              </w:numPr>
              <w:spacing w:line="360" w:lineRule="auto"/>
              <w:ind w:left="0" w:firstLineChars="0" w:firstLine="0"/>
              <w:jc w:val="left"/>
              <w:rPr>
                <w:rFonts w:ascii="Times New Roman" w:hAnsi="Times New Roman" w:cs="Times New Roman"/>
                <w:bCs/>
                <w:color w:val="000000" w:themeColor="text1"/>
                <w:sz w:val="24"/>
              </w:rPr>
            </w:pPr>
            <w:r w:rsidRPr="00FE1A12">
              <w:rPr>
                <w:rFonts w:ascii="Times New Roman" w:hAnsi="Times New Roman" w:cs="Times New Roman"/>
                <w:bCs/>
                <w:color w:val="000000" w:themeColor="text1"/>
                <w:sz w:val="24"/>
              </w:rPr>
              <w:t>连续放电个数：</w:t>
            </w:r>
            <w:r w:rsidRPr="00FE1A12">
              <w:rPr>
                <w:rFonts w:ascii="Times New Roman" w:hAnsi="Times New Roman" w:cs="Times New Roman"/>
                <w:bCs/>
                <w:color w:val="000000" w:themeColor="text1"/>
                <w:sz w:val="24"/>
              </w:rPr>
              <w:t>1-9</w:t>
            </w:r>
          </w:p>
          <w:p w14:paraId="247DAC07" w14:textId="34AD5BCE" w:rsidR="00A34E18" w:rsidRPr="00FE1A12" w:rsidRDefault="00A34E18" w:rsidP="00804F4F">
            <w:pPr>
              <w:pStyle w:val="a5"/>
              <w:numPr>
                <w:ilvl w:val="0"/>
                <w:numId w:val="8"/>
              </w:numPr>
              <w:spacing w:line="360" w:lineRule="auto"/>
              <w:ind w:left="0" w:firstLineChars="0" w:firstLine="0"/>
              <w:jc w:val="left"/>
              <w:rPr>
                <w:rFonts w:ascii="Times New Roman" w:hAnsi="Times New Roman" w:cs="Times New Roman"/>
                <w:bCs/>
                <w:color w:val="000000" w:themeColor="text1"/>
                <w:sz w:val="24"/>
              </w:rPr>
            </w:pPr>
            <w:r w:rsidRPr="00FE1A12">
              <w:rPr>
                <w:rFonts w:ascii="Times New Roman" w:hAnsi="Times New Roman" w:cs="Times New Roman"/>
                <w:bCs/>
                <w:color w:val="000000" w:themeColor="text1"/>
                <w:sz w:val="24"/>
              </w:rPr>
              <w:t>放电及间隔时间：</w:t>
            </w:r>
            <w:r w:rsidRPr="00FE1A12">
              <w:rPr>
                <w:rFonts w:ascii="Times New Roman" w:hAnsi="Times New Roman" w:cs="Times New Roman"/>
                <w:bCs/>
                <w:color w:val="000000" w:themeColor="text1"/>
                <w:sz w:val="24"/>
              </w:rPr>
              <w:t>0.1ms-999ms</w:t>
            </w:r>
            <w:r w:rsidRPr="00FE1A12">
              <w:rPr>
                <w:rFonts w:ascii="Times New Roman" w:hAnsi="Times New Roman" w:cs="Times New Roman"/>
                <w:bCs/>
                <w:color w:val="000000" w:themeColor="text1"/>
                <w:sz w:val="24"/>
              </w:rPr>
              <w:t>，增量</w:t>
            </w:r>
            <w:r w:rsidRPr="00354AA2">
              <w:rPr>
                <w:rFonts w:ascii="Times New Roman" w:hAnsi="Times New Roman" w:cs="Times New Roman" w:hint="eastAsia"/>
                <w:bCs/>
                <w:color w:val="000000" w:themeColor="text1"/>
                <w:sz w:val="24"/>
              </w:rPr>
              <w:t>≥</w:t>
            </w:r>
            <w:r w:rsidRPr="00FE1A12">
              <w:rPr>
                <w:rFonts w:ascii="Times New Roman" w:hAnsi="Times New Roman" w:cs="Times New Roman"/>
                <w:bCs/>
                <w:color w:val="000000" w:themeColor="text1"/>
                <w:sz w:val="24"/>
              </w:rPr>
              <w:t>0.1ms</w:t>
            </w:r>
          </w:p>
          <w:p w14:paraId="043D5007" w14:textId="77777777" w:rsidR="00A34E18" w:rsidRPr="00FE1A12" w:rsidRDefault="00A34E18" w:rsidP="00804F4F">
            <w:pPr>
              <w:pStyle w:val="a5"/>
              <w:numPr>
                <w:ilvl w:val="0"/>
                <w:numId w:val="8"/>
              </w:numPr>
              <w:spacing w:line="360" w:lineRule="auto"/>
              <w:ind w:left="0" w:firstLineChars="0" w:firstLine="0"/>
              <w:jc w:val="left"/>
              <w:rPr>
                <w:rFonts w:ascii="Times New Roman" w:hAnsi="Times New Roman" w:cs="Times New Roman"/>
                <w:bCs/>
                <w:color w:val="000000" w:themeColor="text1"/>
                <w:sz w:val="24"/>
              </w:rPr>
            </w:pPr>
            <w:r w:rsidRPr="00FE1A12">
              <w:rPr>
                <w:rFonts w:ascii="Times New Roman" w:hAnsi="Times New Roman" w:cs="Times New Roman"/>
                <w:bCs/>
                <w:color w:val="000000" w:themeColor="text1"/>
                <w:sz w:val="24"/>
              </w:rPr>
              <w:t>操作系统</w:t>
            </w:r>
            <w:r w:rsidRPr="00FE1A12">
              <w:rPr>
                <w:rFonts w:ascii="Times New Roman" w:hAnsi="Times New Roman" w:cs="Times New Roman"/>
                <w:bCs/>
                <w:color w:val="000000" w:themeColor="text1"/>
                <w:sz w:val="24"/>
              </w:rPr>
              <w:t xml:space="preserve">: </w:t>
            </w:r>
            <w:r w:rsidRPr="00FE1A12">
              <w:rPr>
                <w:rFonts w:ascii="Times New Roman" w:hAnsi="Times New Roman" w:cs="Times New Roman"/>
                <w:bCs/>
                <w:color w:val="000000" w:themeColor="text1"/>
                <w:sz w:val="24"/>
              </w:rPr>
              <w:t>微电脑控制</w:t>
            </w:r>
          </w:p>
          <w:p w14:paraId="4363CE9B" w14:textId="77777777" w:rsidR="00A34E18" w:rsidRPr="00FE1A12" w:rsidRDefault="00A34E18" w:rsidP="00804F4F">
            <w:pPr>
              <w:pStyle w:val="a5"/>
              <w:numPr>
                <w:ilvl w:val="0"/>
                <w:numId w:val="8"/>
              </w:numPr>
              <w:spacing w:line="360" w:lineRule="auto"/>
              <w:ind w:left="0" w:firstLineChars="0" w:firstLine="0"/>
              <w:jc w:val="left"/>
              <w:rPr>
                <w:rFonts w:ascii="Times New Roman" w:hAnsi="Times New Roman" w:cs="Times New Roman"/>
                <w:bCs/>
                <w:color w:val="000000" w:themeColor="text1"/>
                <w:sz w:val="24"/>
              </w:rPr>
            </w:pPr>
            <w:r w:rsidRPr="00FE1A12">
              <w:rPr>
                <w:rFonts w:ascii="Times New Roman" w:hAnsi="Times New Roman" w:cs="Times New Roman"/>
                <w:bCs/>
                <w:color w:val="000000" w:themeColor="text1"/>
                <w:sz w:val="24"/>
              </w:rPr>
              <w:t>时间常数：带</w:t>
            </w:r>
            <w:r w:rsidRPr="00FE1A12">
              <w:rPr>
                <w:rFonts w:ascii="Times New Roman" w:hAnsi="Times New Roman" w:cs="Times New Roman"/>
                <w:bCs/>
                <w:color w:val="000000" w:themeColor="text1"/>
                <w:sz w:val="24"/>
              </w:rPr>
              <w:t>RC</w:t>
            </w:r>
            <w:r w:rsidRPr="00FE1A12">
              <w:rPr>
                <w:rFonts w:ascii="Times New Roman" w:hAnsi="Times New Roman" w:cs="Times New Roman"/>
                <w:bCs/>
                <w:color w:val="000000" w:themeColor="text1"/>
                <w:sz w:val="24"/>
              </w:rPr>
              <w:t>时间常数，可调节</w:t>
            </w:r>
          </w:p>
        </w:tc>
        <w:tc>
          <w:tcPr>
            <w:tcW w:w="1134" w:type="dxa"/>
            <w:vAlign w:val="center"/>
          </w:tcPr>
          <w:p w14:paraId="648211E3" w14:textId="77777777" w:rsidR="00A34E18" w:rsidRPr="00A34E18" w:rsidRDefault="00A34E18" w:rsidP="00A34E18">
            <w:pPr>
              <w:jc w:val="center"/>
            </w:pPr>
          </w:p>
        </w:tc>
        <w:tc>
          <w:tcPr>
            <w:tcW w:w="992" w:type="dxa"/>
            <w:vAlign w:val="center"/>
          </w:tcPr>
          <w:p w14:paraId="1CE7121F" w14:textId="77777777" w:rsidR="00A34E18" w:rsidRPr="00A34E18" w:rsidRDefault="00A34E18" w:rsidP="00A34E18">
            <w:pPr>
              <w:jc w:val="center"/>
            </w:pPr>
          </w:p>
        </w:tc>
      </w:tr>
      <w:tr w:rsidR="00A34E18" w:rsidRPr="00FE1A12" w14:paraId="3EFBB505" w14:textId="67AEE38F" w:rsidTr="00A34E18">
        <w:trPr>
          <w:trHeight w:val="670"/>
          <w:jc w:val="center"/>
        </w:trPr>
        <w:tc>
          <w:tcPr>
            <w:tcW w:w="992" w:type="dxa"/>
            <w:tcBorders>
              <w:top w:val="single" w:sz="4" w:space="0" w:color="auto"/>
              <w:left w:val="single" w:sz="6" w:space="0" w:color="auto"/>
              <w:bottom w:val="single" w:sz="4" w:space="0" w:color="auto"/>
              <w:right w:val="single" w:sz="4" w:space="0" w:color="auto"/>
            </w:tcBorders>
            <w:shd w:val="clear" w:color="auto" w:fill="FFFFFF"/>
            <w:vAlign w:val="center"/>
          </w:tcPr>
          <w:p w14:paraId="2B008EC1" w14:textId="77777777" w:rsidR="00A34E18" w:rsidRPr="00FE1A12" w:rsidRDefault="00A34E18" w:rsidP="00804F4F">
            <w:pPr>
              <w:widowControl/>
              <w:numPr>
                <w:ilvl w:val="0"/>
                <w:numId w:val="7"/>
              </w:numPr>
              <w:jc w:val="left"/>
              <w:textAlignment w:val="center"/>
              <w:rPr>
                <w:rFonts w:ascii="Times New Roman" w:hAnsi="Times New Roman" w:cs="Times New Roman"/>
                <w:bCs/>
                <w:color w:val="000000" w:themeColor="text1"/>
                <w:kern w:val="0"/>
                <w:sz w:val="24"/>
                <w:lang w:bidi="ar"/>
              </w:rPr>
            </w:pPr>
          </w:p>
        </w:tc>
        <w:tc>
          <w:tcPr>
            <w:tcW w:w="1418" w:type="dxa"/>
            <w:tcBorders>
              <w:top w:val="single" w:sz="4" w:space="0" w:color="auto"/>
              <w:left w:val="single" w:sz="6" w:space="0" w:color="auto"/>
              <w:bottom w:val="single" w:sz="4" w:space="0" w:color="auto"/>
              <w:right w:val="single" w:sz="4" w:space="0" w:color="auto"/>
            </w:tcBorders>
            <w:shd w:val="clear" w:color="auto" w:fill="FFFFFF"/>
            <w:vAlign w:val="center"/>
          </w:tcPr>
          <w:p w14:paraId="552DF9A7" w14:textId="77777777" w:rsidR="00A34E18" w:rsidRPr="00FE1A12" w:rsidRDefault="00A34E18">
            <w:pPr>
              <w:widowControl/>
              <w:jc w:val="left"/>
              <w:textAlignment w:val="center"/>
              <w:rPr>
                <w:rFonts w:ascii="Times New Roman" w:hAnsi="Times New Roman" w:cs="Times New Roman"/>
                <w:bCs/>
                <w:color w:val="000000" w:themeColor="text1"/>
                <w:sz w:val="24"/>
              </w:rPr>
            </w:pPr>
            <w:r w:rsidRPr="00FE1A12">
              <w:rPr>
                <w:rFonts w:ascii="Times New Roman" w:hAnsi="Times New Roman" w:cs="Times New Roman"/>
                <w:bCs/>
                <w:color w:val="000000" w:themeColor="text1"/>
                <w:kern w:val="0"/>
                <w:sz w:val="24"/>
                <w:lang w:bidi="ar"/>
              </w:rPr>
              <w:t>核酸蛋白测定仪</w:t>
            </w:r>
          </w:p>
        </w:tc>
        <w:tc>
          <w:tcPr>
            <w:tcW w:w="6379" w:type="dxa"/>
            <w:tcBorders>
              <w:top w:val="single" w:sz="4" w:space="0" w:color="auto"/>
              <w:left w:val="single" w:sz="6" w:space="0" w:color="auto"/>
              <w:bottom w:val="single" w:sz="4" w:space="0" w:color="auto"/>
              <w:right w:val="single" w:sz="4" w:space="0" w:color="auto"/>
            </w:tcBorders>
            <w:shd w:val="clear" w:color="auto" w:fill="FFFFFF"/>
            <w:vAlign w:val="center"/>
          </w:tcPr>
          <w:p w14:paraId="2BA66248" w14:textId="77777777" w:rsidR="00A34E18" w:rsidRDefault="00A34E18" w:rsidP="00804F4F">
            <w:pPr>
              <w:pStyle w:val="a5"/>
              <w:numPr>
                <w:ilvl w:val="0"/>
                <w:numId w:val="77"/>
              </w:numPr>
              <w:spacing w:line="360" w:lineRule="auto"/>
              <w:ind w:firstLineChars="0"/>
              <w:jc w:val="left"/>
              <w:rPr>
                <w:rFonts w:ascii="Times New Roman" w:hAnsi="Times New Roman" w:cs="Times New Roman"/>
                <w:bCs/>
                <w:color w:val="000000" w:themeColor="text1"/>
                <w:sz w:val="24"/>
              </w:rPr>
            </w:pPr>
            <w:r w:rsidRPr="00567587">
              <w:rPr>
                <w:rFonts w:ascii="Times New Roman" w:hAnsi="Times New Roman" w:cs="Times New Roman"/>
                <w:bCs/>
                <w:color w:val="000000" w:themeColor="text1"/>
                <w:sz w:val="24"/>
              </w:rPr>
              <w:t>显示：</w:t>
            </w:r>
            <w:r w:rsidRPr="00567587">
              <w:rPr>
                <w:rFonts w:ascii="Times New Roman" w:hAnsi="Times New Roman" w:cs="Times New Roman"/>
                <w:bCs/>
                <w:color w:val="000000" w:themeColor="text1"/>
                <w:sz w:val="24"/>
              </w:rPr>
              <w:t>7</w:t>
            </w:r>
            <w:r w:rsidRPr="00567587">
              <w:rPr>
                <w:rFonts w:ascii="Times New Roman" w:hAnsi="Times New Roman" w:cs="Times New Roman"/>
                <w:bCs/>
                <w:color w:val="000000" w:themeColor="text1"/>
                <w:sz w:val="24"/>
              </w:rPr>
              <w:t>寸高清触摸屏</w:t>
            </w:r>
          </w:p>
          <w:p w14:paraId="47551623" w14:textId="77777777" w:rsidR="00A34E18" w:rsidRDefault="00A34E18" w:rsidP="00804F4F">
            <w:pPr>
              <w:pStyle w:val="a5"/>
              <w:numPr>
                <w:ilvl w:val="0"/>
                <w:numId w:val="77"/>
              </w:numPr>
              <w:spacing w:line="360" w:lineRule="auto"/>
              <w:ind w:firstLineChars="0"/>
              <w:jc w:val="left"/>
              <w:rPr>
                <w:rFonts w:ascii="Times New Roman" w:hAnsi="Times New Roman" w:cs="Times New Roman"/>
                <w:bCs/>
                <w:color w:val="000000" w:themeColor="text1"/>
                <w:sz w:val="24"/>
              </w:rPr>
            </w:pPr>
            <w:r w:rsidRPr="00567587">
              <w:rPr>
                <w:rFonts w:ascii="Times New Roman" w:hAnsi="Times New Roman" w:cs="Times New Roman"/>
                <w:bCs/>
                <w:color w:val="000000" w:themeColor="text1"/>
                <w:sz w:val="24"/>
              </w:rPr>
              <w:t>样品基座材质：石英光纤和高硬质铝</w:t>
            </w:r>
          </w:p>
          <w:p w14:paraId="0DEDA998" w14:textId="77777777" w:rsidR="00A34E18" w:rsidRDefault="00A34E18" w:rsidP="00804F4F">
            <w:pPr>
              <w:pStyle w:val="a5"/>
              <w:numPr>
                <w:ilvl w:val="0"/>
                <w:numId w:val="77"/>
              </w:numPr>
              <w:spacing w:line="360" w:lineRule="auto"/>
              <w:ind w:firstLineChars="0"/>
              <w:jc w:val="left"/>
              <w:rPr>
                <w:rFonts w:ascii="Times New Roman" w:hAnsi="Times New Roman" w:cs="Times New Roman"/>
                <w:bCs/>
                <w:color w:val="000000" w:themeColor="text1"/>
                <w:sz w:val="24"/>
              </w:rPr>
            </w:pPr>
            <w:r w:rsidRPr="00567587">
              <w:rPr>
                <w:rFonts w:ascii="Times New Roman" w:hAnsi="Times New Roman" w:cs="Times New Roman"/>
                <w:bCs/>
                <w:color w:val="000000" w:themeColor="text1"/>
                <w:sz w:val="24"/>
              </w:rPr>
              <w:t>样本量：</w:t>
            </w:r>
            <w:r w:rsidRPr="00567587">
              <w:rPr>
                <w:rFonts w:ascii="Times New Roman" w:hAnsi="Times New Roman" w:cs="Times New Roman"/>
                <w:bCs/>
                <w:color w:val="000000" w:themeColor="text1"/>
                <w:sz w:val="24"/>
              </w:rPr>
              <w:t>0.5-2 µL</w:t>
            </w:r>
          </w:p>
          <w:p w14:paraId="5EEF2064" w14:textId="14A99E51" w:rsidR="00A34E18" w:rsidRDefault="00A34E18" w:rsidP="00804F4F">
            <w:pPr>
              <w:pStyle w:val="a5"/>
              <w:numPr>
                <w:ilvl w:val="0"/>
                <w:numId w:val="77"/>
              </w:numPr>
              <w:spacing w:line="360" w:lineRule="auto"/>
              <w:ind w:firstLineChars="0"/>
              <w:jc w:val="left"/>
              <w:rPr>
                <w:rFonts w:ascii="Times New Roman" w:hAnsi="Times New Roman" w:cs="Times New Roman"/>
                <w:bCs/>
                <w:color w:val="000000" w:themeColor="text1"/>
                <w:sz w:val="24"/>
              </w:rPr>
            </w:pPr>
            <w:r w:rsidRPr="00567587">
              <w:rPr>
                <w:rFonts w:ascii="Times New Roman" w:hAnsi="Times New Roman" w:cs="Times New Roman"/>
                <w:bCs/>
                <w:color w:val="000000" w:themeColor="text1"/>
                <w:sz w:val="24"/>
              </w:rPr>
              <w:t>光源</w:t>
            </w:r>
            <w:r w:rsidRPr="00567587">
              <w:rPr>
                <w:rFonts w:ascii="Times New Roman" w:hAnsi="Times New Roman" w:cs="Times New Roman"/>
                <w:bCs/>
                <w:color w:val="000000" w:themeColor="text1"/>
                <w:sz w:val="24"/>
              </w:rPr>
              <w:t>/</w:t>
            </w:r>
            <w:r w:rsidRPr="00567587">
              <w:rPr>
                <w:rFonts w:ascii="Times New Roman" w:hAnsi="Times New Roman" w:cs="Times New Roman"/>
                <w:bCs/>
                <w:color w:val="000000" w:themeColor="text1"/>
                <w:sz w:val="24"/>
              </w:rPr>
              <w:t>寿命：</w:t>
            </w:r>
            <w:r w:rsidRPr="00354AA2">
              <w:rPr>
                <w:rFonts w:ascii="Times New Roman" w:hAnsi="Times New Roman" w:cs="Times New Roman" w:hint="eastAsia"/>
                <w:bCs/>
                <w:color w:val="000000" w:themeColor="text1"/>
                <w:sz w:val="24"/>
              </w:rPr>
              <w:t>≥</w:t>
            </w:r>
            <w:r w:rsidRPr="00567587">
              <w:rPr>
                <w:rFonts w:ascii="Times New Roman" w:hAnsi="Times New Roman" w:cs="Times New Roman"/>
                <w:bCs/>
                <w:color w:val="000000" w:themeColor="text1"/>
                <w:sz w:val="24"/>
              </w:rPr>
              <w:t>氙灯</w:t>
            </w:r>
            <w:r w:rsidRPr="00567587">
              <w:rPr>
                <w:rFonts w:ascii="Times New Roman" w:hAnsi="Times New Roman" w:cs="Times New Roman"/>
                <w:bCs/>
                <w:color w:val="000000" w:themeColor="text1"/>
                <w:sz w:val="24"/>
              </w:rPr>
              <w:t xml:space="preserve">/109 </w:t>
            </w:r>
            <w:r w:rsidRPr="00567587">
              <w:rPr>
                <w:rFonts w:ascii="Times New Roman" w:hAnsi="Times New Roman" w:cs="Times New Roman"/>
                <w:bCs/>
                <w:color w:val="000000" w:themeColor="text1"/>
                <w:sz w:val="24"/>
              </w:rPr>
              <w:t>次</w:t>
            </w:r>
          </w:p>
          <w:p w14:paraId="4FBE53DA" w14:textId="49D96D27" w:rsidR="00A34E18" w:rsidRDefault="00A34E18" w:rsidP="00804F4F">
            <w:pPr>
              <w:pStyle w:val="a5"/>
              <w:numPr>
                <w:ilvl w:val="0"/>
                <w:numId w:val="77"/>
              </w:numPr>
              <w:spacing w:line="360" w:lineRule="auto"/>
              <w:ind w:firstLineChars="0"/>
              <w:jc w:val="left"/>
              <w:rPr>
                <w:rFonts w:ascii="Times New Roman" w:hAnsi="Times New Roman" w:cs="Times New Roman"/>
                <w:bCs/>
                <w:color w:val="000000" w:themeColor="text1"/>
                <w:sz w:val="24"/>
              </w:rPr>
            </w:pPr>
            <w:r w:rsidRPr="00567587">
              <w:rPr>
                <w:rFonts w:ascii="Times New Roman" w:hAnsi="Times New Roman" w:cs="Times New Roman"/>
                <w:bCs/>
                <w:color w:val="000000" w:themeColor="text1"/>
                <w:sz w:val="24"/>
              </w:rPr>
              <w:t>光程：</w:t>
            </w:r>
            <w:r>
              <w:rPr>
                <w:rFonts w:ascii="Times New Roman" w:hAnsi="Times New Roman" w:cs="Times New Roman" w:hint="eastAsia"/>
                <w:bCs/>
                <w:color w:val="000000" w:themeColor="text1"/>
                <w:sz w:val="24"/>
              </w:rPr>
              <w:t>不低于</w:t>
            </w:r>
            <w:r w:rsidRPr="00567587">
              <w:rPr>
                <w:rFonts w:ascii="Times New Roman" w:hAnsi="Times New Roman" w:cs="Times New Roman" w:hint="eastAsia"/>
                <w:bCs/>
                <w:color w:val="000000" w:themeColor="text1"/>
                <w:sz w:val="24"/>
              </w:rPr>
              <w:t>1</w:t>
            </w:r>
            <w:r w:rsidRPr="00567587">
              <w:rPr>
                <w:rFonts w:ascii="Times New Roman" w:hAnsi="Times New Roman" w:cs="Times New Roman"/>
                <w:bCs/>
                <w:color w:val="000000" w:themeColor="text1"/>
                <w:sz w:val="24"/>
              </w:rPr>
              <w:t>.0 mm</w:t>
            </w:r>
            <w:r w:rsidRPr="00567587">
              <w:rPr>
                <w:rFonts w:ascii="Times New Roman" w:hAnsi="Times New Roman" w:cs="Times New Roman"/>
                <w:bCs/>
                <w:color w:val="000000" w:themeColor="text1"/>
                <w:sz w:val="24"/>
              </w:rPr>
              <w:t>、</w:t>
            </w:r>
            <w:r w:rsidRPr="00567587">
              <w:rPr>
                <w:rFonts w:ascii="Times New Roman" w:hAnsi="Times New Roman" w:cs="Times New Roman"/>
                <w:bCs/>
                <w:color w:val="000000" w:themeColor="text1"/>
                <w:sz w:val="24"/>
              </w:rPr>
              <w:t>0.2 mm</w:t>
            </w:r>
            <w:r w:rsidRPr="00567587">
              <w:rPr>
                <w:rFonts w:ascii="Times New Roman" w:hAnsi="Times New Roman" w:cs="Times New Roman"/>
                <w:bCs/>
                <w:color w:val="000000" w:themeColor="text1"/>
                <w:sz w:val="24"/>
              </w:rPr>
              <w:t>、</w:t>
            </w:r>
            <w:r w:rsidRPr="00567587">
              <w:rPr>
                <w:rFonts w:ascii="Times New Roman" w:hAnsi="Times New Roman" w:cs="Times New Roman"/>
                <w:bCs/>
                <w:color w:val="000000" w:themeColor="text1"/>
                <w:sz w:val="24"/>
              </w:rPr>
              <w:t>0.05 mm</w:t>
            </w:r>
          </w:p>
          <w:p w14:paraId="46FE31B5" w14:textId="77777777" w:rsidR="00A34E18" w:rsidRDefault="00A34E18" w:rsidP="00804F4F">
            <w:pPr>
              <w:pStyle w:val="a5"/>
              <w:numPr>
                <w:ilvl w:val="0"/>
                <w:numId w:val="77"/>
              </w:numPr>
              <w:spacing w:line="360" w:lineRule="auto"/>
              <w:ind w:firstLineChars="0"/>
              <w:jc w:val="left"/>
              <w:rPr>
                <w:rFonts w:ascii="Times New Roman" w:hAnsi="Times New Roman" w:cs="Times New Roman"/>
                <w:bCs/>
                <w:color w:val="000000" w:themeColor="text1"/>
                <w:sz w:val="24"/>
              </w:rPr>
            </w:pPr>
            <w:r w:rsidRPr="00567587">
              <w:rPr>
                <w:rFonts w:ascii="Times New Roman" w:hAnsi="Times New Roman" w:cs="Times New Roman"/>
                <w:bCs/>
                <w:color w:val="000000" w:themeColor="text1"/>
                <w:sz w:val="24"/>
              </w:rPr>
              <w:t>波长范围：</w:t>
            </w:r>
            <w:r w:rsidRPr="00567587">
              <w:rPr>
                <w:rFonts w:ascii="Times New Roman" w:hAnsi="Times New Roman" w:cs="Times New Roman"/>
                <w:bCs/>
                <w:color w:val="000000" w:themeColor="text1"/>
                <w:sz w:val="24"/>
              </w:rPr>
              <w:t>190-850 nm</w:t>
            </w:r>
          </w:p>
          <w:p w14:paraId="518A8511" w14:textId="77777777" w:rsidR="00A34E18" w:rsidRDefault="00A34E18" w:rsidP="00804F4F">
            <w:pPr>
              <w:pStyle w:val="a5"/>
              <w:numPr>
                <w:ilvl w:val="0"/>
                <w:numId w:val="77"/>
              </w:numPr>
              <w:spacing w:line="360" w:lineRule="auto"/>
              <w:ind w:firstLineChars="0"/>
              <w:jc w:val="left"/>
              <w:rPr>
                <w:rFonts w:ascii="Times New Roman" w:hAnsi="Times New Roman" w:cs="Times New Roman"/>
                <w:bCs/>
                <w:color w:val="000000" w:themeColor="text1"/>
                <w:sz w:val="24"/>
              </w:rPr>
            </w:pPr>
            <w:r w:rsidRPr="00567587">
              <w:rPr>
                <w:rFonts w:ascii="Times New Roman" w:hAnsi="Times New Roman" w:cs="Times New Roman"/>
                <w:bCs/>
                <w:color w:val="000000" w:themeColor="text1"/>
                <w:sz w:val="24"/>
              </w:rPr>
              <w:t>吸光度范围：</w:t>
            </w:r>
            <w:r w:rsidRPr="00567587">
              <w:rPr>
                <w:rFonts w:ascii="Times New Roman" w:hAnsi="Times New Roman" w:cs="Times New Roman"/>
                <w:bCs/>
                <w:color w:val="000000" w:themeColor="text1"/>
                <w:sz w:val="24"/>
              </w:rPr>
              <w:t>0~4.000 Abs</w:t>
            </w:r>
          </w:p>
          <w:p w14:paraId="2ABE76BD" w14:textId="5C375B30" w:rsidR="00A34E18" w:rsidRDefault="00A34E18" w:rsidP="00804F4F">
            <w:pPr>
              <w:pStyle w:val="a5"/>
              <w:numPr>
                <w:ilvl w:val="0"/>
                <w:numId w:val="77"/>
              </w:numPr>
              <w:spacing w:line="360" w:lineRule="auto"/>
              <w:ind w:firstLineChars="0"/>
              <w:jc w:val="left"/>
              <w:rPr>
                <w:rFonts w:ascii="Times New Roman" w:hAnsi="Times New Roman" w:cs="Times New Roman"/>
                <w:bCs/>
                <w:color w:val="000000" w:themeColor="text1"/>
                <w:sz w:val="24"/>
              </w:rPr>
            </w:pPr>
            <w:r w:rsidRPr="00567587">
              <w:rPr>
                <w:rFonts w:ascii="Times New Roman" w:hAnsi="Times New Roman" w:cs="Times New Roman"/>
                <w:bCs/>
                <w:color w:val="000000" w:themeColor="text1"/>
                <w:sz w:val="24"/>
              </w:rPr>
              <w:t>光谱带宽：</w:t>
            </w:r>
            <w:r w:rsidRPr="00354AA2">
              <w:rPr>
                <w:rFonts w:ascii="Times New Roman" w:hAnsi="Times New Roman" w:cs="Times New Roman" w:hint="eastAsia"/>
                <w:bCs/>
                <w:color w:val="000000" w:themeColor="text1"/>
                <w:sz w:val="24"/>
              </w:rPr>
              <w:t>≥</w:t>
            </w:r>
            <w:r w:rsidRPr="00567587">
              <w:rPr>
                <w:rFonts w:ascii="Times New Roman" w:hAnsi="Times New Roman" w:cs="Times New Roman"/>
                <w:bCs/>
                <w:color w:val="000000" w:themeColor="text1"/>
                <w:sz w:val="24"/>
              </w:rPr>
              <w:t>2 nm</w:t>
            </w:r>
          </w:p>
          <w:p w14:paraId="6F1BA95F" w14:textId="27BA2231" w:rsidR="00A34E18" w:rsidRPr="00567587" w:rsidRDefault="00A34E18" w:rsidP="00804F4F">
            <w:pPr>
              <w:pStyle w:val="a5"/>
              <w:numPr>
                <w:ilvl w:val="0"/>
                <w:numId w:val="77"/>
              </w:numPr>
              <w:spacing w:line="360" w:lineRule="auto"/>
              <w:ind w:firstLineChars="0"/>
              <w:jc w:val="left"/>
              <w:rPr>
                <w:rFonts w:ascii="Times New Roman" w:hAnsi="Times New Roman" w:cs="Times New Roman"/>
                <w:bCs/>
                <w:color w:val="000000" w:themeColor="text1"/>
                <w:sz w:val="24"/>
              </w:rPr>
            </w:pPr>
            <w:r w:rsidRPr="00567587">
              <w:rPr>
                <w:rFonts w:ascii="Times New Roman" w:hAnsi="Times New Roman" w:cs="Times New Roman"/>
                <w:bCs/>
                <w:color w:val="000000" w:themeColor="text1"/>
                <w:sz w:val="24"/>
              </w:rPr>
              <w:t>检测浓度范围：</w:t>
            </w:r>
            <w:r w:rsidRPr="00567587">
              <w:rPr>
                <w:rFonts w:ascii="Times New Roman" w:hAnsi="Times New Roman" w:cs="Times New Roman"/>
                <w:bCs/>
                <w:color w:val="000000" w:themeColor="text1"/>
                <w:sz w:val="24"/>
              </w:rPr>
              <w:t>2 ng/µL dsDNA</w:t>
            </w:r>
            <w:r w:rsidRPr="00567587">
              <w:rPr>
                <w:rFonts w:ascii="Times New Roman" w:hAnsi="Times New Roman" w:cs="Times New Roman"/>
                <w:bCs/>
                <w:color w:val="000000" w:themeColor="text1"/>
                <w:sz w:val="24"/>
              </w:rPr>
              <w:t>～</w:t>
            </w:r>
            <w:r w:rsidRPr="00567587">
              <w:rPr>
                <w:rFonts w:ascii="Times New Roman" w:hAnsi="Times New Roman" w:cs="Times New Roman"/>
                <w:bCs/>
                <w:color w:val="000000" w:themeColor="text1"/>
                <w:sz w:val="24"/>
              </w:rPr>
              <w:t>15000 ng/µL dsDNA</w:t>
            </w:r>
          </w:p>
        </w:tc>
        <w:tc>
          <w:tcPr>
            <w:tcW w:w="1134" w:type="dxa"/>
            <w:vAlign w:val="center"/>
          </w:tcPr>
          <w:p w14:paraId="11FE6725" w14:textId="77777777" w:rsidR="00A34E18" w:rsidRPr="00A34E18" w:rsidRDefault="00A34E18" w:rsidP="00A34E18">
            <w:pPr>
              <w:jc w:val="center"/>
            </w:pPr>
          </w:p>
        </w:tc>
        <w:tc>
          <w:tcPr>
            <w:tcW w:w="992" w:type="dxa"/>
            <w:vAlign w:val="center"/>
          </w:tcPr>
          <w:p w14:paraId="3B5CDCE9" w14:textId="77777777" w:rsidR="00A34E18" w:rsidRPr="00A34E18" w:rsidRDefault="00A34E18" w:rsidP="00A34E18">
            <w:pPr>
              <w:jc w:val="center"/>
            </w:pPr>
          </w:p>
        </w:tc>
      </w:tr>
      <w:tr w:rsidR="00A34E18" w:rsidRPr="00FE1A12" w14:paraId="19DBE2AD" w14:textId="7493A910" w:rsidTr="00A34E18">
        <w:trPr>
          <w:trHeight w:val="670"/>
          <w:jc w:val="center"/>
        </w:trPr>
        <w:tc>
          <w:tcPr>
            <w:tcW w:w="992" w:type="dxa"/>
            <w:tcBorders>
              <w:top w:val="single" w:sz="4" w:space="0" w:color="auto"/>
              <w:left w:val="single" w:sz="6" w:space="0" w:color="auto"/>
              <w:bottom w:val="single" w:sz="4" w:space="0" w:color="auto"/>
              <w:right w:val="single" w:sz="4" w:space="0" w:color="auto"/>
            </w:tcBorders>
            <w:shd w:val="clear" w:color="auto" w:fill="FFFFFF"/>
            <w:vAlign w:val="center"/>
          </w:tcPr>
          <w:p w14:paraId="13056E21" w14:textId="77777777" w:rsidR="00A34E18" w:rsidRPr="00FE1A12" w:rsidRDefault="00A34E18" w:rsidP="00804F4F">
            <w:pPr>
              <w:widowControl/>
              <w:numPr>
                <w:ilvl w:val="0"/>
                <w:numId w:val="7"/>
              </w:numPr>
              <w:jc w:val="left"/>
              <w:textAlignment w:val="center"/>
              <w:rPr>
                <w:rFonts w:ascii="Times New Roman" w:hAnsi="Times New Roman" w:cs="Times New Roman"/>
                <w:color w:val="000000" w:themeColor="text1"/>
                <w:kern w:val="0"/>
                <w:sz w:val="24"/>
                <w:lang w:bidi="ar"/>
              </w:rPr>
            </w:pPr>
          </w:p>
        </w:tc>
        <w:tc>
          <w:tcPr>
            <w:tcW w:w="1418" w:type="dxa"/>
            <w:tcBorders>
              <w:top w:val="single" w:sz="4" w:space="0" w:color="auto"/>
              <w:left w:val="single" w:sz="6" w:space="0" w:color="auto"/>
              <w:bottom w:val="single" w:sz="4" w:space="0" w:color="auto"/>
              <w:right w:val="single" w:sz="4" w:space="0" w:color="auto"/>
            </w:tcBorders>
            <w:shd w:val="clear" w:color="auto" w:fill="FFFFFF"/>
            <w:vAlign w:val="center"/>
          </w:tcPr>
          <w:p w14:paraId="595C5B2E" w14:textId="77777777" w:rsidR="00A34E18" w:rsidRPr="00FE1A12" w:rsidRDefault="00A34E18">
            <w:pPr>
              <w:widowControl/>
              <w:jc w:val="left"/>
              <w:textAlignment w:val="center"/>
              <w:rPr>
                <w:rFonts w:ascii="Times New Roman" w:hAnsi="Times New Roman" w:cs="Times New Roman"/>
                <w:bCs/>
                <w:color w:val="000000" w:themeColor="text1"/>
                <w:kern w:val="0"/>
                <w:sz w:val="24"/>
                <w:lang w:bidi="ar"/>
              </w:rPr>
            </w:pPr>
            <w:r w:rsidRPr="00FE1A12">
              <w:rPr>
                <w:rFonts w:ascii="Times New Roman" w:hAnsi="Times New Roman" w:cs="Times New Roman"/>
                <w:color w:val="000000" w:themeColor="text1"/>
                <w:kern w:val="0"/>
                <w:sz w:val="24"/>
                <w:lang w:bidi="ar"/>
              </w:rPr>
              <w:t>超微量分光光度计</w:t>
            </w:r>
          </w:p>
        </w:tc>
        <w:tc>
          <w:tcPr>
            <w:tcW w:w="6379" w:type="dxa"/>
            <w:tcBorders>
              <w:top w:val="single" w:sz="4" w:space="0" w:color="auto"/>
              <w:left w:val="single" w:sz="6" w:space="0" w:color="auto"/>
              <w:bottom w:val="single" w:sz="4" w:space="0" w:color="auto"/>
              <w:right w:val="single" w:sz="4" w:space="0" w:color="auto"/>
            </w:tcBorders>
            <w:shd w:val="clear" w:color="auto" w:fill="FFFFFF"/>
            <w:vAlign w:val="center"/>
          </w:tcPr>
          <w:p w14:paraId="754E463F" w14:textId="6E063B54" w:rsidR="00A34E18" w:rsidRDefault="00A34E18" w:rsidP="00804F4F">
            <w:pPr>
              <w:pStyle w:val="a5"/>
              <w:numPr>
                <w:ilvl w:val="0"/>
                <w:numId w:val="78"/>
              </w:numPr>
              <w:spacing w:line="360" w:lineRule="auto"/>
              <w:ind w:firstLineChars="0"/>
              <w:jc w:val="left"/>
              <w:rPr>
                <w:rFonts w:ascii="Times New Roman" w:hAnsi="Times New Roman" w:cs="Times New Roman"/>
                <w:bCs/>
                <w:color w:val="000000" w:themeColor="text1"/>
                <w:sz w:val="24"/>
              </w:rPr>
            </w:pPr>
            <w:r w:rsidRPr="00567587">
              <w:rPr>
                <w:rFonts w:ascii="Times New Roman" w:hAnsi="Times New Roman" w:cs="Times New Roman"/>
                <w:bCs/>
                <w:color w:val="000000" w:themeColor="text1"/>
                <w:sz w:val="24"/>
              </w:rPr>
              <w:t>显示：</w:t>
            </w:r>
            <w:r w:rsidRPr="00354AA2">
              <w:rPr>
                <w:rFonts w:ascii="Times New Roman" w:hAnsi="Times New Roman" w:cs="Times New Roman" w:hint="eastAsia"/>
                <w:bCs/>
                <w:color w:val="000000" w:themeColor="text1"/>
                <w:sz w:val="24"/>
              </w:rPr>
              <w:t>≥</w:t>
            </w:r>
            <w:r w:rsidRPr="00567587">
              <w:rPr>
                <w:rFonts w:ascii="Times New Roman" w:hAnsi="Times New Roman" w:cs="Times New Roman"/>
                <w:bCs/>
                <w:color w:val="000000" w:themeColor="text1"/>
                <w:sz w:val="24"/>
              </w:rPr>
              <w:t>7</w:t>
            </w:r>
            <w:r w:rsidRPr="00567587">
              <w:rPr>
                <w:rFonts w:ascii="Times New Roman" w:hAnsi="Times New Roman" w:cs="Times New Roman"/>
                <w:bCs/>
                <w:color w:val="000000" w:themeColor="text1"/>
                <w:sz w:val="24"/>
              </w:rPr>
              <w:t>寸高清触摸屏</w:t>
            </w:r>
          </w:p>
          <w:p w14:paraId="6DD32065" w14:textId="77777777" w:rsidR="00A34E18" w:rsidRDefault="00A34E18" w:rsidP="00804F4F">
            <w:pPr>
              <w:pStyle w:val="a5"/>
              <w:numPr>
                <w:ilvl w:val="0"/>
                <w:numId w:val="78"/>
              </w:numPr>
              <w:spacing w:line="360" w:lineRule="auto"/>
              <w:ind w:firstLineChars="0"/>
              <w:jc w:val="left"/>
              <w:rPr>
                <w:rFonts w:ascii="Times New Roman" w:hAnsi="Times New Roman" w:cs="Times New Roman"/>
                <w:bCs/>
                <w:color w:val="000000" w:themeColor="text1"/>
                <w:sz w:val="24"/>
              </w:rPr>
            </w:pPr>
            <w:r w:rsidRPr="00567587">
              <w:rPr>
                <w:rFonts w:ascii="Times New Roman" w:hAnsi="Times New Roman" w:cs="Times New Roman"/>
                <w:bCs/>
                <w:color w:val="000000" w:themeColor="text1"/>
                <w:sz w:val="24"/>
              </w:rPr>
              <w:t>样品基座材质：石英光纤和高硬质铝</w:t>
            </w:r>
          </w:p>
          <w:p w14:paraId="71BCEF9D" w14:textId="77777777" w:rsidR="00A34E18" w:rsidRDefault="00A34E18" w:rsidP="00804F4F">
            <w:pPr>
              <w:pStyle w:val="a5"/>
              <w:numPr>
                <w:ilvl w:val="0"/>
                <w:numId w:val="78"/>
              </w:numPr>
              <w:spacing w:line="360" w:lineRule="auto"/>
              <w:ind w:firstLineChars="0"/>
              <w:jc w:val="left"/>
              <w:rPr>
                <w:rFonts w:ascii="Times New Roman" w:hAnsi="Times New Roman" w:cs="Times New Roman"/>
                <w:bCs/>
                <w:color w:val="000000" w:themeColor="text1"/>
                <w:sz w:val="24"/>
              </w:rPr>
            </w:pPr>
            <w:r w:rsidRPr="00567587">
              <w:rPr>
                <w:rFonts w:ascii="Times New Roman" w:hAnsi="Times New Roman" w:cs="Times New Roman"/>
                <w:bCs/>
                <w:color w:val="000000" w:themeColor="text1"/>
                <w:sz w:val="24"/>
              </w:rPr>
              <w:lastRenderedPageBreak/>
              <w:t>样本量：</w:t>
            </w:r>
            <w:r w:rsidRPr="00567587">
              <w:rPr>
                <w:rFonts w:ascii="Times New Roman" w:hAnsi="Times New Roman" w:cs="Times New Roman"/>
                <w:bCs/>
                <w:color w:val="000000" w:themeColor="text1"/>
                <w:sz w:val="24"/>
              </w:rPr>
              <w:t>0.5-2 µL</w:t>
            </w:r>
          </w:p>
          <w:p w14:paraId="5225913A" w14:textId="3E543DAB" w:rsidR="00A34E18" w:rsidRDefault="00A34E18" w:rsidP="00804F4F">
            <w:pPr>
              <w:pStyle w:val="a5"/>
              <w:numPr>
                <w:ilvl w:val="0"/>
                <w:numId w:val="78"/>
              </w:numPr>
              <w:spacing w:line="360" w:lineRule="auto"/>
              <w:ind w:firstLineChars="0"/>
              <w:jc w:val="left"/>
              <w:rPr>
                <w:rFonts w:ascii="Times New Roman" w:hAnsi="Times New Roman" w:cs="Times New Roman"/>
                <w:bCs/>
                <w:color w:val="000000" w:themeColor="text1"/>
                <w:sz w:val="24"/>
              </w:rPr>
            </w:pPr>
            <w:r w:rsidRPr="00567587">
              <w:rPr>
                <w:rFonts w:ascii="Times New Roman" w:hAnsi="Times New Roman" w:cs="Times New Roman"/>
                <w:bCs/>
                <w:color w:val="000000" w:themeColor="text1"/>
                <w:sz w:val="24"/>
              </w:rPr>
              <w:t>光源</w:t>
            </w:r>
            <w:r w:rsidRPr="00567587">
              <w:rPr>
                <w:rFonts w:ascii="Times New Roman" w:hAnsi="Times New Roman" w:cs="Times New Roman"/>
                <w:bCs/>
                <w:color w:val="000000" w:themeColor="text1"/>
                <w:sz w:val="24"/>
              </w:rPr>
              <w:t>/</w:t>
            </w:r>
            <w:r w:rsidRPr="00567587">
              <w:rPr>
                <w:rFonts w:ascii="Times New Roman" w:hAnsi="Times New Roman" w:cs="Times New Roman"/>
                <w:bCs/>
                <w:color w:val="000000" w:themeColor="text1"/>
                <w:sz w:val="24"/>
              </w:rPr>
              <w:t>寿命：</w:t>
            </w:r>
            <w:r w:rsidRPr="00354AA2">
              <w:rPr>
                <w:rFonts w:ascii="Times New Roman" w:hAnsi="Times New Roman" w:cs="Times New Roman" w:hint="eastAsia"/>
                <w:bCs/>
                <w:color w:val="000000" w:themeColor="text1"/>
                <w:sz w:val="24"/>
              </w:rPr>
              <w:t>≥</w:t>
            </w:r>
            <w:r w:rsidRPr="00567587">
              <w:rPr>
                <w:rFonts w:ascii="Times New Roman" w:hAnsi="Times New Roman" w:cs="Times New Roman"/>
                <w:bCs/>
                <w:color w:val="000000" w:themeColor="text1"/>
                <w:sz w:val="24"/>
              </w:rPr>
              <w:t>氙灯</w:t>
            </w:r>
            <w:r w:rsidRPr="00567587">
              <w:rPr>
                <w:rFonts w:ascii="Times New Roman" w:hAnsi="Times New Roman" w:cs="Times New Roman"/>
                <w:bCs/>
                <w:color w:val="000000" w:themeColor="text1"/>
                <w:sz w:val="24"/>
              </w:rPr>
              <w:t xml:space="preserve">/109 </w:t>
            </w:r>
            <w:r w:rsidRPr="00567587">
              <w:rPr>
                <w:rFonts w:ascii="Times New Roman" w:hAnsi="Times New Roman" w:cs="Times New Roman"/>
                <w:bCs/>
                <w:color w:val="000000" w:themeColor="text1"/>
                <w:sz w:val="24"/>
              </w:rPr>
              <w:t>次</w:t>
            </w:r>
          </w:p>
          <w:p w14:paraId="6E6A6660" w14:textId="5261F274" w:rsidR="00A34E18" w:rsidRDefault="00A34E18" w:rsidP="00804F4F">
            <w:pPr>
              <w:pStyle w:val="a5"/>
              <w:numPr>
                <w:ilvl w:val="0"/>
                <w:numId w:val="78"/>
              </w:numPr>
              <w:spacing w:line="360" w:lineRule="auto"/>
              <w:ind w:firstLineChars="0"/>
              <w:jc w:val="left"/>
              <w:rPr>
                <w:rFonts w:ascii="Times New Roman" w:hAnsi="Times New Roman" w:cs="Times New Roman"/>
                <w:bCs/>
                <w:color w:val="000000" w:themeColor="text1"/>
                <w:sz w:val="24"/>
              </w:rPr>
            </w:pPr>
            <w:r w:rsidRPr="00567587">
              <w:rPr>
                <w:rFonts w:ascii="Times New Roman" w:hAnsi="Times New Roman" w:cs="Times New Roman"/>
                <w:bCs/>
                <w:color w:val="000000" w:themeColor="text1"/>
                <w:sz w:val="24"/>
              </w:rPr>
              <w:t>光程：</w:t>
            </w:r>
            <w:r>
              <w:rPr>
                <w:rFonts w:ascii="Times New Roman" w:hAnsi="Times New Roman" w:cs="Times New Roman" w:hint="eastAsia"/>
                <w:bCs/>
                <w:color w:val="000000" w:themeColor="text1"/>
                <w:sz w:val="24"/>
              </w:rPr>
              <w:t>不低于</w:t>
            </w:r>
            <w:r w:rsidRPr="00567587">
              <w:rPr>
                <w:rFonts w:ascii="Times New Roman" w:hAnsi="Times New Roman" w:cs="Times New Roman"/>
                <w:bCs/>
                <w:color w:val="000000" w:themeColor="text1"/>
                <w:sz w:val="24"/>
              </w:rPr>
              <w:t>1.0 mm</w:t>
            </w:r>
            <w:r w:rsidRPr="00567587">
              <w:rPr>
                <w:rFonts w:ascii="Times New Roman" w:hAnsi="Times New Roman" w:cs="Times New Roman"/>
                <w:bCs/>
                <w:color w:val="000000" w:themeColor="text1"/>
                <w:sz w:val="24"/>
              </w:rPr>
              <w:t>、</w:t>
            </w:r>
            <w:r w:rsidRPr="00567587">
              <w:rPr>
                <w:rFonts w:ascii="Times New Roman" w:hAnsi="Times New Roman" w:cs="Times New Roman"/>
                <w:bCs/>
                <w:color w:val="000000" w:themeColor="text1"/>
                <w:sz w:val="24"/>
              </w:rPr>
              <w:t>0.2 mm</w:t>
            </w:r>
            <w:r w:rsidRPr="00567587">
              <w:rPr>
                <w:rFonts w:ascii="Times New Roman" w:hAnsi="Times New Roman" w:cs="Times New Roman"/>
                <w:bCs/>
                <w:color w:val="000000" w:themeColor="text1"/>
                <w:sz w:val="24"/>
              </w:rPr>
              <w:t>、</w:t>
            </w:r>
            <w:r w:rsidRPr="00567587">
              <w:rPr>
                <w:rFonts w:ascii="Times New Roman" w:hAnsi="Times New Roman" w:cs="Times New Roman"/>
                <w:bCs/>
                <w:color w:val="000000" w:themeColor="text1"/>
                <w:sz w:val="24"/>
              </w:rPr>
              <w:t>0.05 mm</w:t>
            </w:r>
          </w:p>
          <w:p w14:paraId="1CCDC3C0" w14:textId="77777777" w:rsidR="00A34E18" w:rsidRDefault="00A34E18" w:rsidP="00804F4F">
            <w:pPr>
              <w:pStyle w:val="a5"/>
              <w:numPr>
                <w:ilvl w:val="0"/>
                <w:numId w:val="78"/>
              </w:numPr>
              <w:spacing w:line="360" w:lineRule="auto"/>
              <w:ind w:firstLineChars="0"/>
              <w:jc w:val="left"/>
              <w:rPr>
                <w:rFonts w:ascii="Times New Roman" w:hAnsi="Times New Roman" w:cs="Times New Roman"/>
                <w:bCs/>
                <w:color w:val="000000" w:themeColor="text1"/>
                <w:sz w:val="24"/>
              </w:rPr>
            </w:pPr>
            <w:r w:rsidRPr="00567587">
              <w:rPr>
                <w:rFonts w:ascii="Times New Roman" w:hAnsi="Times New Roman" w:cs="Times New Roman"/>
                <w:bCs/>
                <w:color w:val="000000" w:themeColor="text1"/>
                <w:sz w:val="24"/>
              </w:rPr>
              <w:t>波长范围：</w:t>
            </w:r>
            <w:r w:rsidRPr="00567587">
              <w:rPr>
                <w:rFonts w:ascii="Times New Roman" w:hAnsi="Times New Roman" w:cs="Times New Roman"/>
                <w:bCs/>
                <w:color w:val="000000" w:themeColor="text1"/>
                <w:sz w:val="24"/>
              </w:rPr>
              <w:t>190-850 nm</w:t>
            </w:r>
          </w:p>
          <w:p w14:paraId="33F2E8A5" w14:textId="77777777" w:rsidR="00A34E18" w:rsidRDefault="00A34E18" w:rsidP="00804F4F">
            <w:pPr>
              <w:pStyle w:val="a5"/>
              <w:numPr>
                <w:ilvl w:val="0"/>
                <w:numId w:val="78"/>
              </w:numPr>
              <w:spacing w:line="360" w:lineRule="auto"/>
              <w:ind w:firstLineChars="0"/>
              <w:jc w:val="left"/>
              <w:rPr>
                <w:rFonts w:ascii="Times New Roman" w:hAnsi="Times New Roman" w:cs="Times New Roman"/>
                <w:bCs/>
                <w:color w:val="000000" w:themeColor="text1"/>
                <w:sz w:val="24"/>
              </w:rPr>
            </w:pPr>
            <w:r w:rsidRPr="00567587">
              <w:rPr>
                <w:rFonts w:ascii="Times New Roman" w:hAnsi="Times New Roman" w:cs="Times New Roman"/>
                <w:bCs/>
                <w:color w:val="000000" w:themeColor="text1"/>
                <w:sz w:val="24"/>
              </w:rPr>
              <w:t>吸光度范围：</w:t>
            </w:r>
            <w:r w:rsidRPr="00567587">
              <w:rPr>
                <w:rFonts w:ascii="Times New Roman" w:hAnsi="Times New Roman" w:cs="Times New Roman"/>
                <w:bCs/>
                <w:color w:val="000000" w:themeColor="text1"/>
                <w:sz w:val="24"/>
              </w:rPr>
              <w:t>0~4.000 Abs</w:t>
            </w:r>
          </w:p>
          <w:p w14:paraId="77B1AFBA" w14:textId="71ED02DF" w:rsidR="00A34E18" w:rsidRDefault="00A34E18" w:rsidP="00804F4F">
            <w:pPr>
              <w:pStyle w:val="a5"/>
              <w:numPr>
                <w:ilvl w:val="0"/>
                <w:numId w:val="78"/>
              </w:numPr>
              <w:spacing w:line="360" w:lineRule="auto"/>
              <w:ind w:firstLineChars="0"/>
              <w:jc w:val="left"/>
              <w:rPr>
                <w:rFonts w:ascii="Times New Roman" w:hAnsi="Times New Roman" w:cs="Times New Roman"/>
                <w:bCs/>
                <w:color w:val="000000" w:themeColor="text1"/>
                <w:sz w:val="24"/>
              </w:rPr>
            </w:pPr>
            <w:r w:rsidRPr="00567587">
              <w:rPr>
                <w:rFonts w:ascii="Times New Roman" w:hAnsi="Times New Roman" w:cs="Times New Roman"/>
                <w:bCs/>
                <w:color w:val="000000" w:themeColor="text1"/>
                <w:sz w:val="24"/>
              </w:rPr>
              <w:t>光谱带宽：</w:t>
            </w:r>
            <w:r w:rsidRPr="00354AA2">
              <w:rPr>
                <w:rFonts w:ascii="Times New Roman" w:hAnsi="Times New Roman" w:cs="Times New Roman" w:hint="eastAsia"/>
                <w:bCs/>
                <w:color w:val="000000" w:themeColor="text1"/>
                <w:sz w:val="24"/>
              </w:rPr>
              <w:t>≥</w:t>
            </w:r>
            <w:r w:rsidRPr="00567587">
              <w:rPr>
                <w:rFonts w:ascii="Times New Roman" w:hAnsi="Times New Roman" w:cs="Times New Roman"/>
                <w:bCs/>
                <w:color w:val="000000" w:themeColor="text1"/>
                <w:sz w:val="24"/>
              </w:rPr>
              <w:t>2 nm</w:t>
            </w:r>
          </w:p>
          <w:p w14:paraId="7FDC343F" w14:textId="09D2D13C" w:rsidR="00A34E18" w:rsidRPr="00567587" w:rsidRDefault="00A34E18" w:rsidP="00804F4F">
            <w:pPr>
              <w:pStyle w:val="a5"/>
              <w:numPr>
                <w:ilvl w:val="0"/>
                <w:numId w:val="78"/>
              </w:numPr>
              <w:spacing w:line="360" w:lineRule="auto"/>
              <w:ind w:firstLineChars="0"/>
              <w:jc w:val="left"/>
              <w:rPr>
                <w:rFonts w:ascii="Times New Roman" w:hAnsi="Times New Roman" w:cs="Times New Roman"/>
                <w:bCs/>
                <w:color w:val="000000" w:themeColor="text1"/>
                <w:sz w:val="24"/>
              </w:rPr>
            </w:pPr>
            <w:r w:rsidRPr="00567587">
              <w:rPr>
                <w:rFonts w:ascii="Times New Roman" w:hAnsi="Times New Roman" w:cs="Times New Roman"/>
                <w:bCs/>
                <w:color w:val="000000" w:themeColor="text1"/>
                <w:sz w:val="24"/>
              </w:rPr>
              <w:t>检测浓度范围：</w:t>
            </w:r>
            <w:r w:rsidRPr="00567587">
              <w:rPr>
                <w:rFonts w:ascii="Times New Roman" w:hAnsi="Times New Roman" w:cs="Times New Roman"/>
                <w:bCs/>
                <w:color w:val="000000" w:themeColor="text1"/>
                <w:sz w:val="24"/>
              </w:rPr>
              <w:t>2 ng/µL dsDNA</w:t>
            </w:r>
            <w:r w:rsidRPr="00567587">
              <w:rPr>
                <w:rFonts w:ascii="Times New Roman" w:hAnsi="Times New Roman" w:cs="Times New Roman"/>
                <w:bCs/>
                <w:color w:val="000000" w:themeColor="text1"/>
                <w:sz w:val="24"/>
              </w:rPr>
              <w:t>～</w:t>
            </w:r>
            <w:r w:rsidRPr="00567587">
              <w:rPr>
                <w:rFonts w:ascii="Times New Roman" w:hAnsi="Times New Roman" w:cs="Times New Roman"/>
                <w:bCs/>
                <w:color w:val="000000" w:themeColor="text1"/>
                <w:sz w:val="24"/>
              </w:rPr>
              <w:t>15000 ng/µL dsDNA</w:t>
            </w:r>
          </w:p>
        </w:tc>
        <w:tc>
          <w:tcPr>
            <w:tcW w:w="1134" w:type="dxa"/>
            <w:vAlign w:val="center"/>
          </w:tcPr>
          <w:p w14:paraId="74B40CAD" w14:textId="77777777" w:rsidR="00A34E18" w:rsidRPr="00A34E18" w:rsidRDefault="00A34E18" w:rsidP="00A34E18">
            <w:pPr>
              <w:jc w:val="center"/>
            </w:pPr>
          </w:p>
        </w:tc>
        <w:tc>
          <w:tcPr>
            <w:tcW w:w="992" w:type="dxa"/>
            <w:vAlign w:val="center"/>
          </w:tcPr>
          <w:p w14:paraId="5FC9C385" w14:textId="77777777" w:rsidR="00A34E18" w:rsidRPr="00A34E18" w:rsidRDefault="00A34E18" w:rsidP="00A34E18">
            <w:pPr>
              <w:jc w:val="center"/>
            </w:pPr>
          </w:p>
        </w:tc>
      </w:tr>
      <w:tr w:rsidR="00A34E18" w:rsidRPr="00FE1A12" w14:paraId="3CD33342" w14:textId="5A5EB722" w:rsidTr="00A34E18">
        <w:trPr>
          <w:trHeight w:val="670"/>
          <w:jc w:val="center"/>
        </w:trPr>
        <w:tc>
          <w:tcPr>
            <w:tcW w:w="992" w:type="dxa"/>
            <w:tcBorders>
              <w:top w:val="single" w:sz="4" w:space="0" w:color="auto"/>
              <w:left w:val="single" w:sz="6" w:space="0" w:color="auto"/>
              <w:bottom w:val="single" w:sz="4" w:space="0" w:color="auto"/>
              <w:right w:val="single" w:sz="4" w:space="0" w:color="auto"/>
            </w:tcBorders>
            <w:shd w:val="clear" w:color="auto" w:fill="FFFFFF"/>
            <w:vAlign w:val="center"/>
          </w:tcPr>
          <w:p w14:paraId="1D162780" w14:textId="77777777" w:rsidR="00A34E18" w:rsidRPr="00FE1A12" w:rsidRDefault="00A34E18" w:rsidP="00804F4F">
            <w:pPr>
              <w:widowControl/>
              <w:numPr>
                <w:ilvl w:val="0"/>
                <w:numId w:val="7"/>
              </w:numPr>
              <w:jc w:val="left"/>
              <w:textAlignment w:val="center"/>
              <w:rPr>
                <w:rFonts w:ascii="Times New Roman" w:hAnsi="Times New Roman" w:cs="Times New Roman"/>
                <w:color w:val="000000" w:themeColor="text1"/>
                <w:kern w:val="0"/>
                <w:sz w:val="24"/>
                <w:lang w:bidi="ar"/>
              </w:rPr>
            </w:pPr>
          </w:p>
        </w:tc>
        <w:tc>
          <w:tcPr>
            <w:tcW w:w="1418" w:type="dxa"/>
            <w:tcBorders>
              <w:top w:val="single" w:sz="4" w:space="0" w:color="auto"/>
              <w:left w:val="single" w:sz="6" w:space="0" w:color="auto"/>
              <w:bottom w:val="single" w:sz="4" w:space="0" w:color="auto"/>
              <w:right w:val="single" w:sz="4" w:space="0" w:color="auto"/>
            </w:tcBorders>
            <w:shd w:val="clear" w:color="auto" w:fill="FFFFFF"/>
            <w:vAlign w:val="center"/>
          </w:tcPr>
          <w:p w14:paraId="2393D66C" w14:textId="77777777" w:rsidR="00A34E18" w:rsidRPr="00FE1A12" w:rsidRDefault="00A34E18">
            <w:pPr>
              <w:widowControl/>
              <w:jc w:val="left"/>
              <w:textAlignment w:val="center"/>
              <w:rPr>
                <w:rFonts w:ascii="Times New Roman" w:hAnsi="Times New Roman" w:cs="Times New Roman"/>
                <w:bCs/>
                <w:color w:val="000000" w:themeColor="text1"/>
                <w:kern w:val="0"/>
                <w:sz w:val="24"/>
                <w:lang w:bidi="ar"/>
              </w:rPr>
            </w:pPr>
            <w:r w:rsidRPr="00FE1A12">
              <w:rPr>
                <w:rFonts w:ascii="Times New Roman" w:hAnsi="Times New Roman" w:cs="Times New Roman"/>
                <w:color w:val="000000" w:themeColor="text1"/>
                <w:kern w:val="0"/>
                <w:sz w:val="24"/>
                <w:lang w:bidi="ar"/>
              </w:rPr>
              <w:t>4</w:t>
            </w:r>
            <w:r w:rsidRPr="00FE1A12">
              <w:rPr>
                <w:rStyle w:val="font11"/>
                <w:rFonts w:ascii="Times New Roman" w:eastAsiaTheme="minorEastAsia" w:hAnsi="Times New Roman" w:cs="Times New Roman" w:hint="default"/>
                <w:color w:val="000000" w:themeColor="text1"/>
                <w:sz w:val="24"/>
                <w:szCs w:val="24"/>
                <w:lang w:bidi="ar"/>
              </w:rPr>
              <w:t>度台式离心机</w:t>
            </w:r>
          </w:p>
        </w:tc>
        <w:tc>
          <w:tcPr>
            <w:tcW w:w="6379" w:type="dxa"/>
            <w:tcBorders>
              <w:top w:val="single" w:sz="4" w:space="0" w:color="auto"/>
              <w:left w:val="single" w:sz="6" w:space="0" w:color="auto"/>
              <w:bottom w:val="single" w:sz="4" w:space="0" w:color="auto"/>
              <w:right w:val="single" w:sz="4" w:space="0" w:color="auto"/>
            </w:tcBorders>
            <w:shd w:val="clear" w:color="auto" w:fill="FFFFFF"/>
            <w:vAlign w:val="center"/>
          </w:tcPr>
          <w:p w14:paraId="0B56C7FB" w14:textId="77777777" w:rsidR="00A34E18" w:rsidRPr="00567587" w:rsidRDefault="00A34E18" w:rsidP="00804F4F">
            <w:pPr>
              <w:pStyle w:val="a5"/>
              <w:widowControl/>
              <w:numPr>
                <w:ilvl w:val="0"/>
                <w:numId w:val="79"/>
              </w:numPr>
              <w:spacing w:line="360" w:lineRule="auto"/>
              <w:ind w:firstLineChars="0"/>
              <w:jc w:val="left"/>
              <w:textAlignment w:val="center"/>
              <w:rPr>
                <w:rFonts w:ascii="Times New Roman" w:hAnsi="Times New Roman" w:cs="Times New Roman"/>
                <w:bCs/>
                <w:color w:val="000000" w:themeColor="text1"/>
                <w:sz w:val="24"/>
              </w:rPr>
            </w:pPr>
            <w:r w:rsidRPr="00567587">
              <w:rPr>
                <w:rFonts w:ascii="Times New Roman" w:hAnsi="Times New Roman" w:cs="Times New Roman"/>
                <w:color w:val="000000" w:themeColor="text1"/>
                <w:kern w:val="0"/>
                <w:sz w:val="24"/>
                <w:lang w:bidi="ar"/>
              </w:rPr>
              <w:t>采用变频电机驱动，最高转速</w:t>
            </w:r>
            <w:r w:rsidRPr="00567587">
              <w:rPr>
                <w:rFonts w:ascii="Times New Roman" w:hAnsi="Times New Roman" w:cs="Times New Roman"/>
                <w:color w:val="000000" w:themeColor="text1"/>
                <w:kern w:val="0"/>
                <w:sz w:val="24"/>
                <w:lang w:bidi="ar"/>
              </w:rPr>
              <w:t>≥22,000rpm</w:t>
            </w:r>
            <w:r w:rsidRPr="00567587">
              <w:rPr>
                <w:rFonts w:ascii="Times New Roman" w:hAnsi="Times New Roman" w:cs="Times New Roman"/>
                <w:color w:val="000000" w:themeColor="text1"/>
                <w:kern w:val="0"/>
                <w:sz w:val="24"/>
                <w:lang w:bidi="ar"/>
              </w:rPr>
              <w:t>，最大离心力</w:t>
            </w:r>
            <w:r w:rsidRPr="00567587">
              <w:rPr>
                <w:rFonts w:ascii="Times New Roman" w:hAnsi="Times New Roman" w:cs="Times New Roman"/>
                <w:color w:val="000000" w:themeColor="text1"/>
                <w:kern w:val="0"/>
                <w:sz w:val="24"/>
                <w:lang w:bidi="ar"/>
              </w:rPr>
              <w:t xml:space="preserve">≥34,000 </w:t>
            </w:r>
            <w:proofErr w:type="spellStart"/>
            <w:r w:rsidRPr="00567587">
              <w:rPr>
                <w:rFonts w:ascii="Times New Roman" w:hAnsi="Times New Roman" w:cs="Times New Roman"/>
                <w:color w:val="000000" w:themeColor="text1"/>
                <w:kern w:val="0"/>
                <w:sz w:val="24"/>
                <w:lang w:bidi="ar"/>
              </w:rPr>
              <w:t>xg</w:t>
            </w:r>
            <w:proofErr w:type="spellEnd"/>
          </w:p>
          <w:p w14:paraId="56990C6E" w14:textId="77777777" w:rsidR="00A34E18" w:rsidRPr="00567587" w:rsidRDefault="00A34E18" w:rsidP="00804F4F">
            <w:pPr>
              <w:pStyle w:val="a5"/>
              <w:widowControl/>
              <w:numPr>
                <w:ilvl w:val="0"/>
                <w:numId w:val="79"/>
              </w:numPr>
              <w:spacing w:line="360" w:lineRule="auto"/>
              <w:ind w:firstLineChars="0"/>
              <w:jc w:val="left"/>
              <w:textAlignment w:val="center"/>
              <w:rPr>
                <w:rFonts w:ascii="Times New Roman" w:hAnsi="Times New Roman" w:cs="Times New Roman"/>
                <w:bCs/>
                <w:color w:val="000000" w:themeColor="text1"/>
                <w:sz w:val="24"/>
              </w:rPr>
            </w:pPr>
            <w:r w:rsidRPr="00567587">
              <w:rPr>
                <w:rFonts w:ascii="Times New Roman" w:hAnsi="Times New Roman" w:cs="Times New Roman"/>
                <w:color w:val="000000" w:themeColor="text1"/>
                <w:kern w:val="0"/>
                <w:sz w:val="24"/>
                <w:lang w:bidi="ar"/>
              </w:rPr>
              <w:t>单次离心最大容量</w:t>
            </w:r>
            <w:r w:rsidRPr="00567587">
              <w:rPr>
                <w:rFonts w:ascii="Times New Roman" w:hAnsi="Times New Roman" w:cs="Times New Roman"/>
                <w:color w:val="000000" w:themeColor="text1"/>
                <w:kern w:val="0"/>
                <w:sz w:val="24"/>
                <w:lang w:bidi="ar"/>
              </w:rPr>
              <w:t>≥6×100ml</w:t>
            </w:r>
          </w:p>
          <w:p w14:paraId="46F58C44" w14:textId="77777777" w:rsidR="00A34E18" w:rsidRPr="00567587" w:rsidRDefault="00A34E18" w:rsidP="00804F4F">
            <w:pPr>
              <w:pStyle w:val="a5"/>
              <w:widowControl/>
              <w:numPr>
                <w:ilvl w:val="0"/>
                <w:numId w:val="79"/>
              </w:numPr>
              <w:spacing w:line="360" w:lineRule="auto"/>
              <w:ind w:firstLineChars="0"/>
              <w:jc w:val="left"/>
              <w:textAlignment w:val="center"/>
              <w:rPr>
                <w:rFonts w:ascii="Times New Roman" w:hAnsi="Times New Roman" w:cs="Times New Roman"/>
                <w:bCs/>
                <w:color w:val="000000" w:themeColor="text1"/>
                <w:sz w:val="24"/>
              </w:rPr>
            </w:pPr>
            <w:r w:rsidRPr="00567587">
              <w:rPr>
                <w:rFonts w:ascii="Times New Roman" w:hAnsi="Times New Roman" w:cs="Times New Roman"/>
                <w:color w:val="000000" w:themeColor="text1"/>
                <w:kern w:val="0"/>
                <w:sz w:val="24"/>
                <w:lang w:bidi="ar"/>
              </w:rPr>
              <w:t>具有得升速档位</w:t>
            </w:r>
            <w:r w:rsidRPr="00567587">
              <w:rPr>
                <w:rFonts w:ascii="Times New Roman" w:hAnsi="Times New Roman" w:cs="Times New Roman"/>
                <w:color w:val="000000" w:themeColor="text1"/>
                <w:kern w:val="0"/>
                <w:sz w:val="24"/>
                <w:lang w:bidi="ar"/>
              </w:rPr>
              <w:t>≥12</w:t>
            </w:r>
            <w:r w:rsidRPr="00567587">
              <w:rPr>
                <w:rFonts w:ascii="Times New Roman" w:hAnsi="Times New Roman" w:cs="Times New Roman"/>
                <w:color w:val="000000" w:themeColor="text1"/>
                <w:kern w:val="0"/>
                <w:sz w:val="24"/>
                <w:lang w:bidi="ar"/>
              </w:rPr>
              <w:t>档，具有得减速档位</w:t>
            </w:r>
            <w:r w:rsidRPr="00567587">
              <w:rPr>
                <w:rFonts w:ascii="Times New Roman" w:hAnsi="Times New Roman" w:cs="Times New Roman"/>
                <w:color w:val="000000" w:themeColor="text1"/>
                <w:kern w:val="0"/>
                <w:sz w:val="24"/>
                <w:lang w:bidi="ar"/>
              </w:rPr>
              <w:t>≥12</w:t>
            </w:r>
            <w:r w:rsidRPr="00567587">
              <w:rPr>
                <w:rFonts w:ascii="Times New Roman" w:hAnsi="Times New Roman" w:cs="Times New Roman"/>
                <w:color w:val="000000" w:themeColor="text1"/>
                <w:kern w:val="0"/>
                <w:sz w:val="24"/>
                <w:lang w:bidi="ar"/>
              </w:rPr>
              <w:t>档</w:t>
            </w:r>
          </w:p>
          <w:p w14:paraId="1FC8630E" w14:textId="77777777" w:rsidR="00A34E18" w:rsidRPr="00567587" w:rsidRDefault="00A34E18" w:rsidP="00804F4F">
            <w:pPr>
              <w:pStyle w:val="a5"/>
              <w:widowControl/>
              <w:numPr>
                <w:ilvl w:val="0"/>
                <w:numId w:val="79"/>
              </w:numPr>
              <w:spacing w:line="360" w:lineRule="auto"/>
              <w:ind w:firstLineChars="0"/>
              <w:jc w:val="left"/>
              <w:textAlignment w:val="center"/>
              <w:rPr>
                <w:rFonts w:ascii="Times New Roman" w:hAnsi="Times New Roman" w:cs="Times New Roman"/>
                <w:bCs/>
                <w:color w:val="000000" w:themeColor="text1"/>
                <w:sz w:val="24"/>
              </w:rPr>
            </w:pPr>
            <w:r w:rsidRPr="00567587">
              <w:rPr>
                <w:rFonts w:ascii="Times New Roman" w:hAnsi="Times New Roman" w:cs="Times New Roman"/>
                <w:color w:val="000000" w:themeColor="text1"/>
                <w:kern w:val="0"/>
                <w:sz w:val="24"/>
                <w:lang w:bidi="ar"/>
              </w:rPr>
              <w:t>温度控制范围：</w:t>
            </w:r>
            <w:r w:rsidRPr="00567587">
              <w:rPr>
                <w:rFonts w:ascii="Times New Roman" w:hAnsi="Times New Roman" w:cs="Times New Roman"/>
                <w:color w:val="000000" w:themeColor="text1"/>
                <w:kern w:val="0"/>
                <w:sz w:val="24"/>
                <w:lang w:bidi="ar"/>
              </w:rPr>
              <w:t>-20-40℃</w:t>
            </w:r>
          </w:p>
          <w:p w14:paraId="581B8106" w14:textId="77777777" w:rsidR="00A34E18" w:rsidRPr="00567587" w:rsidRDefault="00A34E18" w:rsidP="00804F4F">
            <w:pPr>
              <w:pStyle w:val="a5"/>
              <w:widowControl/>
              <w:numPr>
                <w:ilvl w:val="0"/>
                <w:numId w:val="79"/>
              </w:numPr>
              <w:spacing w:line="360" w:lineRule="auto"/>
              <w:ind w:firstLineChars="0"/>
              <w:jc w:val="left"/>
              <w:textAlignment w:val="center"/>
              <w:rPr>
                <w:rFonts w:ascii="Times New Roman" w:hAnsi="Times New Roman" w:cs="Times New Roman"/>
                <w:bCs/>
                <w:color w:val="000000" w:themeColor="text1"/>
                <w:sz w:val="24"/>
              </w:rPr>
            </w:pPr>
            <w:r w:rsidRPr="00567587">
              <w:rPr>
                <w:rFonts w:ascii="Times New Roman" w:hAnsi="Times New Roman" w:cs="Times New Roman"/>
                <w:color w:val="000000" w:themeColor="text1"/>
                <w:kern w:val="0"/>
                <w:sz w:val="24"/>
                <w:lang w:bidi="ar"/>
              </w:rPr>
              <w:t>所有转子在最高转速时（环境温度</w:t>
            </w:r>
            <w:r w:rsidRPr="00567587">
              <w:rPr>
                <w:rFonts w:ascii="Times New Roman" w:hAnsi="Times New Roman" w:cs="Times New Roman"/>
                <w:color w:val="000000" w:themeColor="text1"/>
                <w:kern w:val="0"/>
                <w:sz w:val="24"/>
                <w:lang w:bidi="ar"/>
              </w:rPr>
              <w:t>15-25℃</w:t>
            </w:r>
            <w:r w:rsidRPr="00567587">
              <w:rPr>
                <w:rFonts w:ascii="Times New Roman" w:hAnsi="Times New Roman" w:cs="Times New Roman"/>
                <w:color w:val="000000" w:themeColor="text1"/>
                <w:kern w:val="0"/>
                <w:sz w:val="24"/>
                <w:lang w:bidi="ar"/>
              </w:rPr>
              <w:t>），温度稳定值可以达到</w:t>
            </w:r>
            <w:r w:rsidRPr="00567587">
              <w:rPr>
                <w:rFonts w:ascii="Times New Roman" w:hAnsi="Times New Roman" w:cs="Times New Roman"/>
                <w:color w:val="000000" w:themeColor="text1"/>
                <w:kern w:val="0"/>
                <w:sz w:val="24"/>
                <w:lang w:bidi="ar"/>
              </w:rPr>
              <w:t>≤4 ℃</w:t>
            </w:r>
            <w:r w:rsidRPr="00567587">
              <w:rPr>
                <w:rFonts w:ascii="Times New Roman" w:hAnsi="Times New Roman" w:cs="Times New Roman"/>
                <w:color w:val="000000" w:themeColor="text1"/>
                <w:kern w:val="0"/>
                <w:sz w:val="24"/>
                <w:lang w:bidi="ar"/>
              </w:rPr>
              <w:t>，</w:t>
            </w:r>
            <w:r w:rsidRPr="00567587">
              <w:rPr>
                <w:rFonts w:ascii="Times New Roman" w:hAnsi="Times New Roman" w:cs="Times New Roman"/>
                <w:color w:val="000000" w:themeColor="text1"/>
                <w:kern w:val="0"/>
                <w:sz w:val="24"/>
                <w:lang w:bidi="ar"/>
              </w:rPr>
              <w:t xml:space="preserve"> </w:t>
            </w:r>
          </w:p>
          <w:p w14:paraId="7995C353" w14:textId="3E0B71DA" w:rsidR="00A34E18" w:rsidRPr="00567587" w:rsidRDefault="00A34E18" w:rsidP="00804F4F">
            <w:pPr>
              <w:pStyle w:val="a5"/>
              <w:widowControl/>
              <w:numPr>
                <w:ilvl w:val="0"/>
                <w:numId w:val="79"/>
              </w:numPr>
              <w:spacing w:line="360" w:lineRule="auto"/>
              <w:ind w:firstLineChars="0"/>
              <w:jc w:val="left"/>
              <w:textAlignment w:val="center"/>
              <w:rPr>
                <w:rFonts w:ascii="Times New Roman" w:hAnsi="Times New Roman" w:cs="Times New Roman"/>
                <w:bCs/>
                <w:color w:val="000000" w:themeColor="text1"/>
                <w:sz w:val="24"/>
              </w:rPr>
            </w:pPr>
            <w:r w:rsidRPr="00567587">
              <w:rPr>
                <w:rFonts w:ascii="Times New Roman" w:hAnsi="Times New Roman" w:cs="Times New Roman"/>
                <w:color w:val="000000" w:themeColor="text1"/>
                <w:kern w:val="0"/>
                <w:sz w:val="24"/>
                <w:lang w:bidi="ar"/>
              </w:rPr>
              <w:t>具有时间戳的事件记录功能，记录数量</w:t>
            </w:r>
            <w:r w:rsidRPr="00567587">
              <w:rPr>
                <w:rFonts w:ascii="Times New Roman" w:hAnsi="Times New Roman" w:cs="Times New Roman"/>
                <w:color w:val="000000" w:themeColor="text1"/>
                <w:kern w:val="0"/>
                <w:sz w:val="24"/>
                <w:lang w:bidi="ar"/>
              </w:rPr>
              <w:t>≥10</w:t>
            </w:r>
            <w:r w:rsidRPr="00567587">
              <w:rPr>
                <w:rFonts w:ascii="Times New Roman" w:hAnsi="Times New Roman" w:cs="Times New Roman"/>
                <w:color w:val="000000" w:themeColor="text1"/>
                <w:kern w:val="0"/>
                <w:sz w:val="24"/>
                <w:lang w:bidi="ar"/>
              </w:rPr>
              <w:t>万条</w:t>
            </w:r>
          </w:p>
        </w:tc>
        <w:tc>
          <w:tcPr>
            <w:tcW w:w="1134" w:type="dxa"/>
            <w:vAlign w:val="center"/>
          </w:tcPr>
          <w:p w14:paraId="3D6CF994" w14:textId="77777777" w:rsidR="00A34E18" w:rsidRPr="00A34E18" w:rsidRDefault="00A34E18" w:rsidP="00A34E18">
            <w:pPr>
              <w:jc w:val="center"/>
            </w:pPr>
          </w:p>
        </w:tc>
        <w:tc>
          <w:tcPr>
            <w:tcW w:w="992" w:type="dxa"/>
            <w:vAlign w:val="center"/>
          </w:tcPr>
          <w:p w14:paraId="7EA469D1" w14:textId="77777777" w:rsidR="00A34E18" w:rsidRPr="00A34E18" w:rsidRDefault="00A34E18" w:rsidP="00A34E18">
            <w:pPr>
              <w:jc w:val="center"/>
            </w:pPr>
          </w:p>
        </w:tc>
      </w:tr>
      <w:tr w:rsidR="00A34E18" w:rsidRPr="00FE1A12" w14:paraId="2C19AAA7" w14:textId="047C684C" w:rsidTr="00A34E18">
        <w:trPr>
          <w:trHeight w:val="670"/>
          <w:jc w:val="center"/>
        </w:trPr>
        <w:tc>
          <w:tcPr>
            <w:tcW w:w="992" w:type="dxa"/>
            <w:tcBorders>
              <w:top w:val="single" w:sz="4" w:space="0" w:color="auto"/>
              <w:left w:val="single" w:sz="6" w:space="0" w:color="auto"/>
              <w:bottom w:val="single" w:sz="4" w:space="0" w:color="auto"/>
              <w:right w:val="single" w:sz="4" w:space="0" w:color="auto"/>
            </w:tcBorders>
            <w:shd w:val="clear" w:color="auto" w:fill="FFFFFF"/>
            <w:vAlign w:val="center"/>
          </w:tcPr>
          <w:p w14:paraId="1674892C" w14:textId="77777777" w:rsidR="00A34E18" w:rsidRPr="00FE1A12" w:rsidRDefault="00A34E18" w:rsidP="00804F4F">
            <w:pPr>
              <w:widowControl/>
              <w:numPr>
                <w:ilvl w:val="0"/>
                <w:numId w:val="7"/>
              </w:numPr>
              <w:jc w:val="left"/>
              <w:textAlignment w:val="center"/>
              <w:rPr>
                <w:rFonts w:ascii="Times New Roman" w:hAnsi="Times New Roman" w:cs="Times New Roman"/>
                <w:color w:val="000000" w:themeColor="text1"/>
                <w:kern w:val="0"/>
                <w:sz w:val="24"/>
                <w:lang w:bidi="ar"/>
              </w:rPr>
            </w:pPr>
          </w:p>
        </w:tc>
        <w:tc>
          <w:tcPr>
            <w:tcW w:w="1418" w:type="dxa"/>
            <w:tcBorders>
              <w:top w:val="single" w:sz="4" w:space="0" w:color="auto"/>
              <w:left w:val="single" w:sz="6" w:space="0" w:color="auto"/>
              <w:bottom w:val="single" w:sz="4" w:space="0" w:color="auto"/>
              <w:right w:val="single" w:sz="4" w:space="0" w:color="auto"/>
            </w:tcBorders>
            <w:shd w:val="clear" w:color="auto" w:fill="FFFFFF"/>
            <w:vAlign w:val="center"/>
          </w:tcPr>
          <w:p w14:paraId="0D624CD6" w14:textId="77777777" w:rsidR="00A34E18" w:rsidRPr="00FE1A12" w:rsidRDefault="00A34E18">
            <w:pPr>
              <w:widowControl/>
              <w:jc w:val="left"/>
              <w:textAlignment w:val="center"/>
              <w:rPr>
                <w:rFonts w:ascii="Times New Roman" w:hAnsi="Times New Roman" w:cs="Times New Roman"/>
                <w:bCs/>
                <w:color w:val="000000" w:themeColor="text1"/>
                <w:kern w:val="0"/>
                <w:sz w:val="24"/>
                <w:lang w:bidi="ar"/>
              </w:rPr>
            </w:pPr>
            <w:r w:rsidRPr="00FE1A12">
              <w:rPr>
                <w:rFonts w:ascii="Times New Roman" w:hAnsi="Times New Roman" w:cs="Times New Roman"/>
                <w:color w:val="000000" w:themeColor="text1"/>
                <w:kern w:val="0"/>
                <w:sz w:val="24"/>
                <w:lang w:bidi="ar"/>
              </w:rPr>
              <w:t>微量离心机</w:t>
            </w:r>
          </w:p>
        </w:tc>
        <w:tc>
          <w:tcPr>
            <w:tcW w:w="6379" w:type="dxa"/>
            <w:tcBorders>
              <w:top w:val="single" w:sz="4" w:space="0" w:color="auto"/>
              <w:left w:val="single" w:sz="6" w:space="0" w:color="auto"/>
              <w:bottom w:val="single" w:sz="4" w:space="0" w:color="auto"/>
              <w:right w:val="single" w:sz="4" w:space="0" w:color="auto"/>
            </w:tcBorders>
            <w:shd w:val="clear" w:color="auto" w:fill="FFFFFF"/>
            <w:vAlign w:val="center"/>
          </w:tcPr>
          <w:p w14:paraId="03B7F43B" w14:textId="065AAAA6" w:rsidR="00A34E18" w:rsidRPr="00567587" w:rsidRDefault="00A34E18" w:rsidP="00804F4F">
            <w:pPr>
              <w:pStyle w:val="a5"/>
              <w:widowControl/>
              <w:numPr>
                <w:ilvl w:val="0"/>
                <w:numId w:val="80"/>
              </w:numPr>
              <w:spacing w:line="360" w:lineRule="auto"/>
              <w:ind w:firstLineChars="0"/>
              <w:jc w:val="left"/>
              <w:textAlignment w:val="center"/>
              <w:rPr>
                <w:rFonts w:ascii="Times New Roman" w:hAnsi="Times New Roman" w:cs="Times New Roman"/>
                <w:bCs/>
                <w:color w:val="000000" w:themeColor="text1"/>
                <w:sz w:val="24"/>
              </w:rPr>
            </w:pPr>
            <w:r w:rsidRPr="00567587">
              <w:rPr>
                <w:rFonts w:ascii="Times New Roman" w:hAnsi="Times New Roman" w:cs="Times New Roman"/>
                <w:color w:val="000000" w:themeColor="text1"/>
                <w:kern w:val="0"/>
                <w:sz w:val="24"/>
                <w:lang w:bidi="ar"/>
              </w:rPr>
              <w:t>最高转速：</w:t>
            </w:r>
            <w:r w:rsidRPr="00354AA2">
              <w:rPr>
                <w:rFonts w:ascii="Times New Roman" w:hAnsi="Times New Roman" w:cs="Times New Roman" w:hint="eastAsia"/>
                <w:color w:val="000000" w:themeColor="text1"/>
                <w:kern w:val="0"/>
                <w:sz w:val="24"/>
                <w:lang w:bidi="ar"/>
              </w:rPr>
              <w:t>≥</w:t>
            </w:r>
            <w:r w:rsidRPr="00567587">
              <w:rPr>
                <w:rFonts w:ascii="Times New Roman" w:hAnsi="Times New Roman" w:cs="Times New Roman"/>
                <w:color w:val="000000" w:themeColor="text1"/>
                <w:kern w:val="0"/>
                <w:sz w:val="24"/>
                <w:lang w:bidi="ar"/>
              </w:rPr>
              <w:t>14,800 rpm</w:t>
            </w:r>
            <w:r w:rsidRPr="00567587">
              <w:rPr>
                <w:rFonts w:ascii="Times New Roman" w:hAnsi="Times New Roman" w:cs="Times New Roman"/>
                <w:color w:val="000000" w:themeColor="text1"/>
                <w:kern w:val="0"/>
                <w:sz w:val="24"/>
                <w:lang w:bidi="ar"/>
              </w:rPr>
              <w:t>，最大相对离心力</w:t>
            </w:r>
            <w:r w:rsidRPr="00354AA2">
              <w:rPr>
                <w:rFonts w:ascii="Times New Roman" w:hAnsi="Times New Roman" w:cs="Times New Roman" w:hint="eastAsia"/>
                <w:color w:val="000000" w:themeColor="text1"/>
                <w:kern w:val="0"/>
                <w:sz w:val="24"/>
                <w:lang w:bidi="ar"/>
              </w:rPr>
              <w:t>≥</w:t>
            </w:r>
            <w:r w:rsidRPr="00567587">
              <w:rPr>
                <w:rFonts w:ascii="Times New Roman" w:hAnsi="Times New Roman" w:cs="Times New Roman"/>
                <w:color w:val="000000" w:themeColor="text1"/>
                <w:kern w:val="0"/>
                <w:sz w:val="24"/>
                <w:lang w:bidi="ar"/>
              </w:rPr>
              <w:t>16,160 ×g</w:t>
            </w:r>
            <w:r w:rsidRPr="00567587">
              <w:rPr>
                <w:rFonts w:ascii="Times New Roman" w:hAnsi="Times New Roman" w:cs="Times New Roman"/>
                <w:color w:val="000000" w:themeColor="text1"/>
                <w:kern w:val="0"/>
                <w:sz w:val="24"/>
                <w:lang w:bidi="ar"/>
              </w:rPr>
              <w:t>，最大容量</w:t>
            </w:r>
            <w:r w:rsidRPr="00354AA2">
              <w:rPr>
                <w:rFonts w:ascii="Times New Roman" w:hAnsi="Times New Roman" w:cs="Times New Roman" w:hint="eastAsia"/>
                <w:color w:val="000000" w:themeColor="text1"/>
                <w:kern w:val="0"/>
                <w:sz w:val="24"/>
                <w:lang w:bidi="ar"/>
              </w:rPr>
              <w:t>≥</w:t>
            </w:r>
            <w:r w:rsidRPr="00567587">
              <w:rPr>
                <w:rFonts w:ascii="Times New Roman" w:hAnsi="Times New Roman" w:cs="Times New Roman"/>
                <w:color w:val="000000" w:themeColor="text1"/>
                <w:kern w:val="0"/>
                <w:sz w:val="24"/>
                <w:lang w:bidi="ar"/>
              </w:rPr>
              <w:t>24×1.5/2.0mL</w:t>
            </w:r>
          </w:p>
          <w:p w14:paraId="0F2A753A" w14:textId="43212086" w:rsidR="00A34E18" w:rsidRPr="00567587" w:rsidRDefault="00A34E18" w:rsidP="00804F4F">
            <w:pPr>
              <w:pStyle w:val="a5"/>
              <w:widowControl/>
              <w:numPr>
                <w:ilvl w:val="0"/>
                <w:numId w:val="80"/>
              </w:numPr>
              <w:spacing w:line="360" w:lineRule="auto"/>
              <w:ind w:firstLineChars="0"/>
              <w:jc w:val="left"/>
              <w:textAlignment w:val="center"/>
              <w:rPr>
                <w:rFonts w:ascii="Times New Roman" w:hAnsi="Times New Roman" w:cs="Times New Roman"/>
                <w:bCs/>
                <w:color w:val="000000" w:themeColor="text1"/>
                <w:sz w:val="24"/>
              </w:rPr>
            </w:pPr>
            <w:r w:rsidRPr="00567587">
              <w:rPr>
                <w:rFonts w:ascii="Times New Roman" w:hAnsi="Times New Roman" w:cs="Times New Roman"/>
                <w:color w:val="000000" w:themeColor="text1"/>
                <w:kern w:val="0"/>
                <w:sz w:val="24"/>
                <w:lang w:bidi="ar"/>
              </w:rPr>
              <w:t>时间设定：</w:t>
            </w:r>
            <w:r w:rsidRPr="00567587">
              <w:rPr>
                <w:rFonts w:ascii="Times New Roman" w:hAnsi="Times New Roman" w:cs="Times New Roman"/>
                <w:color w:val="000000" w:themeColor="text1"/>
                <w:kern w:val="0"/>
                <w:sz w:val="24"/>
                <w:lang w:bidi="ar"/>
              </w:rPr>
              <w:t>99</w:t>
            </w:r>
            <w:r w:rsidRPr="00567587">
              <w:rPr>
                <w:rFonts w:ascii="Times New Roman" w:hAnsi="Times New Roman" w:cs="Times New Roman"/>
                <w:color w:val="000000" w:themeColor="text1"/>
                <w:kern w:val="0"/>
                <w:sz w:val="24"/>
                <w:lang w:bidi="ar"/>
              </w:rPr>
              <w:t>分钟</w:t>
            </w:r>
            <w:r w:rsidRPr="00567587">
              <w:rPr>
                <w:rFonts w:ascii="Times New Roman" w:hAnsi="Times New Roman" w:cs="Times New Roman"/>
                <w:color w:val="000000" w:themeColor="text1"/>
                <w:kern w:val="0"/>
                <w:sz w:val="24"/>
                <w:lang w:bidi="ar"/>
              </w:rPr>
              <w:t>59</w:t>
            </w:r>
            <w:r w:rsidRPr="00567587">
              <w:rPr>
                <w:rFonts w:ascii="Times New Roman" w:hAnsi="Times New Roman" w:cs="Times New Roman"/>
                <w:color w:val="000000" w:themeColor="text1"/>
                <w:kern w:val="0"/>
                <w:sz w:val="24"/>
                <w:lang w:bidi="ar"/>
              </w:rPr>
              <w:t>秒（</w:t>
            </w:r>
            <w:r w:rsidRPr="00567587">
              <w:rPr>
                <w:rFonts w:ascii="Times New Roman" w:hAnsi="Times New Roman" w:cs="Times New Roman"/>
                <w:color w:val="000000" w:themeColor="text1"/>
                <w:kern w:val="0"/>
                <w:sz w:val="24"/>
                <w:lang w:bidi="ar"/>
              </w:rPr>
              <w:t>1</w:t>
            </w:r>
            <w:r w:rsidRPr="00567587">
              <w:rPr>
                <w:rFonts w:ascii="Times New Roman" w:hAnsi="Times New Roman" w:cs="Times New Roman"/>
                <w:color w:val="000000" w:themeColor="text1"/>
                <w:kern w:val="0"/>
                <w:sz w:val="24"/>
                <w:lang w:bidi="ar"/>
              </w:rPr>
              <w:t>秒步进），并有连续离心和瞬时离心模式</w:t>
            </w:r>
          </w:p>
        </w:tc>
        <w:tc>
          <w:tcPr>
            <w:tcW w:w="1134" w:type="dxa"/>
            <w:vAlign w:val="center"/>
          </w:tcPr>
          <w:p w14:paraId="200CAF51" w14:textId="77777777" w:rsidR="00A34E18" w:rsidRPr="00A34E18" w:rsidRDefault="00A34E18" w:rsidP="00A34E18">
            <w:pPr>
              <w:jc w:val="center"/>
            </w:pPr>
          </w:p>
        </w:tc>
        <w:tc>
          <w:tcPr>
            <w:tcW w:w="992" w:type="dxa"/>
            <w:vAlign w:val="center"/>
          </w:tcPr>
          <w:p w14:paraId="33B9D858" w14:textId="77777777" w:rsidR="00A34E18" w:rsidRPr="00A34E18" w:rsidRDefault="00A34E18" w:rsidP="00A34E18">
            <w:pPr>
              <w:jc w:val="center"/>
            </w:pPr>
          </w:p>
        </w:tc>
      </w:tr>
      <w:tr w:rsidR="00A34E18" w:rsidRPr="00FE1A12" w14:paraId="21C61F00" w14:textId="7BAD6C4D" w:rsidTr="00A34E18">
        <w:trPr>
          <w:trHeight w:val="670"/>
          <w:jc w:val="center"/>
        </w:trPr>
        <w:tc>
          <w:tcPr>
            <w:tcW w:w="992" w:type="dxa"/>
            <w:tcBorders>
              <w:top w:val="single" w:sz="4" w:space="0" w:color="auto"/>
              <w:left w:val="single" w:sz="6" w:space="0" w:color="auto"/>
              <w:bottom w:val="single" w:sz="4" w:space="0" w:color="auto"/>
              <w:right w:val="single" w:sz="4" w:space="0" w:color="auto"/>
            </w:tcBorders>
            <w:shd w:val="clear" w:color="auto" w:fill="FFFFFF"/>
            <w:vAlign w:val="center"/>
          </w:tcPr>
          <w:p w14:paraId="67D35C16" w14:textId="77777777" w:rsidR="00A34E18" w:rsidRPr="00FE1A12" w:rsidRDefault="00A34E18" w:rsidP="00804F4F">
            <w:pPr>
              <w:widowControl/>
              <w:numPr>
                <w:ilvl w:val="0"/>
                <w:numId w:val="7"/>
              </w:numPr>
              <w:jc w:val="left"/>
              <w:textAlignment w:val="center"/>
              <w:rPr>
                <w:rFonts w:ascii="Times New Roman" w:hAnsi="Times New Roman" w:cs="Times New Roman"/>
                <w:color w:val="000000" w:themeColor="text1"/>
                <w:kern w:val="0"/>
                <w:sz w:val="24"/>
                <w:lang w:bidi="ar"/>
              </w:rPr>
            </w:pPr>
          </w:p>
        </w:tc>
        <w:tc>
          <w:tcPr>
            <w:tcW w:w="1418" w:type="dxa"/>
            <w:tcBorders>
              <w:top w:val="single" w:sz="4" w:space="0" w:color="auto"/>
              <w:left w:val="single" w:sz="6" w:space="0" w:color="auto"/>
              <w:bottom w:val="single" w:sz="4" w:space="0" w:color="auto"/>
              <w:right w:val="single" w:sz="4" w:space="0" w:color="auto"/>
            </w:tcBorders>
            <w:shd w:val="clear" w:color="auto" w:fill="FFFFFF"/>
            <w:vAlign w:val="center"/>
          </w:tcPr>
          <w:p w14:paraId="6FB487D4" w14:textId="77777777" w:rsidR="00A34E18" w:rsidRPr="00FE1A12" w:rsidRDefault="00A34E18">
            <w:pPr>
              <w:widowControl/>
              <w:jc w:val="left"/>
              <w:textAlignment w:val="center"/>
              <w:rPr>
                <w:rFonts w:ascii="Times New Roman" w:hAnsi="Times New Roman" w:cs="Times New Roman"/>
                <w:bCs/>
                <w:color w:val="000000" w:themeColor="text1"/>
                <w:kern w:val="0"/>
                <w:sz w:val="24"/>
                <w:lang w:bidi="ar"/>
              </w:rPr>
            </w:pPr>
            <w:r w:rsidRPr="00FE1A12">
              <w:rPr>
                <w:rFonts w:ascii="Times New Roman" w:hAnsi="Times New Roman" w:cs="Times New Roman"/>
                <w:color w:val="000000" w:themeColor="text1"/>
                <w:kern w:val="0"/>
                <w:sz w:val="24"/>
                <w:lang w:bidi="ar"/>
              </w:rPr>
              <w:t>高速冷冻离心机</w:t>
            </w:r>
          </w:p>
        </w:tc>
        <w:tc>
          <w:tcPr>
            <w:tcW w:w="6379" w:type="dxa"/>
            <w:tcBorders>
              <w:top w:val="single" w:sz="4" w:space="0" w:color="auto"/>
              <w:left w:val="single" w:sz="6" w:space="0" w:color="auto"/>
              <w:bottom w:val="single" w:sz="4" w:space="0" w:color="auto"/>
              <w:right w:val="single" w:sz="4" w:space="0" w:color="auto"/>
            </w:tcBorders>
            <w:shd w:val="clear" w:color="auto" w:fill="FFFFFF"/>
            <w:vAlign w:val="center"/>
          </w:tcPr>
          <w:p w14:paraId="0665DC89" w14:textId="27D54D06" w:rsidR="00A34E18" w:rsidRDefault="00A34E18" w:rsidP="00804F4F">
            <w:pPr>
              <w:pStyle w:val="a5"/>
              <w:widowControl/>
              <w:numPr>
                <w:ilvl w:val="0"/>
                <w:numId w:val="81"/>
              </w:numPr>
              <w:spacing w:line="360" w:lineRule="auto"/>
              <w:ind w:firstLineChars="0"/>
              <w:jc w:val="left"/>
              <w:textAlignment w:val="center"/>
              <w:rPr>
                <w:rFonts w:ascii="Times New Roman" w:hAnsi="Times New Roman" w:cs="Times New Roman"/>
                <w:bCs/>
                <w:color w:val="000000" w:themeColor="text1"/>
                <w:sz w:val="24"/>
              </w:rPr>
            </w:pPr>
            <w:r w:rsidRPr="00567587">
              <w:rPr>
                <w:rFonts w:ascii="Times New Roman" w:hAnsi="Times New Roman" w:cs="Times New Roman"/>
                <w:bCs/>
                <w:color w:val="000000" w:themeColor="text1"/>
                <w:sz w:val="24"/>
              </w:rPr>
              <w:t>最高转速</w:t>
            </w:r>
            <w:r w:rsidRPr="00354AA2">
              <w:rPr>
                <w:rFonts w:ascii="Times New Roman" w:hAnsi="Times New Roman" w:cs="Times New Roman" w:hint="eastAsia"/>
                <w:bCs/>
                <w:color w:val="000000" w:themeColor="text1"/>
                <w:sz w:val="24"/>
              </w:rPr>
              <w:t>≥</w:t>
            </w:r>
            <w:r w:rsidRPr="00567587">
              <w:rPr>
                <w:rFonts w:ascii="Times New Roman" w:hAnsi="Times New Roman" w:cs="Times New Roman"/>
                <w:bCs/>
                <w:color w:val="000000" w:themeColor="text1"/>
                <w:sz w:val="24"/>
              </w:rPr>
              <w:t>24000r/min</w:t>
            </w:r>
          </w:p>
          <w:p w14:paraId="0723DF9A" w14:textId="21F0E1E6" w:rsidR="00A34E18" w:rsidRDefault="00A34E18" w:rsidP="00804F4F">
            <w:pPr>
              <w:pStyle w:val="a5"/>
              <w:widowControl/>
              <w:numPr>
                <w:ilvl w:val="0"/>
                <w:numId w:val="81"/>
              </w:numPr>
              <w:spacing w:line="360" w:lineRule="auto"/>
              <w:ind w:firstLineChars="0"/>
              <w:jc w:val="left"/>
              <w:textAlignment w:val="center"/>
              <w:rPr>
                <w:rFonts w:ascii="Times New Roman" w:hAnsi="Times New Roman" w:cs="Times New Roman"/>
                <w:bCs/>
                <w:color w:val="000000" w:themeColor="text1"/>
                <w:sz w:val="24"/>
              </w:rPr>
            </w:pPr>
            <w:r w:rsidRPr="00567587">
              <w:rPr>
                <w:rFonts w:ascii="Times New Roman" w:hAnsi="Times New Roman" w:cs="Times New Roman"/>
                <w:bCs/>
                <w:color w:val="000000" w:themeColor="text1"/>
                <w:sz w:val="24"/>
              </w:rPr>
              <w:t>最大相对离心力</w:t>
            </w:r>
            <w:r w:rsidRPr="00354AA2">
              <w:rPr>
                <w:rFonts w:ascii="Times New Roman" w:hAnsi="Times New Roman" w:cs="Times New Roman" w:hint="eastAsia"/>
                <w:bCs/>
                <w:color w:val="000000" w:themeColor="text1"/>
                <w:sz w:val="24"/>
              </w:rPr>
              <w:t>≥</w:t>
            </w:r>
            <w:r w:rsidRPr="00567587">
              <w:rPr>
                <w:rFonts w:ascii="Times New Roman" w:hAnsi="Times New Roman" w:cs="Times New Roman"/>
                <w:bCs/>
                <w:color w:val="000000" w:themeColor="text1"/>
                <w:sz w:val="24"/>
              </w:rPr>
              <w:t>47800xg</w:t>
            </w:r>
          </w:p>
          <w:p w14:paraId="38774598" w14:textId="0377966F" w:rsidR="00A34E18" w:rsidRDefault="00A34E18" w:rsidP="00804F4F">
            <w:pPr>
              <w:pStyle w:val="a5"/>
              <w:widowControl/>
              <w:numPr>
                <w:ilvl w:val="0"/>
                <w:numId w:val="81"/>
              </w:numPr>
              <w:spacing w:line="360" w:lineRule="auto"/>
              <w:ind w:firstLineChars="0"/>
              <w:jc w:val="left"/>
              <w:textAlignment w:val="center"/>
              <w:rPr>
                <w:rFonts w:ascii="Times New Roman" w:hAnsi="Times New Roman" w:cs="Times New Roman"/>
                <w:bCs/>
                <w:color w:val="000000" w:themeColor="text1"/>
                <w:sz w:val="24"/>
              </w:rPr>
            </w:pPr>
            <w:r w:rsidRPr="00567587">
              <w:rPr>
                <w:rFonts w:ascii="Times New Roman" w:hAnsi="Times New Roman" w:cs="Times New Roman"/>
                <w:bCs/>
                <w:color w:val="000000" w:themeColor="text1"/>
                <w:sz w:val="24"/>
              </w:rPr>
              <w:t>最大容量</w:t>
            </w:r>
            <w:r w:rsidRPr="00354AA2">
              <w:rPr>
                <w:rFonts w:ascii="Times New Roman" w:hAnsi="Times New Roman" w:cs="Times New Roman" w:hint="eastAsia"/>
                <w:bCs/>
                <w:color w:val="000000" w:themeColor="text1"/>
                <w:sz w:val="24"/>
              </w:rPr>
              <w:t>≥</w:t>
            </w:r>
            <w:r w:rsidRPr="00567587">
              <w:rPr>
                <w:rFonts w:ascii="Times New Roman" w:hAnsi="Times New Roman" w:cs="Times New Roman"/>
                <w:bCs/>
                <w:color w:val="000000" w:themeColor="text1"/>
                <w:sz w:val="24"/>
              </w:rPr>
              <w:t>6×100ml</w:t>
            </w:r>
          </w:p>
          <w:p w14:paraId="727FB6F3" w14:textId="702EBF8D" w:rsidR="00A34E18" w:rsidRDefault="00A34E18" w:rsidP="00804F4F">
            <w:pPr>
              <w:pStyle w:val="a5"/>
              <w:widowControl/>
              <w:numPr>
                <w:ilvl w:val="0"/>
                <w:numId w:val="81"/>
              </w:numPr>
              <w:spacing w:line="360" w:lineRule="auto"/>
              <w:ind w:firstLineChars="0"/>
              <w:jc w:val="left"/>
              <w:textAlignment w:val="center"/>
              <w:rPr>
                <w:rFonts w:ascii="Times New Roman" w:hAnsi="Times New Roman" w:cs="Times New Roman"/>
                <w:bCs/>
                <w:color w:val="000000" w:themeColor="text1"/>
                <w:sz w:val="24"/>
              </w:rPr>
            </w:pPr>
            <w:r w:rsidRPr="00567587">
              <w:rPr>
                <w:rFonts w:ascii="Times New Roman" w:hAnsi="Times New Roman" w:cs="Times New Roman"/>
                <w:bCs/>
                <w:color w:val="000000" w:themeColor="text1"/>
                <w:sz w:val="24"/>
              </w:rPr>
              <w:t>转速精度</w:t>
            </w:r>
            <w:r w:rsidRPr="00505EB5">
              <w:rPr>
                <w:rFonts w:ascii="Times New Roman" w:hAnsi="Times New Roman" w:cs="Times New Roman" w:hint="eastAsia"/>
                <w:bCs/>
                <w:color w:val="000000" w:themeColor="text1"/>
                <w:sz w:val="24"/>
              </w:rPr>
              <w:t>≤</w:t>
            </w:r>
            <w:r w:rsidRPr="00567587">
              <w:rPr>
                <w:rFonts w:ascii="Times New Roman" w:hAnsi="Times New Roman" w:cs="Times New Roman"/>
                <w:bCs/>
                <w:color w:val="000000" w:themeColor="text1"/>
                <w:sz w:val="24"/>
              </w:rPr>
              <w:t>±10rpm</w:t>
            </w:r>
          </w:p>
          <w:p w14:paraId="03F79BB3" w14:textId="30E74185" w:rsidR="00A34E18" w:rsidRDefault="00A34E18" w:rsidP="00804F4F">
            <w:pPr>
              <w:pStyle w:val="a5"/>
              <w:widowControl/>
              <w:numPr>
                <w:ilvl w:val="0"/>
                <w:numId w:val="81"/>
              </w:numPr>
              <w:spacing w:line="360" w:lineRule="auto"/>
              <w:ind w:firstLineChars="0"/>
              <w:jc w:val="left"/>
              <w:textAlignment w:val="center"/>
              <w:rPr>
                <w:rFonts w:ascii="Times New Roman" w:hAnsi="Times New Roman" w:cs="Times New Roman"/>
                <w:bCs/>
                <w:color w:val="000000" w:themeColor="text1"/>
                <w:sz w:val="24"/>
              </w:rPr>
            </w:pPr>
            <w:r w:rsidRPr="00567587">
              <w:rPr>
                <w:rFonts w:ascii="Times New Roman" w:hAnsi="Times New Roman" w:cs="Times New Roman"/>
                <w:bCs/>
                <w:color w:val="000000" w:themeColor="text1"/>
                <w:sz w:val="24"/>
              </w:rPr>
              <w:t>温度精度</w:t>
            </w:r>
            <w:r w:rsidRPr="00505EB5">
              <w:rPr>
                <w:rFonts w:ascii="Times New Roman" w:hAnsi="Times New Roman" w:cs="Times New Roman" w:hint="eastAsia"/>
                <w:bCs/>
                <w:color w:val="000000" w:themeColor="text1"/>
                <w:sz w:val="24"/>
              </w:rPr>
              <w:t>≤</w:t>
            </w:r>
            <w:r w:rsidRPr="00567587">
              <w:rPr>
                <w:rFonts w:ascii="Times New Roman" w:hAnsi="Times New Roman" w:cs="Times New Roman"/>
                <w:bCs/>
                <w:color w:val="000000" w:themeColor="text1"/>
                <w:sz w:val="24"/>
              </w:rPr>
              <w:t>±1℃</w:t>
            </w:r>
          </w:p>
          <w:p w14:paraId="4E056350" w14:textId="32C95499" w:rsidR="00A34E18" w:rsidRDefault="00A34E18" w:rsidP="00804F4F">
            <w:pPr>
              <w:pStyle w:val="a5"/>
              <w:widowControl/>
              <w:numPr>
                <w:ilvl w:val="0"/>
                <w:numId w:val="81"/>
              </w:numPr>
              <w:spacing w:line="360" w:lineRule="auto"/>
              <w:ind w:firstLineChars="0"/>
              <w:jc w:val="left"/>
              <w:textAlignment w:val="center"/>
              <w:rPr>
                <w:rFonts w:ascii="Times New Roman" w:hAnsi="Times New Roman" w:cs="Times New Roman"/>
                <w:bCs/>
                <w:color w:val="000000" w:themeColor="text1"/>
                <w:sz w:val="24"/>
              </w:rPr>
            </w:pPr>
            <w:r w:rsidRPr="00567587">
              <w:rPr>
                <w:rFonts w:ascii="Times New Roman" w:hAnsi="Times New Roman" w:cs="Times New Roman"/>
                <w:bCs/>
                <w:color w:val="000000" w:themeColor="text1"/>
                <w:sz w:val="24"/>
              </w:rPr>
              <w:t>温度范围</w:t>
            </w:r>
            <w:r w:rsidRPr="00567587">
              <w:rPr>
                <w:rFonts w:ascii="Times New Roman" w:hAnsi="Times New Roman" w:cs="Times New Roman"/>
                <w:bCs/>
                <w:color w:val="000000" w:themeColor="text1"/>
                <w:sz w:val="24"/>
              </w:rPr>
              <w:t>-20℃~+40℃</w:t>
            </w:r>
          </w:p>
          <w:p w14:paraId="5F4F06CE" w14:textId="4752C968" w:rsidR="00A34E18" w:rsidRPr="00567587" w:rsidRDefault="00A34E18" w:rsidP="00804F4F">
            <w:pPr>
              <w:pStyle w:val="a5"/>
              <w:widowControl/>
              <w:numPr>
                <w:ilvl w:val="0"/>
                <w:numId w:val="81"/>
              </w:numPr>
              <w:spacing w:line="360" w:lineRule="auto"/>
              <w:ind w:firstLineChars="0"/>
              <w:jc w:val="left"/>
              <w:textAlignment w:val="center"/>
              <w:rPr>
                <w:rFonts w:ascii="Times New Roman" w:hAnsi="Times New Roman" w:cs="Times New Roman"/>
                <w:bCs/>
                <w:color w:val="000000" w:themeColor="text1"/>
                <w:sz w:val="24"/>
              </w:rPr>
            </w:pPr>
            <w:r w:rsidRPr="00567587">
              <w:rPr>
                <w:rFonts w:ascii="Times New Roman" w:hAnsi="Times New Roman" w:cs="Times New Roman"/>
                <w:bCs/>
                <w:color w:val="000000" w:themeColor="text1"/>
                <w:sz w:val="24"/>
              </w:rPr>
              <w:t>电机：变频电机、微机控制</w:t>
            </w:r>
          </w:p>
        </w:tc>
        <w:tc>
          <w:tcPr>
            <w:tcW w:w="1134" w:type="dxa"/>
            <w:vAlign w:val="center"/>
          </w:tcPr>
          <w:p w14:paraId="3FADC037" w14:textId="77777777" w:rsidR="00A34E18" w:rsidRPr="00A34E18" w:rsidRDefault="00A34E18" w:rsidP="00A34E18">
            <w:pPr>
              <w:jc w:val="center"/>
            </w:pPr>
          </w:p>
        </w:tc>
        <w:tc>
          <w:tcPr>
            <w:tcW w:w="992" w:type="dxa"/>
            <w:vAlign w:val="center"/>
          </w:tcPr>
          <w:p w14:paraId="4720B8FD" w14:textId="77777777" w:rsidR="00A34E18" w:rsidRPr="00A34E18" w:rsidRDefault="00A34E18" w:rsidP="00A34E18">
            <w:pPr>
              <w:jc w:val="center"/>
            </w:pPr>
          </w:p>
        </w:tc>
      </w:tr>
      <w:tr w:rsidR="00A34E18" w:rsidRPr="00FE1A12" w14:paraId="5A27E645" w14:textId="4D6594DB" w:rsidTr="00A34E18">
        <w:trPr>
          <w:trHeight w:val="670"/>
          <w:jc w:val="center"/>
        </w:trPr>
        <w:tc>
          <w:tcPr>
            <w:tcW w:w="992" w:type="dxa"/>
            <w:tcBorders>
              <w:top w:val="single" w:sz="4" w:space="0" w:color="auto"/>
              <w:left w:val="single" w:sz="6" w:space="0" w:color="auto"/>
              <w:bottom w:val="single" w:sz="4" w:space="0" w:color="auto"/>
              <w:right w:val="single" w:sz="4" w:space="0" w:color="auto"/>
            </w:tcBorders>
            <w:shd w:val="clear" w:color="auto" w:fill="FFFFFF"/>
            <w:vAlign w:val="center"/>
          </w:tcPr>
          <w:p w14:paraId="7F7BC1C4" w14:textId="77777777" w:rsidR="00A34E18" w:rsidRPr="00FE1A12" w:rsidRDefault="00A34E18" w:rsidP="00804F4F">
            <w:pPr>
              <w:widowControl/>
              <w:numPr>
                <w:ilvl w:val="0"/>
                <w:numId w:val="7"/>
              </w:numPr>
              <w:jc w:val="left"/>
              <w:textAlignment w:val="center"/>
              <w:rPr>
                <w:rFonts w:ascii="Times New Roman" w:hAnsi="Times New Roman" w:cs="Times New Roman"/>
                <w:color w:val="000000" w:themeColor="text1"/>
                <w:kern w:val="0"/>
                <w:sz w:val="24"/>
                <w:lang w:bidi="ar"/>
              </w:rPr>
            </w:pPr>
          </w:p>
        </w:tc>
        <w:tc>
          <w:tcPr>
            <w:tcW w:w="1418" w:type="dxa"/>
            <w:tcBorders>
              <w:top w:val="single" w:sz="4" w:space="0" w:color="auto"/>
              <w:left w:val="single" w:sz="6" w:space="0" w:color="auto"/>
              <w:bottom w:val="single" w:sz="4" w:space="0" w:color="auto"/>
              <w:right w:val="single" w:sz="4" w:space="0" w:color="auto"/>
            </w:tcBorders>
            <w:shd w:val="clear" w:color="auto" w:fill="FFFFFF"/>
            <w:vAlign w:val="center"/>
          </w:tcPr>
          <w:p w14:paraId="489FFD38" w14:textId="77777777" w:rsidR="00A34E18" w:rsidRPr="00FE1A12" w:rsidRDefault="00A34E18">
            <w:pPr>
              <w:widowControl/>
              <w:jc w:val="left"/>
              <w:textAlignment w:val="center"/>
              <w:rPr>
                <w:rFonts w:ascii="Times New Roman" w:hAnsi="Times New Roman" w:cs="Times New Roman"/>
                <w:bCs/>
                <w:color w:val="000000" w:themeColor="text1"/>
                <w:kern w:val="0"/>
                <w:sz w:val="24"/>
                <w:lang w:bidi="ar"/>
              </w:rPr>
            </w:pPr>
            <w:r w:rsidRPr="00FE1A12">
              <w:rPr>
                <w:rFonts w:ascii="Times New Roman" w:hAnsi="Times New Roman" w:cs="Times New Roman"/>
                <w:color w:val="000000" w:themeColor="text1"/>
                <w:kern w:val="0"/>
                <w:sz w:val="24"/>
                <w:lang w:bidi="ar"/>
              </w:rPr>
              <w:t>复合转子迷你离心机</w:t>
            </w:r>
          </w:p>
        </w:tc>
        <w:tc>
          <w:tcPr>
            <w:tcW w:w="6379" w:type="dxa"/>
            <w:tcBorders>
              <w:top w:val="single" w:sz="4" w:space="0" w:color="auto"/>
              <w:left w:val="single" w:sz="6" w:space="0" w:color="auto"/>
              <w:bottom w:val="single" w:sz="4" w:space="0" w:color="auto"/>
              <w:right w:val="single" w:sz="4" w:space="0" w:color="auto"/>
            </w:tcBorders>
            <w:shd w:val="clear" w:color="auto" w:fill="FFFFFF"/>
            <w:vAlign w:val="center"/>
          </w:tcPr>
          <w:p w14:paraId="15995061" w14:textId="77777777" w:rsidR="00A34E18" w:rsidRDefault="00A34E18" w:rsidP="00804F4F">
            <w:pPr>
              <w:pStyle w:val="a5"/>
              <w:numPr>
                <w:ilvl w:val="0"/>
                <w:numId w:val="82"/>
              </w:numPr>
              <w:spacing w:line="360" w:lineRule="auto"/>
              <w:ind w:firstLineChars="0"/>
              <w:jc w:val="left"/>
              <w:rPr>
                <w:rFonts w:ascii="Times New Roman" w:hAnsi="Times New Roman" w:cs="Times New Roman"/>
                <w:bCs/>
                <w:color w:val="000000" w:themeColor="text1"/>
                <w:sz w:val="24"/>
              </w:rPr>
            </w:pPr>
            <w:r w:rsidRPr="00567587">
              <w:rPr>
                <w:rFonts w:ascii="Times New Roman" w:hAnsi="Times New Roman" w:cs="Times New Roman"/>
                <w:bCs/>
                <w:color w:val="000000" w:themeColor="text1"/>
                <w:sz w:val="24"/>
              </w:rPr>
              <w:t>驱动电机：直流电机（</w:t>
            </w:r>
            <w:r w:rsidRPr="00567587">
              <w:rPr>
                <w:rFonts w:ascii="Times New Roman" w:hAnsi="Times New Roman" w:cs="Times New Roman"/>
                <w:bCs/>
                <w:color w:val="000000" w:themeColor="text1"/>
                <w:sz w:val="24"/>
              </w:rPr>
              <w:t>120VDC</w:t>
            </w:r>
            <w:r w:rsidRPr="00567587">
              <w:rPr>
                <w:rFonts w:ascii="Times New Roman" w:hAnsi="Times New Roman" w:cs="Times New Roman"/>
                <w:bCs/>
                <w:color w:val="000000" w:themeColor="text1"/>
                <w:sz w:val="24"/>
              </w:rPr>
              <w:t>）</w:t>
            </w:r>
          </w:p>
          <w:p w14:paraId="05E638AF" w14:textId="5ED2F0E8" w:rsidR="00A34E18" w:rsidRDefault="00A34E18" w:rsidP="00804F4F">
            <w:pPr>
              <w:pStyle w:val="a5"/>
              <w:numPr>
                <w:ilvl w:val="0"/>
                <w:numId w:val="82"/>
              </w:numPr>
              <w:spacing w:line="360" w:lineRule="auto"/>
              <w:ind w:firstLineChars="0"/>
              <w:jc w:val="left"/>
              <w:rPr>
                <w:rFonts w:ascii="Times New Roman" w:hAnsi="Times New Roman" w:cs="Times New Roman"/>
                <w:bCs/>
                <w:color w:val="000000" w:themeColor="text1"/>
                <w:sz w:val="24"/>
              </w:rPr>
            </w:pPr>
            <w:r w:rsidRPr="00567587">
              <w:rPr>
                <w:rFonts w:ascii="Times New Roman" w:hAnsi="Times New Roman" w:cs="Times New Roman"/>
                <w:bCs/>
                <w:color w:val="000000" w:themeColor="text1"/>
                <w:sz w:val="24"/>
              </w:rPr>
              <w:t>最高转速：</w:t>
            </w:r>
            <w:r w:rsidRPr="00505EB5">
              <w:rPr>
                <w:rFonts w:ascii="Times New Roman" w:hAnsi="Times New Roman" w:cs="Times New Roman" w:hint="eastAsia"/>
                <w:bCs/>
                <w:color w:val="000000" w:themeColor="text1"/>
                <w:sz w:val="24"/>
              </w:rPr>
              <w:t>≥</w:t>
            </w:r>
            <w:r w:rsidRPr="00567587">
              <w:rPr>
                <w:rFonts w:ascii="Times New Roman" w:hAnsi="Times New Roman" w:cs="Times New Roman"/>
                <w:bCs/>
                <w:color w:val="000000" w:themeColor="text1"/>
                <w:sz w:val="24"/>
              </w:rPr>
              <w:t>10000rpm</w:t>
            </w:r>
          </w:p>
          <w:p w14:paraId="07CF09C2" w14:textId="00E3370D" w:rsidR="00A34E18" w:rsidRDefault="00A34E18" w:rsidP="00804F4F">
            <w:pPr>
              <w:pStyle w:val="a5"/>
              <w:numPr>
                <w:ilvl w:val="0"/>
                <w:numId w:val="82"/>
              </w:numPr>
              <w:spacing w:line="360" w:lineRule="auto"/>
              <w:ind w:firstLineChars="0"/>
              <w:jc w:val="left"/>
              <w:rPr>
                <w:rFonts w:ascii="Times New Roman" w:hAnsi="Times New Roman" w:cs="Times New Roman"/>
                <w:bCs/>
                <w:color w:val="000000" w:themeColor="text1"/>
                <w:sz w:val="24"/>
              </w:rPr>
            </w:pPr>
            <w:r w:rsidRPr="00567587">
              <w:rPr>
                <w:rFonts w:ascii="Times New Roman" w:hAnsi="Times New Roman" w:cs="Times New Roman"/>
                <w:bCs/>
                <w:color w:val="000000" w:themeColor="text1"/>
                <w:sz w:val="24"/>
              </w:rPr>
              <w:t>最大相对离心力：</w:t>
            </w:r>
            <w:r w:rsidRPr="00505EB5">
              <w:rPr>
                <w:rFonts w:ascii="Times New Roman" w:hAnsi="Times New Roman" w:cs="Times New Roman" w:hint="eastAsia"/>
                <w:bCs/>
                <w:color w:val="000000" w:themeColor="text1"/>
                <w:sz w:val="24"/>
              </w:rPr>
              <w:t>≥</w:t>
            </w:r>
            <w:r w:rsidRPr="00567587">
              <w:rPr>
                <w:rFonts w:ascii="Times New Roman" w:hAnsi="Times New Roman" w:cs="Times New Roman"/>
                <w:bCs/>
                <w:color w:val="000000" w:themeColor="text1"/>
                <w:sz w:val="24"/>
              </w:rPr>
              <w:t>5500xg</w:t>
            </w:r>
          </w:p>
          <w:p w14:paraId="1E05EE99" w14:textId="77777777" w:rsidR="00A34E18" w:rsidRDefault="00A34E18" w:rsidP="00804F4F">
            <w:pPr>
              <w:pStyle w:val="a5"/>
              <w:numPr>
                <w:ilvl w:val="0"/>
                <w:numId w:val="82"/>
              </w:numPr>
              <w:spacing w:line="360" w:lineRule="auto"/>
              <w:ind w:firstLineChars="0"/>
              <w:jc w:val="left"/>
              <w:rPr>
                <w:rFonts w:ascii="Times New Roman" w:hAnsi="Times New Roman" w:cs="Times New Roman"/>
                <w:bCs/>
                <w:color w:val="000000" w:themeColor="text1"/>
                <w:sz w:val="24"/>
              </w:rPr>
            </w:pPr>
            <w:r w:rsidRPr="00567587">
              <w:rPr>
                <w:rFonts w:ascii="Times New Roman" w:hAnsi="Times New Roman" w:cs="Times New Roman"/>
                <w:bCs/>
                <w:color w:val="000000" w:themeColor="text1"/>
                <w:sz w:val="24"/>
              </w:rPr>
              <w:lastRenderedPageBreak/>
              <w:t>噪音：</w:t>
            </w:r>
            <w:r w:rsidRPr="00567587">
              <w:rPr>
                <w:rFonts w:ascii="Times New Roman" w:hAnsi="Times New Roman" w:cs="Times New Roman"/>
                <w:bCs/>
                <w:color w:val="000000" w:themeColor="text1"/>
                <w:sz w:val="24"/>
              </w:rPr>
              <w:t>≤45db</w:t>
            </w:r>
            <w:r w:rsidRPr="00567587">
              <w:rPr>
                <w:rFonts w:ascii="Times New Roman" w:hAnsi="Times New Roman" w:cs="Times New Roman"/>
                <w:bCs/>
                <w:color w:val="000000" w:themeColor="text1"/>
                <w:sz w:val="24"/>
              </w:rPr>
              <w:t>（</w:t>
            </w:r>
            <w:r w:rsidRPr="00567587">
              <w:rPr>
                <w:rFonts w:ascii="Times New Roman" w:hAnsi="Times New Roman" w:cs="Times New Roman"/>
                <w:bCs/>
                <w:color w:val="000000" w:themeColor="text1"/>
                <w:sz w:val="24"/>
              </w:rPr>
              <w:t>A</w:t>
            </w:r>
            <w:r w:rsidRPr="00567587">
              <w:rPr>
                <w:rFonts w:ascii="Times New Roman" w:hAnsi="Times New Roman" w:cs="Times New Roman"/>
                <w:bCs/>
                <w:color w:val="000000" w:themeColor="text1"/>
                <w:sz w:val="24"/>
              </w:rPr>
              <w:t>）</w:t>
            </w:r>
          </w:p>
          <w:p w14:paraId="2064A978" w14:textId="123A3893" w:rsidR="00A34E18" w:rsidRPr="00567587" w:rsidRDefault="00A34E18" w:rsidP="00804F4F">
            <w:pPr>
              <w:pStyle w:val="a5"/>
              <w:numPr>
                <w:ilvl w:val="0"/>
                <w:numId w:val="82"/>
              </w:numPr>
              <w:spacing w:line="360" w:lineRule="auto"/>
              <w:ind w:firstLineChars="0"/>
              <w:jc w:val="left"/>
              <w:rPr>
                <w:rFonts w:ascii="Times New Roman" w:hAnsi="Times New Roman" w:cs="Times New Roman"/>
                <w:bCs/>
                <w:color w:val="000000" w:themeColor="text1"/>
                <w:sz w:val="24"/>
              </w:rPr>
            </w:pPr>
            <w:r w:rsidRPr="00567587">
              <w:rPr>
                <w:rFonts w:ascii="Times New Roman" w:hAnsi="Times New Roman" w:cs="Times New Roman"/>
                <w:bCs/>
                <w:color w:val="000000" w:themeColor="text1"/>
                <w:sz w:val="24"/>
              </w:rPr>
              <w:t>重量：</w:t>
            </w:r>
            <w:r w:rsidRPr="00505EB5">
              <w:rPr>
                <w:rFonts w:ascii="Times New Roman" w:hAnsi="Times New Roman" w:cs="Times New Roman" w:hint="eastAsia"/>
                <w:bCs/>
                <w:color w:val="000000" w:themeColor="text1"/>
                <w:sz w:val="24"/>
              </w:rPr>
              <w:t>≤</w:t>
            </w:r>
            <w:r w:rsidRPr="00567587">
              <w:rPr>
                <w:rFonts w:ascii="Times New Roman" w:hAnsi="Times New Roman" w:cs="Times New Roman"/>
                <w:bCs/>
                <w:color w:val="000000" w:themeColor="text1"/>
                <w:sz w:val="24"/>
              </w:rPr>
              <w:t>1.5KG</w:t>
            </w:r>
          </w:p>
        </w:tc>
        <w:tc>
          <w:tcPr>
            <w:tcW w:w="1134" w:type="dxa"/>
            <w:vAlign w:val="center"/>
          </w:tcPr>
          <w:p w14:paraId="1671A73C" w14:textId="77777777" w:rsidR="00A34E18" w:rsidRPr="00A34E18" w:rsidRDefault="00A34E18" w:rsidP="00A34E18">
            <w:pPr>
              <w:jc w:val="center"/>
            </w:pPr>
          </w:p>
        </w:tc>
        <w:tc>
          <w:tcPr>
            <w:tcW w:w="992" w:type="dxa"/>
            <w:vAlign w:val="center"/>
          </w:tcPr>
          <w:p w14:paraId="4D0C7252" w14:textId="77777777" w:rsidR="00A34E18" w:rsidRPr="00A34E18" w:rsidRDefault="00A34E18" w:rsidP="00A34E18">
            <w:pPr>
              <w:jc w:val="center"/>
            </w:pPr>
          </w:p>
        </w:tc>
      </w:tr>
      <w:tr w:rsidR="00A34E18" w:rsidRPr="00FE1A12" w14:paraId="680B3D04" w14:textId="718A88AE" w:rsidTr="00A34E18">
        <w:trPr>
          <w:trHeight w:val="670"/>
          <w:jc w:val="center"/>
        </w:trPr>
        <w:tc>
          <w:tcPr>
            <w:tcW w:w="992" w:type="dxa"/>
            <w:tcBorders>
              <w:top w:val="single" w:sz="4" w:space="0" w:color="auto"/>
              <w:left w:val="single" w:sz="6" w:space="0" w:color="auto"/>
              <w:bottom w:val="single" w:sz="4" w:space="0" w:color="auto"/>
              <w:right w:val="single" w:sz="4" w:space="0" w:color="auto"/>
            </w:tcBorders>
            <w:shd w:val="clear" w:color="auto" w:fill="FFFFFF"/>
            <w:vAlign w:val="center"/>
          </w:tcPr>
          <w:p w14:paraId="64670C90" w14:textId="77777777" w:rsidR="00A34E18" w:rsidRPr="00FE1A12" w:rsidRDefault="00A34E18" w:rsidP="00804F4F">
            <w:pPr>
              <w:widowControl/>
              <w:numPr>
                <w:ilvl w:val="0"/>
                <w:numId w:val="7"/>
              </w:numPr>
              <w:jc w:val="left"/>
              <w:textAlignment w:val="center"/>
              <w:rPr>
                <w:rFonts w:ascii="Times New Roman" w:hAnsi="Times New Roman" w:cs="Times New Roman"/>
                <w:color w:val="000000" w:themeColor="text1"/>
                <w:kern w:val="0"/>
                <w:sz w:val="24"/>
                <w:lang w:bidi="ar"/>
              </w:rPr>
            </w:pPr>
          </w:p>
        </w:tc>
        <w:tc>
          <w:tcPr>
            <w:tcW w:w="1418" w:type="dxa"/>
            <w:tcBorders>
              <w:top w:val="single" w:sz="4" w:space="0" w:color="auto"/>
              <w:left w:val="single" w:sz="6" w:space="0" w:color="auto"/>
              <w:bottom w:val="single" w:sz="4" w:space="0" w:color="auto"/>
              <w:right w:val="single" w:sz="4" w:space="0" w:color="auto"/>
            </w:tcBorders>
            <w:shd w:val="clear" w:color="auto" w:fill="FFFFFF"/>
            <w:vAlign w:val="center"/>
          </w:tcPr>
          <w:p w14:paraId="47B9CD5E" w14:textId="77777777" w:rsidR="00A34E18" w:rsidRPr="00FE1A12" w:rsidRDefault="00A34E18">
            <w:pPr>
              <w:widowControl/>
              <w:jc w:val="left"/>
              <w:textAlignment w:val="center"/>
              <w:rPr>
                <w:rFonts w:ascii="Times New Roman" w:hAnsi="Times New Roman" w:cs="Times New Roman"/>
                <w:bCs/>
                <w:color w:val="000000" w:themeColor="text1"/>
                <w:kern w:val="0"/>
                <w:sz w:val="24"/>
                <w:lang w:bidi="ar"/>
              </w:rPr>
            </w:pPr>
            <w:r w:rsidRPr="00FE1A12">
              <w:rPr>
                <w:rFonts w:ascii="Times New Roman" w:hAnsi="Times New Roman" w:cs="Times New Roman"/>
                <w:color w:val="000000" w:themeColor="text1"/>
                <w:kern w:val="0"/>
                <w:sz w:val="24"/>
                <w:lang w:bidi="ar"/>
              </w:rPr>
              <w:t>小型高速离心机</w:t>
            </w:r>
          </w:p>
        </w:tc>
        <w:tc>
          <w:tcPr>
            <w:tcW w:w="6379" w:type="dxa"/>
            <w:tcBorders>
              <w:top w:val="single" w:sz="4" w:space="0" w:color="auto"/>
              <w:left w:val="single" w:sz="6" w:space="0" w:color="auto"/>
              <w:bottom w:val="single" w:sz="4" w:space="0" w:color="auto"/>
              <w:right w:val="single" w:sz="4" w:space="0" w:color="auto"/>
            </w:tcBorders>
            <w:shd w:val="clear" w:color="auto" w:fill="FFFFFF"/>
            <w:vAlign w:val="center"/>
          </w:tcPr>
          <w:p w14:paraId="4495BE68" w14:textId="14F29F85" w:rsidR="00A34E18" w:rsidRDefault="00A34E18" w:rsidP="00804F4F">
            <w:pPr>
              <w:pStyle w:val="a5"/>
              <w:numPr>
                <w:ilvl w:val="0"/>
                <w:numId w:val="83"/>
              </w:numPr>
              <w:spacing w:line="360" w:lineRule="auto"/>
              <w:ind w:left="442" w:firstLineChars="0" w:hanging="442"/>
              <w:jc w:val="left"/>
              <w:rPr>
                <w:rFonts w:ascii="Times New Roman" w:hAnsi="Times New Roman" w:cs="Times New Roman"/>
                <w:bCs/>
                <w:color w:val="000000" w:themeColor="text1"/>
                <w:sz w:val="24"/>
              </w:rPr>
            </w:pPr>
            <w:r w:rsidRPr="00567587">
              <w:rPr>
                <w:rFonts w:ascii="Times New Roman" w:hAnsi="Times New Roman" w:cs="Times New Roman"/>
                <w:bCs/>
                <w:color w:val="000000" w:themeColor="text1"/>
                <w:sz w:val="24"/>
              </w:rPr>
              <w:t>最高转速：</w:t>
            </w:r>
            <w:r w:rsidRPr="00505EB5">
              <w:rPr>
                <w:rFonts w:ascii="Times New Roman" w:hAnsi="Times New Roman" w:cs="Times New Roman" w:hint="eastAsia"/>
                <w:bCs/>
                <w:color w:val="000000" w:themeColor="text1"/>
                <w:sz w:val="24"/>
              </w:rPr>
              <w:t>≥</w:t>
            </w:r>
            <w:r w:rsidRPr="00567587">
              <w:rPr>
                <w:rFonts w:ascii="Times New Roman" w:hAnsi="Times New Roman" w:cs="Times New Roman"/>
                <w:bCs/>
                <w:color w:val="000000" w:themeColor="text1"/>
                <w:sz w:val="24"/>
              </w:rPr>
              <w:t>18500r/min</w:t>
            </w:r>
          </w:p>
          <w:p w14:paraId="4B52C451" w14:textId="74E89357" w:rsidR="00A34E18" w:rsidRDefault="00A34E18" w:rsidP="00804F4F">
            <w:pPr>
              <w:pStyle w:val="a5"/>
              <w:numPr>
                <w:ilvl w:val="0"/>
                <w:numId w:val="83"/>
              </w:numPr>
              <w:spacing w:line="360" w:lineRule="auto"/>
              <w:ind w:left="442" w:firstLineChars="0" w:hanging="442"/>
              <w:jc w:val="left"/>
              <w:rPr>
                <w:rFonts w:ascii="Times New Roman" w:hAnsi="Times New Roman" w:cs="Times New Roman"/>
                <w:bCs/>
                <w:color w:val="000000" w:themeColor="text1"/>
                <w:sz w:val="24"/>
              </w:rPr>
            </w:pPr>
            <w:r w:rsidRPr="00567587">
              <w:rPr>
                <w:rFonts w:ascii="Times New Roman" w:hAnsi="Times New Roman" w:cs="Times New Roman"/>
                <w:bCs/>
                <w:color w:val="000000" w:themeColor="text1"/>
                <w:sz w:val="24"/>
              </w:rPr>
              <w:t>最大相对离心力：</w:t>
            </w:r>
            <w:r w:rsidRPr="00505EB5">
              <w:rPr>
                <w:rFonts w:ascii="Times New Roman" w:hAnsi="Times New Roman" w:cs="Times New Roman" w:hint="eastAsia"/>
                <w:bCs/>
                <w:color w:val="000000" w:themeColor="text1"/>
                <w:sz w:val="24"/>
              </w:rPr>
              <w:t>≥</w:t>
            </w:r>
            <w:r w:rsidRPr="00567587">
              <w:rPr>
                <w:rFonts w:ascii="Times New Roman" w:hAnsi="Times New Roman" w:cs="Times New Roman"/>
                <w:bCs/>
                <w:color w:val="000000" w:themeColor="text1"/>
                <w:sz w:val="24"/>
              </w:rPr>
              <w:t>19920xg</w:t>
            </w:r>
          </w:p>
          <w:p w14:paraId="2B1E3338" w14:textId="04ACF1C1" w:rsidR="00A34E18" w:rsidRDefault="00A34E18" w:rsidP="00804F4F">
            <w:pPr>
              <w:pStyle w:val="a5"/>
              <w:numPr>
                <w:ilvl w:val="0"/>
                <w:numId w:val="83"/>
              </w:numPr>
              <w:spacing w:line="360" w:lineRule="auto"/>
              <w:ind w:left="442" w:firstLineChars="0" w:hanging="442"/>
              <w:jc w:val="left"/>
              <w:rPr>
                <w:rFonts w:ascii="Times New Roman" w:hAnsi="Times New Roman" w:cs="Times New Roman"/>
                <w:bCs/>
                <w:color w:val="000000" w:themeColor="text1"/>
                <w:sz w:val="24"/>
              </w:rPr>
            </w:pPr>
            <w:r w:rsidRPr="00567587">
              <w:rPr>
                <w:rFonts w:ascii="Times New Roman" w:hAnsi="Times New Roman" w:cs="Times New Roman"/>
                <w:bCs/>
                <w:color w:val="000000" w:themeColor="text1"/>
                <w:sz w:val="24"/>
              </w:rPr>
              <w:t>最大容量：</w:t>
            </w:r>
            <w:r w:rsidRPr="00505EB5">
              <w:rPr>
                <w:rFonts w:ascii="Times New Roman" w:hAnsi="Times New Roman" w:cs="Times New Roman" w:hint="eastAsia"/>
                <w:bCs/>
                <w:color w:val="000000" w:themeColor="text1"/>
                <w:sz w:val="24"/>
              </w:rPr>
              <w:t>≥</w:t>
            </w:r>
            <w:r w:rsidRPr="00567587">
              <w:rPr>
                <w:rFonts w:ascii="Times New Roman" w:hAnsi="Times New Roman" w:cs="Times New Roman"/>
                <w:bCs/>
                <w:color w:val="000000" w:themeColor="text1"/>
                <w:sz w:val="24"/>
              </w:rPr>
              <w:t>36×1.5ml</w:t>
            </w:r>
          </w:p>
          <w:p w14:paraId="66DC1968" w14:textId="2FF3757F" w:rsidR="00A34E18" w:rsidRDefault="00A34E18" w:rsidP="00804F4F">
            <w:pPr>
              <w:pStyle w:val="a5"/>
              <w:numPr>
                <w:ilvl w:val="0"/>
                <w:numId w:val="83"/>
              </w:numPr>
              <w:spacing w:line="360" w:lineRule="auto"/>
              <w:ind w:left="442" w:firstLineChars="0" w:hanging="442"/>
              <w:jc w:val="left"/>
              <w:rPr>
                <w:rFonts w:ascii="Times New Roman" w:hAnsi="Times New Roman" w:cs="Times New Roman"/>
                <w:bCs/>
                <w:color w:val="000000" w:themeColor="text1"/>
                <w:sz w:val="24"/>
              </w:rPr>
            </w:pPr>
            <w:r w:rsidRPr="00567587">
              <w:rPr>
                <w:rFonts w:ascii="Times New Roman" w:hAnsi="Times New Roman" w:cs="Times New Roman"/>
                <w:bCs/>
                <w:color w:val="000000" w:themeColor="text1"/>
                <w:sz w:val="24"/>
              </w:rPr>
              <w:t>转速精度：</w:t>
            </w:r>
            <w:r w:rsidRPr="00505EB5">
              <w:rPr>
                <w:rFonts w:ascii="Times New Roman" w:hAnsi="Times New Roman" w:cs="Times New Roman" w:hint="eastAsia"/>
                <w:bCs/>
                <w:color w:val="000000" w:themeColor="text1"/>
                <w:sz w:val="24"/>
              </w:rPr>
              <w:t>≤</w:t>
            </w:r>
            <w:r w:rsidRPr="00567587">
              <w:rPr>
                <w:rFonts w:ascii="Times New Roman" w:hAnsi="Times New Roman" w:cs="Times New Roman"/>
                <w:bCs/>
                <w:color w:val="000000" w:themeColor="text1"/>
                <w:sz w:val="24"/>
              </w:rPr>
              <w:t>±10rpm</w:t>
            </w:r>
          </w:p>
          <w:p w14:paraId="6C1AE752" w14:textId="263DCF6B" w:rsidR="00A34E18" w:rsidRDefault="00A34E18" w:rsidP="00804F4F">
            <w:pPr>
              <w:pStyle w:val="a5"/>
              <w:numPr>
                <w:ilvl w:val="0"/>
                <w:numId w:val="83"/>
              </w:numPr>
              <w:spacing w:line="360" w:lineRule="auto"/>
              <w:ind w:left="442" w:firstLineChars="0" w:hanging="442"/>
              <w:jc w:val="left"/>
              <w:rPr>
                <w:rFonts w:ascii="Times New Roman" w:hAnsi="Times New Roman" w:cs="Times New Roman"/>
                <w:bCs/>
                <w:color w:val="000000" w:themeColor="text1"/>
                <w:sz w:val="24"/>
              </w:rPr>
            </w:pPr>
            <w:r w:rsidRPr="00567587">
              <w:rPr>
                <w:rFonts w:ascii="Times New Roman" w:hAnsi="Times New Roman" w:cs="Times New Roman"/>
                <w:bCs/>
                <w:color w:val="000000" w:themeColor="text1"/>
                <w:sz w:val="24"/>
              </w:rPr>
              <w:t>温度精度：</w:t>
            </w:r>
            <w:r w:rsidRPr="00505EB5">
              <w:rPr>
                <w:rFonts w:ascii="Times New Roman" w:hAnsi="Times New Roman" w:cs="Times New Roman" w:hint="eastAsia"/>
                <w:bCs/>
                <w:color w:val="000000" w:themeColor="text1"/>
                <w:sz w:val="24"/>
              </w:rPr>
              <w:t>≤</w:t>
            </w:r>
            <w:r w:rsidRPr="00567587">
              <w:rPr>
                <w:rFonts w:ascii="Times New Roman" w:hAnsi="Times New Roman" w:cs="Times New Roman"/>
                <w:bCs/>
                <w:color w:val="000000" w:themeColor="text1"/>
                <w:sz w:val="24"/>
              </w:rPr>
              <w:t>±1℃</w:t>
            </w:r>
          </w:p>
          <w:p w14:paraId="3573626C" w14:textId="77777777" w:rsidR="00A34E18" w:rsidRDefault="00A34E18" w:rsidP="00804F4F">
            <w:pPr>
              <w:pStyle w:val="a5"/>
              <w:numPr>
                <w:ilvl w:val="0"/>
                <w:numId w:val="83"/>
              </w:numPr>
              <w:spacing w:line="360" w:lineRule="auto"/>
              <w:ind w:left="442" w:firstLineChars="0" w:hanging="442"/>
              <w:jc w:val="left"/>
              <w:rPr>
                <w:rFonts w:ascii="Times New Roman" w:hAnsi="Times New Roman" w:cs="Times New Roman"/>
                <w:bCs/>
                <w:color w:val="000000" w:themeColor="text1"/>
                <w:sz w:val="24"/>
              </w:rPr>
            </w:pPr>
            <w:r w:rsidRPr="00567587">
              <w:rPr>
                <w:rFonts w:ascii="Times New Roman" w:hAnsi="Times New Roman" w:cs="Times New Roman"/>
                <w:bCs/>
                <w:color w:val="000000" w:themeColor="text1"/>
                <w:sz w:val="24"/>
              </w:rPr>
              <w:t>温度范围：</w:t>
            </w:r>
            <w:r w:rsidRPr="00567587">
              <w:rPr>
                <w:rFonts w:ascii="Times New Roman" w:hAnsi="Times New Roman" w:cs="Times New Roman"/>
                <w:bCs/>
                <w:color w:val="000000" w:themeColor="text1"/>
                <w:sz w:val="24"/>
              </w:rPr>
              <w:t>-20℃~+40℃</w:t>
            </w:r>
          </w:p>
          <w:p w14:paraId="1613BFAC" w14:textId="77777777" w:rsidR="00A34E18" w:rsidRDefault="00A34E18" w:rsidP="00804F4F">
            <w:pPr>
              <w:pStyle w:val="a5"/>
              <w:numPr>
                <w:ilvl w:val="0"/>
                <w:numId w:val="83"/>
              </w:numPr>
              <w:spacing w:line="360" w:lineRule="auto"/>
              <w:ind w:left="442" w:firstLineChars="0" w:hanging="442"/>
              <w:jc w:val="left"/>
              <w:rPr>
                <w:rFonts w:ascii="Times New Roman" w:hAnsi="Times New Roman" w:cs="Times New Roman"/>
                <w:bCs/>
                <w:color w:val="000000" w:themeColor="text1"/>
                <w:sz w:val="24"/>
              </w:rPr>
            </w:pPr>
            <w:r w:rsidRPr="00567587">
              <w:rPr>
                <w:rFonts w:ascii="Times New Roman" w:hAnsi="Times New Roman" w:cs="Times New Roman"/>
                <w:bCs/>
                <w:color w:val="000000" w:themeColor="text1"/>
                <w:sz w:val="24"/>
              </w:rPr>
              <w:t>定时范围：</w:t>
            </w:r>
            <w:r w:rsidRPr="00567587">
              <w:rPr>
                <w:rFonts w:ascii="Times New Roman" w:hAnsi="Times New Roman" w:cs="Times New Roman"/>
                <w:bCs/>
                <w:color w:val="000000" w:themeColor="text1"/>
                <w:sz w:val="24"/>
              </w:rPr>
              <w:t>0~99min</w:t>
            </w:r>
          </w:p>
          <w:p w14:paraId="6BC41DC4" w14:textId="77777777" w:rsidR="00A34E18" w:rsidRDefault="00A34E18" w:rsidP="00804F4F">
            <w:pPr>
              <w:pStyle w:val="a5"/>
              <w:numPr>
                <w:ilvl w:val="0"/>
                <w:numId w:val="83"/>
              </w:numPr>
              <w:spacing w:line="360" w:lineRule="auto"/>
              <w:ind w:left="442" w:firstLineChars="0" w:hanging="442"/>
              <w:jc w:val="left"/>
              <w:rPr>
                <w:rFonts w:ascii="Times New Roman" w:hAnsi="Times New Roman" w:cs="Times New Roman"/>
                <w:bCs/>
                <w:color w:val="000000" w:themeColor="text1"/>
                <w:sz w:val="24"/>
              </w:rPr>
            </w:pPr>
            <w:r w:rsidRPr="00567587">
              <w:rPr>
                <w:rFonts w:ascii="Times New Roman" w:hAnsi="Times New Roman" w:cs="Times New Roman"/>
                <w:bCs/>
                <w:color w:val="000000" w:themeColor="text1"/>
                <w:sz w:val="24"/>
              </w:rPr>
              <w:t>噪声：</w:t>
            </w:r>
            <w:r w:rsidRPr="00567587">
              <w:rPr>
                <w:rFonts w:ascii="Times New Roman" w:hAnsi="Times New Roman" w:cs="Times New Roman"/>
                <w:bCs/>
                <w:color w:val="000000" w:themeColor="text1"/>
                <w:sz w:val="24"/>
              </w:rPr>
              <w:t>≤60dB(A)</w:t>
            </w:r>
          </w:p>
          <w:p w14:paraId="261A1B4E" w14:textId="59173E76" w:rsidR="00A34E18" w:rsidRPr="00567587" w:rsidRDefault="00A34E18" w:rsidP="00804F4F">
            <w:pPr>
              <w:pStyle w:val="a5"/>
              <w:numPr>
                <w:ilvl w:val="0"/>
                <w:numId w:val="83"/>
              </w:numPr>
              <w:spacing w:line="360" w:lineRule="auto"/>
              <w:ind w:left="442" w:firstLineChars="0" w:hanging="442"/>
              <w:jc w:val="left"/>
              <w:rPr>
                <w:rFonts w:ascii="Times New Roman" w:hAnsi="Times New Roman" w:cs="Times New Roman"/>
                <w:bCs/>
                <w:color w:val="000000" w:themeColor="text1"/>
                <w:sz w:val="24"/>
              </w:rPr>
            </w:pPr>
            <w:r w:rsidRPr="00567587">
              <w:rPr>
                <w:rFonts w:ascii="Times New Roman" w:hAnsi="Times New Roman" w:cs="Times New Roman"/>
                <w:bCs/>
                <w:color w:val="000000" w:themeColor="text1"/>
                <w:sz w:val="24"/>
              </w:rPr>
              <w:t>电机：变频电机</w:t>
            </w:r>
          </w:p>
        </w:tc>
        <w:tc>
          <w:tcPr>
            <w:tcW w:w="1134" w:type="dxa"/>
            <w:vAlign w:val="center"/>
          </w:tcPr>
          <w:p w14:paraId="4D637CF8" w14:textId="77777777" w:rsidR="00A34E18" w:rsidRPr="00A34E18" w:rsidRDefault="00A34E18" w:rsidP="00A34E18">
            <w:pPr>
              <w:jc w:val="center"/>
            </w:pPr>
          </w:p>
        </w:tc>
        <w:tc>
          <w:tcPr>
            <w:tcW w:w="992" w:type="dxa"/>
            <w:vAlign w:val="center"/>
          </w:tcPr>
          <w:p w14:paraId="6AAA73B1" w14:textId="77777777" w:rsidR="00A34E18" w:rsidRPr="00A34E18" w:rsidRDefault="00A34E18" w:rsidP="00A34E18">
            <w:pPr>
              <w:jc w:val="center"/>
            </w:pPr>
          </w:p>
        </w:tc>
      </w:tr>
      <w:tr w:rsidR="00A34E18" w:rsidRPr="00FE1A12" w14:paraId="617832FE" w14:textId="28255081" w:rsidTr="00A34E18">
        <w:trPr>
          <w:trHeight w:val="670"/>
          <w:jc w:val="center"/>
        </w:trPr>
        <w:tc>
          <w:tcPr>
            <w:tcW w:w="992" w:type="dxa"/>
            <w:tcBorders>
              <w:top w:val="single" w:sz="4" w:space="0" w:color="auto"/>
              <w:left w:val="single" w:sz="6" w:space="0" w:color="auto"/>
              <w:bottom w:val="single" w:sz="4" w:space="0" w:color="auto"/>
              <w:right w:val="single" w:sz="4" w:space="0" w:color="auto"/>
            </w:tcBorders>
            <w:shd w:val="clear" w:color="auto" w:fill="FFFFFF"/>
            <w:vAlign w:val="center"/>
          </w:tcPr>
          <w:p w14:paraId="73BFAA71" w14:textId="77777777" w:rsidR="00A34E18" w:rsidRPr="00FE1A12" w:rsidRDefault="00A34E18" w:rsidP="00804F4F">
            <w:pPr>
              <w:widowControl/>
              <w:numPr>
                <w:ilvl w:val="0"/>
                <w:numId w:val="7"/>
              </w:numPr>
              <w:jc w:val="left"/>
              <w:textAlignment w:val="center"/>
              <w:rPr>
                <w:rFonts w:ascii="Times New Roman" w:hAnsi="Times New Roman" w:cs="Times New Roman"/>
                <w:color w:val="000000" w:themeColor="text1"/>
                <w:kern w:val="0"/>
                <w:sz w:val="24"/>
                <w:lang w:bidi="ar"/>
              </w:rPr>
            </w:pPr>
          </w:p>
        </w:tc>
        <w:tc>
          <w:tcPr>
            <w:tcW w:w="1418" w:type="dxa"/>
            <w:tcBorders>
              <w:top w:val="single" w:sz="4" w:space="0" w:color="auto"/>
              <w:left w:val="single" w:sz="6" w:space="0" w:color="auto"/>
              <w:bottom w:val="single" w:sz="4" w:space="0" w:color="auto"/>
              <w:right w:val="single" w:sz="4" w:space="0" w:color="auto"/>
            </w:tcBorders>
            <w:shd w:val="clear" w:color="auto" w:fill="FFFFFF"/>
            <w:vAlign w:val="center"/>
          </w:tcPr>
          <w:p w14:paraId="1230AF8D" w14:textId="77777777" w:rsidR="00A34E18" w:rsidRPr="00FE1A12" w:rsidRDefault="00A34E18">
            <w:pPr>
              <w:widowControl/>
              <w:jc w:val="left"/>
              <w:textAlignment w:val="center"/>
              <w:rPr>
                <w:rFonts w:ascii="Times New Roman" w:hAnsi="Times New Roman" w:cs="Times New Roman"/>
                <w:bCs/>
                <w:color w:val="000000" w:themeColor="text1"/>
                <w:kern w:val="0"/>
                <w:sz w:val="24"/>
                <w:lang w:bidi="ar"/>
              </w:rPr>
            </w:pPr>
            <w:r w:rsidRPr="00FE1A12">
              <w:rPr>
                <w:rFonts w:ascii="Times New Roman" w:hAnsi="Times New Roman" w:cs="Times New Roman"/>
                <w:color w:val="000000" w:themeColor="text1"/>
                <w:kern w:val="0"/>
                <w:sz w:val="24"/>
                <w:lang w:bidi="ar"/>
              </w:rPr>
              <w:t>磁力搅拌器</w:t>
            </w:r>
            <w:r w:rsidRPr="00FE1A12">
              <w:rPr>
                <w:rFonts w:ascii="Times New Roman" w:hAnsi="Times New Roman" w:cs="Times New Roman"/>
                <w:color w:val="000000" w:themeColor="text1"/>
                <w:kern w:val="0"/>
                <w:sz w:val="24"/>
                <w:lang w:bidi="ar"/>
              </w:rPr>
              <w:t>(</w:t>
            </w:r>
            <w:r w:rsidRPr="00FE1A12">
              <w:rPr>
                <w:rFonts w:ascii="Times New Roman" w:hAnsi="Times New Roman" w:cs="Times New Roman"/>
                <w:color w:val="000000" w:themeColor="text1"/>
                <w:kern w:val="0"/>
                <w:sz w:val="24"/>
                <w:lang w:bidi="ar"/>
              </w:rPr>
              <w:t>温控和温度显示</w:t>
            </w:r>
            <w:r w:rsidRPr="00FE1A12">
              <w:rPr>
                <w:rFonts w:ascii="Times New Roman" w:hAnsi="Times New Roman" w:cs="Times New Roman"/>
                <w:color w:val="000000" w:themeColor="text1"/>
                <w:kern w:val="0"/>
                <w:sz w:val="24"/>
                <w:lang w:bidi="ar"/>
              </w:rPr>
              <w:t>)</w:t>
            </w:r>
          </w:p>
        </w:tc>
        <w:tc>
          <w:tcPr>
            <w:tcW w:w="6379" w:type="dxa"/>
            <w:tcBorders>
              <w:top w:val="single" w:sz="4" w:space="0" w:color="auto"/>
              <w:left w:val="single" w:sz="6" w:space="0" w:color="auto"/>
              <w:bottom w:val="single" w:sz="4" w:space="0" w:color="auto"/>
              <w:right w:val="single" w:sz="4" w:space="0" w:color="auto"/>
            </w:tcBorders>
            <w:shd w:val="clear" w:color="auto" w:fill="FFFFFF"/>
            <w:vAlign w:val="center"/>
          </w:tcPr>
          <w:p w14:paraId="4231FEFA" w14:textId="77777777" w:rsidR="00A34E18" w:rsidRDefault="00A34E18" w:rsidP="00804F4F">
            <w:pPr>
              <w:pStyle w:val="a5"/>
              <w:numPr>
                <w:ilvl w:val="0"/>
                <w:numId w:val="84"/>
              </w:numPr>
              <w:spacing w:line="360" w:lineRule="auto"/>
              <w:ind w:firstLineChars="0"/>
              <w:jc w:val="left"/>
              <w:rPr>
                <w:rFonts w:ascii="Times New Roman" w:hAnsi="Times New Roman" w:cs="Times New Roman"/>
                <w:bCs/>
                <w:color w:val="000000" w:themeColor="text1"/>
                <w:sz w:val="24"/>
              </w:rPr>
            </w:pPr>
            <w:r w:rsidRPr="00567587">
              <w:rPr>
                <w:rFonts w:ascii="Times New Roman" w:hAnsi="Times New Roman" w:cs="Times New Roman"/>
                <w:bCs/>
                <w:color w:val="000000" w:themeColor="text1"/>
                <w:sz w:val="24"/>
              </w:rPr>
              <w:t>盘温＞</w:t>
            </w:r>
            <w:r w:rsidRPr="00567587">
              <w:rPr>
                <w:rFonts w:ascii="Times New Roman" w:hAnsi="Times New Roman" w:cs="Times New Roman"/>
                <w:bCs/>
                <w:color w:val="000000" w:themeColor="text1"/>
                <w:sz w:val="24"/>
              </w:rPr>
              <w:t>50°</w:t>
            </w:r>
            <w:r w:rsidRPr="00567587">
              <w:rPr>
                <w:rFonts w:ascii="Times New Roman" w:hAnsi="Times New Roman" w:cs="Times New Roman"/>
                <w:bCs/>
                <w:color w:val="000000" w:themeColor="text1"/>
                <w:sz w:val="24"/>
              </w:rPr>
              <w:t>报警</w:t>
            </w:r>
          </w:p>
          <w:p w14:paraId="6CCCA4E2" w14:textId="77777777" w:rsidR="00A34E18" w:rsidRDefault="00A34E18" w:rsidP="00804F4F">
            <w:pPr>
              <w:pStyle w:val="a5"/>
              <w:numPr>
                <w:ilvl w:val="0"/>
                <w:numId w:val="84"/>
              </w:numPr>
              <w:spacing w:line="360" w:lineRule="auto"/>
              <w:ind w:firstLineChars="0"/>
              <w:jc w:val="left"/>
              <w:rPr>
                <w:rFonts w:ascii="Times New Roman" w:hAnsi="Times New Roman" w:cs="Times New Roman"/>
                <w:bCs/>
                <w:color w:val="000000" w:themeColor="text1"/>
                <w:sz w:val="24"/>
              </w:rPr>
            </w:pPr>
            <w:r w:rsidRPr="00567587">
              <w:rPr>
                <w:rFonts w:ascii="Times New Roman" w:hAnsi="Times New Roman" w:cs="Times New Roman"/>
                <w:bCs/>
                <w:color w:val="000000" w:themeColor="text1"/>
                <w:sz w:val="24"/>
              </w:rPr>
              <w:t>转速范围</w:t>
            </w:r>
            <w:r w:rsidRPr="00567587">
              <w:rPr>
                <w:rFonts w:ascii="Times New Roman" w:hAnsi="Times New Roman" w:cs="Times New Roman"/>
                <w:bCs/>
                <w:color w:val="000000" w:themeColor="text1"/>
                <w:sz w:val="24"/>
              </w:rPr>
              <w:t xml:space="preserve"> 200</w:t>
            </w:r>
            <w:r w:rsidRPr="00567587">
              <w:rPr>
                <w:rFonts w:ascii="Times New Roman" w:hAnsi="Times New Roman" w:cs="Times New Roman"/>
                <w:bCs/>
                <w:color w:val="000000" w:themeColor="text1"/>
                <w:sz w:val="24"/>
              </w:rPr>
              <w:t>～</w:t>
            </w:r>
            <w:r w:rsidRPr="00567587">
              <w:rPr>
                <w:rFonts w:ascii="Times New Roman" w:hAnsi="Times New Roman" w:cs="Times New Roman"/>
                <w:bCs/>
                <w:color w:val="000000" w:themeColor="text1"/>
                <w:sz w:val="24"/>
              </w:rPr>
              <w:t>1800rpm</w:t>
            </w:r>
          </w:p>
          <w:p w14:paraId="45EB71D6" w14:textId="77777777" w:rsidR="00A34E18" w:rsidRDefault="00A34E18" w:rsidP="00804F4F">
            <w:pPr>
              <w:pStyle w:val="a5"/>
              <w:numPr>
                <w:ilvl w:val="0"/>
                <w:numId w:val="84"/>
              </w:numPr>
              <w:spacing w:line="360" w:lineRule="auto"/>
              <w:ind w:firstLineChars="0"/>
              <w:jc w:val="left"/>
              <w:rPr>
                <w:rFonts w:ascii="Times New Roman" w:hAnsi="Times New Roman" w:cs="Times New Roman"/>
                <w:bCs/>
                <w:color w:val="000000" w:themeColor="text1"/>
                <w:sz w:val="24"/>
              </w:rPr>
            </w:pPr>
            <w:r w:rsidRPr="00567587">
              <w:rPr>
                <w:rFonts w:ascii="Times New Roman" w:hAnsi="Times New Roman" w:cs="Times New Roman"/>
                <w:bCs/>
                <w:color w:val="000000" w:themeColor="text1"/>
                <w:sz w:val="24"/>
              </w:rPr>
              <w:t>定时功能（倒计时）：</w:t>
            </w:r>
            <w:r w:rsidRPr="00567587">
              <w:rPr>
                <w:rFonts w:ascii="Times New Roman" w:hAnsi="Times New Roman" w:cs="Times New Roman"/>
                <w:bCs/>
                <w:color w:val="000000" w:themeColor="text1"/>
                <w:sz w:val="24"/>
              </w:rPr>
              <w:t>0-9999</w:t>
            </w:r>
            <w:r w:rsidRPr="00567587">
              <w:rPr>
                <w:rFonts w:ascii="Times New Roman" w:hAnsi="Times New Roman" w:cs="Times New Roman"/>
                <w:bCs/>
                <w:color w:val="000000" w:themeColor="text1"/>
                <w:sz w:val="24"/>
              </w:rPr>
              <w:t>分钟</w:t>
            </w:r>
          </w:p>
          <w:p w14:paraId="3748B32A" w14:textId="190AA091" w:rsidR="00A34E18" w:rsidRDefault="00A34E18" w:rsidP="00804F4F">
            <w:pPr>
              <w:pStyle w:val="a5"/>
              <w:numPr>
                <w:ilvl w:val="0"/>
                <w:numId w:val="84"/>
              </w:numPr>
              <w:spacing w:line="360" w:lineRule="auto"/>
              <w:ind w:firstLineChars="0"/>
              <w:jc w:val="left"/>
              <w:rPr>
                <w:rFonts w:ascii="Times New Roman" w:hAnsi="Times New Roman" w:cs="Times New Roman"/>
                <w:bCs/>
                <w:color w:val="000000" w:themeColor="text1"/>
                <w:sz w:val="24"/>
              </w:rPr>
            </w:pPr>
            <w:r w:rsidRPr="00567587">
              <w:rPr>
                <w:rFonts w:ascii="Times New Roman" w:hAnsi="Times New Roman" w:cs="Times New Roman"/>
                <w:bCs/>
                <w:color w:val="000000" w:themeColor="text1"/>
                <w:sz w:val="24"/>
              </w:rPr>
              <w:t>调速精度</w:t>
            </w:r>
            <w:r w:rsidRPr="00505EB5">
              <w:rPr>
                <w:rFonts w:ascii="Times New Roman" w:hAnsi="Times New Roman" w:cs="Times New Roman" w:hint="eastAsia"/>
                <w:bCs/>
                <w:color w:val="000000" w:themeColor="text1"/>
                <w:sz w:val="24"/>
              </w:rPr>
              <w:t>≤</w:t>
            </w:r>
            <w:r w:rsidRPr="00567587">
              <w:rPr>
                <w:rFonts w:ascii="Times New Roman" w:hAnsi="Times New Roman" w:cs="Times New Roman"/>
                <w:bCs/>
                <w:color w:val="000000" w:themeColor="text1"/>
                <w:sz w:val="24"/>
              </w:rPr>
              <w:t>±10rpm</w:t>
            </w:r>
          </w:p>
          <w:p w14:paraId="6121DE4B" w14:textId="77777777" w:rsidR="00A34E18" w:rsidRDefault="00A34E18" w:rsidP="00804F4F">
            <w:pPr>
              <w:pStyle w:val="a5"/>
              <w:numPr>
                <w:ilvl w:val="0"/>
                <w:numId w:val="84"/>
              </w:numPr>
              <w:spacing w:line="360" w:lineRule="auto"/>
              <w:ind w:firstLineChars="0"/>
              <w:jc w:val="left"/>
              <w:rPr>
                <w:rFonts w:ascii="Times New Roman" w:hAnsi="Times New Roman" w:cs="Times New Roman"/>
                <w:bCs/>
                <w:color w:val="000000" w:themeColor="text1"/>
                <w:sz w:val="24"/>
              </w:rPr>
            </w:pPr>
            <w:r w:rsidRPr="00567587">
              <w:rPr>
                <w:rFonts w:ascii="Times New Roman" w:hAnsi="Times New Roman" w:cs="Times New Roman"/>
                <w:bCs/>
                <w:color w:val="000000" w:themeColor="text1"/>
                <w:sz w:val="24"/>
              </w:rPr>
              <w:t>外壳材质</w:t>
            </w:r>
            <w:r w:rsidRPr="00567587">
              <w:rPr>
                <w:rFonts w:ascii="Times New Roman" w:hAnsi="Times New Roman" w:cs="Times New Roman"/>
                <w:bCs/>
                <w:color w:val="000000" w:themeColor="text1"/>
                <w:sz w:val="24"/>
              </w:rPr>
              <w:t xml:space="preserve"> </w:t>
            </w:r>
            <w:r w:rsidRPr="00567587">
              <w:rPr>
                <w:rFonts w:ascii="Times New Roman" w:hAnsi="Times New Roman" w:cs="Times New Roman"/>
                <w:bCs/>
                <w:color w:val="000000" w:themeColor="text1"/>
                <w:sz w:val="24"/>
              </w:rPr>
              <w:t>钢板外喷塑</w:t>
            </w:r>
          </w:p>
          <w:p w14:paraId="3BBDFC90" w14:textId="77777777" w:rsidR="00A34E18" w:rsidRDefault="00A34E18" w:rsidP="00804F4F">
            <w:pPr>
              <w:pStyle w:val="a5"/>
              <w:numPr>
                <w:ilvl w:val="0"/>
                <w:numId w:val="84"/>
              </w:numPr>
              <w:spacing w:line="360" w:lineRule="auto"/>
              <w:ind w:firstLineChars="0"/>
              <w:jc w:val="left"/>
              <w:rPr>
                <w:rFonts w:ascii="Times New Roman" w:hAnsi="Times New Roman" w:cs="Times New Roman"/>
                <w:bCs/>
                <w:color w:val="000000" w:themeColor="text1"/>
                <w:sz w:val="24"/>
              </w:rPr>
            </w:pPr>
            <w:r w:rsidRPr="00567587">
              <w:rPr>
                <w:rFonts w:ascii="Times New Roman" w:hAnsi="Times New Roman" w:cs="Times New Roman"/>
                <w:bCs/>
                <w:color w:val="000000" w:themeColor="text1"/>
                <w:sz w:val="24"/>
              </w:rPr>
              <w:t>工作盘材质</w:t>
            </w:r>
            <w:r w:rsidRPr="00567587">
              <w:rPr>
                <w:rFonts w:ascii="Times New Roman" w:hAnsi="Times New Roman" w:cs="Times New Roman"/>
                <w:bCs/>
                <w:color w:val="000000" w:themeColor="text1"/>
                <w:sz w:val="24"/>
              </w:rPr>
              <w:t xml:space="preserve"> </w:t>
            </w:r>
            <w:r w:rsidRPr="00567587">
              <w:rPr>
                <w:rFonts w:ascii="Times New Roman" w:hAnsi="Times New Roman" w:cs="Times New Roman"/>
                <w:bCs/>
                <w:color w:val="000000" w:themeColor="text1"/>
                <w:sz w:val="24"/>
              </w:rPr>
              <w:t>铸铝陶瓷涂层</w:t>
            </w:r>
          </w:p>
          <w:p w14:paraId="1DE3EB11" w14:textId="77777777" w:rsidR="00A34E18" w:rsidRDefault="00A34E18" w:rsidP="00804F4F">
            <w:pPr>
              <w:pStyle w:val="a5"/>
              <w:numPr>
                <w:ilvl w:val="0"/>
                <w:numId w:val="84"/>
              </w:numPr>
              <w:spacing w:line="360" w:lineRule="auto"/>
              <w:ind w:firstLineChars="0"/>
              <w:jc w:val="left"/>
              <w:rPr>
                <w:rFonts w:ascii="Times New Roman" w:hAnsi="Times New Roman" w:cs="Times New Roman"/>
                <w:bCs/>
                <w:color w:val="000000" w:themeColor="text1"/>
                <w:sz w:val="24"/>
              </w:rPr>
            </w:pPr>
            <w:r w:rsidRPr="00567587">
              <w:rPr>
                <w:rFonts w:ascii="Times New Roman" w:hAnsi="Times New Roman" w:cs="Times New Roman"/>
                <w:bCs/>
                <w:color w:val="000000" w:themeColor="text1"/>
                <w:sz w:val="24"/>
              </w:rPr>
              <w:t>控温范围</w:t>
            </w:r>
            <w:r w:rsidRPr="00567587">
              <w:rPr>
                <w:rFonts w:ascii="Times New Roman" w:hAnsi="Times New Roman" w:cs="Times New Roman"/>
                <w:bCs/>
                <w:color w:val="000000" w:themeColor="text1"/>
                <w:sz w:val="24"/>
              </w:rPr>
              <w:t xml:space="preserve"> RT+5</w:t>
            </w:r>
            <w:r w:rsidRPr="00567587">
              <w:rPr>
                <w:rFonts w:ascii="Times New Roman" w:hAnsi="Times New Roman" w:cs="Times New Roman"/>
                <w:bCs/>
                <w:color w:val="000000" w:themeColor="text1"/>
                <w:sz w:val="24"/>
              </w:rPr>
              <w:t>～</w:t>
            </w:r>
            <w:r w:rsidRPr="00567587">
              <w:rPr>
                <w:rFonts w:ascii="Times New Roman" w:hAnsi="Times New Roman" w:cs="Times New Roman"/>
                <w:bCs/>
                <w:color w:val="000000" w:themeColor="text1"/>
                <w:sz w:val="24"/>
              </w:rPr>
              <w:t>350℃</w:t>
            </w:r>
          </w:p>
          <w:p w14:paraId="26CE4124" w14:textId="13976519" w:rsidR="00A34E18" w:rsidRDefault="00A34E18" w:rsidP="00804F4F">
            <w:pPr>
              <w:pStyle w:val="a5"/>
              <w:numPr>
                <w:ilvl w:val="0"/>
                <w:numId w:val="84"/>
              </w:numPr>
              <w:spacing w:line="360" w:lineRule="auto"/>
              <w:ind w:firstLineChars="0"/>
              <w:jc w:val="left"/>
              <w:rPr>
                <w:rFonts w:ascii="Times New Roman" w:hAnsi="Times New Roman" w:cs="Times New Roman"/>
                <w:bCs/>
                <w:color w:val="000000" w:themeColor="text1"/>
                <w:sz w:val="24"/>
              </w:rPr>
            </w:pPr>
            <w:r w:rsidRPr="00567587">
              <w:rPr>
                <w:rFonts w:ascii="Times New Roman" w:hAnsi="Times New Roman" w:cs="Times New Roman"/>
                <w:bCs/>
                <w:color w:val="000000" w:themeColor="text1"/>
                <w:sz w:val="24"/>
              </w:rPr>
              <w:t>控温精度</w:t>
            </w:r>
            <w:r w:rsidRPr="00505EB5">
              <w:rPr>
                <w:rFonts w:ascii="Times New Roman" w:hAnsi="Times New Roman" w:cs="Times New Roman" w:hint="eastAsia"/>
                <w:bCs/>
                <w:color w:val="000000" w:themeColor="text1"/>
                <w:sz w:val="24"/>
              </w:rPr>
              <w:t>≤</w:t>
            </w:r>
            <w:r w:rsidRPr="00567587">
              <w:rPr>
                <w:rFonts w:ascii="Times New Roman" w:hAnsi="Times New Roman" w:cs="Times New Roman"/>
                <w:bCs/>
                <w:color w:val="000000" w:themeColor="text1"/>
                <w:sz w:val="24"/>
              </w:rPr>
              <w:t>±1℃</w:t>
            </w:r>
          </w:p>
          <w:p w14:paraId="0AA4CA94" w14:textId="70CDEB71" w:rsidR="00A34E18" w:rsidRPr="00567587" w:rsidRDefault="00A34E18" w:rsidP="00804F4F">
            <w:pPr>
              <w:pStyle w:val="a5"/>
              <w:numPr>
                <w:ilvl w:val="0"/>
                <w:numId w:val="84"/>
              </w:numPr>
              <w:spacing w:line="360" w:lineRule="auto"/>
              <w:ind w:firstLineChars="0"/>
              <w:jc w:val="left"/>
              <w:rPr>
                <w:rFonts w:ascii="Times New Roman" w:hAnsi="Times New Roman" w:cs="Times New Roman"/>
                <w:bCs/>
                <w:color w:val="000000" w:themeColor="text1"/>
                <w:sz w:val="24"/>
              </w:rPr>
            </w:pPr>
            <w:r w:rsidRPr="00567587">
              <w:rPr>
                <w:rFonts w:ascii="Times New Roman" w:hAnsi="Times New Roman" w:cs="Times New Roman"/>
                <w:bCs/>
                <w:color w:val="000000" w:themeColor="text1"/>
                <w:sz w:val="24"/>
              </w:rPr>
              <w:t>加热盘温度</w:t>
            </w:r>
            <w:r w:rsidRPr="00567587">
              <w:rPr>
                <w:rFonts w:ascii="Times New Roman" w:hAnsi="Times New Roman" w:cs="Times New Roman"/>
                <w:bCs/>
                <w:color w:val="000000" w:themeColor="text1"/>
                <w:sz w:val="24"/>
              </w:rPr>
              <w:t xml:space="preserve"> ≤420℃</w:t>
            </w:r>
          </w:p>
        </w:tc>
        <w:tc>
          <w:tcPr>
            <w:tcW w:w="1134" w:type="dxa"/>
            <w:vAlign w:val="center"/>
          </w:tcPr>
          <w:p w14:paraId="2239B837" w14:textId="77777777" w:rsidR="00A34E18" w:rsidRPr="00A34E18" w:rsidRDefault="00A34E18" w:rsidP="00A34E18">
            <w:pPr>
              <w:jc w:val="center"/>
            </w:pPr>
          </w:p>
        </w:tc>
        <w:tc>
          <w:tcPr>
            <w:tcW w:w="992" w:type="dxa"/>
            <w:vAlign w:val="center"/>
          </w:tcPr>
          <w:p w14:paraId="3A8E1A5D" w14:textId="77777777" w:rsidR="00A34E18" w:rsidRPr="00A34E18" w:rsidRDefault="00A34E18" w:rsidP="00A34E18">
            <w:pPr>
              <w:jc w:val="center"/>
            </w:pPr>
          </w:p>
        </w:tc>
      </w:tr>
      <w:tr w:rsidR="00A34E18" w:rsidRPr="00FE1A12" w14:paraId="0E1DB722" w14:textId="78962FC8" w:rsidTr="00A34E18">
        <w:trPr>
          <w:trHeight w:val="670"/>
          <w:jc w:val="center"/>
        </w:trPr>
        <w:tc>
          <w:tcPr>
            <w:tcW w:w="992" w:type="dxa"/>
            <w:tcBorders>
              <w:top w:val="single" w:sz="4" w:space="0" w:color="auto"/>
              <w:left w:val="single" w:sz="6" w:space="0" w:color="auto"/>
              <w:bottom w:val="single" w:sz="4" w:space="0" w:color="auto"/>
              <w:right w:val="single" w:sz="4" w:space="0" w:color="auto"/>
            </w:tcBorders>
            <w:shd w:val="clear" w:color="auto" w:fill="FFFFFF"/>
            <w:vAlign w:val="center"/>
          </w:tcPr>
          <w:p w14:paraId="2D670222" w14:textId="77777777" w:rsidR="00A34E18" w:rsidRPr="00FE1A12" w:rsidRDefault="00A34E18" w:rsidP="00804F4F">
            <w:pPr>
              <w:widowControl/>
              <w:numPr>
                <w:ilvl w:val="0"/>
                <w:numId w:val="7"/>
              </w:numPr>
              <w:jc w:val="left"/>
              <w:textAlignment w:val="center"/>
              <w:rPr>
                <w:rFonts w:ascii="Times New Roman" w:hAnsi="Times New Roman" w:cs="Times New Roman"/>
                <w:bCs/>
                <w:color w:val="000000" w:themeColor="text1"/>
                <w:kern w:val="0"/>
                <w:sz w:val="24"/>
                <w:lang w:bidi="ar"/>
              </w:rPr>
            </w:pPr>
          </w:p>
        </w:tc>
        <w:tc>
          <w:tcPr>
            <w:tcW w:w="1418" w:type="dxa"/>
            <w:tcBorders>
              <w:top w:val="single" w:sz="4" w:space="0" w:color="auto"/>
              <w:left w:val="single" w:sz="6" w:space="0" w:color="auto"/>
              <w:bottom w:val="single" w:sz="4" w:space="0" w:color="auto"/>
              <w:right w:val="single" w:sz="4" w:space="0" w:color="auto"/>
            </w:tcBorders>
            <w:shd w:val="clear" w:color="auto" w:fill="FFFFFF"/>
            <w:vAlign w:val="center"/>
          </w:tcPr>
          <w:p w14:paraId="5B491D67" w14:textId="77777777" w:rsidR="00A34E18" w:rsidRPr="00FE1A12" w:rsidRDefault="00A34E18">
            <w:pPr>
              <w:widowControl/>
              <w:jc w:val="left"/>
              <w:textAlignment w:val="center"/>
              <w:rPr>
                <w:rFonts w:ascii="Times New Roman" w:hAnsi="Times New Roman" w:cs="Times New Roman"/>
                <w:bCs/>
                <w:color w:val="000000" w:themeColor="text1"/>
                <w:sz w:val="24"/>
              </w:rPr>
            </w:pPr>
            <w:r w:rsidRPr="00FE1A12">
              <w:rPr>
                <w:rFonts w:ascii="Times New Roman" w:hAnsi="Times New Roman" w:cs="Times New Roman"/>
                <w:bCs/>
                <w:color w:val="000000" w:themeColor="text1"/>
                <w:kern w:val="0"/>
                <w:sz w:val="24"/>
                <w:lang w:bidi="ar"/>
              </w:rPr>
              <w:t>微波炉</w:t>
            </w:r>
          </w:p>
        </w:tc>
        <w:tc>
          <w:tcPr>
            <w:tcW w:w="6379" w:type="dxa"/>
            <w:tcBorders>
              <w:top w:val="single" w:sz="4" w:space="0" w:color="auto"/>
              <w:left w:val="single" w:sz="6" w:space="0" w:color="auto"/>
              <w:bottom w:val="single" w:sz="4" w:space="0" w:color="auto"/>
              <w:right w:val="single" w:sz="4" w:space="0" w:color="auto"/>
            </w:tcBorders>
            <w:shd w:val="clear" w:color="auto" w:fill="FFFFFF"/>
            <w:vAlign w:val="center"/>
          </w:tcPr>
          <w:p w14:paraId="253C3E0D" w14:textId="77777777" w:rsidR="00A34E18" w:rsidRDefault="00A34E18" w:rsidP="00804F4F">
            <w:pPr>
              <w:pStyle w:val="a5"/>
              <w:numPr>
                <w:ilvl w:val="0"/>
                <w:numId w:val="85"/>
              </w:numPr>
              <w:spacing w:line="360" w:lineRule="auto"/>
              <w:ind w:left="442" w:firstLineChars="0" w:hanging="442"/>
              <w:jc w:val="left"/>
              <w:rPr>
                <w:rFonts w:ascii="Times New Roman" w:hAnsi="Times New Roman" w:cs="Times New Roman"/>
                <w:bCs/>
                <w:color w:val="000000" w:themeColor="text1"/>
                <w:sz w:val="24"/>
              </w:rPr>
            </w:pPr>
            <w:r w:rsidRPr="00567587">
              <w:rPr>
                <w:rFonts w:ascii="Times New Roman" w:hAnsi="Times New Roman" w:cs="Times New Roman"/>
                <w:bCs/>
                <w:color w:val="000000" w:themeColor="text1"/>
                <w:sz w:val="24"/>
              </w:rPr>
              <w:t>操控方式：旋钮式</w:t>
            </w:r>
          </w:p>
          <w:p w14:paraId="219BC82C" w14:textId="77777777" w:rsidR="00A34E18" w:rsidRDefault="00A34E18" w:rsidP="00804F4F">
            <w:pPr>
              <w:pStyle w:val="a5"/>
              <w:numPr>
                <w:ilvl w:val="0"/>
                <w:numId w:val="85"/>
              </w:numPr>
              <w:spacing w:line="360" w:lineRule="auto"/>
              <w:ind w:left="442" w:firstLineChars="0" w:hanging="442"/>
              <w:jc w:val="left"/>
              <w:rPr>
                <w:rFonts w:ascii="Times New Roman" w:hAnsi="Times New Roman" w:cs="Times New Roman"/>
                <w:bCs/>
                <w:color w:val="000000" w:themeColor="text1"/>
                <w:sz w:val="24"/>
              </w:rPr>
            </w:pPr>
            <w:r w:rsidRPr="00567587">
              <w:rPr>
                <w:rFonts w:ascii="Times New Roman" w:hAnsi="Times New Roman" w:cs="Times New Roman"/>
                <w:bCs/>
                <w:color w:val="000000" w:themeColor="text1"/>
                <w:sz w:val="24"/>
              </w:rPr>
              <w:t>底盘类型：转盘式</w:t>
            </w:r>
          </w:p>
          <w:p w14:paraId="4851027A" w14:textId="6695F318" w:rsidR="00A34E18" w:rsidRPr="00567587" w:rsidRDefault="00A34E18" w:rsidP="00804F4F">
            <w:pPr>
              <w:pStyle w:val="a5"/>
              <w:numPr>
                <w:ilvl w:val="0"/>
                <w:numId w:val="85"/>
              </w:numPr>
              <w:spacing w:line="360" w:lineRule="auto"/>
              <w:ind w:left="442" w:firstLineChars="0" w:hanging="442"/>
              <w:jc w:val="left"/>
              <w:rPr>
                <w:rFonts w:ascii="Times New Roman" w:hAnsi="Times New Roman" w:cs="Times New Roman"/>
                <w:bCs/>
                <w:color w:val="000000" w:themeColor="text1"/>
                <w:sz w:val="24"/>
              </w:rPr>
            </w:pPr>
            <w:r w:rsidRPr="00567587">
              <w:rPr>
                <w:rFonts w:ascii="Times New Roman" w:hAnsi="Times New Roman" w:cs="Times New Roman"/>
                <w:bCs/>
                <w:color w:val="000000" w:themeColor="text1"/>
                <w:sz w:val="24"/>
              </w:rPr>
              <w:t>体积：</w:t>
            </w:r>
            <w:r w:rsidRPr="00567587">
              <w:rPr>
                <w:rFonts w:ascii="Times New Roman" w:hAnsi="Times New Roman" w:cs="Times New Roman"/>
                <w:bCs/>
                <w:color w:val="000000" w:themeColor="text1"/>
                <w:sz w:val="24"/>
              </w:rPr>
              <w:t>18L</w:t>
            </w:r>
            <w:r w:rsidRPr="00567587">
              <w:rPr>
                <w:rFonts w:ascii="Times New Roman" w:hAnsi="Times New Roman" w:cs="Times New Roman"/>
                <w:bCs/>
                <w:color w:val="000000" w:themeColor="text1"/>
                <w:sz w:val="24"/>
              </w:rPr>
              <w:t>左右</w:t>
            </w:r>
          </w:p>
        </w:tc>
        <w:tc>
          <w:tcPr>
            <w:tcW w:w="1134" w:type="dxa"/>
            <w:vAlign w:val="center"/>
          </w:tcPr>
          <w:p w14:paraId="53138EE1" w14:textId="77777777" w:rsidR="00A34E18" w:rsidRPr="00A34E18" w:rsidRDefault="00A34E18" w:rsidP="00A34E18">
            <w:pPr>
              <w:jc w:val="center"/>
            </w:pPr>
          </w:p>
        </w:tc>
        <w:tc>
          <w:tcPr>
            <w:tcW w:w="992" w:type="dxa"/>
            <w:vAlign w:val="center"/>
          </w:tcPr>
          <w:p w14:paraId="34B40F3B" w14:textId="77777777" w:rsidR="00A34E18" w:rsidRPr="00A34E18" w:rsidRDefault="00A34E18" w:rsidP="00A34E18">
            <w:pPr>
              <w:jc w:val="center"/>
            </w:pPr>
          </w:p>
        </w:tc>
      </w:tr>
      <w:tr w:rsidR="00A34E18" w:rsidRPr="00FE1A12" w14:paraId="280EF6DF" w14:textId="7AB922C5" w:rsidTr="00A34E18">
        <w:trPr>
          <w:trHeight w:val="670"/>
          <w:jc w:val="center"/>
        </w:trPr>
        <w:tc>
          <w:tcPr>
            <w:tcW w:w="992" w:type="dxa"/>
            <w:tcBorders>
              <w:top w:val="single" w:sz="4" w:space="0" w:color="auto"/>
              <w:left w:val="single" w:sz="6" w:space="0" w:color="auto"/>
              <w:bottom w:val="single" w:sz="4" w:space="0" w:color="auto"/>
              <w:right w:val="single" w:sz="4" w:space="0" w:color="auto"/>
            </w:tcBorders>
            <w:shd w:val="clear" w:color="auto" w:fill="FFFFFF"/>
            <w:vAlign w:val="center"/>
          </w:tcPr>
          <w:p w14:paraId="1573EF8E" w14:textId="77777777" w:rsidR="00A34E18" w:rsidRPr="00FE1A12" w:rsidRDefault="00A34E18" w:rsidP="00804F4F">
            <w:pPr>
              <w:widowControl/>
              <w:numPr>
                <w:ilvl w:val="0"/>
                <w:numId w:val="7"/>
              </w:numPr>
              <w:jc w:val="left"/>
              <w:textAlignment w:val="center"/>
              <w:rPr>
                <w:rFonts w:ascii="Times New Roman" w:hAnsi="Times New Roman" w:cs="Times New Roman"/>
                <w:bCs/>
                <w:color w:val="000000" w:themeColor="text1"/>
                <w:kern w:val="0"/>
                <w:sz w:val="24"/>
                <w:lang w:bidi="ar"/>
              </w:rPr>
            </w:pPr>
          </w:p>
        </w:tc>
        <w:tc>
          <w:tcPr>
            <w:tcW w:w="1418" w:type="dxa"/>
            <w:tcBorders>
              <w:top w:val="single" w:sz="4" w:space="0" w:color="auto"/>
              <w:left w:val="single" w:sz="6" w:space="0" w:color="auto"/>
              <w:bottom w:val="single" w:sz="4" w:space="0" w:color="auto"/>
              <w:right w:val="single" w:sz="4" w:space="0" w:color="auto"/>
            </w:tcBorders>
            <w:shd w:val="clear" w:color="auto" w:fill="FFFFFF"/>
            <w:vAlign w:val="center"/>
          </w:tcPr>
          <w:p w14:paraId="25074841" w14:textId="77777777" w:rsidR="00A34E18" w:rsidRPr="00FE1A12" w:rsidRDefault="00A34E18">
            <w:pPr>
              <w:widowControl/>
              <w:jc w:val="left"/>
              <w:textAlignment w:val="center"/>
              <w:rPr>
                <w:rFonts w:ascii="Times New Roman" w:hAnsi="Times New Roman" w:cs="Times New Roman"/>
                <w:bCs/>
                <w:color w:val="000000" w:themeColor="text1"/>
                <w:sz w:val="24"/>
              </w:rPr>
            </w:pPr>
            <w:r w:rsidRPr="00FE1A12">
              <w:rPr>
                <w:rFonts w:ascii="Times New Roman" w:hAnsi="Times New Roman" w:cs="Times New Roman"/>
                <w:bCs/>
                <w:color w:val="000000" w:themeColor="text1"/>
                <w:kern w:val="0"/>
                <w:sz w:val="24"/>
                <w:lang w:bidi="ar"/>
              </w:rPr>
              <w:t>多功能生物实验层析柜</w:t>
            </w:r>
          </w:p>
        </w:tc>
        <w:tc>
          <w:tcPr>
            <w:tcW w:w="6379" w:type="dxa"/>
            <w:tcBorders>
              <w:top w:val="single" w:sz="4" w:space="0" w:color="auto"/>
              <w:left w:val="single" w:sz="6" w:space="0" w:color="auto"/>
              <w:bottom w:val="single" w:sz="4" w:space="0" w:color="auto"/>
              <w:right w:val="single" w:sz="4" w:space="0" w:color="auto"/>
            </w:tcBorders>
            <w:shd w:val="clear" w:color="auto" w:fill="FFFFFF"/>
            <w:vAlign w:val="center"/>
          </w:tcPr>
          <w:p w14:paraId="0009DFC7" w14:textId="77777777" w:rsidR="00A34E18" w:rsidRPr="00FE1A12" w:rsidRDefault="00A34E18" w:rsidP="00804F4F">
            <w:pPr>
              <w:numPr>
                <w:ilvl w:val="0"/>
                <w:numId w:val="9"/>
              </w:numPr>
              <w:spacing w:line="360" w:lineRule="auto"/>
              <w:jc w:val="left"/>
              <w:rPr>
                <w:rFonts w:ascii="Times New Roman" w:hAnsi="Times New Roman" w:cs="Times New Roman"/>
                <w:bCs/>
                <w:color w:val="000000" w:themeColor="text1"/>
                <w:sz w:val="24"/>
              </w:rPr>
            </w:pPr>
            <w:r w:rsidRPr="00FE1A12">
              <w:rPr>
                <w:rFonts w:ascii="Times New Roman" w:hAnsi="Times New Roman" w:cs="Times New Roman"/>
                <w:bCs/>
                <w:color w:val="000000" w:themeColor="text1"/>
                <w:sz w:val="24"/>
              </w:rPr>
              <w:t>温度控制</w:t>
            </w:r>
            <w:r w:rsidRPr="00FE1A12">
              <w:rPr>
                <w:rFonts w:ascii="Times New Roman" w:hAnsi="Times New Roman" w:cs="Times New Roman"/>
                <w:bCs/>
                <w:color w:val="000000" w:themeColor="text1"/>
                <w:sz w:val="24"/>
              </w:rPr>
              <w:t>℃</w:t>
            </w:r>
            <w:r w:rsidRPr="00FE1A12">
              <w:rPr>
                <w:rFonts w:ascii="Times New Roman" w:hAnsi="Times New Roman" w:cs="Times New Roman"/>
                <w:bCs/>
                <w:color w:val="000000" w:themeColor="text1"/>
                <w:sz w:val="24"/>
              </w:rPr>
              <w:t>：</w:t>
            </w:r>
            <w:r w:rsidRPr="00FE1A12">
              <w:rPr>
                <w:rFonts w:ascii="Times New Roman" w:hAnsi="Times New Roman" w:cs="Times New Roman"/>
                <w:bCs/>
                <w:color w:val="000000" w:themeColor="text1"/>
                <w:sz w:val="24"/>
              </w:rPr>
              <w:t>0~10</w:t>
            </w:r>
          </w:p>
          <w:p w14:paraId="15DA8E8B" w14:textId="664045E8" w:rsidR="00A34E18" w:rsidRPr="00FE1A12" w:rsidRDefault="00A34E18" w:rsidP="00804F4F">
            <w:pPr>
              <w:numPr>
                <w:ilvl w:val="0"/>
                <w:numId w:val="9"/>
              </w:numPr>
              <w:spacing w:line="360" w:lineRule="auto"/>
              <w:jc w:val="left"/>
              <w:rPr>
                <w:rFonts w:ascii="Times New Roman" w:hAnsi="Times New Roman" w:cs="Times New Roman"/>
                <w:bCs/>
                <w:color w:val="000000" w:themeColor="text1"/>
                <w:sz w:val="24"/>
              </w:rPr>
            </w:pPr>
            <w:r w:rsidRPr="00FE1A12">
              <w:rPr>
                <w:rFonts w:ascii="Times New Roman" w:hAnsi="Times New Roman" w:cs="Times New Roman"/>
                <w:bCs/>
                <w:color w:val="000000" w:themeColor="text1"/>
                <w:sz w:val="24"/>
              </w:rPr>
              <w:t>温度均一性</w:t>
            </w:r>
            <w:r w:rsidRPr="00FE1A12">
              <w:rPr>
                <w:rFonts w:ascii="Times New Roman" w:hAnsi="Times New Roman" w:cs="Times New Roman"/>
                <w:bCs/>
                <w:color w:val="000000" w:themeColor="text1"/>
                <w:sz w:val="24"/>
              </w:rPr>
              <w:t>℃</w:t>
            </w:r>
            <w:r w:rsidRPr="00FE1A12">
              <w:rPr>
                <w:rFonts w:ascii="Times New Roman" w:hAnsi="Times New Roman" w:cs="Times New Roman"/>
                <w:bCs/>
                <w:color w:val="000000" w:themeColor="text1"/>
                <w:sz w:val="24"/>
              </w:rPr>
              <w:t>：</w:t>
            </w:r>
            <w:r w:rsidRPr="00505EB5">
              <w:rPr>
                <w:rFonts w:ascii="Times New Roman" w:hAnsi="Times New Roman" w:cs="Times New Roman" w:hint="eastAsia"/>
                <w:bCs/>
                <w:color w:val="000000" w:themeColor="text1"/>
                <w:sz w:val="24"/>
              </w:rPr>
              <w:t>≤</w:t>
            </w:r>
            <w:r w:rsidRPr="00FE1A12">
              <w:rPr>
                <w:rFonts w:ascii="Times New Roman" w:hAnsi="Times New Roman" w:cs="Times New Roman"/>
                <w:bCs/>
                <w:color w:val="000000" w:themeColor="text1"/>
                <w:sz w:val="24"/>
              </w:rPr>
              <w:t>±1</w:t>
            </w:r>
          </w:p>
          <w:p w14:paraId="7C9B1547" w14:textId="40DB0B19" w:rsidR="00A34E18" w:rsidRPr="00FE1A12" w:rsidRDefault="00A34E18" w:rsidP="00804F4F">
            <w:pPr>
              <w:numPr>
                <w:ilvl w:val="0"/>
                <w:numId w:val="9"/>
              </w:numPr>
              <w:spacing w:line="360" w:lineRule="auto"/>
              <w:jc w:val="left"/>
              <w:rPr>
                <w:rFonts w:ascii="Times New Roman" w:hAnsi="Times New Roman" w:cs="Times New Roman"/>
                <w:bCs/>
                <w:color w:val="000000" w:themeColor="text1"/>
                <w:sz w:val="24"/>
              </w:rPr>
            </w:pPr>
            <w:r w:rsidRPr="00FE1A12">
              <w:rPr>
                <w:rFonts w:ascii="Times New Roman" w:hAnsi="Times New Roman" w:cs="Times New Roman"/>
                <w:bCs/>
                <w:color w:val="000000" w:themeColor="text1"/>
                <w:sz w:val="24"/>
              </w:rPr>
              <w:t>温度调整增量</w:t>
            </w:r>
            <w:r w:rsidRPr="00FE1A12">
              <w:rPr>
                <w:rFonts w:ascii="Times New Roman" w:hAnsi="Times New Roman" w:cs="Times New Roman"/>
                <w:bCs/>
                <w:color w:val="000000" w:themeColor="text1"/>
                <w:sz w:val="24"/>
              </w:rPr>
              <w:t>℃</w:t>
            </w:r>
            <w:r w:rsidRPr="00FE1A12">
              <w:rPr>
                <w:rFonts w:ascii="Times New Roman" w:hAnsi="Times New Roman" w:cs="Times New Roman"/>
                <w:bCs/>
                <w:color w:val="000000" w:themeColor="text1"/>
                <w:sz w:val="24"/>
              </w:rPr>
              <w:t>：</w:t>
            </w:r>
            <w:r w:rsidRPr="00505EB5">
              <w:rPr>
                <w:rFonts w:ascii="Times New Roman" w:hAnsi="Times New Roman" w:cs="Times New Roman" w:hint="eastAsia"/>
                <w:bCs/>
                <w:color w:val="000000" w:themeColor="text1"/>
                <w:sz w:val="24"/>
              </w:rPr>
              <w:t>≤</w:t>
            </w:r>
            <w:r w:rsidRPr="00FE1A12">
              <w:rPr>
                <w:rFonts w:ascii="Times New Roman" w:hAnsi="Times New Roman" w:cs="Times New Roman"/>
                <w:bCs/>
                <w:color w:val="000000" w:themeColor="text1"/>
                <w:sz w:val="24"/>
              </w:rPr>
              <w:t>1</w:t>
            </w:r>
          </w:p>
          <w:p w14:paraId="648C47C9" w14:textId="77777777" w:rsidR="00A34E18" w:rsidRPr="00FE1A12" w:rsidRDefault="00A34E18" w:rsidP="00804F4F">
            <w:pPr>
              <w:numPr>
                <w:ilvl w:val="0"/>
                <w:numId w:val="9"/>
              </w:numPr>
              <w:spacing w:line="360" w:lineRule="auto"/>
              <w:jc w:val="left"/>
              <w:rPr>
                <w:rFonts w:ascii="Times New Roman" w:hAnsi="Times New Roman" w:cs="Times New Roman"/>
                <w:bCs/>
                <w:color w:val="000000" w:themeColor="text1"/>
                <w:sz w:val="24"/>
              </w:rPr>
            </w:pPr>
            <w:r w:rsidRPr="00FE1A12">
              <w:rPr>
                <w:rFonts w:ascii="Times New Roman" w:hAnsi="Times New Roman" w:cs="Times New Roman"/>
                <w:bCs/>
                <w:color w:val="000000" w:themeColor="text1"/>
                <w:sz w:val="24"/>
              </w:rPr>
              <w:t>湿度控制（除湿）</w:t>
            </w:r>
            <w:r w:rsidRPr="00FE1A12">
              <w:rPr>
                <w:rFonts w:ascii="Times New Roman" w:hAnsi="Times New Roman" w:cs="Times New Roman"/>
                <w:bCs/>
                <w:color w:val="000000" w:themeColor="text1"/>
                <w:sz w:val="24"/>
              </w:rPr>
              <w:t>RH</w:t>
            </w:r>
            <w:r w:rsidRPr="00FE1A12">
              <w:rPr>
                <w:rFonts w:ascii="Times New Roman" w:hAnsi="Times New Roman" w:cs="Times New Roman"/>
                <w:bCs/>
                <w:color w:val="000000" w:themeColor="text1"/>
                <w:sz w:val="24"/>
              </w:rPr>
              <w:tab/>
              <w:t>35-95</w:t>
            </w:r>
          </w:p>
          <w:p w14:paraId="74AACF8B" w14:textId="6F78EF7D" w:rsidR="00A34E18" w:rsidRPr="00FE1A12" w:rsidRDefault="00A34E18" w:rsidP="00804F4F">
            <w:pPr>
              <w:numPr>
                <w:ilvl w:val="0"/>
                <w:numId w:val="9"/>
              </w:numPr>
              <w:spacing w:line="360" w:lineRule="auto"/>
              <w:jc w:val="left"/>
              <w:rPr>
                <w:rFonts w:ascii="Times New Roman" w:hAnsi="Times New Roman" w:cs="Times New Roman"/>
                <w:bCs/>
                <w:color w:val="000000" w:themeColor="text1"/>
                <w:sz w:val="24"/>
              </w:rPr>
            </w:pPr>
            <w:r w:rsidRPr="00FE1A12">
              <w:rPr>
                <w:rFonts w:ascii="Times New Roman" w:hAnsi="Times New Roman" w:cs="Times New Roman"/>
                <w:bCs/>
                <w:color w:val="000000" w:themeColor="text1"/>
                <w:sz w:val="24"/>
              </w:rPr>
              <w:t>内置电源接口（个）：</w:t>
            </w:r>
            <w:r w:rsidRPr="00505EB5">
              <w:rPr>
                <w:rFonts w:ascii="Times New Roman" w:hAnsi="Times New Roman" w:cs="Times New Roman" w:hint="eastAsia"/>
                <w:bCs/>
                <w:color w:val="000000" w:themeColor="text1"/>
                <w:sz w:val="24"/>
              </w:rPr>
              <w:t>≥</w:t>
            </w:r>
            <w:r w:rsidRPr="00FE1A12">
              <w:rPr>
                <w:rFonts w:ascii="Times New Roman" w:hAnsi="Times New Roman" w:cs="Times New Roman"/>
                <w:bCs/>
                <w:color w:val="000000" w:themeColor="text1"/>
                <w:sz w:val="24"/>
              </w:rPr>
              <w:t>2</w:t>
            </w:r>
          </w:p>
          <w:p w14:paraId="57E90C6B" w14:textId="3E501998" w:rsidR="00A34E18" w:rsidRPr="00FE1A12" w:rsidRDefault="00A34E18" w:rsidP="00804F4F">
            <w:pPr>
              <w:numPr>
                <w:ilvl w:val="0"/>
                <w:numId w:val="9"/>
              </w:numPr>
              <w:spacing w:line="360" w:lineRule="auto"/>
              <w:jc w:val="left"/>
              <w:rPr>
                <w:rFonts w:ascii="Times New Roman" w:hAnsi="Times New Roman" w:cs="Times New Roman"/>
                <w:bCs/>
                <w:color w:val="000000" w:themeColor="text1"/>
                <w:sz w:val="24"/>
              </w:rPr>
            </w:pPr>
            <w:r w:rsidRPr="00FE1A12">
              <w:rPr>
                <w:rFonts w:ascii="Times New Roman" w:hAnsi="Times New Roman" w:cs="Times New Roman"/>
                <w:bCs/>
                <w:color w:val="000000" w:themeColor="text1"/>
                <w:sz w:val="24"/>
              </w:rPr>
              <w:t>层架（个）：</w:t>
            </w:r>
            <w:r w:rsidRPr="00505EB5">
              <w:rPr>
                <w:rFonts w:ascii="Times New Roman" w:hAnsi="Times New Roman" w:cs="Times New Roman" w:hint="eastAsia"/>
                <w:bCs/>
                <w:color w:val="000000" w:themeColor="text1"/>
                <w:sz w:val="24"/>
              </w:rPr>
              <w:t>≥</w:t>
            </w:r>
            <w:r w:rsidRPr="00FE1A12">
              <w:rPr>
                <w:rFonts w:ascii="Times New Roman" w:hAnsi="Times New Roman" w:cs="Times New Roman"/>
                <w:bCs/>
                <w:color w:val="000000" w:themeColor="text1"/>
                <w:sz w:val="24"/>
              </w:rPr>
              <w:t>4</w:t>
            </w:r>
          </w:p>
          <w:p w14:paraId="228E478E" w14:textId="77777777" w:rsidR="00A34E18" w:rsidRPr="00FE1A12" w:rsidRDefault="00A34E18" w:rsidP="00804F4F">
            <w:pPr>
              <w:numPr>
                <w:ilvl w:val="0"/>
                <w:numId w:val="9"/>
              </w:numPr>
              <w:spacing w:line="360" w:lineRule="auto"/>
              <w:jc w:val="left"/>
              <w:rPr>
                <w:rFonts w:ascii="Times New Roman" w:hAnsi="Times New Roman" w:cs="Times New Roman"/>
                <w:bCs/>
                <w:color w:val="000000" w:themeColor="text1"/>
                <w:sz w:val="24"/>
              </w:rPr>
            </w:pPr>
            <w:r w:rsidRPr="00FE1A12">
              <w:rPr>
                <w:rFonts w:ascii="Times New Roman" w:hAnsi="Times New Roman" w:cs="Times New Roman"/>
                <w:bCs/>
                <w:color w:val="000000" w:themeColor="text1"/>
                <w:sz w:val="24"/>
              </w:rPr>
              <w:lastRenderedPageBreak/>
              <w:t>数字控制操作界面：有</w:t>
            </w:r>
          </w:p>
        </w:tc>
        <w:tc>
          <w:tcPr>
            <w:tcW w:w="1134" w:type="dxa"/>
            <w:vAlign w:val="center"/>
          </w:tcPr>
          <w:p w14:paraId="035F0C70" w14:textId="77777777" w:rsidR="00A34E18" w:rsidRPr="00A34E18" w:rsidRDefault="00A34E18" w:rsidP="00A34E18">
            <w:pPr>
              <w:jc w:val="center"/>
            </w:pPr>
          </w:p>
        </w:tc>
        <w:tc>
          <w:tcPr>
            <w:tcW w:w="992" w:type="dxa"/>
            <w:vAlign w:val="center"/>
          </w:tcPr>
          <w:p w14:paraId="2B77E5B1" w14:textId="77777777" w:rsidR="00A34E18" w:rsidRPr="00A34E18" w:rsidRDefault="00A34E18" w:rsidP="00A34E18">
            <w:pPr>
              <w:jc w:val="center"/>
            </w:pPr>
          </w:p>
        </w:tc>
      </w:tr>
      <w:tr w:rsidR="00A34E18" w:rsidRPr="00FE1A12" w14:paraId="76C99A3E" w14:textId="31B37006" w:rsidTr="00A34E18">
        <w:trPr>
          <w:trHeight w:val="670"/>
          <w:jc w:val="center"/>
        </w:trPr>
        <w:tc>
          <w:tcPr>
            <w:tcW w:w="992" w:type="dxa"/>
            <w:tcBorders>
              <w:top w:val="single" w:sz="4" w:space="0" w:color="auto"/>
              <w:left w:val="single" w:sz="6" w:space="0" w:color="auto"/>
              <w:bottom w:val="single" w:sz="4" w:space="0" w:color="auto"/>
              <w:right w:val="single" w:sz="4" w:space="0" w:color="auto"/>
            </w:tcBorders>
            <w:shd w:val="clear" w:color="auto" w:fill="FFFFFF"/>
            <w:vAlign w:val="center"/>
          </w:tcPr>
          <w:p w14:paraId="5DBA49D7" w14:textId="77777777" w:rsidR="00A34E18" w:rsidRPr="00FE1A12" w:rsidRDefault="00A34E18" w:rsidP="00804F4F">
            <w:pPr>
              <w:widowControl/>
              <w:numPr>
                <w:ilvl w:val="0"/>
                <w:numId w:val="7"/>
              </w:numPr>
              <w:jc w:val="left"/>
              <w:textAlignment w:val="center"/>
              <w:rPr>
                <w:rFonts w:ascii="Times New Roman" w:hAnsi="Times New Roman" w:cs="Times New Roman"/>
                <w:color w:val="000000" w:themeColor="text1"/>
                <w:kern w:val="0"/>
                <w:sz w:val="24"/>
                <w:lang w:bidi="ar"/>
              </w:rPr>
            </w:pPr>
          </w:p>
        </w:tc>
        <w:tc>
          <w:tcPr>
            <w:tcW w:w="1418" w:type="dxa"/>
            <w:tcBorders>
              <w:top w:val="single" w:sz="4" w:space="0" w:color="auto"/>
              <w:left w:val="single" w:sz="6" w:space="0" w:color="auto"/>
              <w:bottom w:val="single" w:sz="4" w:space="0" w:color="auto"/>
              <w:right w:val="single" w:sz="4" w:space="0" w:color="auto"/>
            </w:tcBorders>
            <w:shd w:val="clear" w:color="auto" w:fill="FFFFFF"/>
            <w:vAlign w:val="center"/>
          </w:tcPr>
          <w:p w14:paraId="61219D14" w14:textId="77777777" w:rsidR="00A34E18" w:rsidRPr="00FE1A12" w:rsidRDefault="00A34E18">
            <w:pPr>
              <w:widowControl/>
              <w:jc w:val="left"/>
              <w:textAlignment w:val="center"/>
              <w:rPr>
                <w:rFonts w:ascii="Times New Roman" w:hAnsi="Times New Roman" w:cs="Times New Roman"/>
                <w:bCs/>
                <w:color w:val="000000" w:themeColor="text1"/>
                <w:kern w:val="0"/>
                <w:sz w:val="24"/>
                <w:lang w:bidi="ar"/>
              </w:rPr>
            </w:pPr>
            <w:r w:rsidRPr="00FE1A12">
              <w:rPr>
                <w:rFonts w:ascii="Times New Roman" w:hAnsi="Times New Roman" w:cs="Times New Roman"/>
                <w:color w:val="000000" w:themeColor="text1"/>
                <w:kern w:val="0"/>
                <w:sz w:val="24"/>
                <w:lang w:bidi="ar"/>
              </w:rPr>
              <w:t>恒温金属浴</w:t>
            </w:r>
          </w:p>
        </w:tc>
        <w:tc>
          <w:tcPr>
            <w:tcW w:w="6379" w:type="dxa"/>
            <w:tcBorders>
              <w:top w:val="single" w:sz="4" w:space="0" w:color="auto"/>
              <w:left w:val="single" w:sz="6" w:space="0" w:color="auto"/>
              <w:bottom w:val="single" w:sz="4" w:space="0" w:color="auto"/>
              <w:right w:val="single" w:sz="4" w:space="0" w:color="auto"/>
            </w:tcBorders>
            <w:shd w:val="clear" w:color="auto" w:fill="FFFFFF"/>
            <w:vAlign w:val="center"/>
          </w:tcPr>
          <w:p w14:paraId="5A3B3917" w14:textId="77777777" w:rsidR="00A34E18" w:rsidRPr="00567587" w:rsidRDefault="00A34E18" w:rsidP="00804F4F">
            <w:pPr>
              <w:pStyle w:val="a5"/>
              <w:widowControl/>
              <w:numPr>
                <w:ilvl w:val="0"/>
                <w:numId w:val="86"/>
              </w:numPr>
              <w:spacing w:line="360" w:lineRule="auto"/>
              <w:ind w:left="442" w:firstLineChars="0" w:hanging="442"/>
              <w:jc w:val="left"/>
              <w:textAlignment w:val="center"/>
              <w:rPr>
                <w:rFonts w:ascii="Times New Roman" w:hAnsi="Times New Roman" w:cs="Times New Roman"/>
                <w:bCs/>
                <w:color w:val="000000" w:themeColor="text1"/>
                <w:sz w:val="24"/>
              </w:rPr>
            </w:pPr>
            <w:r w:rsidRPr="00567587">
              <w:rPr>
                <w:rFonts w:ascii="Times New Roman" w:hAnsi="Times New Roman" w:cs="Times New Roman"/>
                <w:color w:val="000000" w:themeColor="text1"/>
                <w:kern w:val="0"/>
                <w:sz w:val="24"/>
                <w:lang w:bidi="ar"/>
              </w:rPr>
              <w:t>温度控制范围</w:t>
            </w:r>
            <w:r w:rsidRPr="00567587">
              <w:rPr>
                <w:rFonts w:ascii="Times New Roman" w:hAnsi="Times New Roman" w:cs="Times New Roman"/>
                <w:color w:val="000000" w:themeColor="text1"/>
                <w:kern w:val="0"/>
                <w:sz w:val="24"/>
                <w:lang w:bidi="ar"/>
              </w:rPr>
              <w:t>[℃]</w:t>
            </w:r>
            <w:r w:rsidRPr="00567587">
              <w:rPr>
                <w:rFonts w:ascii="Times New Roman" w:hAnsi="Times New Roman" w:cs="Times New Roman"/>
                <w:color w:val="000000" w:themeColor="text1"/>
                <w:kern w:val="0"/>
                <w:sz w:val="24"/>
                <w:lang w:bidi="ar"/>
              </w:rPr>
              <w:t>：室温</w:t>
            </w:r>
            <w:r w:rsidRPr="00567587">
              <w:rPr>
                <w:rFonts w:ascii="Times New Roman" w:hAnsi="Times New Roman" w:cs="Times New Roman"/>
                <w:color w:val="000000" w:themeColor="text1"/>
                <w:kern w:val="0"/>
                <w:sz w:val="24"/>
                <w:lang w:bidi="ar"/>
              </w:rPr>
              <w:t>-25~110</w:t>
            </w:r>
          </w:p>
          <w:p w14:paraId="70EE6AD9" w14:textId="77777777" w:rsidR="00A34E18" w:rsidRPr="00567587" w:rsidRDefault="00A34E18" w:rsidP="00804F4F">
            <w:pPr>
              <w:pStyle w:val="a5"/>
              <w:widowControl/>
              <w:numPr>
                <w:ilvl w:val="0"/>
                <w:numId w:val="86"/>
              </w:numPr>
              <w:spacing w:line="360" w:lineRule="auto"/>
              <w:ind w:left="442" w:firstLineChars="0" w:hanging="442"/>
              <w:jc w:val="left"/>
              <w:textAlignment w:val="center"/>
              <w:rPr>
                <w:rFonts w:ascii="Times New Roman" w:hAnsi="Times New Roman" w:cs="Times New Roman"/>
                <w:bCs/>
                <w:color w:val="000000" w:themeColor="text1"/>
                <w:sz w:val="24"/>
              </w:rPr>
            </w:pPr>
            <w:r w:rsidRPr="00567587">
              <w:rPr>
                <w:rFonts w:ascii="Times New Roman" w:hAnsi="Times New Roman" w:cs="Times New Roman"/>
                <w:color w:val="000000" w:themeColor="text1"/>
                <w:kern w:val="0"/>
                <w:sz w:val="24"/>
                <w:lang w:bidi="ar"/>
              </w:rPr>
              <w:t>温度可设定范围</w:t>
            </w:r>
            <w:r w:rsidRPr="00567587">
              <w:rPr>
                <w:rFonts w:ascii="Times New Roman" w:hAnsi="Times New Roman" w:cs="Times New Roman"/>
                <w:color w:val="000000" w:themeColor="text1"/>
                <w:kern w:val="0"/>
                <w:sz w:val="24"/>
                <w:lang w:bidi="ar"/>
              </w:rPr>
              <w:t xml:space="preserve"> [℃]</w:t>
            </w:r>
            <w:r w:rsidRPr="00567587">
              <w:rPr>
                <w:rFonts w:ascii="Times New Roman" w:hAnsi="Times New Roman" w:cs="Times New Roman"/>
                <w:color w:val="000000" w:themeColor="text1"/>
                <w:kern w:val="0"/>
                <w:sz w:val="24"/>
                <w:lang w:bidi="ar"/>
              </w:rPr>
              <w:t>：</w:t>
            </w:r>
            <w:r w:rsidRPr="00567587">
              <w:rPr>
                <w:rFonts w:ascii="Times New Roman" w:hAnsi="Times New Roman" w:cs="Times New Roman"/>
                <w:color w:val="000000" w:themeColor="text1"/>
                <w:kern w:val="0"/>
                <w:sz w:val="24"/>
                <w:lang w:bidi="ar"/>
              </w:rPr>
              <w:t>-5℃~110</w:t>
            </w:r>
          </w:p>
          <w:p w14:paraId="58B09C91" w14:textId="05AEC995" w:rsidR="00A34E18" w:rsidRPr="00567587" w:rsidRDefault="00A34E18" w:rsidP="00804F4F">
            <w:pPr>
              <w:pStyle w:val="a5"/>
              <w:widowControl/>
              <w:numPr>
                <w:ilvl w:val="0"/>
                <w:numId w:val="86"/>
              </w:numPr>
              <w:spacing w:line="360" w:lineRule="auto"/>
              <w:ind w:left="442" w:firstLineChars="0" w:hanging="442"/>
              <w:jc w:val="left"/>
              <w:textAlignment w:val="center"/>
              <w:rPr>
                <w:rFonts w:ascii="Times New Roman" w:hAnsi="Times New Roman" w:cs="Times New Roman"/>
                <w:bCs/>
                <w:color w:val="000000" w:themeColor="text1"/>
                <w:sz w:val="24"/>
              </w:rPr>
            </w:pPr>
            <w:r w:rsidRPr="00567587">
              <w:rPr>
                <w:rFonts w:ascii="Times New Roman" w:hAnsi="Times New Roman" w:cs="Times New Roman"/>
                <w:color w:val="000000" w:themeColor="text1"/>
                <w:kern w:val="0"/>
                <w:sz w:val="24"/>
                <w:lang w:bidi="ar"/>
              </w:rPr>
              <w:t>最高耐受温度</w:t>
            </w:r>
            <w:r w:rsidRPr="00567587">
              <w:rPr>
                <w:rFonts w:ascii="Times New Roman" w:hAnsi="Times New Roman" w:cs="Times New Roman"/>
                <w:color w:val="000000" w:themeColor="text1"/>
                <w:kern w:val="0"/>
                <w:sz w:val="24"/>
                <w:lang w:bidi="ar"/>
              </w:rPr>
              <w:t>[℃]</w:t>
            </w:r>
            <w:r w:rsidRPr="00567587">
              <w:rPr>
                <w:rFonts w:ascii="Times New Roman" w:hAnsi="Times New Roman" w:cs="Times New Roman"/>
                <w:color w:val="000000" w:themeColor="text1"/>
                <w:kern w:val="0"/>
                <w:sz w:val="24"/>
                <w:lang w:bidi="ar"/>
              </w:rPr>
              <w:t>：</w:t>
            </w:r>
            <w:r w:rsidRPr="00505EB5">
              <w:rPr>
                <w:rFonts w:ascii="Times New Roman" w:hAnsi="Times New Roman" w:cs="Times New Roman" w:hint="eastAsia"/>
                <w:color w:val="000000" w:themeColor="text1"/>
                <w:kern w:val="0"/>
                <w:sz w:val="24"/>
                <w:lang w:bidi="ar"/>
              </w:rPr>
              <w:t>≥</w:t>
            </w:r>
            <w:r w:rsidRPr="00567587">
              <w:rPr>
                <w:rFonts w:ascii="Times New Roman" w:hAnsi="Times New Roman" w:cs="Times New Roman"/>
                <w:color w:val="000000" w:themeColor="text1"/>
                <w:kern w:val="0"/>
                <w:sz w:val="24"/>
                <w:lang w:bidi="ar"/>
              </w:rPr>
              <w:t>15</w:t>
            </w:r>
          </w:p>
          <w:p w14:paraId="53265BC8" w14:textId="11F9BBC9" w:rsidR="00A34E18" w:rsidRPr="00567587" w:rsidRDefault="00A34E18" w:rsidP="00804F4F">
            <w:pPr>
              <w:pStyle w:val="a5"/>
              <w:widowControl/>
              <w:numPr>
                <w:ilvl w:val="0"/>
                <w:numId w:val="86"/>
              </w:numPr>
              <w:spacing w:line="360" w:lineRule="auto"/>
              <w:ind w:left="442" w:firstLineChars="0" w:hanging="442"/>
              <w:jc w:val="left"/>
              <w:textAlignment w:val="center"/>
              <w:rPr>
                <w:rFonts w:ascii="Times New Roman" w:hAnsi="Times New Roman" w:cs="Times New Roman"/>
                <w:bCs/>
                <w:color w:val="000000" w:themeColor="text1"/>
                <w:sz w:val="24"/>
              </w:rPr>
            </w:pPr>
            <w:r w:rsidRPr="00567587">
              <w:rPr>
                <w:rFonts w:ascii="Times New Roman" w:hAnsi="Times New Roman" w:cs="Times New Roman"/>
                <w:color w:val="000000" w:themeColor="text1"/>
                <w:kern w:val="0"/>
                <w:sz w:val="24"/>
                <w:lang w:bidi="ar"/>
              </w:rPr>
              <w:t>温度精准度</w:t>
            </w:r>
            <w:r w:rsidRPr="00567587">
              <w:rPr>
                <w:rFonts w:ascii="Times New Roman" w:hAnsi="Times New Roman" w:cs="Times New Roman"/>
                <w:color w:val="000000" w:themeColor="text1"/>
                <w:kern w:val="0"/>
                <w:sz w:val="24"/>
                <w:lang w:bidi="ar"/>
              </w:rPr>
              <w:t>@[20–45℃] [℃]</w:t>
            </w:r>
            <w:r w:rsidRPr="00567587">
              <w:rPr>
                <w:rFonts w:ascii="Times New Roman" w:hAnsi="Times New Roman" w:cs="Times New Roman"/>
                <w:color w:val="000000" w:themeColor="text1"/>
                <w:kern w:val="0"/>
                <w:sz w:val="24"/>
                <w:lang w:bidi="ar"/>
              </w:rPr>
              <w:t>：</w:t>
            </w:r>
            <w:r w:rsidRPr="00505EB5">
              <w:rPr>
                <w:rFonts w:ascii="Times New Roman" w:hAnsi="Times New Roman" w:cs="Times New Roman" w:hint="eastAsia"/>
                <w:color w:val="000000" w:themeColor="text1"/>
                <w:kern w:val="0"/>
                <w:sz w:val="24"/>
                <w:lang w:bidi="ar"/>
              </w:rPr>
              <w:t>≤</w:t>
            </w:r>
            <w:r w:rsidRPr="00567587">
              <w:rPr>
                <w:rFonts w:ascii="Times New Roman" w:hAnsi="Times New Roman" w:cs="Times New Roman"/>
                <w:color w:val="000000" w:themeColor="text1"/>
                <w:kern w:val="0"/>
                <w:sz w:val="24"/>
                <w:lang w:bidi="ar"/>
              </w:rPr>
              <w:t>±0.</w:t>
            </w:r>
            <w:r>
              <w:rPr>
                <w:rFonts w:ascii="Times New Roman" w:hAnsi="Times New Roman" w:cs="Times New Roman" w:hint="eastAsia"/>
                <w:color w:val="000000" w:themeColor="text1"/>
                <w:kern w:val="0"/>
                <w:sz w:val="24"/>
                <w:lang w:bidi="ar"/>
              </w:rPr>
              <w:t>8</w:t>
            </w:r>
          </w:p>
          <w:p w14:paraId="7B3DDE78" w14:textId="44EFD87F" w:rsidR="00A34E18" w:rsidRPr="00567587" w:rsidRDefault="00A34E18" w:rsidP="00804F4F">
            <w:pPr>
              <w:pStyle w:val="a5"/>
              <w:widowControl/>
              <w:numPr>
                <w:ilvl w:val="0"/>
                <w:numId w:val="86"/>
              </w:numPr>
              <w:spacing w:line="360" w:lineRule="auto"/>
              <w:ind w:left="442" w:firstLineChars="0" w:hanging="442"/>
              <w:jc w:val="left"/>
              <w:textAlignment w:val="center"/>
              <w:rPr>
                <w:rFonts w:ascii="Times New Roman" w:hAnsi="Times New Roman" w:cs="Times New Roman"/>
                <w:bCs/>
                <w:color w:val="000000" w:themeColor="text1"/>
                <w:sz w:val="24"/>
              </w:rPr>
            </w:pPr>
            <w:r w:rsidRPr="00567587">
              <w:rPr>
                <w:rFonts w:ascii="Times New Roman" w:hAnsi="Times New Roman" w:cs="Times New Roman"/>
                <w:color w:val="000000" w:themeColor="text1"/>
                <w:kern w:val="0"/>
                <w:sz w:val="24"/>
                <w:lang w:bidi="ar"/>
              </w:rPr>
              <w:t>温度均一性</w:t>
            </w:r>
            <w:r w:rsidRPr="00567587">
              <w:rPr>
                <w:rFonts w:ascii="Times New Roman" w:hAnsi="Times New Roman" w:cs="Times New Roman"/>
                <w:color w:val="000000" w:themeColor="text1"/>
                <w:kern w:val="0"/>
                <w:sz w:val="24"/>
                <w:lang w:bidi="ar"/>
              </w:rPr>
              <w:t>@37℃[℃]</w:t>
            </w:r>
            <w:r w:rsidRPr="00567587">
              <w:rPr>
                <w:rFonts w:ascii="Times New Roman" w:hAnsi="Times New Roman" w:cs="Times New Roman"/>
                <w:color w:val="000000" w:themeColor="text1"/>
                <w:kern w:val="0"/>
                <w:sz w:val="24"/>
                <w:lang w:bidi="ar"/>
              </w:rPr>
              <w:t>：</w:t>
            </w:r>
            <w:r w:rsidRPr="00505EB5">
              <w:rPr>
                <w:rFonts w:ascii="Times New Roman" w:hAnsi="Times New Roman" w:cs="Times New Roman" w:hint="eastAsia"/>
                <w:color w:val="000000" w:themeColor="text1"/>
                <w:kern w:val="0"/>
                <w:sz w:val="24"/>
                <w:lang w:bidi="ar"/>
              </w:rPr>
              <w:t>≤</w:t>
            </w:r>
            <w:r w:rsidRPr="00567587">
              <w:rPr>
                <w:rFonts w:ascii="Times New Roman" w:hAnsi="Times New Roman" w:cs="Times New Roman"/>
                <w:color w:val="000000" w:themeColor="text1"/>
                <w:kern w:val="0"/>
                <w:sz w:val="24"/>
                <w:lang w:bidi="ar"/>
              </w:rPr>
              <w:t>±0.</w:t>
            </w:r>
            <w:r>
              <w:rPr>
                <w:rFonts w:ascii="Times New Roman" w:hAnsi="Times New Roman" w:cs="Times New Roman" w:hint="eastAsia"/>
                <w:color w:val="000000" w:themeColor="text1"/>
                <w:kern w:val="0"/>
                <w:sz w:val="24"/>
                <w:lang w:bidi="ar"/>
              </w:rPr>
              <w:t>8</w:t>
            </w:r>
          </w:p>
          <w:p w14:paraId="0A707EA4" w14:textId="6F959E19" w:rsidR="00A34E18" w:rsidRPr="00567587" w:rsidRDefault="00A34E18" w:rsidP="00804F4F">
            <w:pPr>
              <w:pStyle w:val="a5"/>
              <w:widowControl/>
              <w:numPr>
                <w:ilvl w:val="0"/>
                <w:numId w:val="86"/>
              </w:numPr>
              <w:spacing w:line="360" w:lineRule="auto"/>
              <w:ind w:left="442" w:firstLineChars="0" w:hanging="442"/>
              <w:jc w:val="left"/>
              <w:textAlignment w:val="center"/>
              <w:rPr>
                <w:rFonts w:ascii="Times New Roman" w:hAnsi="Times New Roman" w:cs="Times New Roman"/>
                <w:bCs/>
                <w:color w:val="000000" w:themeColor="text1"/>
                <w:sz w:val="24"/>
              </w:rPr>
            </w:pPr>
            <w:r w:rsidRPr="00567587">
              <w:rPr>
                <w:rFonts w:ascii="Times New Roman" w:hAnsi="Times New Roman" w:cs="Times New Roman"/>
                <w:color w:val="000000" w:themeColor="text1"/>
                <w:kern w:val="0"/>
                <w:sz w:val="24"/>
                <w:lang w:bidi="ar"/>
              </w:rPr>
              <w:t>最大加热速率</w:t>
            </w:r>
            <w:r w:rsidRPr="00567587">
              <w:rPr>
                <w:rFonts w:ascii="Times New Roman" w:hAnsi="Times New Roman" w:cs="Times New Roman"/>
                <w:color w:val="000000" w:themeColor="text1"/>
                <w:kern w:val="0"/>
                <w:sz w:val="24"/>
                <w:lang w:bidi="ar"/>
              </w:rPr>
              <w:t xml:space="preserve"> [℃/min]</w:t>
            </w:r>
            <w:r w:rsidRPr="00567587">
              <w:rPr>
                <w:rFonts w:ascii="Times New Roman" w:hAnsi="Times New Roman" w:cs="Times New Roman"/>
                <w:color w:val="000000" w:themeColor="text1"/>
                <w:kern w:val="0"/>
                <w:sz w:val="24"/>
                <w:lang w:bidi="ar"/>
              </w:rPr>
              <w:t>：</w:t>
            </w:r>
            <w:r w:rsidRPr="00505EB5">
              <w:rPr>
                <w:rFonts w:ascii="Times New Roman" w:hAnsi="Times New Roman" w:cs="Times New Roman" w:hint="eastAsia"/>
                <w:color w:val="000000" w:themeColor="text1"/>
                <w:kern w:val="0"/>
                <w:sz w:val="24"/>
                <w:lang w:bidi="ar"/>
              </w:rPr>
              <w:t>≥</w:t>
            </w:r>
            <w:r w:rsidRPr="00567587">
              <w:rPr>
                <w:rFonts w:ascii="Times New Roman" w:hAnsi="Times New Roman" w:cs="Times New Roman"/>
                <w:color w:val="000000" w:themeColor="text1"/>
                <w:kern w:val="0"/>
                <w:sz w:val="24"/>
                <w:lang w:bidi="ar"/>
              </w:rPr>
              <w:t>5.5</w:t>
            </w:r>
          </w:p>
          <w:p w14:paraId="619400D3" w14:textId="2BF311CD" w:rsidR="00A34E18" w:rsidRPr="00567587" w:rsidRDefault="00A34E18" w:rsidP="00804F4F">
            <w:pPr>
              <w:pStyle w:val="a5"/>
              <w:widowControl/>
              <w:numPr>
                <w:ilvl w:val="0"/>
                <w:numId w:val="86"/>
              </w:numPr>
              <w:spacing w:line="360" w:lineRule="auto"/>
              <w:ind w:left="442" w:firstLineChars="0" w:hanging="442"/>
              <w:jc w:val="left"/>
              <w:textAlignment w:val="center"/>
              <w:rPr>
                <w:rFonts w:ascii="Times New Roman" w:hAnsi="Times New Roman" w:cs="Times New Roman"/>
                <w:bCs/>
                <w:color w:val="000000" w:themeColor="text1"/>
                <w:sz w:val="24"/>
              </w:rPr>
            </w:pPr>
            <w:r w:rsidRPr="00567587">
              <w:rPr>
                <w:rFonts w:ascii="Times New Roman" w:hAnsi="Times New Roman" w:cs="Times New Roman"/>
                <w:color w:val="000000" w:themeColor="text1"/>
                <w:kern w:val="0"/>
                <w:sz w:val="24"/>
                <w:lang w:bidi="ar"/>
              </w:rPr>
              <w:t>最大制冷速率</w:t>
            </w:r>
            <w:r w:rsidRPr="00567587">
              <w:rPr>
                <w:rFonts w:ascii="Times New Roman" w:hAnsi="Times New Roman" w:cs="Times New Roman"/>
                <w:color w:val="000000" w:themeColor="text1"/>
                <w:kern w:val="0"/>
                <w:sz w:val="24"/>
                <w:lang w:bidi="ar"/>
              </w:rPr>
              <w:t xml:space="preserve"> [℃/min]</w:t>
            </w:r>
            <w:r w:rsidRPr="00567587">
              <w:rPr>
                <w:rFonts w:ascii="Times New Roman" w:hAnsi="Times New Roman" w:cs="Times New Roman"/>
                <w:color w:val="000000" w:themeColor="text1"/>
                <w:kern w:val="0"/>
                <w:sz w:val="24"/>
                <w:lang w:bidi="ar"/>
              </w:rPr>
              <w:t>：</w:t>
            </w:r>
            <w:r w:rsidRPr="00505EB5">
              <w:rPr>
                <w:rFonts w:ascii="Times New Roman" w:hAnsi="Times New Roman" w:cs="Times New Roman" w:hint="eastAsia"/>
                <w:color w:val="000000" w:themeColor="text1"/>
                <w:kern w:val="0"/>
                <w:sz w:val="24"/>
                <w:lang w:bidi="ar"/>
              </w:rPr>
              <w:t>≥</w:t>
            </w:r>
            <w:r w:rsidRPr="00567587">
              <w:rPr>
                <w:rFonts w:ascii="Times New Roman" w:hAnsi="Times New Roman" w:cs="Times New Roman"/>
                <w:color w:val="000000" w:themeColor="text1"/>
                <w:kern w:val="0"/>
                <w:sz w:val="24"/>
                <w:lang w:bidi="ar"/>
              </w:rPr>
              <w:t>2.5 (110℃~</w:t>
            </w:r>
            <w:r w:rsidRPr="00567587">
              <w:rPr>
                <w:rFonts w:ascii="Times New Roman" w:hAnsi="Times New Roman" w:cs="Times New Roman"/>
                <w:color w:val="000000" w:themeColor="text1"/>
                <w:kern w:val="0"/>
                <w:sz w:val="24"/>
                <w:lang w:bidi="ar"/>
              </w:rPr>
              <w:t>室温</w:t>
            </w:r>
            <w:r w:rsidRPr="00567587">
              <w:rPr>
                <w:rFonts w:ascii="Times New Roman" w:hAnsi="Times New Roman" w:cs="Times New Roman"/>
                <w:color w:val="000000" w:themeColor="text1"/>
                <w:kern w:val="0"/>
                <w:sz w:val="24"/>
                <w:lang w:bidi="ar"/>
              </w:rPr>
              <w:t xml:space="preserve">.) </w:t>
            </w:r>
          </w:p>
        </w:tc>
        <w:tc>
          <w:tcPr>
            <w:tcW w:w="1134" w:type="dxa"/>
            <w:vAlign w:val="center"/>
          </w:tcPr>
          <w:p w14:paraId="1B0F5089" w14:textId="77777777" w:rsidR="00A34E18" w:rsidRPr="00A34E18" w:rsidRDefault="00A34E18" w:rsidP="00A34E18">
            <w:pPr>
              <w:jc w:val="center"/>
            </w:pPr>
          </w:p>
        </w:tc>
        <w:tc>
          <w:tcPr>
            <w:tcW w:w="992" w:type="dxa"/>
            <w:vAlign w:val="center"/>
          </w:tcPr>
          <w:p w14:paraId="4BDD5CE9" w14:textId="77777777" w:rsidR="00A34E18" w:rsidRPr="00A34E18" w:rsidRDefault="00A34E18" w:rsidP="00A34E18">
            <w:pPr>
              <w:jc w:val="center"/>
            </w:pPr>
          </w:p>
        </w:tc>
      </w:tr>
      <w:tr w:rsidR="00A34E18" w:rsidRPr="00FE1A12" w14:paraId="405CC6C8" w14:textId="06424278" w:rsidTr="00A34E18">
        <w:trPr>
          <w:trHeight w:val="670"/>
          <w:jc w:val="center"/>
        </w:trPr>
        <w:tc>
          <w:tcPr>
            <w:tcW w:w="992" w:type="dxa"/>
            <w:tcBorders>
              <w:top w:val="single" w:sz="4" w:space="0" w:color="auto"/>
              <w:left w:val="single" w:sz="6" w:space="0" w:color="auto"/>
              <w:bottom w:val="single" w:sz="4" w:space="0" w:color="auto"/>
              <w:right w:val="single" w:sz="4" w:space="0" w:color="auto"/>
            </w:tcBorders>
            <w:shd w:val="clear" w:color="auto" w:fill="FFFFFF"/>
            <w:vAlign w:val="center"/>
          </w:tcPr>
          <w:p w14:paraId="5AE79203" w14:textId="77777777" w:rsidR="00A34E18" w:rsidRPr="00FE1A12" w:rsidRDefault="00A34E18" w:rsidP="00804F4F">
            <w:pPr>
              <w:widowControl/>
              <w:numPr>
                <w:ilvl w:val="0"/>
                <w:numId w:val="7"/>
              </w:numPr>
              <w:jc w:val="left"/>
              <w:textAlignment w:val="center"/>
              <w:rPr>
                <w:rFonts w:ascii="Times New Roman" w:hAnsi="Times New Roman" w:cs="Times New Roman"/>
                <w:color w:val="000000" w:themeColor="text1"/>
                <w:kern w:val="0"/>
                <w:sz w:val="24"/>
                <w:lang w:bidi="ar"/>
              </w:rPr>
            </w:pPr>
          </w:p>
        </w:tc>
        <w:tc>
          <w:tcPr>
            <w:tcW w:w="1418" w:type="dxa"/>
            <w:tcBorders>
              <w:top w:val="single" w:sz="4" w:space="0" w:color="auto"/>
              <w:left w:val="single" w:sz="6" w:space="0" w:color="auto"/>
              <w:bottom w:val="single" w:sz="4" w:space="0" w:color="auto"/>
              <w:right w:val="single" w:sz="4" w:space="0" w:color="auto"/>
            </w:tcBorders>
            <w:shd w:val="clear" w:color="auto" w:fill="FFFFFF"/>
            <w:vAlign w:val="center"/>
          </w:tcPr>
          <w:p w14:paraId="2F2F3143" w14:textId="77777777" w:rsidR="00A34E18" w:rsidRPr="00FE1A12" w:rsidRDefault="00A34E18">
            <w:pPr>
              <w:widowControl/>
              <w:jc w:val="left"/>
              <w:textAlignment w:val="center"/>
              <w:rPr>
                <w:rFonts w:ascii="Times New Roman" w:hAnsi="Times New Roman" w:cs="Times New Roman"/>
                <w:bCs/>
                <w:color w:val="000000" w:themeColor="text1"/>
                <w:kern w:val="0"/>
                <w:sz w:val="24"/>
                <w:lang w:bidi="ar"/>
              </w:rPr>
            </w:pPr>
            <w:r w:rsidRPr="00FE1A12">
              <w:rPr>
                <w:rFonts w:ascii="Times New Roman" w:hAnsi="Times New Roman" w:cs="Times New Roman"/>
                <w:color w:val="000000" w:themeColor="text1"/>
                <w:kern w:val="0"/>
                <w:sz w:val="24"/>
                <w:lang w:bidi="ar"/>
              </w:rPr>
              <w:t>冰箱（</w:t>
            </w:r>
            <w:r w:rsidRPr="00FE1A12">
              <w:rPr>
                <w:rFonts w:ascii="Times New Roman" w:hAnsi="Times New Roman" w:cs="Times New Roman"/>
                <w:color w:val="000000" w:themeColor="text1"/>
                <w:kern w:val="0"/>
                <w:sz w:val="24"/>
                <w:lang w:bidi="ar"/>
              </w:rPr>
              <w:t>-20℃</w:t>
            </w:r>
            <w:r w:rsidRPr="00FE1A12">
              <w:rPr>
                <w:rFonts w:ascii="Times New Roman" w:hAnsi="Times New Roman" w:cs="Times New Roman"/>
                <w:color w:val="000000" w:themeColor="text1"/>
                <w:kern w:val="0"/>
                <w:sz w:val="24"/>
                <w:lang w:bidi="ar"/>
              </w:rPr>
              <w:t>冰箱）</w:t>
            </w:r>
          </w:p>
        </w:tc>
        <w:tc>
          <w:tcPr>
            <w:tcW w:w="6379" w:type="dxa"/>
            <w:tcBorders>
              <w:top w:val="single" w:sz="4" w:space="0" w:color="auto"/>
              <w:left w:val="single" w:sz="6" w:space="0" w:color="auto"/>
              <w:bottom w:val="single" w:sz="4" w:space="0" w:color="auto"/>
              <w:right w:val="single" w:sz="4" w:space="0" w:color="auto"/>
            </w:tcBorders>
            <w:shd w:val="clear" w:color="auto" w:fill="FFFFFF"/>
            <w:vAlign w:val="center"/>
          </w:tcPr>
          <w:p w14:paraId="496BA6ED" w14:textId="05CAB2A9" w:rsidR="00A34E18" w:rsidRDefault="00A34E18" w:rsidP="00804F4F">
            <w:pPr>
              <w:pStyle w:val="a5"/>
              <w:numPr>
                <w:ilvl w:val="0"/>
                <w:numId w:val="87"/>
              </w:numPr>
              <w:spacing w:line="360" w:lineRule="auto"/>
              <w:ind w:firstLineChars="0"/>
              <w:jc w:val="left"/>
              <w:rPr>
                <w:rFonts w:ascii="Times New Roman" w:hAnsi="Times New Roman" w:cs="Times New Roman"/>
                <w:bCs/>
                <w:color w:val="000000" w:themeColor="text1"/>
                <w:sz w:val="24"/>
              </w:rPr>
            </w:pPr>
            <w:r w:rsidRPr="00B82D54">
              <w:rPr>
                <w:rFonts w:ascii="Times New Roman" w:hAnsi="Times New Roman" w:cs="Times New Roman"/>
                <w:bCs/>
                <w:color w:val="000000" w:themeColor="text1"/>
                <w:sz w:val="24"/>
              </w:rPr>
              <w:t>温度范围</w:t>
            </w:r>
            <w:r w:rsidRPr="00B82D54">
              <w:rPr>
                <w:rFonts w:ascii="Times New Roman" w:hAnsi="Times New Roman" w:cs="Times New Roman"/>
                <w:bCs/>
                <w:color w:val="000000" w:themeColor="text1"/>
                <w:sz w:val="24"/>
              </w:rPr>
              <w:t>-10°C</w:t>
            </w:r>
            <w:r w:rsidRPr="00B82D54">
              <w:rPr>
                <w:rFonts w:ascii="Times New Roman" w:hAnsi="Times New Roman" w:cs="Times New Roman"/>
                <w:bCs/>
                <w:color w:val="000000" w:themeColor="text1"/>
                <w:sz w:val="24"/>
              </w:rPr>
              <w:t>～</w:t>
            </w:r>
            <w:r w:rsidRPr="00B82D54">
              <w:rPr>
                <w:rFonts w:ascii="Times New Roman" w:hAnsi="Times New Roman" w:cs="Times New Roman"/>
                <w:bCs/>
                <w:color w:val="000000" w:themeColor="text1"/>
                <w:sz w:val="24"/>
              </w:rPr>
              <w:t>-25°C</w:t>
            </w:r>
            <w:r w:rsidRPr="00B82D54">
              <w:rPr>
                <w:rFonts w:ascii="Times New Roman" w:hAnsi="Times New Roman" w:cs="Times New Roman"/>
                <w:bCs/>
                <w:color w:val="000000" w:themeColor="text1"/>
                <w:sz w:val="24"/>
              </w:rPr>
              <w:t>可调节，控温精度</w:t>
            </w:r>
            <w:r w:rsidRPr="00505EB5">
              <w:rPr>
                <w:rFonts w:ascii="Times New Roman" w:hAnsi="Times New Roman" w:cs="Times New Roman" w:hint="eastAsia"/>
                <w:bCs/>
                <w:color w:val="000000" w:themeColor="text1"/>
                <w:sz w:val="24"/>
              </w:rPr>
              <w:t>≤</w:t>
            </w:r>
            <w:r w:rsidRPr="00B82D54">
              <w:rPr>
                <w:rFonts w:ascii="Times New Roman" w:hAnsi="Times New Roman" w:cs="Times New Roman"/>
                <w:bCs/>
                <w:color w:val="000000" w:themeColor="text1"/>
                <w:sz w:val="24"/>
              </w:rPr>
              <w:t>0.1℃</w:t>
            </w:r>
            <w:r w:rsidRPr="00B82D54">
              <w:rPr>
                <w:rFonts w:ascii="Times New Roman" w:hAnsi="Times New Roman" w:cs="Times New Roman"/>
                <w:bCs/>
                <w:color w:val="000000" w:themeColor="text1"/>
                <w:sz w:val="24"/>
              </w:rPr>
              <w:t>；</w:t>
            </w:r>
          </w:p>
          <w:p w14:paraId="132B3C84" w14:textId="77777777" w:rsidR="00A34E18" w:rsidRDefault="00A34E18" w:rsidP="00804F4F">
            <w:pPr>
              <w:pStyle w:val="a5"/>
              <w:numPr>
                <w:ilvl w:val="0"/>
                <w:numId w:val="87"/>
              </w:numPr>
              <w:spacing w:line="360" w:lineRule="auto"/>
              <w:ind w:firstLineChars="0"/>
              <w:jc w:val="left"/>
              <w:rPr>
                <w:rFonts w:ascii="Times New Roman" w:hAnsi="Times New Roman" w:cs="Times New Roman"/>
                <w:bCs/>
                <w:color w:val="000000" w:themeColor="text1"/>
                <w:sz w:val="24"/>
              </w:rPr>
            </w:pPr>
            <w:r w:rsidRPr="00B82D54">
              <w:rPr>
                <w:rFonts w:ascii="Times New Roman" w:hAnsi="Times New Roman" w:cs="Times New Roman"/>
                <w:bCs/>
                <w:color w:val="000000" w:themeColor="text1"/>
                <w:sz w:val="24"/>
              </w:rPr>
              <w:t>有效容积＞</w:t>
            </w:r>
            <w:r w:rsidRPr="00B82D54">
              <w:rPr>
                <w:rFonts w:ascii="Times New Roman" w:hAnsi="Times New Roman" w:cs="Times New Roman"/>
                <w:bCs/>
                <w:color w:val="000000" w:themeColor="text1"/>
                <w:sz w:val="24"/>
              </w:rPr>
              <w:t>260L</w:t>
            </w:r>
          </w:p>
          <w:p w14:paraId="5F856D3B" w14:textId="168E0A56" w:rsidR="00A34E18" w:rsidRDefault="00A34E18" w:rsidP="00804F4F">
            <w:pPr>
              <w:pStyle w:val="a5"/>
              <w:numPr>
                <w:ilvl w:val="0"/>
                <w:numId w:val="87"/>
              </w:numPr>
              <w:spacing w:line="360" w:lineRule="auto"/>
              <w:ind w:firstLineChars="0"/>
              <w:jc w:val="left"/>
              <w:rPr>
                <w:rFonts w:ascii="Times New Roman" w:hAnsi="Times New Roman" w:cs="Times New Roman"/>
                <w:bCs/>
                <w:color w:val="000000" w:themeColor="text1"/>
                <w:sz w:val="24"/>
              </w:rPr>
            </w:pPr>
            <w:r w:rsidRPr="00B82D54">
              <w:rPr>
                <w:rFonts w:ascii="Times New Roman" w:hAnsi="Times New Roman" w:cs="Times New Roman"/>
                <w:bCs/>
                <w:color w:val="000000" w:themeColor="text1"/>
                <w:sz w:val="24"/>
              </w:rPr>
              <w:t>微电脑控制，</w:t>
            </w:r>
            <w:r w:rsidRPr="00B82D54">
              <w:rPr>
                <w:rFonts w:ascii="Times New Roman" w:hAnsi="Times New Roman" w:cs="Times New Roman"/>
                <w:bCs/>
                <w:color w:val="000000" w:themeColor="text1"/>
                <w:sz w:val="24"/>
              </w:rPr>
              <w:t>LCD</w:t>
            </w:r>
            <w:r w:rsidRPr="00B82D54">
              <w:rPr>
                <w:rFonts w:ascii="Times New Roman" w:hAnsi="Times New Roman" w:cs="Times New Roman"/>
                <w:bCs/>
                <w:color w:val="000000" w:themeColor="text1"/>
                <w:sz w:val="24"/>
              </w:rPr>
              <w:t>数码显示箱内温度，显示精度</w:t>
            </w:r>
            <w:r w:rsidRPr="00505EB5">
              <w:rPr>
                <w:rFonts w:ascii="Times New Roman" w:hAnsi="Times New Roman" w:cs="Times New Roman" w:hint="eastAsia"/>
                <w:bCs/>
                <w:color w:val="000000" w:themeColor="text1"/>
                <w:sz w:val="24"/>
              </w:rPr>
              <w:t>≤</w:t>
            </w:r>
            <w:r w:rsidRPr="00B82D54">
              <w:rPr>
                <w:rFonts w:ascii="Times New Roman" w:hAnsi="Times New Roman" w:cs="Times New Roman"/>
                <w:bCs/>
                <w:color w:val="000000" w:themeColor="text1"/>
                <w:sz w:val="24"/>
              </w:rPr>
              <w:t>0.1℃</w:t>
            </w:r>
            <w:r w:rsidRPr="00B82D54">
              <w:rPr>
                <w:rFonts w:ascii="Times New Roman" w:hAnsi="Times New Roman" w:cs="Times New Roman"/>
                <w:bCs/>
                <w:color w:val="000000" w:themeColor="text1"/>
                <w:sz w:val="24"/>
              </w:rPr>
              <w:t>；</w:t>
            </w:r>
          </w:p>
          <w:p w14:paraId="4926E20E" w14:textId="77777777" w:rsidR="00A34E18" w:rsidRDefault="00A34E18" w:rsidP="00804F4F">
            <w:pPr>
              <w:pStyle w:val="a5"/>
              <w:numPr>
                <w:ilvl w:val="0"/>
                <w:numId w:val="87"/>
              </w:numPr>
              <w:spacing w:line="360" w:lineRule="auto"/>
              <w:ind w:firstLineChars="0"/>
              <w:jc w:val="left"/>
              <w:rPr>
                <w:rFonts w:ascii="Times New Roman" w:hAnsi="Times New Roman" w:cs="Times New Roman"/>
                <w:bCs/>
                <w:color w:val="000000" w:themeColor="text1"/>
                <w:sz w:val="24"/>
              </w:rPr>
            </w:pPr>
            <w:r w:rsidRPr="00B82D54">
              <w:rPr>
                <w:rFonts w:ascii="Times New Roman" w:hAnsi="Times New Roman" w:cs="Times New Roman"/>
                <w:bCs/>
                <w:color w:val="000000" w:themeColor="text1"/>
                <w:sz w:val="24"/>
              </w:rPr>
              <w:t>具有多种故障报警：高温报警、低温报警、传感器故障报警、开门报警、断电报警、环温高报警；</w:t>
            </w:r>
          </w:p>
          <w:p w14:paraId="7906355D" w14:textId="77777777" w:rsidR="00A34E18" w:rsidRDefault="00A34E18" w:rsidP="00804F4F">
            <w:pPr>
              <w:pStyle w:val="a5"/>
              <w:numPr>
                <w:ilvl w:val="0"/>
                <w:numId w:val="87"/>
              </w:numPr>
              <w:spacing w:line="360" w:lineRule="auto"/>
              <w:ind w:firstLineChars="0"/>
              <w:jc w:val="left"/>
              <w:rPr>
                <w:rFonts w:ascii="Times New Roman" w:hAnsi="Times New Roman" w:cs="Times New Roman"/>
                <w:bCs/>
                <w:color w:val="000000" w:themeColor="text1"/>
                <w:sz w:val="24"/>
              </w:rPr>
            </w:pPr>
            <w:r w:rsidRPr="00B82D54">
              <w:rPr>
                <w:rFonts w:ascii="Times New Roman" w:hAnsi="Times New Roman" w:cs="Times New Roman"/>
                <w:bCs/>
                <w:color w:val="000000" w:themeColor="text1"/>
                <w:sz w:val="24"/>
              </w:rPr>
              <w:t>多重保护功能：开机延时保护、停机间隔保护、显示面板保护、断电记忆数据保护、传感器故障保护运行；</w:t>
            </w:r>
            <w:r w:rsidRPr="00B82D54">
              <w:rPr>
                <w:rFonts w:ascii="Times New Roman" w:hAnsi="Times New Roman" w:cs="Times New Roman"/>
                <w:bCs/>
                <w:color w:val="000000" w:themeColor="text1"/>
                <w:sz w:val="24"/>
              </w:rPr>
              <w:t xml:space="preserve"> </w:t>
            </w:r>
          </w:p>
          <w:p w14:paraId="06E1380C" w14:textId="77777777" w:rsidR="00A34E18" w:rsidRDefault="00A34E18" w:rsidP="00804F4F">
            <w:pPr>
              <w:pStyle w:val="a5"/>
              <w:numPr>
                <w:ilvl w:val="0"/>
                <w:numId w:val="87"/>
              </w:numPr>
              <w:spacing w:line="360" w:lineRule="auto"/>
              <w:ind w:firstLineChars="0"/>
              <w:jc w:val="left"/>
              <w:rPr>
                <w:rFonts w:ascii="Times New Roman" w:hAnsi="Times New Roman" w:cs="Times New Roman"/>
                <w:bCs/>
                <w:color w:val="000000" w:themeColor="text1"/>
                <w:sz w:val="24"/>
              </w:rPr>
            </w:pPr>
            <w:r w:rsidRPr="00B82D54">
              <w:rPr>
                <w:rFonts w:ascii="Times New Roman" w:hAnsi="Times New Roman" w:cs="Times New Roman"/>
                <w:bCs/>
                <w:color w:val="000000" w:themeColor="text1"/>
                <w:sz w:val="24"/>
              </w:rPr>
              <w:t>采用</w:t>
            </w:r>
            <w:r w:rsidRPr="00B82D54">
              <w:rPr>
                <w:rFonts w:ascii="Times New Roman" w:hAnsi="Times New Roman" w:cs="Times New Roman"/>
                <w:bCs/>
                <w:color w:val="000000" w:themeColor="text1"/>
                <w:sz w:val="24"/>
              </w:rPr>
              <w:t>HC</w:t>
            </w:r>
            <w:r w:rsidRPr="00B82D54">
              <w:rPr>
                <w:rFonts w:ascii="Times New Roman" w:hAnsi="Times New Roman" w:cs="Times New Roman"/>
                <w:bCs/>
                <w:color w:val="000000" w:themeColor="text1"/>
                <w:sz w:val="24"/>
              </w:rPr>
              <w:t>环保制冷剂和制冷系统，</w:t>
            </w:r>
            <w:r w:rsidRPr="00B82D54">
              <w:rPr>
                <w:rFonts w:ascii="Times New Roman" w:hAnsi="Times New Roman" w:cs="Times New Roman"/>
                <w:bCs/>
                <w:color w:val="000000" w:themeColor="text1"/>
                <w:sz w:val="24"/>
              </w:rPr>
              <w:t>LBA</w:t>
            </w:r>
            <w:r w:rsidRPr="00B82D54">
              <w:rPr>
                <w:rFonts w:ascii="Times New Roman" w:hAnsi="Times New Roman" w:cs="Times New Roman"/>
                <w:bCs/>
                <w:color w:val="000000" w:themeColor="text1"/>
                <w:sz w:val="24"/>
              </w:rPr>
              <w:t>无氟发泡，真正完全绿色环保；</w:t>
            </w:r>
          </w:p>
          <w:p w14:paraId="07AFE9D3" w14:textId="77777777" w:rsidR="00A34E18" w:rsidRDefault="00A34E18" w:rsidP="00804F4F">
            <w:pPr>
              <w:pStyle w:val="a5"/>
              <w:numPr>
                <w:ilvl w:val="0"/>
                <w:numId w:val="87"/>
              </w:numPr>
              <w:spacing w:line="360" w:lineRule="auto"/>
              <w:ind w:firstLineChars="0"/>
              <w:jc w:val="left"/>
              <w:rPr>
                <w:rFonts w:ascii="Times New Roman" w:hAnsi="Times New Roman" w:cs="Times New Roman"/>
                <w:bCs/>
                <w:color w:val="000000" w:themeColor="text1"/>
                <w:sz w:val="24"/>
              </w:rPr>
            </w:pPr>
            <w:r w:rsidRPr="00B82D54">
              <w:rPr>
                <w:rFonts w:ascii="Times New Roman" w:hAnsi="Times New Roman" w:cs="Times New Roman"/>
                <w:bCs/>
                <w:color w:val="000000" w:themeColor="text1"/>
                <w:sz w:val="24"/>
              </w:rPr>
              <w:t>超厚保温层设计</w:t>
            </w:r>
            <w:r w:rsidRPr="00B82D54">
              <w:rPr>
                <w:rFonts w:ascii="Times New Roman" w:hAnsi="Times New Roman" w:cs="Times New Roman"/>
                <w:bCs/>
                <w:color w:val="000000" w:themeColor="text1"/>
                <w:sz w:val="24"/>
              </w:rPr>
              <w:t>≥85mm</w:t>
            </w:r>
            <w:r w:rsidRPr="00B82D54">
              <w:rPr>
                <w:rFonts w:ascii="Times New Roman" w:hAnsi="Times New Roman" w:cs="Times New Roman"/>
                <w:bCs/>
                <w:color w:val="000000" w:themeColor="text1"/>
                <w:sz w:val="24"/>
              </w:rPr>
              <w:t>，门体可拆卸式密封条设计，顶部双密封设计，更好的保证保温节能效果；</w:t>
            </w:r>
          </w:p>
          <w:p w14:paraId="5C4634AA" w14:textId="4CB64633" w:rsidR="00A34E18" w:rsidRPr="00B82D54" w:rsidRDefault="00A34E18" w:rsidP="00804F4F">
            <w:pPr>
              <w:pStyle w:val="a5"/>
              <w:numPr>
                <w:ilvl w:val="0"/>
                <w:numId w:val="87"/>
              </w:numPr>
              <w:spacing w:line="360" w:lineRule="auto"/>
              <w:ind w:firstLineChars="0"/>
              <w:jc w:val="left"/>
              <w:rPr>
                <w:rFonts w:ascii="Times New Roman" w:hAnsi="Times New Roman" w:cs="Times New Roman"/>
                <w:bCs/>
                <w:color w:val="000000" w:themeColor="text1"/>
                <w:sz w:val="24"/>
              </w:rPr>
            </w:pPr>
            <w:r w:rsidRPr="00B82D54">
              <w:rPr>
                <w:rFonts w:ascii="Times New Roman" w:hAnsi="Times New Roman" w:cs="Times New Roman"/>
                <w:bCs/>
                <w:color w:val="000000" w:themeColor="text1"/>
                <w:sz w:val="24"/>
              </w:rPr>
              <w:t>优化系统与结构低噪音设计，运行噪音＜</w:t>
            </w:r>
            <w:r w:rsidRPr="00B82D54">
              <w:rPr>
                <w:rFonts w:ascii="Times New Roman" w:hAnsi="Times New Roman" w:cs="Times New Roman"/>
                <w:bCs/>
                <w:color w:val="000000" w:themeColor="text1"/>
                <w:sz w:val="24"/>
              </w:rPr>
              <w:t>35dB</w:t>
            </w:r>
            <w:r w:rsidRPr="00B82D54">
              <w:rPr>
                <w:rFonts w:ascii="Times New Roman" w:hAnsi="Times New Roman" w:cs="Times New Roman"/>
                <w:bCs/>
                <w:color w:val="000000" w:themeColor="text1"/>
                <w:sz w:val="24"/>
              </w:rPr>
              <w:t>；</w:t>
            </w:r>
          </w:p>
        </w:tc>
        <w:tc>
          <w:tcPr>
            <w:tcW w:w="1134" w:type="dxa"/>
            <w:vAlign w:val="center"/>
          </w:tcPr>
          <w:p w14:paraId="23EEEB51" w14:textId="77777777" w:rsidR="00A34E18" w:rsidRPr="00A34E18" w:rsidRDefault="00A34E18" w:rsidP="00A34E18">
            <w:pPr>
              <w:jc w:val="center"/>
            </w:pPr>
          </w:p>
        </w:tc>
        <w:tc>
          <w:tcPr>
            <w:tcW w:w="992" w:type="dxa"/>
            <w:vAlign w:val="center"/>
          </w:tcPr>
          <w:p w14:paraId="36FCB7AE" w14:textId="77777777" w:rsidR="00A34E18" w:rsidRPr="00A34E18" w:rsidRDefault="00A34E18" w:rsidP="00A34E18">
            <w:pPr>
              <w:jc w:val="center"/>
            </w:pPr>
          </w:p>
        </w:tc>
      </w:tr>
      <w:tr w:rsidR="00A34E18" w:rsidRPr="00FE1A12" w14:paraId="16F0A17D" w14:textId="181F6FFF" w:rsidTr="00A34E18">
        <w:trPr>
          <w:trHeight w:val="670"/>
          <w:jc w:val="center"/>
        </w:trPr>
        <w:tc>
          <w:tcPr>
            <w:tcW w:w="992" w:type="dxa"/>
            <w:tcBorders>
              <w:top w:val="single" w:sz="4" w:space="0" w:color="auto"/>
              <w:left w:val="single" w:sz="6" w:space="0" w:color="auto"/>
              <w:bottom w:val="single" w:sz="4" w:space="0" w:color="auto"/>
              <w:right w:val="single" w:sz="4" w:space="0" w:color="auto"/>
            </w:tcBorders>
            <w:shd w:val="clear" w:color="auto" w:fill="FFFFFF"/>
            <w:vAlign w:val="center"/>
          </w:tcPr>
          <w:p w14:paraId="5220064B" w14:textId="77777777" w:rsidR="00A34E18" w:rsidRPr="00FE1A12" w:rsidRDefault="00A34E18" w:rsidP="00804F4F">
            <w:pPr>
              <w:widowControl/>
              <w:numPr>
                <w:ilvl w:val="0"/>
                <w:numId w:val="7"/>
              </w:numPr>
              <w:jc w:val="left"/>
              <w:textAlignment w:val="center"/>
              <w:rPr>
                <w:rStyle w:val="font21"/>
                <w:bCs/>
                <w:color w:val="000000" w:themeColor="text1"/>
                <w:sz w:val="24"/>
                <w:szCs w:val="24"/>
                <w:lang w:bidi="ar"/>
              </w:rPr>
            </w:pPr>
          </w:p>
        </w:tc>
        <w:tc>
          <w:tcPr>
            <w:tcW w:w="1418" w:type="dxa"/>
            <w:tcBorders>
              <w:top w:val="single" w:sz="4" w:space="0" w:color="auto"/>
              <w:left w:val="single" w:sz="6" w:space="0" w:color="auto"/>
              <w:bottom w:val="single" w:sz="4" w:space="0" w:color="auto"/>
              <w:right w:val="single" w:sz="4" w:space="0" w:color="auto"/>
            </w:tcBorders>
            <w:shd w:val="clear" w:color="auto" w:fill="FFFFFF"/>
            <w:vAlign w:val="center"/>
          </w:tcPr>
          <w:p w14:paraId="4242C97D" w14:textId="77777777" w:rsidR="00A34E18" w:rsidRPr="00FE1A12" w:rsidRDefault="00A34E18">
            <w:pPr>
              <w:widowControl/>
              <w:jc w:val="left"/>
              <w:textAlignment w:val="center"/>
              <w:rPr>
                <w:rFonts w:ascii="Times New Roman" w:hAnsi="Times New Roman" w:cs="Times New Roman"/>
                <w:bCs/>
                <w:color w:val="000000" w:themeColor="text1"/>
                <w:sz w:val="24"/>
              </w:rPr>
            </w:pPr>
            <w:r w:rsidRPr="00FE1A12">
              <w:rPr>
                <w:rStyle w:val="font21"/>
                <w:bCs/>
                <w:color w:val="000000" w:themeColor="text1"/>
                <w:sz w:val="24"/>
                <w:szCs w:val="24"/>
                <w:lang w:bidi="ar"/>
              </w:rPr>
              <w:t>制冰机</w:t>
            </w:r>
          </w:p>
        </w:tc>
        <w:tc>
          <w:tcPr>
            <w:tcW w:w="6379" w:type="dxa"/>
            <w:tcBorders>
              <w:top w:val="single" w:sz="4" w:space="0" w:color="auto"/>
              <w:left w:val="single" w:sz="6" w:space="0" w:color="auto"/>
              <w:bottom w:val="single" w:sz="4" w:space="0" w:color="auto"/>
              <w:right w:val="single" w:sz="4" w:space="0" w:color="auto"/>
            </w:tcBorders>
            <w:shd w:val="clear" w:color="auto" w:fill="FFFFFF"/>
            <w:vAlign w:val="center"/>
          </w:tcPr>
          <w:p w14:paraId="17388A4B" w14:textId="090E4930" w:rsidR="00A34E18" w:rsidRPr="00FE1A12" w:rsidRDefault="00A34E18" w:rsidP="00804F4F">
            <w:pPr>
              <w:numPr>
                <w:ilvl w:val="0"/>
                <w:numId w:val="10"/>
              </w:numPr>
              <w:spacing w:line="360" w:lineRule="auto"/>
              <w:ind w:left="0" w:firstLine="0"/>
              <w:jc w:val="left"/>
              <w:rPr>
                <w:rFonts w:ascii="Times New Roman" w:hAnsi="Times New Roman" w:cs="Times New Roman"/>
                <w:bCs/>
                <w:color w:val="000000" w:themeColor="text1"/>
                <w:sz w:val="24"/>
              </w:rPr>
            </w:pPr>
            <w:r w:rsidRPr="00FE1A12">
              <w:rPr>
                <w:rFonts w:ascii="Times New Roman" w:hAnsi="Times New Roman" w:cs="Times New Roman"/>
                <w:bCs/>
                <w:color w:val="000000" w:themeColor="text1"/>
                <w:sz w:val="24"/>
              </w:rPr>
              <w:t>制冰量（</w:t>
            </w:r>
            <w:r w:rsidRPr="00FE1A12">
              <w:rPr>
                <w:rFonts w:ascii="Times New Roman" w:hAnsi="Times New Roman" w:cs="Times New Roman"/>
                <w:bCs/>
                <w:color w:val="000000" w:themeColor="text1"/>
                <w:sz w:val="24"/>
              </w:rPr>
              <w:t>kg/24h</w:t>
            </w:r>
            <w:r w:rsidRPr="00FE1A12">
              <w:rPr>
                <w:rFonts w:ascii="Times New Roman" w:hAnsi="Times New Roman" w:cs="Times New Roman"/>
                <w:bCs/>
                <w:color w:val="000000" w:themeColor="text1"/>
                <w:sz w:val="24"/>
              </w:rPr>
              <w:t>）：</w:t>
            </w:r>
            <w:r w:rsidRPr="00505EB5">
              <w:rPr>
                <w:rFonts w:ascii="Times New Roman" w:hAnsi="Times New Roman" w:cs="Times New Roman" w:hint="eastAsia"/>
                <w:bCs/>
                <w:color w:val="000000" w:themeColor="text1"/>
                <w:sz w:val="24"/>
              </w:rPr>
              <w:t>≥</w:t>
            </w:r>
            <w:r w:rsidRPr="00FE1A12">
              <w:rPr>
                <w:rFonts w:ascii="Times New Roman" w:hAnsi="Times New Roman" w:cs="Times New Roman"/>
                <w:bCs/>
                <w:color w:val="000000" w:themeColor="text1"/>
                <w:sz w:val="24"/>
              </w:rPr>
              <w:t>70</w:t>
            </w:r>
          </w:p>
          <w:p w14:paraId="6F1E1677" w14:textId="6933CDB2" w:rsidR="00A34E18" w:rsidRPr="00FE1A12" w:rsidRDefault="00A34E18" w:rsidP="00804F4F">
            <w:pPr>
              <w:numPr>
                <w:ilvl w:val="0"/>
                <w:numId w:val="10"/>
              </w:numPr>
              <w:spacing w:line="360" w:lineRule="auto"/>
              <w:ind w:left="0" w:firstLine="0"/>
              <w:jc w:val="left"/>
              <w:rPr>
                <w:rFonts w:ascii="Times New Roman" w:hAnsi="Times New Roman" w:cs="Times New Roman"/>
                <w:bCs/>
                <w:color w:val="000000" w:themeColor="text1"/>
                <w:sz w:val="24"/>
              </w:rPr>
            </w:pPr>
            <w:r w:rsidRPr="00FE1A12">
              <w:rPr>
                <w:rFonts w:ascii="Times New Roman" w:hAnsi="Times New Roman" w:cs="Times New Roman"/>
                <w:bCs/>
                <w:color w:val="000000" w:themeColor="text1"/>
                <w:sz w:val="24"/>
              </w:rPr>
              <w:t>储冰量</w:t>
            </w:r>
            <w:r w:rsidRPr="00FE1A12">
              <w:rPr>
                <w:rFonts w:ascii="Times New Roman" w:hAnsi="Times New Roman" w:cs="Times New Roman"/>
                <w:bCs/>
                <w:color w:val="000000" w:themeColor="text1"/>
                <w:sz w:val="24"/>
              </w:rPr>
              <w:t>(kg)</w:t>
            </w:r>
            <w:r w:rsidRPr="00FE1A12">
              <w:rPr>
                <w:rFonts w:ascii="Times New Roman" w:hAnsi="Times New Roman" w:cs="Times New Roman"/>
                <w:bCs/>
                <w:color w:val="000000" w:themeColor="text1"/>
                <w:sz w:val="24"/>
              </w:rPr>
              <w:t>：</w:t>
            </w:r>
            <w:r w:rsidRPr="00505EB5">
              <w:rPr>
                <w:rFonts w:ascii="Times New Roman" w:hAnsi="Times New Roman" w:cs="Times New Roman" w:hint="eastAsia"/>
                <w:bCs/>
                <w:color w:val="000000" w:themeColor="text1"/>
                <w:sz w:val="24"/>
              </w:rPr>
              <w:t>≥</w:t>
            </w:r>
            <w:r w:rsidRPr="00FE1A12">
              <w:rPr>
                <w:rFonts w:ascii="Times New Roman" w:hAnsi="Times New Roman" w:cs="Times New Roman"/>
                <w:bCs/>
                <w:color w:val="000000" w:themeColor="text1"/>
                <w:sz w:val="24"/>
              </w:rPr>
              <w:t>25</w:t>
            </w:r>
          </w:p>
          <w:p w14:paraId="7050CE69" w14:textId="77777777" w:rsidR="00A34E18" w:rsidRPr="00FE1A12" w:rsidRDefault="00A34E18" w:rsidP="00804F4F">
            <w:pPr>
              <w:numPr>
                <w:ilvl w:val="0"/>
                <w:numId w:val="10"/>
              </w:numPr>
              <w:spacing w:line="360" w:lineRule="auto"/>
              <w:ind w:left="0" w:firstLine="0"/>
              <w:jc w:val="left"/>
              <w:rPr>
                <w:rFonts w:ascii="Times New Roman" w:hAnsi="Times New Roman" w:cs="Times New Roman"/>
                <w:bCs/>
                <w:color w:val="000000" w:themeColor="text1"/>
                <w:sz w:val="24"/>
              </w:rPr>
            </w:pPr>
            <w:r w:rsidRPr="00FE1A12">
              <w:rPr>
                <w:rFonts w:ascii="Times New Roman" w:hAnsi="Times New Roman" w:cs="Times New Roman"/>
                <w:bCs/>
                <w:color w:val="000000" w:themeColor="text1"/>
                <w:sz w:val="24"/>
              </w:rPr>
              <w:t>制冷剂：</w:t>
            </w:r>
            <w:r w:rsidRPr="00FE1A12">
              <w:rPr>
                <w:rFonts w:ascii="Times New Roman" w:hAnsi="Times New Roman" w:cs="Times New Roman"/>
                <w:bCs/>
                <w:color w:val="000000" w:themeColor="text1"/>
                <w:sz w:val="24"/>
              </w:rPr>
              <w:t>R290/115g</w:t>
            </w:r>
          </w:p>
          <w:p w14:paraId="3FC6CB6D" w14:textId="3C35F796" w:rsidR="00A34E18" w:rsidRPr="00FE1A12" w:rsidRDefault="00A34E18" w:rsidP="00804F4F">
            <w:pPr>
              <w:numPr>
                <w:ilvl w:val="0"/>
                <w:numId w:val="10"/>
              </w:numPr>
              <w:spacing w:line="360" w:lineRule="auto"/>
              <w:ind w:left="0" w:firstLine="0"/>
              <w:jc w:val="left"/>
              <w:rPr>
                <w:rFonts w:ascii="Times New Roman" w:hAnsi="Times New Roman" w:cs="Times New Roman"/>
                <w:bCs/>
                <w:color w:val="000000" w:themeColor="text1"/>
                <w:sz w:val="24"/>
              </w:rPr>
            </w:pPr>
            <w:r w:rsidRPr="00FE1A12">
              <w:rPr>
                <w:rFonts w:ascii="Times New Roman" w:hAnsi="Times New Roman" w:cs="Times New Roman"/>
                <w:bCs/>
                <w:color w:val="000000" w:themeColor="text1"/>
                <w:sz w:val="24"/>
              </w:rPr>
              <w:t>输入功率（</w:t>
            </w:r>
            <w:r w:rsidRPr="00FE1A12">
              <w:rPr>
                <w:rFonts w:ascii="Times New Roman" w:hAnsi="Times New Roman" w:cs="Times New Roman"/>
                <w:bCs/>
                <w:color w:val="000000" w:themeColor="text1"/>
                <w:sz w:val="24"/>
              </w:rPr>
              <w:t>W</w:t>
            </w:r>
            <w:r w:rsidRPr="00FE1A12">
              <w:rPr>
                <w:rFonts w:ascii="Times New Roman" w:hAnsi="Times New Roman" w:cs="Times New Roman"/>
                <w:bCs/>
                <w:color w:val="000000" w:themeColor="text1"/>
                <w:sz w:val="24"/>
              </w:rPr>
              <w:t>）：</w:t>
            </w:r>
            <w:r w:rsidRPr="00505EB5">
              <w:rPr>
                <w:rFonts w:ascii="Times New Roman" w:hAnsi="Times New Roman" w:cs="Times New Roman" w:hint="eastAsia"/>
                <w:bCs/>
                <w:color w:val="000000" w:themeColor="text1"/>
                <w:sz w:val="24"/>
              </w:rPr>
              <w:t>≥</w:t>
            </w:r>
            <w:r w:rsidRPr="00FE1A12">
              <w:rPr>
                <w:rFonts w:ascii="Times New Roman" w:hAnsi="Times New Roman" w:cs="Times New Roman"/>
                <w:bCs/>
                <w:color w:val="000000" w:themeColor="text1"/>
                <w:sz w:val="24"/>
              </w:rPr>
              <w:t>420</w:t>
            </w:r>
          </w:p>
        </w:tc>
        <w:tc>
          <w:tcPr>
            <w:tcW w:w="1134" w:type="dxa"/>
            <w:vAlign w:val="center"/>
          </w:tcPr>
          <w:p w14:paraId="14FFCEB6" w14:textId="77777777" w:rsidR="00A34E18" w:rsidRPr="00A34E18" w:rsidRDefault="00A34E18" w:rsidP="00A34E18">
            <w:pPr>
              <w:jc w:val="center"/>
            </w:pPr>
          </w:p>
        </w:tc>
        <w:tc>
          <w:tcPr>
            <w:tcW w:w="992" w:type="dxa"/>
            <w:vAlign w:val="center"/>
          </w:tcPr>
          <w:p w14:paraId="09183EB1" w14:textId="77777777" w:rsidR="00A34E18" w:rsidRPr="00A34E18" w:rsidRDefault="00A34E18" w:rsidP="00A34E18">
            <w:pPr>
              <w:jc w:val="center"/>
            </w:pPr>
          </w:p>
        </w:tc>
      </w:tr>
      <w:tr w:rsidR="00A34E18" w:rsidRPr="00FE1A12" w14:paraId="5524EFEF" w14:textId="0229B07F" w:rsidTr="00A34E18">
        <w:trPr>
          <w:trHeight w:val="670"/>
          <w:jc w:val="center"/>
        </w:trPr>
        <w:tc>
          <w:tcPr>
            <w:tcW w:w="992" w:type="dxa"/>
            <w:tcBorders>
              <w:top w:val="single" w:sz="4" w:space="0" w:color="auto"/>
              <w:left w:val="single" w:sz="6" w:space="0" w:color="auto"/>
              <w:bottom w:val="single" w:sz="4" w:space="0" w:color="auto"/>
              <w:right w:val="single" w:sz="4" w:space="0" w:color="auto"/>
            </w:tcBorders>
            <w:shd w:val="clear" w:color="auto" w:fill="FFFFFF"/>
            <w:vAlign w:val="center"/>
          </w:tcPr>
          <w:p w14:paraId="13AD4189" w14:textId="77777777" w:rsidR="00A34E18" w:rsidRPr="00FE1A12" w:rsidRDefault="00A34E18" w:rsidP="00804F4F">
            <w:pPr>
              <w:widowControl/>
              <w:numPr>
                <w:ilvl w:val="0"/>
                <w:numId w:val="7"/>
              </w:numPr>
              <w:jc w:val="left"/>
              <w:textAlignment w:val="center"/>
              <w:rPr>
                <w:rFonts w:ascii="Times New Roman" w:hAnsi="Times New Roman" w:cs="Times New Roman"/>
                <w:color w:val="000000" w:themeColor="text1"/>
                <w:kern w:val="0"/>
                <w:sz w:val="24"/>
                <w:lang w:bidi="ar"/>
              </w:rPr>
            </w:pPr>
          </w:p>
        </w:tc>
        <w:tc>
          <w:tcPr>
            <w:tcW w:w="1418" w:type="dxa"/>
            <w:tcBorders>
              <w:top w:val="single" w:sz="4" w:space="0" w:color="auto"/>
              <w:left w:val="single" w:sz="6" w:space="0" w:color="auto"/>
              <w:bottom w:val="single" w:sz="4" w:space="0" w:color="auto"/>
              <w:right w:val="single" w:sz="4" w:space="0" w:color="auto"/>
            </w:tcBorders>
            <w:shd w:val="clear" w:color="auto" w:fill="FFFFFF"/>
            <w:vAlign w:val="center"/>
          </w:tcPr>
          <w:p w14:paraId="2870043D" w14:textId="77777777" w:rsidR="00A34E18" w:rsidRPr="00FE1A12" w:rsidRDefault="00A34E18">
            <w:pPr>
              <w:widowControl/>
              <w:jc w:val="left"/>
              <w:textAlignment w:val="center"/>
              <w:rPr>
                <w:rStyle w:val="font21"/>
                <w:bCs/>
                <w:color w:val="000000" w:themeColor="text1"/>
                <w:sz w:val="24"/>
                <w:szCs w:val="24"/>
                <w:lang w:bidi="ar"/>
              </w:rPr>
            </w:pPr>
            <w:r w:rsidRPr="00FE1A12">
              <w:rPr>
                <w:rFonts w:ascii="Times New Roman" w:hAnsi="Times New Roman" w:cs="Times New Roman"/>
                <w:color w:val="000000" w:themeColor="text1"/>
                <w:kern w:val="0"/>
                <w:sz w:val="24"/>
                <w:lang w:bidi="ar"/>
              </w:rPr>
              <w:t>超声波清洗机</w:t>
            </w:r>
          </w:p>
        </w:tc>
        <w:tc>
          <w:tcPr>
            <w:tcW w:w="6379" w:type="dxa"/>
            <w:tcBorders>
              <w:top w:val="single" w:sz="4" w:space="0" w:color="auto"/>
              <w:left w:val="single" w:sz="6" w:space="0" w:color="auto"/>
              <w:bottom w:val="single" w:sz="4" w:space="0" w:color="auto"/>
              <w:right w:val="single" w:sz="4" w:space="0" w:color="auto"/>
            </w:tcBorders>
            <w:shd w:val="clear" w:color="auto" w:fill="FFFFFF"/>
            <w:vAlign w:val="center"/>
          </w:tcPr>
          <w:p w14:paraId="70698951" w14:textId="04D21D9C" w:rsidR="00A34E18" w:rsidRDefault="00A34E18" w:rsidP="00804F4F">
            <w:pPr>
              <w:pStyle w:val="a5"/>
              <w:widowControl/>
              <w:numPr>
                <w:ilvl w:val="0"/>
                <w:numId w:val="88"/>
              </w:numPr>
              <w:spacing w:line="360" w:lineRule="auto"/>
              <w:ind w:firstLineChars="0"/>
              <w:jc w:val="left"/>
              <w:rPr>
                <w:rFonts w:ascii="Times New Roman" w:hAnsi="Times New Roman" w:cs="Times New Roman"/>
                <w:bCs/>
                <w:color w:val="000000" w:themeColor="text1"/>
                <w:kern w:val="0"/>
                <w:sz w:val="24"/>
              </w:rPr>
            </w:pPr>
            <w:r w:rsidRPr="0000218C">
              <w:rPr>
                <w:rFonts w:ascii="Times New Roman" w:hAnsi="Times New Roman" w:cs="Times New Roman"/>
                <w:bCs/>
                <w:color w:val="000000" w:themeColor="text1"/>
                <w:kern w:val="0"/>
                <w:sz w:val="24"/>
              </w:rPr>
              <w:t>容量</w:t>
            </w:r>
            <w:r w:rsidRPr="0000218C">
              <w:rPr>
                <w:rFonts w:ascii="Times New Roman" w:hAnsi="Times New Roman" w:cs="Times New Roman"/>
                <w:bCs/>
                <w:color w:val="000000" w:themeColor="text1"/>
                <w:kern w:val="0"/>
                <w:sz w:val="24"/>
              </w:rPr>
              <w:t>L:</w:t>
            </w:r>
            <w:r>
              <w:rPr>
                <w:rFonts w:hint="eastAsia"/>
              </w:rPr>
              <w:t xml:space="preserve"> </w:t>
            </w:r>
            <w:r w:rsidRPr="00505EB5">
              <w:rPr>
                <w:rFonts w:ascii="Times New Roman" w:hAnsi="Times New Roman" w:cs="Times New Roman" w:hint="eastAsia"/>
                <w:bCs/>
                <w:color w:val="000000" w:themeColor="text1"/>
                <w:kern w:val="0"/>
                <w:sz w:val="24"/>
              </w:rPr>
              <w:t>≥</w:t>
            </w:r>
            <w:r w:rsidRPr="0000218C">
              <w:rPr>
                <w:rFonts w:ascii="Times New Roman" w:hAnsi="Times New Roman" w:cs="Times New Roman"/>
                <w:bCs/>
                <w:color w:val="000000" w:themeColor="text1"/>
                <w:kern w:val="0"/>
                <w:sz w:val="24"/>
              </w:rPr>
              <w:t>22.5</w:t>
            </w:r>
          </w:p>
          <w:p w14:paraId="3BFE6188" w14:textId="77777777" w:rsidR="00A34E18" w:rsidRDefault="00A34E18" w:rsidP="00804F4F">
            <w:pPr>
              <w:pStyle w:val="a5"/>
              <w:widowControl/>
              <w:numPr>
                <w:ilvl w:val="0"/>
                <w:numId w:val="88"/>
              </w:numPr>
              <w:spacing w:line="360" w:lineRule="auto"/>
              <w:ind w:firstLineChars="0"/>
              <w:jc w:val="left"/>
              <w:rPr>
                <w:rFonts w:ascii="Times New Roman" w:hAnsi="Times New Roman" w:cs="Times New Roman"/>
                <w:bCs/>
                <w:color w:val="000000" w:themeColor="text1"/>
                <w:kern w:val="0"/>
                <w:sz w:val="24"/>
              </w:rPr>
            </w:pPr>
            <w:r w:rsidRPr="0000218C">
              <w:rPr>
                <w:rFonts w:ascii="Times New Roman" w:hAnsi="Times New Roman" w:cs="Times New Roman"/>
                <w:bCs/>
                <w:color w:val="000000" w:themeColor="text1"/>
                <w:kern w:val="0"/>
                <w:sz w:val="24"/>
              </w:rPr>
              <w:t>频</w:t>
            </w:r>
            <w:r w:rsidRPr="0000218C">
              <w:rPr>
                <w:rFonts w:ascii="Times New Roman" w:hAnsi="Times New Roman" w:cs="Times New Roman"/>
                <w:bCs/>
                <w:color w:val="000000" w:themeColor="text1"/>
                <w:kern w:val="0"/>
                <w:sz w:val="24"/>
              </w:rPr>
              <w:t xml:space="preserve"> </w:t>
            </w:r>
            <w:r w:rsidRPr="0000218C">
              <w:rPr>
                <w:rFonts w:ascii="Times New Roman" w:hAnsi="Times New Roman" w:cs="Times New Roman"/>
                <w:bCs/>
                <w:color w:val="000000" w:themeColor="text1"/>
                <w:kern w:val="0"/>
                <w:sz w:val="24"/>
              </w:rPr>
              <w:t>率</w:t>
            </w:r>
            <w:r w:rsidRPr="0000218C">
              <w:rPr>
                <w:rFonts w:ascii="Times New Roman" w:hAnsi="Times New Roman" w:cs="Times New Roman"/>
                <w:bCs/>
                <w:color w:val="000000" w:themeColor="text1"/>
                <w:kern w:val="0"/>
                <w:sz w:val="24"/>
              </w:rPr>
              <w:t>KHz:40</w:t>
            </w:r>
          </w:p>
          <w:p w14:paraId="5C8D7707" w14:textId="77777777" w:rsidR="00A34E18" w:rsidRDefault="00A34E18" w:rsidP="00804F4F">
            <w:pPr>
              <w:pStyle w:val="a5"/>
              <w:widowControl/>
              <w:numPr>
                <w:ilvl w:val="0"/>
                <w:numId w:val="88"/>
              </w:numPr>
              <w:spacing w:line="360" w:lineRule="auto"/>
              <w:ind w:firstLineChars="0"/>
              <w:jc w:val="left"/>
              <w:rPr>
                <w:rFonts w:ascii="Times New Roman" w:hAnsi="Times New Roman" w:cs="Times New Roman"/>
                <w:bCs/>
                <w:color w:val="000000" w:themeColor="text1"/>
                <w:kern w:val="0"/>
                <w:sz w:val="24"/>
              </w:rPr>
            </w:pPr>
            <w:r w:rsidRPr="0000218C">
              <w:rPr>
                <w:rFonts w:ascii="Times New Roman" w:hAnsi="Times New Roman" w:cs="Times New Roman"/>
                <w:bCs/>
                <w:color w:val="000000" w:themeColor="text1"/>
                <w:kern w:val="0"/>
                <w:sz w:val="24"/>
              </w:rPr>
              <w:t>功</w:t>
            </w:r>
            <w:r w:rsidRPr="0000218C">
              <w:rPr>
                <w:rFonts w:ascii="Times New Roman" w:hAnsi="Times New Roman" w:cs="Times New Roman"/>
                <w:bCs/>
                <w:color w:val="000000" w:themeColor="text1"/>
                <w:kern w:val="0"/>
                <w:sz w:val="24"/>
              </w:rPr>
              <w:t xml:space="preserve"> </w:t>
            </w:r>
            <w:r w:rsidRPr="0000218C">
              <w:rPr>
                <w:rFonts w:ascii="Times New Roman" w:hAnsi="Times New Roman" w:cs="Times New Roman"/>
                <w:bCs/>
                <w:color w:val="000000" w:themeColor="text1"/>
                <w:kern w:val="0"/>
                <w:sz w:val="24"/>
              </w:rPr>
              <w:t>率</w:t>
            </w:r>
            <w:r w:rsidRPr="0000218C">
              <w:rPr>
                <w:rFonts w:ascii="Times New Roman" w:hAnsi="Times New Roman" w:cs="Times New Roman"/>
                <w:bCs/>
                <w:color w:val="000000" w:themeColor="text1"/>
                <w:kern w:val="0"/>
                <w:sz w:val="24"/>
              </w:rPr>
              <w:t xml:space="preserve"> W:720</w:t>
            </w:r>
          </w:p>
          <w:p w14:paraId="24065F41" w14:textId="77777777" w:rsidR="00A34E18" w:rsidRDefault="00A34E18" w:rsidP="00804F4F">
            <w:pPr>
              <w:pStyle w:val="a5"/>
              <w:widowControl/>
              <w:numPr>
                <w:ilvl w:val="0"/>
                <w:numId w:val="88"/>
              </w:numPr>
              <w:spacing w:line="360" w:lineRule="auto"/>
              <w:ind w:firstLineChars="0"/>
              <w:jc w:val="left"/>
              <w:rPr>
                <w:rFonts w:ascii="Times New Roman" w:hAnsi="Times New Roman" w:cs="Times New Roman"/>
                <w:bCs/>
                <w:color w:val="000000" w:themeColor="text1"/>
                <w:kern w:val="0"/>
                <w:sz w:val="24"/>
              </w:rPr>
            </w:pPr>
            <w:r w:rsidRPr="0000218C">
              <w:rPr>
                <w:rFonts w:ascii="Times New Roman" w:hAnsi="Times New Roman" w:cs="Times New Roman"/>
                <w:bCs/>
                <w:color w:val="000000" w:themeColor="text1"/>
                <w:kern w:val="0"/>
                <w:sz w:val="24"/>
              </w:rPr>
              <w:t>热功率</w:t>
            </w:r>
            <w:r w:rsidRPr="0000218C">
              <w:rPr>
                <w:rFonts w:ascii="Times New Roman" w:hAnsi="Times New Roman" w:cs="Times New Roman"/>
                <w:bCs/>
                <w:color w:val="000000" w:themeColor="text1"/>
                <w:kern w:val="0"/>
                <w:sz w:val="24"/>
              </w:rPr>
              <w:t>W:1000</w:t>
            </w:r>
          </w:p>
          <w:p w14:paraId="2BFC142A" w14:textId="51C23F61" w:rsidR="00A34E18" w:rsidRPr="0000218C" w:rsidRDefault="00A34E18" w:rsidP="00804F4F">
            <w:pPr>
              <w:pStyle w:val="a5"/>
              <w:widowControl/>
              <w:numPr>
                <w:ilvl w:val="0"/>
                <w:numId w:val="88"/>
              </w:numPr>
              <w:spacing w:line="360" w:lineRule="auto"/>
              <w:ind w:firstLineChars="0"/>
              <w:jc w:val="left"/>
              <w:rPr>
                <w:rFonts w:ascii="Times New Roman" w:hAnsi="Times New Roman" w:cs="Times New Roman"/>
                <w:bCs/>
                <w:color w:val="000000" w:themeColor="text1"/>
                <w:kern w:val="0"/>
                <w:sz w:val="24"/>
              </w:rPr>
            </w:pPr>
            <w:r w:rsidRPr="0000218C">
              <w:rPr>
                <w:rFonts w:ascii="Times New Roman" w:hAnsi="Times New Roman" w:cs="Times New Roman"/>
                <w:bCs/>
                <w:color w:val="000000" w:themeColor="text1"/>
                <w:kern w:val="0"/>
                <w:sz w:val="24"/>
              </w:rPr>
              <w:lastRenderedPageBreak/>
              <w:t>温度可调</w:t>
            </w:r>
            <w:r w:rsidRPr="0000218C">
              <w:rPr>
                <w:rFonts w:ascii="Times New Roman" w:hAnsi="Times New Roman" w:cs="Times New Roman"/>
                <w:bCs/>
                <w:color w:val="000000" w:themeColor="text1"/>
                <w:kern w:val="0"/>
                <w:sz w:val="24"/>
              </w:rPr>
              <w:t>:</w:t>
            </w:r>
            <w:r w:rsidRPr="0000218C">
              <w:rPr>
                <w:rFonts w:ascii="Times New Roman" w:hAnsi="Times New Roman" w:cs="Times New Roman"/>
                <w:bCs/>
                <w:color w:val="000000" w:themeColor="text1"/>
                <w:kern w:val="0"/>
                <w:sz w:val="24"/>
              </w:rPr>
              <w:t>室温</w:t>
            </w:r>
            <w:r w:rsidRPr="0000218C">
              <w:rPr>
                <w:rFonts w:ascii="Times New Roman" w:hAnsi="Times New Roman" w:cs="Times New Roman"/>
                <w:bCs/>
                <w:color w:val="000000" w:themeColor="text1"/>
                <w:kern w:val="0"/>
                <w:sz w:val="24"/>
              </w:rPr>
              <w:t>-80</w:t>
            </w:r>
          </w:p>
        </w:tc>
        <w:tc>
          <w:tcPr>
            <w:tcW w:w="1134" w:type="dxa"/>
            <w:vAlign w:val="center"/>
          </w:tcPr>
          <w:p w14:paraId="70A7D63C" w14:textId="77777777" w:rsidR="00A34E18" w:rsidRPr="00A34E18" w:rsidRDefault="00A34E18" w:rsidP="00A34E18">
            <w:pPr>
              <w:jc w:val="center"/>
            </w:pPr>
          </w:p>
        </w:tc>
        <w:tc>
          <w:tcPr>
            <w:tcW w:w="992" w:type="dxa"/>
            <w:vAlign w:val="center"/>
          </w:tcPr>
          <w:p w14:paraId="1464A15A" w14:textId="77777777" w:rsidR="00A34E18" w:rsidRPr="00A34E18" w:rsidRDefault="00A34E18" w:rsidP="00A34E18">
            <w:pPr>
              <w:jc w:val="center"/>
            </w:pPr>
          </w:p>
        </w:tc>
      </w:tr>
      <w:tr w:rsidR="00A34E18" w:rsidRPr="00FE1A12" w14:paraId="533D61DF" w14:textId="738EA96D" w:rsidTr="00A34E18">
        <w:trPr>
          <w:trHeight w:val="670"/>
          <w:jc w:val="center"/>
        </w:trPr>
        <w:tc>
          <w:tcPr>
            <w:tcW w:w="992" w:type="dxa"/>
            <w:tcBorders>
              <w:top w:val="single" w:sz="4" w:space="0" w:color="auto"/>
              <w:left w:val="single" w:sz="6" w:space="0" w:color="auto"/>
              <w:bottom w:val="single" w:sz="4" w:space="0" w:color="auto"/>
              <w:right w:val="single" w:sz="4" w:space="0" w:color="auto"/>
            </w:tcBorders>
            <w:shd w:val="clear" w:color="auto" w:fill="FFFFFF"/>
            <w:vAlign w:val="center"/>
          </w:tcPr>
          <w:p w14:paraId="32009F1B" w14:textId="77777777" w:rsidR="00A34E18" w:rsidRPr="00FE1A12" w:rsidRDefault="00A34E18" w:rsidP="00804F4F">
            <w:pPr>
              <w:widowControl/>
              <w:numPr>
                <w:ilvl w:val="0"/>
                <w:numId w:val="7"/>
              </w:numPr>
              <w:jc w:val="left"/>
              <w:textAlignment w:val="center"/>
              <w:rPr>
                <w:rFonts w:ascii="Times New Roman" w:hAnsi="Times New Roman" w:cs="Times New Roman"/>
                <w:color w:val="000000" w:themeColor="text1"/>
                <w:kern w:val="0"/>
                <w:sz w:val="24"/>
                <w:lang w:bidi="ar"/>
              </w:rPr>
            </w:pPr>
          </w:p>
        </w:tc>
        <w:tc>
          <w:tcPr>
            <w:tcW w:w="1418" w:type="dxa"/>
            <w:tcBorders>
              <w:top w:val="single" w:sz="4" w:space="0" w:color="auto"/>
              <w:left w:val="single" w:sz="6" w:space="0" w:color="auto"/>
              <w:bottom w:val="single" w:sz="4" w:space="0" w:color="auto"/>
              <w:right w:val="single" w:sz="4" w:space="0" w:color="auto"/>
            </w:tcBorders>
            <w:shd w:val="clear" w:color="auto" w:fill="FFFFFF"/>
            <w:vAlign w:val="center"/>
          </w:tcPr>
          <w:p w14:paraId="05157C8B" w14:textId="77777777" w:rsidR="00A34E18" w:rsidRPr="00FE1A12" w:rsidRDefault="00A34E18">
            <w:pPr>
              <w:widowControl/>
              <w:jc w:val="left"/>
              <w:textAlignment w:val="center"/>
              <w:rPr>
                <w:rStyle w:val="font21"/>
                <w:bCs/>
                <w:color w:val="000000" w:themeColor="text1"/>
                <w:sz w:val="24"/>
                <w:szCs w:val="24"/>
                <w:lang w:bidi="ar"/>
              </w:rPr>
            </w:pPr>
            <w:r w:rsidRPr="00FE1A12">
              <w:rPr>
                <w:rFonts w:ascii="Times New Roman" w:hAnsi="Times New Roman" w:cs="Times New Roman"/>
                <w:color w:val="000000" w:themeColor="text1"/>
                <w:kern w:val="0"/>
                <w:sz w:val="24"/>
                <w:lang w:bidi="ar"/>
              </w:rPr>
              <w:t>PH</w:t>
            </w:r>
            <w:r w:rsidRPr="00FE1A12">
              <w:rPr>
                <w:rFonts w:ascii="Times New Roman" w:hAnsi="Times New Roman" w:cs="Times New Roman"/>
                <w:color w:val="000000" w:themeColor="text1"/>
                <w:kern w:val="0"/>
                <w:sz w:val="24"/>
                <w:lang w:bidi="ar"/>
              </w:rPr>
              <w:t>计</w:t>
            </w:r>
          </w:p>
        </w:tc>
        <w:tc>
          <w:tcPr>
            <w:tcW w:w="6379" w:type="dxa"/>
            <w:tcBorders>
              <w:top w:val="single" w:sz="4" w:space="0" w:color="auto"/>
              <w:left w:val="single" w:sz="6" w:space="0" w:color="auto"/>
              <w:bottom w:val="single" w:sz="4" w:space="0" w:color="auto"/>
              <w:right w:val="single" w:sz="4" w:space="0" w:color="auto"/>
            </w:tcBorders>
            <w:shd w:val="clear" w:color="auto" w:fill="FFFFFF"/>
            <w:vAlign w:val="center"/>
          </w:tcPr>
          <w:p w14:paraId="4CB562B7" w14:textId="6F258955" w:rsidR="00A34E18" w:rsidRDefault="00A34E18" w:rsidP="00804F4F">
            <w:pPr>
              <w:pStyle w:val="a5"/>
              <w:numPr>
                <w:ilvl w:val="0"/>
                <w:numId w:val="89"/>
              </w:numPr>
              <w:spacing w:line="360" w:lineRule="auto"/>
              <w:ind w:firstLineChars="0"/>
              <w:jc w:val="left"/>
              <w:rPr>
                <w:rFonts w:ascii="Times New Roman" w:hAnsi="Times New Roman" w:cs="Times New Roman"/>
                <w:bCs/>
                <w:color w:val="000000" w:themeColor="text1"/>
                <w:sz w:val="24"/>
              </w:rPr>
            </w:pPr>
            <w:r w:rsidRPr="0000218C">
              <w:rPr>
                <w:rFonts w:ascii="Times New Roman" w:hAnsi="Times New Roman" w:cs="Times New Roman"/>
                <w:bCs/>
                <w:color w:val="000000" w:themeColor="text1"/>
                <w:sz w:val="24"/>
              </w:rPr>
              <w:t>显示屏：</w:t>
            </w:r>
            <w:r w:rsidRPr="00505EB5">
              <w:rPr>
                <w:rFonts w:ascii="Times New Roman" w:hAnsi="Times New Roman" w:cs="Times New Roman" w:hint="eastAsia"/>
                <w:bCs/>
                <w:color w:val="000000" w:themeColor="text1"/>
                <w:sz w:val="24"/>
              </w:rPr>
              <w:t>≥</w:t>
            </w:r>
            <w:r w:rsidRPr="0000218C">
              <w:rPr>
                <w:rFonts w:ascii="Times New Roman" w:hAnsi="Times New Roman" w:cs="Times New Roman"/>
                <w:bCs/>
                <w:color w:val="000000" w:themeColor="text1"/>
                <w:sz w:val="24"/>
              </w:rPr>
              <w:t>7</w:t>
            </w:r>
            <w:r w:rsidRPr="0000218C">
              <w:rPr>
                <w:rFonts w:ascii="Times New Roman" w:hAnsi="Times New Roman" w:cs="Times New Roman"/>
                <w:bCs/>
                <w:color w:val="000000" w:themeColor="text1"/>
                <w:sz w:val="24"/>
              </w:rPr>
              <w:t>英寸彩色触控屏</w:t>
            </w:r>
          </w:p>
          <w:p w14:paraId="15134598" w14:textId="77777777" w:rsidR="00A34E18" w:rsidRDefault="00A34E18" w:rsidP="00804F4F">
            <w:pPr>
              <w:pStyle w:val="a5"/>
              <w:numPr>
                <w:ilvl w:val="0"/>
                <w:numId w:val="89"/>
              </w:numPr>
              <w:spacing w:line="360" w:lineRule="auto"/>
              <w:ind w:firstLineChars="0"/>
              <w:jc w:val="left"/>
              <w:rPr>
                <w:rFonts w:ascii="Times New Roman" w:hAnsi="Times New Roman" w:cs="Times New Roman"/>
                <w:bCs/>
                <w:color w:val="000000" w:themeColor="text1"/>
                <w:sz w:val="24"/>
              </w:rPr>
            </w:pPr>
            <w:r w:rsidRPr="0000218C">
              <w:rPr>
                <w:rFonts w:ascii="Times New Roman" w:hAnsi="Times New Roman" w:cs="Times New Roman"/>
                <w:bCs/>
                <w:color w:val="000000" w:themeColor="text1"/>
                <w:sz w:val="24"/>
              </w:rPr>
              <w:t>pH</w:t>
            </w:r>
            <w:r w:rsidRPr="0000218C">
              <w:rPr>
                <w:rFonts w:ascii="Times New Roman" w:hAnsi="Times New Roman" w:cs="Times New Roman"/>
                <w:bCs/>
                <w:color w:val="000000" w:themeColor="text1"/>
                <w:sz w:val="24"/>
              </w:rPr>
              <w:t>显示范围：</w:t>
            </w:r>
            <w:r w:rsidRPr="0000218C">
              <w:rPr>
                <w:rFonts w:ascii="Times New Roman" w:hAnsi="Times New Roman" w:cs="Times New Roman"/>
                <w:bCs/>
                <w:color w:val="000000" w:themeColor="text1"/>
                <w:sz w:val="24"/>
              </w:rPr>
              <w:t>-2.00</w:t>
            </w:r>
            <w:r w:rsidRPr="0000218C">
              <w:rPr>
                <w:rFonts w:ascii="Times New Roman" w:hAnsi="Times New Roman" w:cs="Times New Roman"/>
                <w:bCs/>
                <w:color w:val="000000" w:themeColor="text1"/>
                <w:sz w:val="24"/>
              </w:rPr>
              <w:t>至</w:t>
            </w:r>
            <w:r w:rsidRPr="0000218C">
              <w:rPr>
                <w:rFonts w:ascii="Times New Roman" w:hAnsi="Times New Roman" w:cs="Times New Roman"/>
                <w:bCs/>
                <w:color w:val="000000" w:themeColor="text1"/>
                <w:sz w:val="24"/>
              </w:rPr>
              <w:t>20.00 pH</w:t>
            </w:r>
          </w:p>
          <w:p w14:paraId="50A78837" w14:textId="6571CD71" w:rsidR="00A34E18" w:rsidRDefault="00A34E18" w:rsidP="00804F4F">
            <w:pPr>
              <w:pStyle w:val="a5"/>
              <w:numPr>
                <w:ilvl w:val="0"/>
                <w:numId w:val="89"/>
              </w:numPr>
              <w:spacing w:line="360" w:lineRule="auto"/>
              <w:ind w:firstLineChars="0"/>
              <w:jc w:val="left"/>
              <w:rPr>
                <w:rFonts w:ascii="Times New Roman" w:hAnsi="Times New Roman" w:cs="Times New Roman"/>
                <w:bCs/>
                <w:color w:val="000000" w:themeColor="text1"/>
                <w:sz w:val="24"/>
              </w:rPr>
            </w:pPr>
            <w:r w:rsidRPr="0000218C">
              <w:rPr>
                <w:rFonts w:ascii="Times New Roman" w:hAnsi="Times New Roman" w:cs="Times New Roman"/>
                <w:bCs/>
                <w:color w:val="000000" w:themeColor="text1"/>
                <w:sz w:val="24"/>
              </w:rPr>
              <w:t>pH</w:t>
            </w:r>
            <w:r w:rsidRPr="0000218C">
              <w:rPr>
                <w:rFonts w:ascii="Times New Roman" w:hAnsi="Times New Roman" w:cs="Times New Roman"/>
                <w:bCs/>
                <w:color w:val="000000" w:themeColor="text1"/>
                <w:sz w:val="24"/>
              </w:rPr>
              <w:t>分辨率：</w:t>
            </w:r>
            <w:r w:rsidRPr="00505EB5">
              <w:rPr>
                <w:rFonts w:ascii="Times New Roman" w:hAnsi="Times New Roman" w:cs="Times New Roman" w:hint="eastAsia"/>
                <w:bCs/>
                <w:color w:val="000000" w:themeColor="text1"/>
                <w:sz w:val="24"/>
              </w:rPr>
              <w:t>≤</w:t>
            </w:r>
            <w:r w:rsidRPr="0000218C">
              <w:rPr>
                <w:rFonts w:ascii="Times New Roman" w:hAnsi="Times New Roman" w:cs="Times New Roman"/>
                <w:bCs/>
                <w:color w:val="000000" w:themeColor="text1"/>
                <w:sz w:val="24"/>
              </w:rPr>
              <w:t>0.1/0.01pH</w:t>
            </w:r>
          </w:p>
          <w:p w14:paraId="511F941D" w14:textId="7545913C" w:rsidR="00A34E18" w:rsidRDefault="00A34E18" w:rsidP="00804F4F">
            <w:pPr>
              <w:pStyle w:val="a5"/>
              <w:numPr>
                <w:ilvl w:val="0"/>
                <w:numId w:val="89"/>
              </w:numPr>
              <w:spacing w:line="360" w:lineRule="auto"/>
              <w:ind w:firstLineChars="0"/>
              <w:jc w:val="left"/>
              <w:rPr>
                <w:rFonts w:ascii="Times New Roman" w:hAnsi="Times New Roman" w:cs="Times New Roman"/>
                <w:bCs/>
                <w:color w:val="000000" w:themeColor="text1"/>
                <w:sz w:val="24"/>
              </w:rPr>
            </w:pPr>
            <w:r w:rsidRPr="0000218C">
              <w:rPr>
                <w:rFonts w:ascii="Times New Roman" w:hAnsi="Times New Roman" w:cs="Times New Roman"/>
                <w:bCs/>
                <w:color w:val="000000" w:themeColor="text1"/>
                <w:sz w:val="24"/>
              </w:rPr>
              <w:t>PH</w:t>
            </w:r>
            <w:r w:rsidRPr="0000218C">
              <w:rPr>
                <w:rFonts w:ascii="Times New Roman" w:hAnsi="Times New Roman" w:cs="Times New Roman"/>
                <w:bCs/>
                <w:color w:val="000000" w:themeColor="text1"/>
                <w:sz w:val="24"/>
              </w:rPr>
              <w:t>精度：</w:t>
            </w:r>
            <w:r w:rsidRPr="00505EB5">
              <w:rPr>
                <w:rFonts w:ascii="Times New Roman" w:hAnsi="Times New Roman" w:cs="Times New Roman" w:hint="eastAsia"/>
                <w:bCs/>
                <w:color w:val="000000" w:themeColor="text1"/>
                <w:sz w:val="24"/>
              </w:rPr>
              <w:t>≤</w:t>
            </w:r>
            <w:r w:rsidRPr="0000218C">
              <w:rPr>
                <w:rFonts w:ascii="Times New Roman" w:hAnsi="Times New Roman" w:cs="Times New Roman"/>
                <w:bCs/>
                <w:color w:val="000000" w:themeColor="text1"/>
                <w:sz w:val="24"/>
              </w:rPr>
              <w:t>±0.01 pH</w:t>
            </w:r>
          </w:p>
          <w:p w14:paraId="6E4A9418" w14:textId="77777777" w:rsidR="00A34E18" w:rsidRDefault="00A34E18" w:rsidP="00804F4F">
            <w:pPr>
              <w:pStyle w:val="a5"/>
              <w:numPr>
                <w:ilvl w:val="0"/>
                <w:numId w:val="89"/>
              </w:numPr>
              <w:spacing w:line="360" w:lineRule="auto"/>
              <w:ind w:firstLineChars="0"/>
              <w:jc w:val="left"/>
              <w:rPr>
                <w:rFonts w:ascii="Times New Roman" w:hAnsi="Times New Roman" w:cs="Times New Roman"/>
                <w:bCs/>
                <w:color w:val="000000" w:themeColor="text1"/>
                <w:sz w:val="24"/>
              </w:rPr>
            </w:pPr>
            <w:r w:rsidRPr="0000218C">
              <w:rPr>
                <w:rFonts w:ascii="Times New Roman" w:hAnsi="Times New Roman" w:cs="Times New Roman"/>
                <w:bCs/>
                <w:color w:val="000000" w:themeColor="text1"/>
                <w:sz w:val="24"/>
              </w:rPr>
              <w:t>mV</w:t>
            </w:r>
            <w:r w:rsidRPr="0000218C">
              <w:rPr>
                <w:rFonts w:ascii="Times New Roman" w:hAnsi="Times New Roman" w:cs="Times New Roman"/>
                <w:bCs/>
                <w:color w:val="000000" w:themeColor="text1"/>
                <w:sz w:val="24"/>
              </w:rPr>
              <w:t>测量范围：</w:t>
            </w:r>
            <w:r w:rsidRPr="0000218C">
              <w:rPr>
                <w:rFonts w:ascii="Times New Roman" w:hAnsi="Times New Roman" w:cs="Times New Roman"/>
                <w:bCs/>
                <w:color w:val="000000" w:themeColor="text1"/>
                <w:sz w:val="24"/>
              </w:rPr>
              <w:t>-2000</w:t>
            </w:r>
            <w:r w:rsidRPr="0000218C">
              <w:rPr>
                <w:rFonts w:ascii="Times New Roman" w:hAnsi="Times New Roman" w:cs="Times New Roman"/>
                <w:bCs/>
                <w:color w:val="000000" w:themeColor="text1"/>
                <w:sz w:val="24"/>
              </w:rPr>
              <w:t>～</w:t>
            </w:r>
            <w:r w:rsidRPr="0000218C">
              <w:rPr>
                <w:rFonts w:ascii="Times New Roman" w:hAnsi="Times New Roman" w:cs="Times New Roman"/>
                <w:bCs/>
                <w:color w:val="000000" w:themeColor="text1"/>
                <w:sz w:val="24"/>
              </w:rPr>
              <w:t>2000 mV</w:t>
            </w:r>
          </w:p>
          <w:p w14:paraId="185ABB96" w14:textId="605AFA4B" w:rsidR="00A34E18" w:rsidRPr="0000218C" w:rsidRDefault="00A34E18" w:rsidP="00804F4F">
            <w:pPr>
              <w:pStyle w:val="a5"/>
              <w:numPr>
                <w:ilvl w:val="0"/>
                <w:numId w:val="89"/>
              </w:numPr>
              <w:spacing w:line="360" w:lineRule="auto"/>
              <w:ind w:firstLineChars="0"/>
              <w:jc w:val="left"/>
              <w:rPr>
                <w:rFonts w:ascii="Times New Roman" w:hAnsi="Times New Roman" w:cs="Times New Roman"/>
                <w:bCs/>
                <w:color w:val="000000" w:themeColor="text1"/>
                <w:sz w:val="24"/>
              </w:rPr>
            </w:pPr>
            <w:r w:rsidRPr="0000218C">
              <w:rPr>
                <w:rFonts w:ascii="Times New Roman" w:hAnsi="Times New Roman" w:cs="Times New Roman"/>
                <w:bCs/>
                <w:color w:val="000000" w:themeColor="text1"/>
                <w:sz w:val="24"/>
              </w:rPr>
              <w:t>mV</w:t>
            </w:r>
            <w:r w:rsidRPr="0000218C">
              <w:rPr>
                <w:rFonts w:ascii="Times New Roman" w:hAnsi="Times New Roman" w:cs="Times New Roman"/>
                <w:bCs/>
                <w:color w:val="000000" w:themeColor="text1"/>
                <w:sz w:val="24"/>
              </w:rPr>
              <w:t>分辨率：</w:t>
            </w:r>
            <w:r w:rsidRPr="00505EB5">
              <w:rPr>
                <w:rFonts w:ascii="Times New Roman" w:hAnsi="Times New Roman" w:cs="Times New Roman" w:hint="eastAsia"/>
                <w:bCs/>
                <w:color w:val="000000" w:themeColor="text1"/>
                <w:sz w:val="24"/>
              </w:rPr>
              <w:t>≤</w:t>
            </w:r>
            <w:r w:rsidRPr="0000218C">
              <w:rPr>
                <w:rFonts w:ascii="Times New Roman" w:hAnsi="Times New Roman" w:cs="Times New Roman"/>
                <w:bCs/>
                <w:color w:val="000000" w:themeColor="text1"/>
                <w:sz w:val="24"/>
              </w:rPr>
              <w:t>0.1mV</w:t>
            </w:r>
          </w:p>
        </w:tc>
        <w:tc>
          <w:tcPr>
            <w:tcW w:w="1134" w:type="dxa"/>
            <w:vAlign w:val="center"/>
          </w:tcPr>
          <w:p w14:paraId="3A1BF96C" w14:textId="77777777" w:rsidR="00A34E18" w:rsidRPr="00A34E18" w:rsidRDefault="00A34E18" w:rsidP="00A34E18">
            <w:pPr>
              <w:jc w:val="center"/>
            </w:pPr>
          </w:p>
        </w:tc>
        <w:tc>
          <w:tcPr>
            <w:tcW w:w="992" w:type="dxa"/>
            <w:vAlign w:val="center"/>
          </w:tcPr>
          <w:p w14:paraId="4306A020" w14:textId="77777777" w:rsidR="00A34E18" w:rsidRPr="00A34E18" w:rsidRDefault="00A34E18" w:rsidP="00A34E18">
            <w:pPr>
              <w:jc w:val="center"/>
            </w:pPr>
          </w:p>
        </w:tc>
      </w:tr>
      <w:tr w:rsidR="00A34E18" w:rsidRPr="00FE1A12" w14:paraId="5FE835F0" w14:textId="7039CA42" w:rsidTr="00A34E18">
        <w:trPr>
          <w:trHeight w:val="670"/>
          <w:jc w:val="center"/>
        </w:trPr>
        <w:tc>
          <w:tcPr>
            <w:tcW w:w="992" w:type="dxa"/>
            <w:tcBorders>
              <w:top w:val="single" w:sz="4" w:space="0" w:color="auto"/>
              <w:left w:val="single" w:sz="6" w:space="0" w:color="auto"/>
              <w:bottom w:val="single" w:sz="4" w:space="0" w:color="auto"/>
              <w:right w:val="single" w:sz="4" w:space="0" w:color="auto"/>
            </w:tcBorders>
            <w:shd w:val="clear" w:color="auto" w:fill="FFFFFF"/>
            <w:vAlign w:val="center"/>
          </w:tcPr>
          <w:p w14:paraId="38AA1D8E" w14:textId="77777777" w:rsidR="00A34E18" w:rsidRPr="00FE1A12" w:rsidRDefault="00A34E18" w:rsidP="00804F4F">
            <w:pPr>
              <w:widowControl/>
              <w:numPr>
                <w:ilvl w:val="0"/>
                <w:numId w:val="7"/>
              </w:numPr>
              <w:jc w:val="left"/>
              <w:textAlignment w:val="center"/>
              <w:rPr>
                <w:rFonts w:ascii="Times New Roman" w:hAnsi="Times New Roman" w:cs="Times New Roman"/>
                <w:color w:val="000000" w:themeColor="text1"/>
                <w:kern w:val="0"/>
                <w:sz w:val="24"/>
                <w:lang w:bidi="ar"/>
              </w:rPr>
            </w:pPr>
          </w:p>
        </w:tc>
        <w:tc>
          <w:tcPr>
            <w:tcW w:w="1418" w:type="dxa"/>
            <w:tcBorders>
              <w:top w:val="single" w:sz="4" w:space="0" w:color="auto"/>
              <w:left w:val="single" w:sz="6" w:space="0" w:color="auto"/>
              <w:bottom w:val="single" w:sz="4" w:space="0" w:color="auto"/>
              <w:right w:val="single" w:sz="4" w:space="0" w:color="auto"/>
            </w:tcBorders>
            <w:shd w:val="clear" w:color="auto" w:fill="FFFFFF"/>
            <w:vAlign w:val="center"/>
          </w:tcPr>
          <w:p w14:paraId="74E095A1" w14:textId="77777777" w:rsidR="00A34E18" w:rsidRPr="00FE1A12" w:rsidRDefault="00A34E18">
            <w:pPr>
              <w:widowControl/>
              <w:jc w:val="left"/>
              <w:textAlignment w:val="center"/>
              <w:rPr>
                <w:rStyle w:val="font21"/>
                <w:bCs/>
                <w:color w:val="000000" w:themeColor="text1"/>
                <w:sz w:val="24"/>
                <w:szCs w:val="24"/>
                <w:lang w:bidi="ar"/>
              </w:rPr>
            </w:pPr>
            <w:r w:rsidRPr="00FE1A12">
              <w:rPr>
                <w:rFonts w:ascii="Times New Roman" w:hAnsi="Times New Roman" w:cs="Times New Roman"/>
                <w:color w:val="000000" w:themeColor="text1"/>
                <w:kern w:val="0"/>
                <w:sz w:val="24"/>
                <w:lang w:bidi="ar"/>
              </w:rPr>
              <w:t>恒温水浴锅</w:t>
            </w:r>
          </w:p>
        </w:tc>
        <w:tc>
          <w:tcPr>
            <w:tcW w:w="6379" w:type="dxa"/>
            <w:tcBorders>
              <w:top w:val="single" w:sz="4" w:space="0" w:color="auto"/>
              <w:left w:val="single" w:sz="6" w:space="0" w:color="auto"/>
              <w:bottom w:val="single" w:sz="4" w:space="0" w:color="auto"/>
              <w:right w:val="single" w:sz="4" w:space="0" w:color="auto"/>
            </w:tcBorders>
            <w:shd w:val="clear" w:color="auto" w:fill="FFFFFF"/>
            <w:vAlign w:val="center"/>
          </w:tcPr>
          <w:p w14:paraId="3F3AE006" w14:textId="324184F1" w:rsidR="00A34E18" w:rsidRDefault="00A34E18" w:rsidP="00804F4F">
            <w:pPr>
              <w:pStyle w:val="a5"/>
              <w:numPr>
                <w:ilvl w:val="0"/>
                <w:numId w:val="90"/>
              </w:numPr>
              <w:spacing w:line="360" w:lineRule="auto"/>
              <w:ind w:left="442" w:firstLineChars="0" w:hanging="442"/>
              <w:jc w:val="left"/>
              <w:rPr>
                <w:rFonts w:ascii="Times New Roman" w:hAnsi="Times New Roman" w:cs="Times New Roman"/>
                <w:bCs/>
                <w:color w:val="000000" w:themeColor="text1"/>
                <w:sz w:val="24"/>
              </w:rPr>
            </w:pPr>
            <w:r w:rsidRPr="0000218C">
              <w:rPr>
                <w:rFonts w:ascii="Times New Roman" w:hAnsi="Times New Roman" w:cs="Times New Roman"/>
                <w:bCs/>
                <w:color w:val="000000" w:themeColor="text1"/>
                <w:sz w:val="24"/>
              </w:rPr>
              <w:t>内胆容积：</w:t>
            </w:r>
            <w:r w:rsidRPr="00505EB5">
              <w:rPr>
                <w:rFonts w:ascii="Times New Roman" w:hAnsi="Times New Roman" w:cs="Times New Roman" w:hint="eastAsia"/>
                <w:bCs/>
                <w:color w:val="000000" w:themeColor="text1"/>
                <w:sz w:val="24"/>
              </w:rPr>
              <w:t>≥</w:t>
            </w:r>
            <w:r w:rsidRPr="0000218C">
              <w:rPr>
                <w:rFonts w:ascii="Times New Roman" w:hAnsi="Times New Roman" w:cs="Times New Roman"/>
                <w:bCs/>
                <w:color w:val="000000" w:themeColor="text1"/>
                <w:sz w:val="24"/>
              </w:rPr>
              <w:t>14.8</w:t>
            </w:r>
          </w:p>
          <w:p w14:paraId="79827C8D" w14:textId="6FE3533E" w:rsidR="00A34E18" w:rsidRDefault="00A34E18" w:rsidP="00804F4F">
            <w:pPr>
              <w:pStyle w:val="a5"/>
              <w:numPr>
                <w:ilvl w:val="0"/>
                <w:numId w:val="90"/>
              </w:numPr>
              <w:spacing w:line="360" w:lineRule="auto"/>
              <w:ind w:left="442" w:firstLineChars="0" w:hanging="442"/>
              <w:jc w:val="left"/>
              <w:rPr>
                <w:rFonts w:ascii="Times New Roman" w:hAnsi="Times New Roman" w:cs="Times New Roman"/>
                <w:bCs/>
                <w:color w:val="000000" w:themeColor="text1"/>
                <w:sz w:val="24"/>
              </w:rPr>
            </w:pPr>
            <w:r w:rsidRPr="0000218C">
              <w:rPr>
                <w:rFonts w:ascii="Times New Roman" w:hAnsi="Times New Roman" w:cs="Times New Roman"/>
                <w:bCs/>
                <w:color w:val="000000" w:themeColor="text1"/>
                <w:sz w:val="24"/>
              </w:rPr>
              <w:t>恒温波动度：</w:t>
            </w:r>
            <w:r w:rsidRPr="00505EB5">
              <w:rPr>
                <w:rFonts w:ascii="Times New Roman" w:hAnsi="Times New Roman" w:cs="Times New Roman" w:hint="eastAsia"/>
                <w:bCs/>
                <w:color w:val="000000" w:themeColor="text1"/>
                <w:sz w:val="24"/>
              </w:rPr>
              <w:t>≤</w:t>
            </w:r>
            <w:r w:rsidRPr="0000218C">
              <w:rPr>
                <w:rFonts w:ascii="Times New Roman" w:hAnsi="Times New Roman" w:cs="Times New Roman"/>
                <w:bCs/>
                <w:color w:val="000000" w:themeColor="text1"/>
                <w:sz w:val="24"/>
              </w:rPr>
              <w:t>±0.</w:t>
            </w:r>
            <w:r>
              <w:rPr>
                <w:rFonts w:ascii="Times New Roman" w:hAnsi="Times New Roman" w:cs="Times New Roman" w:hint="eastAsia"/>
                <w:bCs/>
                <w:color w:val="000000" w:themeColor="text1"/>
                <w:sz w:val="24"/>
              </w:rPr>
              <w:t>8</w:t>
            </w:r>
          </w:p>
          <w:p w14:paraId="43F98F61" w14:textId="5F2B4726" w:rsidR="00A34E18" w:rsidRDefault="00A34E18" w:rsidP="00804F4F">
            <w:pPr>
              <w:pStyle w:val="a5"/>
              <w:numPr>
                <w:ilvl w:val="0"/>
                <w:numId w:val="90"/>
              </w:numPr>
              <w:spacing w:line="360" w:lineRule="auto"/>
              <w:ind w:left="442" w:firstLineChars="0" w:hanging="442"/>
              <w:jc w:val="left"/>
              <w:rPr>
                <w:rFonts w:ascii="Times New Roman" w:hAnsi="Times New Roman" w:cs="Times New Roman"/>
                <w:bCs/>
                <w:color w:val="000000" w:themeColor="text1"/>
                <w:sz w:val="24"/>
              </w:rPr>
            </w:pPr>
            <w:r w:rsidRPr="0000218C">
              <w:rPr>
                <w:rFonts w:ascii="Times New Roman" w:hAnsi="Times New Roman" w:cs="Times New Roman"/>
                <w:bCs/>
                <w:color w:val="000000" w:themeColor="text1"/>
                <w:sz w:val="24"/>
              </w:rPr>
              <w:t>跟踪报警：</w:t>
            </w:r>
            <w:r w:rsidRPr="00505EB5">
              <w:rPr>
                <w:rFonts w:ascii="Times New Roman" w:hAnsi="Times New Roman" w:cs="Times New Roman" w:hint="eastAsia"/>
                <w:bCs/>
                <w:color w:val="000000" w:themeColor="text1"/>
                <w:sz w:val="24"/>
              </w:rPr>
              <w:t>≤</w:t>
            </w:r>
            <w:r w:rsidRPr="0000218C">
              <w:rPr>
                <w:rFonts w:ascii="Times New Roman" w:hAnsi="Times New Roman" w:cs="Times New Roman"/>
                <w:bCs/>
                <w:color w:val="000000" w:themeColor="text1"/>
                <w:sz w:val="24"/>
              </w:rPr>
              <w:t>±2</w:t>
            </w:r>
          </w:p>
          <w:p w14:paraId="2667B8B4" w14:textId="77777777" w:rsidR="00A34E18" w:rsidRDefault="00A34E18" w:rsidP="00804F4F">
            <w:pPr>
              <w:pStyle w:val="a5"/>
              <w:numPr>
                <w:ilvl w:val="0"/>
                <w:numId w:val="90"/>
              </w:numPr>
              <w:spacing w:line="360" w:lineRule="auto"/>
              <w:ind w:left="442" w:firstLineChars="0" w:hanging="442"/>
              <w:jc w:val="left"/>
              <w:rPr>
                <w:rFonts w:ascii="Times New Roman" w:hAnsi="Times New Roman" w:cs="Times New Roman"/>
                <w:bCs/>
                <w:color w:val="000000" w:themeColor="text1"/>
                <w:sz w:val="24"/>
              </w:rPr>
            </w:pPr>
            <w:r w:rsidRPr="0000218C">
              <w:rPr>
                <w:rFonts w:ascii="Times New Roman" w:hAnsi="Times New Roman" w:cs="Times New Roman"/>
                <w:bCs/>
                <w:color w:val="000000" w:themeColor="text1"/>
                <w:sz w:val="24"/>
              </w:rPr>
              <w:t>恒温范围：</w:t>
            </w:r>
            <w:r w:rsidRPr="0000218C">
              <w:rPr>
                <w:rFonts w:ascii="Times New Roman" w:hAnsi="Times New Roman" w:cs="Times New Roman"/>
                <w:bCs/>
                <w:color w:val="000000" w:themeColor="text1"/>
                <w:sz w:val="24"/>
              </w:rPr>
              <w:t>RT+5</w:t>
            </w:r>
            <w:r w:rsidRPr="0000218C">
              <w:rPr>
                <w:rFonts w:ascii="Times New Roman" w:hAnsi="Times New Roman" w:cs="Times New Roman"/>
                <w:bCs/>
                <w:color w:val="000000" w:themeColor="text1"/>
                <w:sz w:val="24"/>
              </w:rPr>
              <w:t>～</w:t>
            </w:r>
            <w:r w:rsidRPr="0000218C">
              <w:rPr>
                <w:rFonts w:ascii="Times New Roman" w:hAnsi="Times New Roman" w:cs="Times New Roman"/>
                <w:bCs/>
                <w:color w:val="000000" w:themeColor="text1"/>
                <w:sz w:val="24"/>
              </w:rPr>
              <w:t>99</w:t>
            </w:r>
          </w:p>
          <w:p w14:paraId="446124BE" w14:textId="6E49F5CD" w:rsidR="00A34E18" w:rsidRPr="0000218C" w:rsidRDefault="00A34E18" w:rsidP="00804F4F">
            <w:pPr>
              <w:pStyle w:val="a5"/>
              <w:numPr>
                <w:ilvl w:val="0"/>
                <w:numId w:val="90"/>
              </w:numPr>
              <w:spacing w:line="360" w:lineRule="auto"/>
              <w:ind w:left="442" w:firstLineChars="0" w:hanging="442"/>
              <w:jc w:val="left"/>
              <w:rPr>
                <w:rFonts w:ascii="Times New Roman" w:hAnsi="Times New Roman" w:cs="Times New Roman"/>
                <w:bCs/>
                <w:color w:val="000000" w:themeColor="text1"/>
                <w:sz w:val="24"/>
              </w:rPr>
            </w:pPr>
            <w:r w:rsidRPr="0000218C">
              <w:rPr>
                <w:rFonts w:ascii="Times New Roman" w:hAnsi="Times New Roman" w:cs="Times New Roman"/>
                <w:bCs/>
                <w:color w:val="000000" w:themeColor="text1"/>
                <w:sz w:val="24"/>
              </w:rPr>
              <w:t>定时范围：</w:t>
            </w:r>
            <w:r w:rsidRPr="0000218C">
              <w:rPr>
                <w:rFonts w:ascii="Times New Roman" w:hAnsi="Times New Roman" w:cs="Times New Roman"/>
                <w:bCs/>
                <w:color w:val="000000" w:themeColor="text1"/>
                <w:sz w:val="24"/>
              </w:rPr>
              <w:t>1</w:t>
            </w:r>
            <w:r w:rsidRPr="0000218C">
              <w:rPr>
                <w:rFonts w:ascii="Times New Roman" w:hAnsi="Times New Roman" w:cs="Times New Roman"/>
                <w:bCs/>
                <w:color w:val="000000" w:themeColor="text1"/>
                <w:sz w:val="24"/>
              </w:rPr>
              <w:t>～</w:t>
            </w:r>
            <w:r w:rsidRPr="0000218C">
              <w:rPr>
                <w:rFonts w:ascii="Times New Roman" w:hAnsi="Times New Roman" w:cs="Times New Roman"/>
                <w:bCs/>
                <w:color w:val="000000" w:themeColor="text1"/>
                <w:sz w:val="24"/>
              </w:rPr>
              <w:t>5999min</w:t>
            </w:r>
          </w:p>
        </w:tc>
        <w:tc>
          <w:tcPr>
            <w:tcW w:w="1134" w:type="dxa"/>
            <w:vAlign w:val="center"/>
          </w:tcPr>
          <w:p w14:paraId="52A925F8" w14:textId="77777777" w:rsidR="00A34E18" w:rsidRPr="00A34E18" w:rsidRDefault="00A34E18" w:rsidP="00A34E18">
            <w:pPr>
              <w:jc w:val="center"/>
            </w:pPr>
          </w:p>
        </w:tc>
        <w:tc>
          <w:tcPr>
            <w:tcW w:w="992" w:type="dxa"/>
            <w:vAlign w:val="center"/>
          </w:tcPr>
          <w:p w14:paraId="74112F9F" w14:textId="77777777" w:rsidR="00A34E18" w:rsidRPr="00A34E18" w:rsidRDefault="00A34E18" w:rsidP="00A34E18">
            <w:pPr>
              <w:jc w:val="center"/>
            </w:pPr>
          </w:p>
        </w:tc>
      </w:tr>
      <w:tr w:rsidR="00A34E18" w:rsidRPr="00FE1A12" w14:paraId="6B415992" w14:textId="525CEB4F" w:rsidTr="00A34E18">
        <w:trPr>
          <w:trHeight w:val="670"/>
          <w:jc w:val="center"/>
        </w:trPr>
        <w:tc>
          <w:tcPr>
            <w:tcW w:w="992" w:type="dxa"/>
            <w:tcBorders>
              <w:top w:val="single" w:sz="4" w:space="0" w:color="auto"/>
              <w:left w:val="single" w:sz="6" w:space="0" w:color="auto"/>
              <w:bottom w:val="single" w:sz="4" w:space="0" w:color="auto"/>
              <w:right w:val="single" w:sz="4" w:space="0" w:color="auto"/>
            </w:tcBorders>
            <w:shd w:val="clear" w:color="auto" w:fill="FFFFFF"/>
            <w:vAlign w:val="center"/>
          </w:tcPr>
          <w:p w14:paraId="21499127" w14:textId="77777777" w:rsidR="00A34E18" w:rsidRPr="00FE1A12" w:rsidRDefault="00A34E18" w:rsidP="00804F4F">
            <w:pPr>
              <w:widowControl/>
              <w:numPr>
                <w:ilvl w:val="0"/>
                <w:numId w:val="7"/>
              </w:numPr>
              <w:jc w:val="left"/>
              <w:textAlignment w:val="center"/>
              <w:rPr>
                <w:rFonts w:ascii="Times New Roman" w:hAnsi="Times New Roman" w:cs="Times New Roman"/>
                <w:color w:val="000000" w:themeColor="text1"/>
                <w:kern w:val="0"/>
                <w:sz w:val="24"/>
                <w:lang w:bidi="ar"/>
              </w:rPr>
            </w:pPr>
          </w:p>
        </w:tc>
        <w:tc>
          <w:tcPr>
            <w:tcW w:w="1418" w:type="dxa"/>
            <w:tcBorders>
              <w:top w:val="single" w:sz="4" w:space="0" w:color="auto"/>
              <w:left w:val="single" w:sz="6" w:space="0" w:color="auto"/>
              <w:bottom w:val="single" w:sz="4" w:space="0" w:color="auto"/>
              <w:right w:val="single" w:sz="4" w:space="0" w:color="auto"/>
            </w:tcBorders>
            <w:shd w:val="clear" w:color="auto" w:fill="FFFFFF"/>
            <w:vAlign w:val="center"/>
          </w:tcPr>
          <w:p w14:paraId="6A6A1E9D" w14:textId="77777777" w:rsidR="00A34E18" w:rsidRPr="00FE1A12" w:rsidRDefault="00A34E18">
            <w:pPr>
              <w:widowControl/>
              <w:jc w:val="left"/>
              <w:textAlignment w:val="center"/>
              <w:rPr>
                <w:rStyle w:val="font21"/>
                <w:bCs/>
                <w:color w:val="000000" w:themeColor="text1"/>
                <w:sz w:val="24"/>
                <w:szCs w:val="24"/>
                <w:lang w:bidi="ar"/>
              </w:rPr>
            </w:pPr>
            <w:r w:rsidRPr="00FE1A12">
              <w:rPr>
                <w:rFonts w:ascii="Times New Roman" w:hAnsi="Times New Roman" w:cs="Times New Roman"/>
                <w:color w:val="000000" w:themeColor="text1"/>
                <w:kern w:val="0"/>
                <w:sz w:val="24"/>
                <w:lang w:bidi="ar"/>
              </w:rPr>
              <w:t>分析天平（精度分类）微量天平，分析天平</w:t>
            </w:r>
          </w:p>
        </w:tc>
        <w:tc>
          <w:tcPr>
            <w:tcW w:w="6379" w:type="dxa"/>
            <w:tcBorders>
              <w:top w:val="single" w:sz="4" w:space="0" w:color="auto"/>
              <w:left w:val="single" w:sz="6" w:space="0" w:color="auto"/>
              <w:bottom w:val="single" w:sz="4" w:space="0" w:color="auto"/>
              <w:right w:val="single" w:sz="4" w:space="0" w:color="auto"/>
            </w:tcBorders>
            <w:shd w:val="clear" w:color="auto" w:fill="FFFFFF"/>
            <w:vAlign w:val="center"/>
          </w:tcPr>
          <w:p w14:paraId="53D6AC46" w14:textId="77777777" w:rsidR="00A34E18" w:rsidRDefault="00A34E18" w:rsidP="00804F4F">
            <w:pPr>
              <w:pStyle w:val="a5"/>
              <w:numPr>
                <w:ilvl w:val="0"/>
                <w:numId w:val="91"/>
              </w:numPr>
              <w:spacing w:line="360" w:lineRule="auto"/>
              <w:ind w:left="442" w:firstLineChars="0" w:hanging="442"/>
              <w:jc w:val="left"/>
              <w:rPr>
                <w:rFonts w:ascii="Times New Roman" w:hAnsi="Times New Roman" w:cs="Times New Roman"/>
                <w:bCs/>
                <w:color w:val="000000" w:themeColor="text1"/>
                <w:sz w:val="24"/>
              </w:rPr>
            </w:pPr>
            <w:r w:rsidRPr="0000218C">
              <w:rPr>
                <w:rFonts w:ascii="Times New Roman" w:hAnsi="Times New Roman" w:cs="Times New Roman"/>
                <w:bCs/>
                <w:color w:val="000000" w:themeColor="text1"/>
                <w:sz w:val="24"/>
              </w:rPr>
              <w:t>称量范围：</w:t>
            </w:r>
            <w:r w:rsidRPr="0000218C">
              <w:rPr>
                <w:rFonts w:ascii="Times New Roman" w:hAnsi="Times New Roman" w:cs="Times New Roman"/>
                <w:bCs/>
                <w:color w:val="000000" w:themeColor="text1"/>
                <w:sz w:val="24"/>
              </w:rPr>
              <w:t>0-220g</w:t>
            </w:r>
          </w:p>
          <w:p w14:paraId="4C02E945" w14:textId="6FF46EDF" w:rsidR="00A34E18" w:rsidRDefault="00A34E18" w:rsidP="00804F4F">
            <w:pPr>
              <w:pStyle w:val="a5"/>
              <w:numPr>
                <w:ilvl w:val="0"/>
                <w:numId w:val="91"/>
              </w:numPr>
              <w:spacing w:line="360" w:lineRule="auto"/>
              <w:ind w:left="442" w:firstLineChars="0" w:hanging="442"/>
              <w:jc w:val="left"/>
              <w:rPr>
                <w:rFonts w:ascii="Times New Roman" w:hAnsi="Times New Roman" w:cs="Times New Roman"/>
                <w:bCs/>
                <w:color w:val="000000" w:themeColor="text1"/>
                <w:sz w:val="24"/>
              </w:rPr>
            </w:pPr>
            <w:r w:rsidRPr="0000218C">
              <w:rPr>
                <w:rFonts w:ascii="Times New Roman" w:hAnsi="Times New Roman" w:cs="Times New Roman"/>
                <w:bCs/>
                <w:color w:val="000000" w:themeColor="text1"/>
                <w:sz w:val="24"/>
              </w:rPr>
              <w:t>精度：</w:t>
            </w:r>
            <w:r w:rsidRPr="00505EB5">
              <w:rPr>
                <w:rFonts w:ascii="Times New Roman" w:hAnsi="Times New Roman" w:cs="Times New Roman" w:hint="eastAsia"/>
                <w:bCs/>
                <w:color w:val="000000" w:themeColor="text1"/>
                <w:sz w:val="24"/>
              </w:rPr>
              <w:t>≤</w:t>
            </w:r>
            <w:r w:rsidRPr="0000218C">
              <w:rPr>
                <w:rFonts w:ascii="Times New Roman" w:hAnsi="Times New Roman" w:cs="Times New Roman"/>
                <w:bCs/>
                <w:color w:val="000000" w:themeColor="text1"/>
                <w:sz w:val="24"/>
              </w:rPr>
              <w:t>0.1mg/1mg/0.01g/0.1g/1g</w:t>
            </w:r>
            <w:r w:rsidRPr="0000218C">
              <w:rPr>
                <w:rFonts w:ascii="Times New Roman" w:hAnsi="Times New Roman" w:cs="Times New Roman"/>
                <w:bCs/>
                <w:color w:val="000000" w:themeColor="text1"/>
                <w:sz w:val="24"/>
              </w:rPr>
              <w:t>（可调）</w:t>
            </w:r>
          </w:p>
          <w:p w14:paraId="0F623378" w14:textId="7D62AA10" w:rsidR="00A34E18" w:rsidRDefault="00A34E18" w:rsidP="00804F4F">
            <w:pPr>
              <w:pStyle w:val="a5"/>
              <w:numPr>
                <w:ilvl w:val="0"/>
                <w:numId w:val="91"/>
              </w:numPr>
              <w:spacing w:line="360" w:lineRule="auto"/>
              <w:ind w:left="442" w:firstLineChars="0" w:hanging="442"/>
              <w:jc w:val="left"/>
              <w:rPr>
                <w:rFonts w:ascii="Times New Roman" w:hAnsi="Times New Roman" w:cs="Times New Roman"/>
                <w:bCs/>
                <w:color w:val="000000" w:themeColor="text1"/>
                <w:sz w:val="24"/>
              </w:rPr>
            </w:pPr>
            <w:r w:rsidRPr="0000218C">
              <w:rPr>
                <w:rFonts w:ascii="Times New Roman" w:hAnsi="Times New Roman" w:cs="Times New Roman"/>
                <w:bCs/>
                <w:color w:val="000000" w:themeColor="text1"/>
                <w:sz w:val="24"/>
              </w:rPr>
              <w:t>重复性：</w:t>
            </w:r>
            <w:r w:rsidRPr="00505EB5">
              <w:rPr>
                <w:rFonts w:ascii="Times New Roman" w:hAnsi="Times New Roman" w:cs="Times New Roman" w:hint="eastAsia"/>
                <w:bCs/>
                <w:color w:val="000000" w:themeColor="text1"/>
                <w:sz w:val="24"/>
              </w:rPr>
              <w:t>≤</w:t>
            </w:r>
            <w:r w:rsidRPr="0000218C">
              <w:rPr>
                <w:rFonts w:ascii="Times New Roman" w:hAnsi="Times New Roman" w:cs="Times New Roman"/>
                <w:bCs/>
                <w:color w:val="000000" w:themeColor="text1"/>
                <w:sz w:val="24"/>
              </w:rPr>
              <w:t>±0.1mg</w:t>
            </w:r>
          </w:p>
          <w:p w14:paraId="4494322A" w14:textId="79799D5F" w:rsidR="00A34E18" w:rsidRDefault="00A34E18" w:rsidP="00804F4F">
            <w:pPr>
              <w:pStyle w:val="a5"/>
              <w:numPr>
                <w:ilvl w:val="0"/>
                <w:numId w:val="91"/>
              </w:numPr>
              <w:spacing w:line="360" w:lineRule="auto"/>
              <w:ind w:left="442" w:firstLineChars="0" w:hanging="442"/>
              <w:jc w:val="left"/>
              <w:rPr>
                <w:rFonts w:ascii="Times New Roman" w:hAnsi="Times New Roman" w:cs="Times New Roman"/>
                <w:bCs/>
                <w:color w:val="000000" w:themeColor="text1"/>
                <w:sz w:val="24"/>
              </w:rPr>
            </w:pPr>
            <w:r w:rsidRPr="0000218C">
              <w:rPr>
                <w:rFonts w:ascii="Times New Roman" w:hAnsi="Times New Roman" w:cs="Times New Roman"/>
                <w:bCs/>
                <w:color w:val="000000" w:themeColor="text1"/>
                <w:sz w:val="24"/>
              </w:rPr>
              <w:t>示值误差：</w:t>
            </w:r>
            <w:r w:rsidRPr="00505EB5">
              <w:rPr>
                <w:rFonts w:ascii="Times New Roman" w:hAnsi="Times New Roman" w:cs="Times New Roman" w:hint="eastAsia"/>
                <w:bCs/>
                <w:color w:val="000000" w:themeColor="text1"/>
                <w:sz w:val="24"/>
              </w:rPr>
              <w:t>≤</w:t>
            </w:r>
            <w:r w:rsidRPr="0000218C">
              <w:rPr>
                <w:rFonts w:ascii="Times New Roman" w:hAnsi="Times New Roman" w:cs="Times New Roman" w:hint="eastAsia"/>
                <w:bCs/>
                <w:color w:val="000000" w:themeColor="text1"/>
                <w:sz w:val="24"/>
              </w:rPr>
              <w:t>±</w:t>
            </w:r>
            <w:r w:rsidRPr="0000218C">
              <w:rPr>
                <w:rFonts w:ascii="Times New Roman" w:hAnsi="Times New Roman" w:cs="Times New Roman"/>
                <w:bCs/>
                <w:color w:val="000000" w:themeColor="text1"/>
                <w:sz w:val="24"/>
              </w:rPr>
              <w:t>0.1mg</w:t>
            </w:r>
          </w:p>
          <w:p w14:paraId="04617ADB" w14:textId="0BC61CD8" w:rsidR="00A34E18" w:rsidRDefault="00A34E18" w:rsidP="00804F4F">
            <w:pPr>
              <w:pStyle w:val="a5"/>
              <w:numPr>
                <w:ilvl w:val="0"/>
                <w:numId w:val="91"/>
              </w:numPr>
              <w:spacing w:line="360" w:lineRule="auto"/>
              <w:ind w:left="442" w:firstLineChars="0" w:hanging="442"/>
              <w:jc w:val="left"/>
              <w:rPr>
                <w:rFonts w:ascii="Times New Roman" w:hAnsi="Times New Roman" w:cs="Times New Roman"/>
                <w:bCs/>
                <w:color w:val="000000" w:themeColor="text1"/>
                <w:sz w:val="24"/>
              </w:rPr>
            </w:pPr>
            <w:r w:rsidRPr="0000218C">
              <w:rPr>
                <w:rFonts w:ascii="Times New Roman" w:hAnsi="Times New Roman" w:cs="Times New Roman"/>
                <w:bCs/>
                <w:color w:val="000000" w:themeColor="text1"/>
                <w:sz w:val="24"/>
              </w:rPr>
              <w:t>线性误差：</w:t>
            </w:r>
            <w:r w:rsidRPr="00505EB5">
              <w:rPr>
                <w:rFonts w:ascii="Times New Roman" w:hAnsi="Times New Roman" w:cs="Times New Roman" w:hint="eastAsia"/>
                <w:bCs/>
                <w:color w:val="000000" w:themeColor="text1"/>
                <w:sz w:val="24"/>
              </w:rPr>
              <w:t>≤</w:t>
            </w:r>
            <w:r w:rsidRPr="0000218C">
              <w:rPr>
                <w:rFonts w:ascii="Times New Roman" w:hAnsi="Times New Roman" w:cs="Times New Roman"/>
                <w:bCs/>
                <w:color w:val="000000" w:themeColor="text1"/>
                <w:sz w:val="24"/>
              </w:rPr>
              <w:t>±0.2mg</w:t>
            </w:r>
          </w:p>
          <w:p w14:paraId="09200E2F" w14:textId="77777777" w:rsidR="00A34E18" w:rsidRDefault="00A34E18" w:rsidP="00804F4F">
            <w:pPr>
              <w:pStyle w:val="a5"/>
              <w:numPr>
                <w:ilvl w:val="0"/>
                <w:numId w:val="91"/>
              </w:numPr>
              <w:spacing w:line="360" w:lineRule="auto"/>
              <w:ind w:left="442" w:firstLineChars="0" w:hanging="442"/>
              <w:jc w:val="left"/>
              <w:rPr>
                <w:rFonts w:ascii="Times New Roman" w:hAnsi="Times New Roman" w:cs="Times New Roman"/>
                <w:bCs/>
                <w:color w:val="000000" w:themeColor="text1"/>
                <w:sz w:val="24"/>
              </w:rPr>
            </w:pPr>
            <w:r w:rsidRPr="0000218C">
              <w:rPr>
                <w:rFonts w:ascii="Times New Roman" w:hAnsi="Times New Roman" w:cs="Times New Roman"/>
                <w:bCs/>
                <w:color w:val="000000" w:themeColor="text1"/>
                <w:sz w:val="24"/>
              </w:rPr>
              <w:t>准确级别：</w:t>
            </w:r>
            <w:r w:rsidRPr="0000218C">
              <w:rPr>
                <w:rFonts w:ascii="Times New Roman" w:hAnsi="Times New Roman" w:cs="Times New Roman"/>
                <w:bCs/>
                <w:color w:val="000000" w:themeColor="text1"/>
                <w:sz w:val="24"/>
              </w:rPr>
              <w:t>I</w:t>
            </w:r>
            <w:r w:rsidRPr="0000218C">
              <w:rPr>
                <w:rFonts w:ascii="Times New Roman" w:hAnsi="Times New Roman" w:cs="Times New Roman"/>
                <w:bCs/>
                <w:color w:val="000000" w:themeColor="text1"/>
                <w:sz w:val="24"/>
              </w:rPr>
              <w:t>级</w:t>
            </w:r>
          </w:p>
          <w:p w14:paraId="21B872EA" w14:textId="77777777" w:rsidR="00A34E18" w:rsidRDefault="00A34E18" w:rsidP="00804F4F">
            <w:pPr>
              <w:pStyle w:val="a5"/>
              <w:numPr>
                <w:ilvl w:val="0"/>
                <w:numId w:val="91"/>
              </w:numPr>
              <w:spacing w:line="360" w:lineRule="auto"/>
              <w:ind w:left="442" w:firstLineChars="0" w:hanging="442"/>
              <w:jc w:val="left"/>
              <w:rPr>
                <w:rFonts w:ascii="Times New Roman" w:hAnsi="Times New Roman" w:cs="Times New Roman"/>
                <w:bCs/>
                <w:color w:val="000000" w:themeColor="text1"/>
                <w:sz w:val="24"/>
              </w:rPr>
            </w:pPr>
            <w:r w:rsidRPr="0000218C">
              <w:rPr>
                <w:rFonts w:ascii="Times New Roman" w:hAnsi="Times New Roman" w:cs="Times New Roman"/>
                <w:bCs/>
                <w:color w:val="000000" w:themeColor="text1"/>
                <w:sz w:val="24"/>
              </w:rPr>
              <w:t>稳定时间：</w:t>
            </w:r>
            <w:r w:rsidRPr="0000218C">
              <w:rPr>
                <w:rFonts w:ascii="Times New Roman" w:hAnsi="Times New Roman" w:cs="Times New Roman"/>
                <w:bCs/>
                <w:color w:val="000000" w:themeColor="text1"/>
                <w:sz w:val="24"/>
              </w:rPr>
              <w:t>2s/4s</w:t>
            </w:r>
            <w:r w:rsidRPr="0000218C">
              <w:rPr>
                <w:rFonts w:ascii="Times New Roman" w:hAnsi="Times New Roman" w:cs="Times New Roman"/>
                <w:bCs/>
                <w:color w:val="000000" w:themeColor="text1"/>
                <w:sz w:val="24"/>
              </w:rPr>
              <w:t>（可选）</w:t>
            </w:r>
          </w:p>
          <w:p w14:paraId="6C6C5920" w14:textId="77777777" w:rsidR="00A34E18" w:rsidRDefault="00A34E18" w:rsidP="00804F4F">
            <w:pPr>
              <w:pStyle w:val="a5"/>
              <w:numPr>
                <w:ilvl w:val="0"/>
                <w:numId w:val="91"/>
              </w:numPr>
              <w:spacing w:line="360" w:lineRule="auto"/>
              <w:ind w:left="442" w:firstLineChars="0" w:hanging="442"/>
              <w:jc w:val="left"/>
              <w:rPr>
                <w:rFonts w:ascii="Times New Roman" w:hAnsi="Times New Roman" w:cs="Times New Roman"/>
                <w:bCs/>
                <w:color w:val="000000" w:themeColor="text1"/>
                <w:sz w:val="24"/>
              </w:rPr>
            </w:pPr>
            <w:r w:rsidRPr="0000218C">
              <w:rPr>
                <w:rFonts w:ascii="Times New Roman" w:hAnsi="Times New Roman" w:cs="Times New Roman"/>
                <w:bCs/>
                <w:color w:val="000000" w:themeColor="text1"/>
                <w:sz w:val="24"/>
              </w:rPr>
              <w:t>称量单位：</w:t>
            </w:r>
            <w:r w:rsidRPr="0000218C">
              <w:rPr>
                <w:rFonts w:ascii="Times New Roman" w:hAnsi="Times New Roman" w:cs="Times New Roman"/>
                <w:bCs/>
                <w:color w:val="000000" w:themeColor="text1"/>
                <w:sz w:val="24"/>
              </w:rPr>
              <w:t>g</w:t>
            </w:r>
            <w:r w:rsidRPr="0000218C">
              <w:rPr>
                <w:rFonts w:ascii="Times New Roman" w:hAnsi="Times New Roman" w:cs="Times New Roman"/>
                <w:bCs/>
                <w:color w:val="000000" w:themeColor="text1"/>
                <w:sz w:val="24"/>
              </w:rPr>
              <w:t>、</w:t>
            </w:r>
            <w:r w:rsidRPr="0000218C">
              <w:rPr>
                <w:rFonts w:ascii="Times New Roman" w:hAnsi="Times New Roman" w:cs="Times New Roman"/>
                <w:bCs/>
                <w:color w:val="000000" w:themeColor="text1"/>
                <w:sz w:val="24"/>
              </w:rPr>
              <w:t>kg</w:t>
            </w:r>
            <w:r w:rsidRPr="0000218C">
              <w:rPr>
                <w:rFonts w:ascii="Times New Roman" w:hAnsi="Times New Roman" w:cs="Times New Roman"/>
                <w:bCs/>
                <w:color w:val="000000" w:themeColor="text1"/>
                <w:sz w:val="24"/>
              </w:rPr>
              <w:t>、</w:t>
            </w:r>
            <w:r w:rsidRPr="0000218C">
              <w:rPr>
                <w:rFonts w:ascii="Times New Roman" w:hAnsi="Times New Roman" w:cs="Times New Roman"/>
                <w:bCs/>
                <w:color w:val="000000" w:themeColor="text1"/>
                <w:sz w:val="24"/>
              </w:rPr>
              <w:t>mg</w:t>
            </w:r>
            <w:r w:rsidRPr="0000218C">
              <w:rPr>
                <w:rFonts w:ascii="Times New Roman" w:hAnsi="Times New Roman" w:cs="Times New Roman"/>
                <w:bCs/>
                <w:color w:val="000000" w:themeColor="text1"/>
                <w:sz w:val="24"/>
              </w:rPr>
              <w:t>、</w:t>
            </w:r>
            <w:r w:rsidRPr="0000218C">
              <w:rPr>
                <w:rFonts w:ascii="Times New Roman" w:hAnsi="Times New Roman" w:cs="Times New Roman"/>
                <w:bCs/>
                <w:color w:val="000000" w:themeColor="text1"/>
                <w:sz w:val="24"/>
              </w:rPr>
              <w:t>oz</w:t>
            </w:r>
            <w:r w:rsidRPr="0000218C">
              <w:rPr>
                <w:rFonts w:ascii="Times New Roman" w:hAnsi="Times New Roman" w:cs="Times New Roman"/>
                <w:bCs/>
                <w:color w:val="000000" w:themeColor="text1"/>
                <w:sz w:val="24"/>
              </w:rPr>
              <w:t>、</w:t>
            </w:r>
            <w:proofErr w:type="spellStart"/>
            <w:r w:rsidRPr="0000218C">
              <w:rPr>
                <w:rFonts w:ascii="Times New Roman" w:hAnsi="Times New Roman" w:cs="Times New Roman"/>
                <w:bCs/>
                <w:color w:val="000000" w:themeColor="text1"/>
                <w:sz w:val="24"/>
              </w:rPr>
              <w:t>ozt</w:t>
            </w:r>
            <w:proofErr w:type="spellEnd"/>
            <w:r w:rsidRPr="0000218C">
              <w:rPr>
                <w:rFonts w:ascii="Times New Roman" w:hAnsi="Times New Roman" w:cs="Times New Roman"/>
                <w:bCs/>
                <w:color w:val="000000" w:themeColor="text1"/>
                <w:sz w:val="24"/>
              </w:rPr>
              <w:t>、</w:t>
            </w:r>
            <w:r w:rsidRPr="0000218C">
              <w:rPr>
                <w:rFonts w:ascii="Times New Roman" w:hAnsi="Times New Roman" w:cs="Times New Roman"/>
                <w:bCs/>
                <w:color w:val="000000" w:themeColor="text1"/>
                <w:sz w:val="24"/>
              </w:rPr>
              <w:t>gr</w:t>
            </w:r>
            <w:r w:rsidRPr="0000218C">
              <w:rPr>
                <w:rFonts w:ascii="Times New Roman" w:hAnsi="Times New Roman" w:cs="Times New Roman"/>
                <w:bCs/>
                <w:color w:val="000000" w:themeColor="text1"/>
                <w:sz w:val="24"/>
              </w:rPr>
              <w:t>、</w:t>
            </w:r>
            <w:proofErr w:type="spellStart"/>
            <w:r w:rsidRPr="0000218C">
              <w:rPr>
                <w:rFonts w:ascii="Times New Roman" w:hAnsi="Times New Roman" w:cs="Times New Roman"/>
                <w:bCs/>
                <w:color w:val="000000" w:themeColor="text1"/>
                <w:sz w:val="24"/>
              </w:rPr>
              <w:t>ct</w:t>
            </w:r>
            <w:proofErr w:type="spellEnd"/>
            <w:r w:rsidRPr="0000218C">
              <w:rPr>
                <w:rFonts w:ascii="Times New Roman" w:hAnsi="Times New Roman" w:cs="Times New Roman"/>
                <w:bCs/>
                <w:color w:val="000000" w:themeColor="text1"/>
                <w:sz w:val="24"/>
              </w:rPr>
              <w:t>、</w:t>
            </w:r>
            <w:proofErr w:type="spellStart"/>
            <w:r w:rsidRPr="0000218C">
              <w:rPr>
                <w:rFonts w:ascii="Times New Roman" w:hAnsi="Times New Roman" w:cs="Times New Roman"/>
                <w:bCs/>
                <w:color w:val="000000" w:themeColor="text1"/>
                <w:sz w:val="24"/>
              </w:rPr>
              <w:t>lb</w:t>
            </w:r>
            <w:proofErr w:type="spellEnd"/>
            <w:r w:rsidRPr="0000218C">
              <w:rPr>
                <w:rFonts w:ascii="Times New Roman" w:hAnsi="Times New Roman" w:cs="Times New Roman"/>
                <w:bCs/>
                <w:color w:val="000000" w:themeColor="text1"/>
                <w:sz w:val="24"/>
              </w:rPr>
              <w:t>、</w:t>
            </w:r>
            <w:r w:rsidRPr="0000218C">
              <w:rPr>
                <w:rFonts w:ascii="Times New Roman" w:hAnsi="Times New Roman" w:cs="Times New Roman"/>
                <w:bCs/>
                <w:color w:val="000000" w:themeColor="text1"/>
                <w:sz w:val="24"/>
              </w:rPr>
              <w:t>q</w:t>
            </w:r>
            <w:r w:rsidRPr="0000218C">
              <w:rPr>
                <w:rFonts w:ascii="Times New Roman" w:hAnsi="Times New Roman" w:cs="Times New Roman"/>
                <w:bCs/>
                <w:color w:val="000000" w:themeColor="text1"/>
                <w:sz w:val="24"/>
              </w:rPr>
              <w:t>、</w:t>
            </w:r>
            <w:r w:rsidRPr="0000218C">
              <w:rPr>
                <w:rFonts w:ascii="Times New Roman" w:hAnsi="Times New Roman" w:cs="Times New Roman"/>
                <w:bCs/>
                <w:color w:val="000000" w:themeColor="text1"/>
                <w:sz w:val="24"/>
              </w:rPr>
              <w:t>dwt</w:t>
            </w:r>
            <w:r w:rsidRPr="0000218C">
              <w:rPr>
                <w:rFonts w:ascii="Times New Roman" w:hAnsi="Times New Roman" w:cs="Times New Roman"/>
                <w:bCs/>
                <w:color w:val="000000" w:themeColor="text1"/>
                <w:sz w:val="24"/>
              </w:rPr>
              <w:t>、</w:t>
            </w:r>
            <w:proofErr w:type="spellStart"/>
            <w:r w:rsidRPr="0000218C">
              <w:rPr>
                <w:rFonts w:ascii="Times New Roman" w:hAnsi="Times New Roman" w:cs="Times New Roman"/>
                <w:bCs/>
                <w:color w:val="000000" w:themeColor="text1"/>
                <w:sz w:val="24"/>
              </w:rPr>
              <w:t>lt</w:t>
            </w:r>
            <w:proofErr w:type="spellEnd"/>
            <w:r w:rsidRPr="0000218C">
              <w:rPr>
                <w:rFonts w:ascii="Times New Roman" w:hAnsi="Times New Roman" w:cs="Times New Roman"/>
                <w:bCs/>
                <w:color w:val="000000" w:themeColor="text1"/>
                <w:sz w:val="24"/>
              </w:rPr>
              <w:t>、</w:t>
            </w:r>
            <w:r w:rsidRPr="0000218C">
              <w:rPr>
                <w:rFonts w:ascii="Times New Roman" w:hAnsi="Times New Roman" w:cs="Times New Roman"/>
                <w:bCs/>
                <w:color w:val="000000" w:themeColor="text1"/>
                <w:sz w:val="24"/>
              </w:rPr>
              <w:t>dr</w:t>
            </w:r>
            <w:r w:rsidRPr="0000218C">
              <w:rPr>
                <w:rFonts w:ascii="Times New Roman" w:hAnsi="Times New Roman" w:cs="Times New Roman"/>
                <w:bCs/>
                <w:color w:val="000000" w:themeColor="text1"/>
                <w:sz w:val="24"/>
              </w:rPr>
              <w:t>、</w:t>
            </w:r>
            <w:r w:rsidRPr="0000218C">
              <w:rPr>
                <w:rFonts w:ascii="Times New Roman" w:hAnsi="Times New Roman" w:cs="Times New Roman"/>
                <w:bCs/>
                <w:color w:val="000000" w:themeColor="text1"/>
                <w:sz w:val="24"/>
              </w:rPr>
              <w:t>N</w:t>
            </w:r>
            <w:r w:rsidRPr="0000218C">
              <w:rPr>
                <w:rFonts w:ascii="Times New Roman" w:hAnsi="Times New Roman" w:cs="Times New Roman"/>
                <w:bCs/>
                <w:color w:val="000000" w:themeColor="text1"/>
                <w:sz w:val="24"/>
              </w:rPr>
              <w:t>（可选）</w:t>
            </w:r>
          </w:p>
          <w:p w14:paraId="4F875B0E" w14:textId="77777777" w:rsidR="00A34E18" w:rsidRDefault="00A34E18" w:rsidP="00804F4F">
            <w:pPr>
              <w:pStyle w:val="a5"/>
              <w:numPr>
                <w:ilvl w:val="0"/>
                <w:numId w:val="91"/>
              </w:numPr>
              <w:spacing w:line="360" w:lineRule="auto"/>
              <w:ind w:left="442" w:firstLineChars="0" w:hanging="442"/>
              <w:jc w:val="left"/>
              <w:rPr>
                <w:rFonts w:ascii="Times New Roman" w:hAnsi="Times New Roman" w:cs="Times New Roman"/>
                <w:bCs/>
                <w:color w:val="000000" w:themeColor="text1"/>
                <w:sz w:val="24"/>
              </w:rPr>
            </w:pPr>
            <w:r w:rsidRPr="0000218C">
              <w:rPr>
                <w:rFonts w:ascii="Times New Roman" w:hAnsi="Times New Roman" w:cs="Times New Roman"/>
                <w:bCs/>
                <w:color w:val="000000" w:themeColor="text1"/>
                <w:sz w:val="24"/>
              </w:rPr>
              <w:t>秤盘尺寸（</w:t>
            </w:r>
            <w:r w:rsidRPr="0000218C">
              <w:rPr>
                <w:rFonts w:ascii="Times New Roman" w:hAnsi="Times New Roman" w:cs="Times New Roman"/>
                <w:bCs/>
                <w:color w:val="000000" w:themeColor="text1"/>
                <w:sz w:val="24"/>
              </w:rPr>
              <w:t>mm</w:t>
            </w:r>
            <w:r w:rsidRPr="0000218C">
              <w:rPr>
                <w:rFonts w:ascii="Times New Roman" w:hAnsi="Times New Roman" w:cs="Times New Roman"/>
                <w:bCs/>
                <w:color w:val="000000" w:themeColor="text1"/>
                <w:sz w:val="24"/>
              </w:rPr>
              <w:t>）：</w:t>
            </w:r>
            <w:r w:rsidRPr="0000218C">
              <w:rPr>
                <w:rFonts w:ascii="Times New Roman" w:hAnsi="Times New Roman" w:cs="Times New Roman"/>
                <w:bCs/>
                <w:color w:val="000000" w:themeColor="text1"/>
                <w:sz w:val="24"/>
              </w:rPr>
              <w:t>φ85</w:t>
            </w:r>
          </w:p>
          <w:p w14:paraId="5C1538BC" w14:textId="77777777" w:rsidR="00A34E18" w:rsidRDefault="00A34E18" w:rsidP="00804F4F">
            <w:pPr>
              <w:pStyle w:val="a5"/>
              <w:numPr>
                <w:ilvl w:val="0"/>
                <w:numId w:val="91"/>
              </w:numPr>
              <w:spacing w:line="360" w:lineRule="auto"/>
              <w:ind w:left="442" w:firstLineChars="0" w:hanging="442"/>
              <w:jc w:val="left"/>
              <w:rPr>
                <w:rFonts w:ascii="Times New Roman" w:hAnsi="Times New Roman" w:cs="Times New Roman"/>
                <w:bCs/>
                <w:color w:val="000000" w:themeColor="text1"/>
                <w:sz w:val="24"/>
              </w:rPr>
            </w:pPr>
            <w:r w:rsidRPr="0000218C">
              <w:rPr>
                <w:rFonts w:ascii="Times New Roman" w:hAnsi="Times New Roman" w:cs="Times New Roman"/>
                <w:bCs/>
                <w:color w:val="000000" w:themeColor="text1"/>
                <w:sz w:val="24"/>
              </w:rPr>
              <w:t>称重模式：称重、计数、百分比、</w:t>
            </w:r>
            <w:r w:rsidRPr="0000218C">
              <w:rPr>
                <w:rFonts w:ascii="Times New Roman" w:hAnsi="Times New Roman" w:cs="Times New Roman"/>
                <w:bCs/>
                <w:color w:val="000000" w:themeColor="text1"/>
                <w:sz w:val="24"/>
              </w:rPr>
              <w:t xml:space="preserve"> </w:t>
            </w:r>
            <w:r w:rsidRPr="0000218C">
              <w:rPr>
                <w:rFonts w:ascii="Times New Roman" w:hAnsi="Times New Roman" w:cs="Times New Roman"/>
                <w:bCs/>
                <w:color w:val="000000" w:themeColor="text1"/>
                <w:sz w:val="24"/>
              </w:rPr>
              <w:t>检重、密度称量、动物称量</w:t>
            </w:r>
          </w:p>
          <w:p w14:paraId="1E730B19" w14:textId="402EBCFE" w:rsidR="00A34E18" w:rsidRPr="0000218C" w:rsidRDefault="00A34E18" w:rsidP="00804F4F">
            <w:pPr>
              <w:pStyle w:val="a5"/>
              <w:numPr>
                <w:ilvl w:val="0"/>
                <w:numId w:val="91"/>
              </w:numPr>
              <w:spacing w:line="360" w:lineRule="auto"/>
              <w:ind w:left="442" w:firstLineChars="0" w:hanging="442"/>
              <w:jc w:val="left"/>
              <w:rPr>
                <w:rFonts w:ascii="Times New Roman" w:hAnsi="Times New Roman" w:cs="Times New Roman"/>
                <w:bCs/>
                <w:color w:val="000000" w:themeColor="text1"/>
                <w:sz w:val="24"/>
              </w:rPr>
            </w:pPr>
            <w:r w:rsidRPr="0000218C">
              <w:rPr>
                <w:rFonts w:ascii="Times New Roman" w:hAnsi="Times New Roman" w:cs="Times New Roman"/>
                <w:bCs/>
                <w:color w:val="000000" w:themeColor="text1"/>
                <w:sz w:val="24"/>
              </w:rPr>
              <w:t>配置：天平一台，说明书一份。</w:t>
            </w:r>
          </w:p>
        </w:tc>
        <w:tc>
          <w:tcPr>
            <w:tcW w:w="1134" w:type="dxa"/>
            <w:vAlign w:val="center"/>
          </w:tcPr>
          <w:p w14:paraId="4BF53A99" w14:textId="77777777" w:rsidR="00A34E18" w:rsidRPr="00A34E18" w:rsidRDefault="00A34E18" w:rsidP="00A34E18">
            <w:pPr>
              <w:jc w:val="center"/>
            </w:pPr>
          </w:p>
        </w:tc>
        <w:tc>
          <w:tcPr>
            <w:tcW w:w="992" w:type="dxa"/>
            <w:vAlign w:val="center"/>
          </w:tcPr>
          <w:p w14:paraId="51BC1BFA" w14:textId="77777777" w:rsidR="00A34E18" w:rsidRPr="00A34E18" w:rsidRDefault="00A34E18" w:rsidP="00A34E18">
            <w:pPr>
              <w:jc w:val="center"/>
            </w:pPr>
          </w:p>
        </w:tc>
      </w:tr>
      <w:tr w:rsidR="00A34E18" w:rsidRPr="00FE1A12" w14:paraId="0BA81E4B" w14:textId="388A1D56" w:rsidTr="00A34E18">
        <w:trPr>
          <w:trHeight w:val="422"/>
          <w:jc w:val="center"/>
        </w:trPr>
        <w:tc>
          <w:tcPr>
            <w:tcW w:w="992" w:type="dxa"/>
            <w:tcBorders>
              <w:top w:val="single" w:sz="4" w:space="0" w:color="auto"/>
              <w:left w:val="single" w:sz="6" w:space="0" w:color="auto"/>
              <w:bottom w:val="single" w:sz="4" w:space="0" w:color="auto"/>
              <w:right w:val="single" w:sz="4" w:space="0" w:color="auto"/>
            </w:tcBorders>
            <w:shd w:val="clear" w:color="auto" w:fill="FFFFFF"/>
            <w:vAlign w:val="center"/>
          </w:tcPr>
          <w:p w14:paraId="05A6A9A3" w14:textId="77777777" w:rsidR="00A34E18" w:rsidRPr="00FE1A12" w:rsidRDefault="00A34E18" w:rsidP="00804F4F">
            <w:pPr>
              <w:widowControl/>
              <w:numPr>
                <w:ilvl w:val="0"/>
                <w:numId w:val="7"/>
              </w:numPr>
              <w:jc w:val="left"/>
              <w:textAlignment w:val="center"/>
              <w:rPr>
                <w:rFonts w:ascii="Times New Roman" w:hAnsi="Times New Roman" w:cs="Times New Roman"/>
                <w:color w:val="000000" w:themeColor="text1"/>
                <w:kern w:val="0"/>
                <w:sz w:val="24"/>
                <w:lang w:bidi="ar"/>
              </w:rPr>
            </w:pPr>
          </w:p>
        </w:tc>
        <w:tc>
          <w:tcPr>
            <w:tcW w:w="1418" w:type="dxa"/>
            <w:tcBorders>
              <w:top w:val="single" w:sz="4" w:space="0" w:color="auto"/>
              <w:left w:val="single" w:sz="6" w:space="0" w:color="auto"/>
              <w:bottom w:val="single" w:sz="4" w:space="0" w:color="auto"/>
              <w:right w:val="single" w:sz="4" w:space="0" w:color="auto"/>
            </w:tcBorders>
            <w:shd w:val="clear" w:color="auto" w:fill="FFFFFF"/>
            <w:vAlign w:val="center"/>
          </w:tcPr>
          <w:p w14:paraId="45163771" w14:textId="77777777" w:rsidR="00A34E18" w:rsidRPr="00FE1A12" w:rsidRDefault="00A34E18">
            <w:pPr>
              <w:widowControl/>
              <w:jc w:val="left"/>
              <w:textAlignment w:val="center"/>
              <w:rPr>
                <w:rStyle w:val="font21"/>
                <w:bCs/>
                <w:color w:val="000000" w:themeColor="text1"/>
                <w:sz w:val="24"/>
                <w:szCs w:val="24"/>
                <w:lang w:bidi="ar"/>
              </w:rPr>
            </w:pPr>
            <w:r w:rsidRPr="00FE1A12">
              <w:rPr>
                <w:rFonts w:ascii="Times New Roman" w:hAnsi="Times New Roman" w:cs="Times New Roman"/>
                <w:color w:val="000000" w:themeColor="text1"/>
                <w:kern w:val="0"/>
                <w:sz w:val="24"/>
                <w:lang w:bidi="ar"/>
              </w:rPr>
              <w:t>电子天平</w:t>
            </w:r>
          </w:p>
        </w:tc>
        <w:tc>
          <w:tcPr>
            <w:tcW w:w="6379" w:type="dxa"/>
            <w:tcBorders>
              <w:top w:val="single" w:sz="4" w:space="0" w:color="auto"/>
              <w:left w:val="single" w:sz="6" w:space="0" w:color="auto"/>
              <w:bottom w:val="single" w:sz="4" w:space="0" w:color="auto"/>
              <w:right w:val="single" w:sz="4" w:space="0" w:color="auto"/>
            </w:tcBorders>
            <w:shd w:val="clear" w:color="auto" w:fill="FFFFFF"/>
            <w:vAlign w:val="center"/>
          </w:tcPr>
          <w:p w14:paraId="503BC97E" w14:textId="77777777" w:rsidR="00A34E18" w:rsidRDefault="00A34E18" w:rsidP="00804F4F">
            <w:pPr>
              <w:pStyle w:val="a5"/>
              <w:numPr>
                <w:ilvl w:val="0"/>
                <w:numId w:val="92"/>
              </w:numPr>
              <w:spacing w:line="360" w:lineRule="auto"/>
              <w:ind w:firstLineChars="0"/>
              <w:jc w:val="left"/>
              <w:rPr>
                <w:rFonts w:ascii="Times New Roman" w:hAnsi="Times New Roman" w:cs="Times New Roman"/>
                <w:bCs/>
                <w:color w:val="000000" w:themeColor="text1"/>
                <w:sz w:val="24"/>
              </w:rPr>
            </w:pPr>
            <w:r w:rsidRPr="0000218C">
              <w:rPr>
                <w:rFonts w:ascii="Times New Roman" w:hAnsi="Times New Roman" w:cs="Times New Roman"/>
                <w:bCs/>
                <w:color w:val="000000" w:themeColor="text1"/>
                <w:sz w:val="24"/>
              </w:rPr>
              <w:t>显示屏类型</w:t>
            </w:r>
            <w:r w:rsidRPr="0000218C">
              <w:rPr>
                <w:rFonts w:ascii="Times New Roman" w:hAnsi="Times New Roman" w:cs="Times New Roman"/>
                <w:bCs/>
                <w:color w:val="000000" w:themeColor="text1"/>
                <w:sz w:val="24"/>
              </w:rPr>
              <w:t xml:space="preserve"> </w:t>
            </w:r>
            <w:r w:rsidRPr="0000218C">
              <w:rPr>
                <w:rFonts w:ascii="Times New Roman" w:hAnsi="Times New Roman" w:cs="Times New Roman"/>
                <w:bCs/>
                <w:color w:val="000000" w:themeColor="text1"/>
                <w:sz w:val="24"/>
              </w:rPr>
              <w:t>全彩液晶触摸屏</w:t>
            </w:r>
          </w:p>
          <w:p w14:paraId="56461713" w14:textId="2025D802" w:rsidR="00A34E18" w:rsidRDefault="00A34E18" w:rsidP="00804F4F">
            <w:pPr>
              <w:pStyle w:val="a5"/>
              <w:numPr>
                <w:ilvl w:val="0"/>
                <w:numId w:val="92"/>
              </w:numPr>
              <w:spacing w:line="360" w:lineRule="auto"/>
              <w:ind w:firstLineChars="0"/>
              <w:jc w:val="left"/>
              <w:rPr>
                <w:rFonts w:ascii="Times New Roman" w:hAnsi="Times New Roman" w:cs="Times New Roman"/>
                <w:bCs/>
                <w:color w:val="000000" w:themeColor="text1"/>
                <w:sz w:val="24"/>
              </w:rPr>
            </w:pPr>
            <w:r w:rsidRPr="0000218C">
              <w:rPr>
                <w:rFonts w:ascii="Times New Roman" w:hAnsi="Times New Roman" w:cs="Times New Roman"/>
                <w:bCs/>
                <w:color w:val="000000" w:themeColor="text1"/>
                <w:sz w:val="24"/>
              </w:rPr>
              <w:t>显示屏尺寸</w:t>
            </w:r>
            <w:r w:rsidRPr="00505EB5">
              <w:rPr>
                <w:rFonts w:ascii="Times New Roman" w:hAnsi="Times New Roman" w:cs="Times New Roman" w:hint="eastAsia"/>
                <w:bCs/>
                <w:color w:val="000000" w:themeColor="text1"/>
                <w:sz w:val="24"/>
              </w:rPr>
              <w:t>≥</w:t>
            </w:r>
            <w:r w:rsidRPr="0000218C">
              <w:rPr>
                <w:rFonts w:ascii="Times New Roman" w:hAnsi="Times New Roman" w:cs="Times New Roman"/>
                <w:bCs/>
                <w:color w:val="000000" w:themeColor="text1"/>
                <w:sz w:val="24"/>
              </w:rPr>
              <w:t xml:space="preserve"> 6.8</w:t>
            </w:r>
            <w:r w:rsidRPr="0000218C">
              <w:rPr>
                <w:rFonts w:ascii="Times New Roman" w:hAnsi="Times New Roman" w:cs="Times New Roman"/>
                <w:bCs/>
                <w:color w:val="000000" w:themeColor="text1"/>
                <w:sz w:val="24"/>
              </w:rPr>
              <w:t>英寸</w:t>
            </w:r>
          </w:p>
          <w:p w14:paraId="25CE11BA" w14:textId="6EA9E88F" w:rsidR="00A34E18" w:rsidRDefault="00A34E18" w:rsidP="00804F4F">
            <w:pPr>
              <w:pStyle w:val="a5"/>
              <w:numPr>
                <w:ilvl w:val="0"/>
                <w:numId w:val="92"/>
              </w:numPr>
              <w:spacing w:line="360" w:lineRule="auto"/>
              <w:ind w:firstLineChars="0"/>
              <w:jc w:val="left"/>
              <w:rPr>
                <w:rFonts w:ascii="Times New Roman" w:hAnsi="Times New Roman" w:cs="Times New Roman"/>
                <w:bCs/>
                <w:color w:val="000000" w:themeColor="text1"/>
                <w:sz w:val="24"/>
              </w:rPr>
            </w:pPr>
            <w:r w:rsidRPr="0000218C">
              <w:rPr>
                <w:rFonts w:ascii="Times New Roman" w:hAnsi="Times New Roman" w:cs="Times New Roman"/>
                <w:bCs/>
                <w:color w:val="000000" w:themeColor="text1"/>
                <w:sz w:val="24"/>
              </w:rPr>
              <w:t>最大称量值</w:t>
            </w:r>
            <w:r w:rsidRPr="00505EB5">
              <w:rPr>
                <w:rFonts w:ascii="Times New Roman" w:hAnsi="Times New Roman" w:cs="Times New Roman" w:hint="eastAsia"/>
                <w:bCs/>
                <w:color w:val="000000" w:themeColor="text1"/>
                <w:sz w:val="24"/>
              </w:rPr>
              <w:t>≥</w:t>
            </w:r>
            <w:r w:rsidRPr="0000218C">
              <w:rPr>
                <w:rFonts w:ascii="Times New Roman" w:hAnsi="Times New Roman" w:cs="Times New Roman"/>
                <w:bCs/>
                <w:color w:val="000000" w:themeColor="text1"/>
                <w:sz w:val="24"/>
              </w:rPr>
              <w:t xml:space="preserve">500g </w:t>
            </w:r>
          </w:p>
          <w:p w14:paraId="34865CA6" w14:textId="684E905E" w:rsidR="00A34E18" w:rsidRDefault="00A34E18" w:rsidP="00804F4F">
            <w:pPr>
              <w:pStyle w:val="a5"/>
              <w:numPr>
                <w:ilvl w:val="0"/>
                <w:numId w:val="92"/>
              </w:numPr>
              <w:spacing w:line="360" w:lineRule="auto"/>
              <w:ind w:firstLineChars="0"/>
              <w:jc w:val="left"/>
              <w:rPr>
                <w:rFonts w:ascii="Times New Roman" w:hAnsi="Times New Roman" w:cs="Times New Roman"/>
                <w:bCs/>
                <w:color w:val="000000" w:themeColor="text1"/>
                <w:sz w:val="24"/>
              </w:rPr>
            </w:pPr>
            <w:r w:rsidRPr="0000218C">
              <w:rPr>
                <w:rFonts w:ascii="Times New Roman" w:hAnsi="Times New Roman" w:cs="Times New Roman"/>
                <w:bCs/>
                <w:color w:val="000000" w:themeColor="text1"/>
                <w:sz w:val="24"/>
              </w:rPr>
              <w:t>可读性</w:t>
            </w:r>
            <w:r w:rsidRPr="00505EB5">
              <w:rPr>
                <w:rFonts w:ascii="Times New Roman" w:hAnsi="Times New Roman" w:cs="Times New Roman" w:hint="eastAsia"/>
                <w:bCs/>
                <w:color w:val="000000" w:themeColor="text1"/>
                <w:sz w:val="24"/>
              </w:rPr>
              <w:t>≤</w:t>
            </w:r>
            <w:r w:rsidRPr="0000218C">
              <w:rPr>
                <w:rFonts w:ascii="Times New Roman" w:hAnsi="Times New Roman" w:cs="Times New Roman"/>
                <w:bCs/>
                <w:color w:val="000000" w:themeColor="text1"/>
                <w:sz w:val="24"/>
              </w:rPr>
              <w:t>0.01g/0.1g/1g</w:t>
            </w:r>
            <w:r w:rsidRPr="0000218C">
              <w:rPr>
                <w:rFonts w:ascii="Times New Roman" w:hAnsi="Times New Roman" w:cs="Times New Roman"/>
                <w:bCs/>
                <w:color w:val="000000" w:themeColor="text1"/>
                <w:sz w:val="24"/>
              </w:rPr>
              <w:t>可调</w:t>
            </w:r>
          </w:p>
          <w:p w14:paraId="016BEED8" w14:textId="4C7FC324" w:rsidR="00A34E18" w:rsidRDefault="00A34E18" w:rsidP="00804F4F">
            <w:pPr>
              <w:pStyle w:val="a5"/>
              <w:numPr>
                <w:ilvl w:val="0"/>
                <w:numId w:val="92"/>
              </w:numPr>
              <w:spacing w:line="360" w:lineRule="auto"/>
              <w:ind w:firstLineChars="0"/>
              <w:jc w:val="left"/>
              <w:rPr>
                <w:rFonts w:ascii="Times New Roman" w:hAnsi="Times New Roman" w:cs="Times New Roman"/>
                <w:bCs/>
                <w:color w:val="000000" w:themeColor="text1"/>
                <w:sz w:val="24"/>
              </w:rPr>
            </w:pPr>
            <w:r w:rsidRPr="0000218C">
              <w:rPr>
                <w:rFonts w:ascii="Times New Roman" w:hAnsi="Times New Roman" w:cs="Times New Roman"/>
                <w:bCs/>
                <w:color w:val="000000" w:themeColor="text1"/>
                <w:sz w:val="24"/>
              </w:rPr>
              <w:lastRenderedPageBreak/>
              <w:t>重复性</w:t>
            </w:r>
            <w:r w:rsidRPr="00505EB5">
              <w:rPr>
                <w:rFonts w:ascii="Times New Roman" w:hAnsi="Times New Roman" w:cs="Times New Roman" w:hint="eastAsia"/>
                <w:bCs/>
                <w:color w:val="000000" w:themeColor="text1"/>
                <w:sz w:val="24"/>
              </w:rPr>
              <w:t>≤</w:t>
            </w:r>
            <w:r w:rsidRPr="0000218C">
              <w:rPr>
                <w:rFonts w:ascii="Times New Roman" w:hAnsi="Times New Roman" w:cs="Times New Roman"/>
                <w:bCs/>
                <w:color w:val="000000" w:themeColor="text1"/>
                <w:sz w:val="24"/>
              </w:rPr>
              <w:t xml:space="preserve"> ±0.03g</w:t>
            </w:r>
          </w:p>
          <w:p w14:paraId="05855AC6" w14:textId="0D384E2C" w:rsidR="00A34E18" w:rsidRDefault="00A34E18" w:rsidP="00804F4F">
            <w:pPr>
              <w:pStyle w:val="a5"/>
              <w:numPr>
                <w:ilvl w:val="0"/>
                <w:numId w:val="92"/>
              </w:numPr>
              <w:spacing w:line="360" w:lineRule="auto"/>
              <w:ind w:firstLineChars="0"/>
              <w:jc w:val="left"/>
              <w:rPr>
                <w:rFonts w:ascii="Times New Roman" w:hAnsi="Times New Roman" w:cs="Times New Roman"/>
                <w:bCs/>
                <w:color w:val="000000" w:themeColor="text1"/>
                <w:sz w:val="24"/>
              </w:rPr>
            </w:pPr>
            <w:r w:rsidRPr="0000218C">
              <w:rPr>
                <w:rFonts w:ascii="Times New Roman" w:hAnsi="Times New Roman" w:cs="Times New Roman"/>
                <w:bCs/>
                <w:color w:val="000000" w:themeColor="text1"/>
                <w:sz w:val="24"/>
              </w:rPr>
              <w:t>线性误差</w:t>
            </w:r>
            <w:r w:rsidRPr="00505EB5">
              <w:rPr>
                <w:rFonts w:ascii="Times New Roman" w:hAnsi="Times New Roman" w:cs="Times New Roman" w:hint="eastAsia"/>
                <w:bCs/>
                <w:color w:val="000000" w:themeColor="text1"/>
                <w:sz w:val="24"/>
              </w:rPr>
              <w:t>≤</w:t>
            </w:r>
            <w:r w:rsidRPr="0000218C">
              <w:rPr>
                <w:rFonts w:ascii="Times New Roman" w:hAnsi="Times New Roman" w:cs="Times New Roman"/>
                <w:bCs/>
                <w:color w:val="000000" w:themeColor="text1"/>
                <w:sz w:val="24"/>
              </w:rPr>
              <w:t>±0.03g</w:t>
            </w:r>
          </w:p>
          <w:p w14:paraId="3BBC7FCA" w14:textId="12BE25BB" w:rsidR="00A34E18" w:rsidRDefault="00A34E18" w:rsidP="00804F4F">
            <w:pPr>
              <w:pStyle w:val="a5"/>
              <w:numPr>
                <w:ilvl w:val="0"/>
                <w:numId w:val="92"/>
              </w:numPr>
              <w:spacing w:line="360" w:lineRule="auto"/>
              <w:ind w:firstLineChars="0"/>
              <w:jc w:val="left"/>
              <w:rPr>
                <w:rFonts w:ascii="Times New Roman" w:hAnsi="Times New Roman" w:cs="Times New Roman"/>
                <w:bCs/>
                <w:color w:val="000000" w:themeColor="text1"/>
                <w:sz w:val="24"/>
              </w:rPr>
            </w:pPr>
            <w:r w:rsidRPr="0000218C">
              <w:rPr>
                <w:rFonts w:ascii="Times New Roman" w:hAnsi="Times New Roman" w:cs="Times New Roman"/>
                <w:bCs/>
                <w:color w:val="000000" w:themeColor="text1"/>
                <w:sz w:val="24"/>
              </w:rPr>
              <w:t>稳定时间</w:t>
            </w:r>
            <w:r w:rsidRPr="00505EB5">
              <w:rPr>
                <w:rFonts w:ascii="Times New Roman" w:hAnsi="Times New Roman" w:cs="Times New Roman" w:hint="eastAsia"/>
                <w:bCs/>
                <w:color w:val="000000" w:themeColor="text1"/>
                <w:sz w:val="24"/>
              </w:rPr>
              <w:t>≥</w:t>
            </w:r>
            <w:r w:rsidRPr="0000218C">
              <w:rPr>
                <w:rFonts w:ascii="Times New Roman" w:hAnsi="Times New Roman" w:cs="Times New Roman"/>
                <w:bCs/>
                <w:color w:val="000000" w:themeColor="text1"/>
                <w:sz w:val="24"/>
              </w:rPr>
              <w:t xml:space="preserve">1s </w:t>
            </w:r>
          </w:p>
          <w:p w14:paraId="03D3C96E" w14:textId="10A92615" w:rsidR="00A34E18" w:rsidRDefault="00A34E18" w:rsidP="00804F4F">
            <w:pPr>
              <w:pStyle w:val="a5"/>
              <w:numPr>
                <w:ilvl w:val="0"/>
                <w:numId w:val="92"/>
              </w:numPr>
              <w:spacing w:line="360" w:lineRule="auto"/>
              <w:ind w:firstLineChars="0"/>
              <w:jc w:val="left"/>
              <w:rPr>
                <w:rFonts w:ascii="Times New Roman" w:hAnsi="Times New Roman" w:cs="Times New Roman"/>
                <w:bCs/>
                <w:color w:val="000000" w:themeColor="text1"/>
                <w:sz w:val="24"/>
              </w:rPr>
            </w:pPr>
            <w:r w:rsidRPr="0000218C">
              <w:rPr>
                <w:rFonts w:ascii="Times New Roman" w:hAnsi="Times New Roman" w:cs="Times New Roman"/>
                <w:bCs/>
                <w:color w:val="000000" w:themeColor="text1"/>
                <w:sz w:val="24"/>
              </w:rPr>
              <w:t>温漂</w:t>
            </w:r>
            <w:r w:rsidRPr="00505EB5">
              <w:rPr>
                <w:rFonts w:ascii="Times New Roman" w:hAnsi="Times New Roman" w:cs="Times New Roman" w:hint="eastAsia"/>
                <w:bCs/>
                <w:color w:val="000000" w:themeColor="text1"/>
                <w:sz w:val="24"/>
              </w:rPr>
              <w:t>≤</w:t>
            </w:r>
            <w:r w:rsidRPr="0000218C">
              <w:rPr>
                <w:rFonts w:ascii="Times New Roman" w:hAnsi="Times New Roman" w:cs="Times New Roman"/>
                <w:bCs/>
                <w:color w:val="000000" w:themeColor="text1"/>
                <w:sz w:val="24"/>
              </w:rPr>
              <w:t xml:space="preserve"> 0.001g </w:t>
            </w:r>
          </w:p>
          <w:p w14:paraId="50C65D47" w14:textId="77777777" w:rsidR="00A34E18" w:rsidRDefault="00A34E18" w:rsidP="00804F4F">
            <w:pPr>
              <w:pStyle w:val="a5"/>
              <w:numPr>
                <w:ilvl w:val="0"/>
                <w:numId w:val="92"/>
              </w:numPr>
              <w:spacing w:line="360" w:lineRule="auto"/>
              <w:ind w:firstLineChars="0"/>
              <w:jc w:val="left"/>
              <w:rPr>
                <w:rFonts w:ascii="Times New Roman" w:hAnsi="Times New Roman" w:cs="Times New Roman"/>
                <w:bCs/>
                <w:color w:val="000000" w:themeColor="text1"/>
                <w:sz w:val="24"/>
              </w:rPr>
            </w:pPr>
            <w:r w:rsidRPr="0000218C">
              <w:rPr>
                <w:rFonts w:ascii="Times New Roman" w:hAnsi="Times New Roman" w:cs="Times New Roman"/>
                <w:bCs/>
                <w:color w:val="000000" w:themeColor="text1"/>
                <w:sz w:val="24"/>
              </w:rPr>
              <w:t>称量单位</w:t>
            </w:r>
            <w:r w:rsidRPr="0000218C">
              <w:rPr>
                <w:rFonts w:ascii="Times New Roman" w:hAnsi="Times New Roman" w:cs="Times New Roman"/>
                <w:bCs/>
                <w:color w:val="000000" w:themeColor="text1"/>
                <w:sz w:val="24"/>
              </w:rPr>
              <w:t xml:space="preserve"> g</w:t>
            </w:r>
            <w:r w:rsidRPr="0000218C">
              <w:rPr>
                <w:rFonts w:ascii="Times New Roman" w:hAnsi="Times New Roman" w:cs="Times New Roman"/>
                <w:bCs/>
                <w:color w:val="000000" w:themeColor="text1"/>
                <w:sz w:val="24"/>
              </w:rPr>
              <w:t>、</w:t>
            </w:r>
            <w:r w:rsidRPr="0000218C">
              <w:rPr>
                <w:rFonts w:ascii="Times New Roman" w:hAnsi="Times New Roman" w:cs="Times New Roman"/>
                <w:bCs/>
                <w:color w:val="000000" w:themeColor="text1"/>
                <w:sz w:val="24"/>
              </w:rPr>
              <w:t>kg</w:t>
            </w:r>
            <w:r w:rsidRPr="0000218C">
              <w:rPr>
                <w:rFonts w:ascii="Times New Roman" w:hAnsi="Times New Roman" w:cs="Times New Roman"/>
                <w:bCs/>
                <w:color w:val="000000" w:themeColor="text1"/>
                <w:sz w:val="24"/>
              </w:rPr>
              <w:t>、</w:t>
            </w:r>
            <w:r w:rsidRPr="0000218C">
              <w:rPr>
                <w:rFonts w:ascii="Times New Roman" w:hAnsi="Times New Roman" w:cs="Times New Roman"/>
                <w:bCs/>
                <w:color w:val="000000" w:themeColor="text1"/>
                <w:sz w:val="24"/>
              </w:rPr>
              <w:t>mg</w:t>
            </w:r>
            <w:r w:rsidRPr="0000218C">
              <w:rPr>
                <w:rFonts w:ascii="Times New Roman" w:hAnsi="Times New Roman" w:cs="Times New Roman"/>
                <w:bCs/>
                <w:color w:val="000000" w:themeColor="text1"/>
                <w:sz w:val="24"/>
              </w:rPr>
              <w:t>、</w:t>
            </w:r>
            <w:r w:rsidRPr="0000218C">
              <w:rPr>
                <w:rFonts w:ascii="Times New Roman" w:hAnsi="Times New Roman" w:cs="Times New Roman"/>
                <w:bCs/>
                <w:color w:val="000000" w:themeColor="text1"/>
                <w:sz w:val="24"/>
              </w:rPr>
              <w:t>oz</w:t>
            </w:r>
            <w:r w:rsidRPr="0000218C">
              <w:rPr>
                <w:rFonts w:ascii="Times New Roman" w:hAnsi="Times New Roman" w:cs="Times New Roman"/>
                <w:bCs/>
                <w:color w:val="000000" w:themeColor="text1"/>
                <w:sz w:val="24"/>
              </w:rPr>
              <w:t>、</w:t>
            </w:r>
            <w:proofErr w:type="spellStart"/>
            <w:r w:rsidRPr="0000218C">
              <w:rPr>
                <w:rFonts w:ascii="Times New Roman" w:hAnsi="Times New Roman" w:cs="Times New Roman"/>
                <w:bCs/>
                <w:color w:val="000000" w:themeColor="text1"/>
                <w:sz w:val="24"/>
              </w:rPr>
              <w:t>ozt</w:t>
            </w:r>
            <w:proofErr w:type="spellEnd"/>
            <w:r w:rsidRPr="0000218C">
              <w:rPr>
                <w:rFonts w:ascii="Times New Roman" w:hAnsi="Times New Roman" w:cs="Times New Roman"/>
                <w:bCs/>
                <w:color w:val="000000" w:themeColor="text1"/>
                <w:sz w:val="24"/>
              </w:rPr>
              <w:t>、</w:t>
            </w:r>
            <w:r w:rsidRPr="0000218C">
              <w:rPr>
                <w:rFonts w:ascii="Times New Roman" w:hAnsi="Times New Roman" w:cs="Times New Roman"/>
                <w:bCs/>
                <w:color w:val="000000" w:themeColor="text1"/>
                <w:sz w:val="24"/>
              </w:rPr>
              <w:t>gr</w:t>
            </w:r>
            <w:r w:rsidRPr="0000218C">
              <w:rPr>
                <w:rFonts w:ascii="Times New Roman" w:hAnsi="Times New Roman" w:cs="Times New Roman"/>
                <w:bCs/>
                <w:color w:val="000000" w:themeColor="text1"/>
                <w:sz w:val="24"/>
              </w:rPr>
              <w:t>、</w:t>
            </w:r>
            <w:proofErr w:type="spellStart"/>
            <w:r w:rsidRPr="0000218C">
              <w:rPr>
                <w:rFonts w:ascii="Times New Roman" w:hAnsi="Times New Roman" w:cs="Times New Roman"/>
                <w:bCs/>
                <w:color w:val="000000" w:themeColor="text1"/>
                <w:sz w:val="24"/>
              </w:rPr>
              <w:t>ct</w:t>
            </w:r>
            <w:proofErr w:type="spellEnd"/>
            <w:r w:rsidRPr="0000218C">
              <w:rPr>
                <w:rFonts w:ascii="Times New Roman" w:hAnsi="Times New Roman" w:cs="Times New Roman"/>
                <w:bCs/>
                <w:color w:val="000000" w:themeColor="text1"/>
                <w:sz w:val="24"/>
              </w:rPr>
              <w:t>、</w:t>
            </w:r>
            <w:proofErr w:type="spellStart"/>
            <w:r w:rsidRPr="0000218C">
              <w:rPr>
                <w:rFonts w:ascii="Times New Roman" w:hAnsi="Times New Roman" w:cs="Times New Roman"/>
                <w:bCs/>
                <w:color w:val="000000" w:themeColor="text1"/>
                <w:sz w:val="24"/>
              </w:rPr>
              <w:t>lb</w:t>
            </w:r>
            <w:proofErr w:type="spellEnd"/>
            <w:r w:rsidRPr="0000218C">
              <w:rPr>
                <w:rFonts w:ascii="Times New Roman" w:hAnsi="Times New Roman" w:cs="Times New Roman"/>
                <w:bCs/>
                <w:color w:val="000000" w:themeColor="text1"/>
                <w:sz w:val="24"/>
              </w:rPr>
              <w:t>、</w:t>
            </w:r>
            <w:r w:rsidRPr="0000218C">
              <w:rPr>
                <w:rFonts w:ascii="Times New Roman" w:hAnsi="Times New Roman" w:cs="Times New Roman"/>
                <w:bCs/>
                <w:color w:val="000000" w:themeColor="text1"/>
                <w:sz w:val="24"/>
              </w:rPr>
              <w:t>q</w:t>
            </w:r>
            <w:r w:rsidRPr="0000218C">
              <w:rPr>
                <w:rFonts w:ascii="Times New Roman" w:hAnsi="Times New Roman" w:cs="Times New Roman"/>
                <w:bCs/>
                <w:color w:val="000000" w:themeColor="text1"/>
                <w:sz w:val="24"/>
              </w:rPr>
              <w:t>、</w:t>
            </w:r>
            <w:r w:rsidRPr="0000218C">
              <w:rPr>
                <w:rFonts w:ascii="Times New Roman" w:hAnsi="Times New Roman" w:cs="Times New Roman"/>
                <w:bCs/>
                <w:color w:val="000000" w:themeColor="text1"/>
                <w:sz w:val="24"/>
              </w:rPr>
              <w:t>dwt</w:t>
            </w:r>
            <w:r w:rsidRPr="0000218C">
              <w:rPr>
                <w:rFonts w:ascii="Times New Roman" w:hAnsi="Times New Roman" w:cs="Times New Roman"/>
                <w:bCs/>
                <w:color w:val="000000" w:themeColor="text1"/>
                <w:sz w:val="24"/>
              </w:rPr>
              <w:t>、</w:t>
            </w:r>
            <w:proofErr w:type="spellStart"/>
            <w:r w:rsidRPr="0000218C">
              <w:rPr>
                <w:rFonts w:ascii="Times New Roman" w:hAnsi="Times New Roman" w:cs="Times New Roman"/>
                <w:bCs/>
                <w:color w:val="000000" w:themeColor="text1"/>
                <w:sz w:val="24"/>
              </w:rPr>
              <w:t>lt</w:t>
            </w:r>
            <w:proofErr w:type="spellEnd"/>
            <w:r w:rsidRPr="0000218C">
              <w:rPr>
                <w:rFonts w:ascii="Times New Roman" w:hAnsi="Times New Roman" w:cs="Times New Roman"/>
                <w:bCs/>
                <w:color w:val="000000" w:themeColor="text1"/>
                <w:sz w:val="24"/>
              </w:rPr>
              <w:t>、</w:t>
            </w:r>
            <w:r w:rsidRPr="0000218C">
              <w:rPr>
                <w:rFonts w:ascii="Times New Roman" w:hAnsi="Times New Roman" w:cs="Times New Roman"/>
                <w:bCs/>
                <w:color w:val="000000" w:themeColor="text1"/>
                <w:sz w:val="24"/>
              </w:rPr>
              <w:t>dr</w:t>
            </w:r>
            <w:r w:rsidRPr="0000218C">
              <w:rPr>
                <w:rFonts w:ascii="Times New Roman" w:hAnsi="Times New Roman" w:cs="Times New Roman"/>
                <w:bCs/>
                <w:color w:val="000000" w:themeColor="text1"/>
                <w:sz w:val="24"/>
              </w:rPr>
              <w:t>、</w:t>
            </w:r>
            <w:r w:rsidRPr="0000218C">
              <w:rPr>
                <w:rFonts w:ascii="Times New Roman" w:hAnsi="Times New Roman" w:cs="Times New Roman"/>
                <w:bCs/>
                <w:color w:val="000000" w:themeColor="text1"/>
                <w:sz w:val="24"/>
              </w:rPr>
              <w:t>N</w:t>
            </w:r>
          </w:p>
          <w:p w14:paraId="2AE3EC3D" w14:textId="39280EA3" w:rsidR="00A34E18" w:rsidRPr="0000218C" w:rsidRDefault="00A34E18" w:rsidP="00804F4F">
            <w:pPr>
              <w:pStyle w:val="a5"/>
              <w:numPr>
                <w:ilvl w:val="0"/>
                <w:numId w:val="92"/>
              </w:numPr>
              <w:spacing w:line="360" w:lineRule="auto"/>
              <w:ind w:firstLineChars="0"/>
              <w:jc w:val="left"/>
              <w:rPr>
                <w:rFonts w:ascii="Times New Roman" w:hAnsi="Times New Roman" w:cs="Times New Roman"/>
                <w:bCs/>
                <w:color w:val="000000" w:themeColor="text1"/>
                <w:sz w:val="24"/>
              </w:rPr>
            </w:pPr>
            <w:r w:rsidRPr="0000218C">
              <w:rPr>
                <w:rFonts w:ascii="Times New Roman" w:hAnsi="Times New Roman" w:cs="Times New Roman"/>
                <w:bCs/>
                <w:color w:val="000000" w:themeColor="text1"/>
                <w:sz w:val="24"/>
              </w:rPr>
              <w:t>配置：天平一台，说明书一份。</w:t>
            </w:r>
          </w:p>
        </w:tc>
        <w:tc>
          <w:tcPr>
            <w:tcW w:w="1134" w:type="dxa"/>
            <w:vAlign w:val="center"/>
          </w:tcPr>
          <w:p w14:paraId="3C9E0EEC" w14:textId="77777777" w:rsidR="00A34E18" w:rsidRPr="00A34E18" w:rsidRDefault="00A34E18" w:rsidP="00A34E18">
            <w:pPr>
              <w:jc w:val="center"/>
            </w:pPr>
          </w:p>
        </w:tc>
        <w:tc>
          <w:tcPr>
            <w:tcW w:w="992" w:type="dxa"/>
            <w:vAlign w:val="center"/>
          </w:tcPr>
          <w:p w14:paraId="25944C14" w14:textId="77777777" w:rsidR="00A34E18" w:rsidRPr="00A34E18" w:rsidRDefault="00A34E18" w:rsidP="00A34E18">
            <w:pPr>
              <w:jc w:val="center"/>
            </w:pPr>
          </w:p>
        </w:tc>
      </w:tr>
      <w:tr w:rsidR="00A34E18" w:rsidRPr="00FE1A12" w14:paraId="5992B94E" w14:textId="45375AF4" w:rsidTr="00A34E18">
        <w:trPr>
          <w:trHeight w:val="670"/>
          <w:jc w:val="center"/>
        </w:trPr>
        <w:tc>
          <w:tcPr>
            <w:tcW w:w="992" w:type="dxa"/>
            <w:tcBorders>
              <w:top w:val="single" w:sz="4" w:space="0" w:color="auto"/>
              <w:left w:val="single" w:sz="6" w:space="0" w:color="auto"/>
              <w:bottom w:val="single" w:sz="4" w:space="0" w:color="auto"/>
              <w:right w:val="single" w:sz="4" w:space="0" w:color="auto"/>
            </w:tcBorders>
            <w:shd w:val="clear" w:color="auto" w:fill="FFFFFF"/>
            <w:vAlign w:val="center"/>
          </w:tcPr>
          <w:p w14:paraId="3646D269" w14:textId="77777777" w:rsidR="00A34E18" w:rsidRPr="00FE1A12" w:rsidRDefault="00A34E18" w:rsidP="00804F4F">
            <w:pPr>
              <w:widowControl/>
              <w:numPr>
                <w:ilvl w:val="0"/>
                <w:numId w:val="7"/>
              </w:numPr>
              <w:jc w:val="left"/>
              <w:textAlignment w:val="center"/>
              <w:rPr>
                <w:rFonts w:ascii="Times New Roman" w:hAnsi="Times New Roman" w:cs="Times New Roman"/>
                <w:color w:val="000000" w:themeColor="text1"/>
                <w:kern w:val="0"/>
                <w:sz w:val="24"/>
                <w:lang w:bidi="ar"/>
              </w:rPr>
            </w:pPr>
          </w:p>
        </w:tc>
        <w:tc>
          <w:tcPr>
            <w:tcW w:w="1418" w:type="dxa"/>
            <w:tcBorders>
              <w:top w:val="single" w:sz="4" w:space="0" w:color="auto"/>
              <w:left w:val="single" w:sz="6" w:space="0" w:color="auto"/>
              <w:bottom w:val="single" w:sz="4" w:space="0" w:color="auto"/>
              <w:right w:val="single" w:sz="4" w:space="0" w:color="auto"/>
            </w:tcBorders>
            <w:shd w:val="clear" w:color="auto" w:fill="FFFFFF"/>
            <w:vAlign w:val="center"/>
          </w:tcPr>
          <w:p w14:paraId="4B9EE40F" w14:textId="77777777" w:rsidR="00A34E18" w:rsidRPr="00FE1A12" w:rsidRDefault="00A34E18">
            <w:pPr>
              <w:widowControl/>
              <w:jc w:val="left"/>
              <w:textAlignment w:val="center"/>
              <w:rPr>
                <w:rStyle w:val="font21"/>
                <w:bCs/>
                <w:color w:val="000000" w:themeColor="text1"/>
                <w:sz w:val="24"/>
                <w:szCs w:val="24"/>
                <w:lang w:bidi="ar"/>
              </w:rPr>
            </w:pPr>
            <w:r w:rsidRPr="00FE1A12">
              <w:rPr>
                <w:rFonts w:ascii="Times New Roman" w:hAnsi="Times New Roman" w:cs="Times New Roman"/>
                <w:color w:val="000000" w:themeColor="text1"/>
                <w:kern w:val="0"/>
                <w:sz w:val="24"/>
                <w:lang w:bidi="ar"/>
              </w:rPr>
              <w:t>微型台式真空泵</w:t>
            </w:r>
          </w:p>
        </w:tc>
        <w:tc>
          <w:tcPr>
            <w:tcW w:w="6379" w:type="dxa"/>
            <w:tcBorders>
              <w:top w:val="single" w:sz="4" w:space="0" w:color="auto"/>
              <w:left w:val="single" w:sz="6" w:space="0" w:color="auto"/>
              <w:bottom w:val="single" w:sz="4" w:space="0" w:color="auto"/>
              <w:right w:val="single" w:sz="4" w:space="0" w:color="auto"/>
            </w:tcBorders>
            <w:shd w:val="clear" w:color="auto" w:fill="FFFFFF"/>
            <w:vAlign w:val="center"/>
          </w:tcPr>
          <w:p w14:paraId="299FF1DC" w14:textId="007A606D" w:rsidR="00A34E18" w:rsidRPr="0000218C" w:rsidRDefault="00A34E18" w:rsidP="00804F4F">
            <w:pPr>
              <w:pStyle w:val="a5"/>
              <w:numPr>
                <w:ilvl w:val="0"/>
                <w:numId w:val="93"/>
              </w:numPr>
              <w:spacing w:line="360" w:lineRule="auto"/>
              <w:ind w:firstLineChars="0"/>
              <w:jc w:val="left"/>
              <w:rPr>
                <w:rFonts w:ascii="Times New Roman" w:hAnsi="Times New Roman" w:cs="Times New Roman"/>
                <w:bCs/>
                <w:color w:val="000000" w:themeColor="text1"/>
                <w:sz w:val="24"/>
              </w:rPr>
            </w:pPr>
            <w:r w:rsidRPr="0000218C">
              <w:rPr>
                <w:rFonts w:ascii="Times New Roman" w:hAnsi="Times New Roman" w:cs="Times New Roman"/>
                <w:bCs/>
                <w:color w:val="000000" w:themeColor="text1"/>
                <w:sz w:val="24"/>
              </w:rPr>
              <w:t>抽速</w:t>
            </w:r>
            <w:r w:rsidRPr="0000218C">
              <w:rPr>
                <w:rFonts w:ascii="Times New Roman" w:hAnsi="Times New Roman" w:cs="Times New Roman"/>
                <w:bCs/>
                <w:color w:val="000000" w:themeColor="text1"/>
                <w:sz w:val="24"/>
              </w:rPr>
              <w:t xml:space="preserve"> (L/S)  m3/h</w:t>
            </w:r>
            <w:r w:rsidRPr="0000218C">
              <w:rPr>
                <w:rFonts w:ascii="Times New Roman" w:hAnsi="Times New Roman" w:cs="Times New Roman"/>
                <w:bCs/>
                <w:color w:val="000000" w:themeColor="text1"/>
                <w:sz w:val="24"/>
              </w:rPr>
              <w:t>：</w:t>
            </w:r>
            <w:r w:rsidRPr="0000218C">
              <w:rPr>
                <w:rFonts w:ascii="Times New Roman" w:hAnsi="Times New Roman" w:cs="Times New Roman"/>
                <w:bCs/>
                <w:color w:val="000000" w:themeColor="text1"/>
                <w:sz w:val="24"/>
              </w:rPr>
              <w:t>4 / 14.4</w:t>
            </w:r>
          </w:p>
        </w:tc>
        <w:tc>
          <w:tcPr>
            <w:tcW w:w="1134" w:type="dxa"/>
            <w:vAlign w:val="center"/>
          </w:tcPr>
          <w:p w14:paraId="5F53C5A8" w14:textId="77777777" w:rsidR="00A34E18" w:rsidRPr="00A34E18" w:rsidRDefault="00A34E18" w:rsidP="00A34E18">
            <w:pPr>
              <w:jc w:val="center"/>
            </w:pPr>
          </w:p>
        </w:tc>
        <w:tc>
          <w:tcPr>
            <w:tcW w:w="992" w:type="dxa"/>
            <w:vAlign w:val="center"/>
          </w:tcPr>
          <w:p w14:paraId="77A92B9D" w14:textId="77777777" w:rsidR="00A34E18" w:rsidRPr="00A34E18" w:rsidRDefault="00A34E18" w:rsidP="00A34E18">
            <w:pPr>
              <w:jc w:val="center"/>
            </w:pPr>
          </w:p>
        </w:tc>
      </w:tr>
      <w:tr w:rsidR="00A34E18" w:rsidRPr="00FE1A12" w14:paraId="40A11DE5" w14:textId="2FFB123C" w:rsidTr="00A34E18">
        <w:trPr>
          <w:trHeight w:val="670"/>
          <w:jc w:val="center"/>
        </w:trPr>
        <w:tc>
          <w:tcPr>
            <w:tcW w:w="992" w:type="dxa"/>
            <w:tcBorders>
              <w:top w:val="single" w:sz="4" w:space="0" w:color="auto"/>
              <w:left w:val="single" w:sz="6" w:space="0" w:color="auto"/>
              <w:bottom w:val="single" w:sz="4" w:space="0" w:color="auto"/>
              <w:right w:val="single" w:sz="4" w:space="0" w:color="auto"/>
            </w:tcBorders>
            <w:shd w:val="clear" w:color="auto" w:fill="FFFFFF"/>
            <w:vAlign w:val="center"/>
          </w:tcPr>
          <w:p w14:paraId="13F85F4E" w14:textId="77777777" w:rsidR="00A34E18" w:rsidRPr="00FE1A12" w:rsidRDefault="00A34E18" w:rsidP="00804F4F">
            <w:pPr>
              <w:widowControl/>
              <w:numPr>
                <w:ilvl w:val="0"/>
                <w:numId w:val="7"/>
              </w:numPr>
              <w:jc w:val="left"/>
              <w:textAlignment w:val="center"/>
              <w:rPr>
                <w:rFonts w:ascii="Times New Roman" w:hAnsi="Times New Roman" w:cs="Times New Roman"/>
                <w:color w:val="000000" w:themeColor="text1"/>
                <w:kern w:val="0"/>
                <w:sz w:val="24"/>
                <w:lang w:bidi="ar"/>
              </w:rPr>
            </w:pPr>
          </w:p>
        </w:tc>
        <w:tc>
          <w:tcPr>
            <w:tcW w:w="1418" w:type="dxa"/>
            <w:tcBorders>
              <w:top w:val="single" w:sz="4" w:space="0" w:color="auto"/>
              <w:left w:val="single" w:sz="6" w:space="0" w:color="auto"/>
              <w:bottom w:val="single" w:sz="4" w:space="0" w:color="auto"/>
              <w:right w:val="single" w:sz="4" w:space="0" w:color="auto"/>
            </w:tcBorders>
            <w:shd w:val="clear" w:color="auto" w:fill="FFFFFF"/>
            <w:vAlign w:val="center"/>
          </w:tcPr>
          <w:p w14:paraId="6CDBCA69" w14:textId="77777777" w:rsidR="00A34E18" w:rsidRPr="00FE1A12" w:rsidRDefault="00A34E18">
            <w:pPr>
              <w:widowControl/>
              <w:jc w:val="left"/>
              <w:textAlignment w:val="center"/>
              <w:rPr>
                <w:rStyle w:val="font21"/>
                <w:bCs/>
                <w:color w:val="000000" w:themeColor="text1"/>
                <w:sz w:val="24"/>
                <w:szCs w:val="24"/>
                <w:lang w:bidi="ar"/>
              </w:rPr>
            </w:pPr>
            <w:r w:rsidRPr="00FE1A12">
              <w:rPr>
                <w:rFonts w:ascii="Times New Roman" w:hAnsi="Times New Roman" w:cs="Times New Roman"/>
                <w:color w:val="000000" w:themeColor="text1"/>
                <w:kern w:val="0"/>
                <w:sz w:val="24"/>
                <w:lang w:bidi="ar"/>
              </w:rPr>
              <w:t>超速离心机</w:t>
            </w:r>
          </w:p>
        </w:tc>
        <w:tc>
          <w:tcPr>
            <w:tcW w:w="6379" w:type="dxa"/>
            <w:tcBorders>
              <w:top w:val="single" w:sz="4" w:space="0" w:color="auto"/>
              <w:left w:val="single" w:sz="6" w:space="0" w:color="auto"/>
              <w:bottom w:val="single" w:sz="4" w:space="0" w:color="auto"/>
              <w:right w:val="single" w:sz="4" w:space="0" w:color="auto"/>
            </w:tcBorders>
            <w:shd w:val="clear" w:color="auto" w:fill="FFFFFF"/>
            <w:vAlign w:val="center"/>
          </w:tcPr>
          <w:p w14:paraId="35330436" w14:textId="77777777" w:rsidR="00A34E18" w:rsidRPr="00FE1A12" w:rsidRDefault="00A34E18" w:rsidP="00804F4F">
            <w:pPr>
              <w:widowControl/>
              <w:numPr>
                <w:ilvl w:val="0"/>
                <w:numId w:val="11"/>
              </w:numPr>
              <w:spacing w:line="360" w:lineRule="auto"/>
              <w:jc w:val="left"/>
              <w:textAlignment w:val="center"/>
              <w:rPr>
                <w:rFonts w:ascii="Times New Roman" w:hAnsi="Times New Roman" w:cs="Times New Roman"/>
                <w:color w:val="000000" w:themeColor="text1"/>
                <w:kern w:val="0"/>
                <w:sz w:val="24"/>
                <w:lang w:bidi="ar"/>
              </w:rPr>
            </w:pPr>
            <w:r w:rsidRPr="00FE1A12">
              <w:rPr>
                <w:rFonts w:ascii="Times New Roman" w:hAnsi="Times New Roman" w:cs="Times New Roman"/>
                <w:color w:val="000000" w:themeColor="text1"/>
                <w:kern w:val="0"/>
                <w:sz w:val="24"/>
                <w:lang w:bidi="ar"/>
              </w:rPr>
              <w:t>最高转速：</w:t>
            </w:r>
            <w:r w:rsidRPr="00FE1A12">
              <w:rPr>
                <w:rFonts w:ascii="Times New Roman" w:hAnsi="Times New Roman" w:cs="Times New Roman"/>
                <w:color w:val="000000" w:themeColor="text1"/>
                <w:kern w:val="0"/>
                <w:sz w:val="24"/>
                <w:lang w:bidi="ar"/>
              </w:rPr>
              <w:t>≥90,000 RPM</w:t>
            </w:r>
            <w:r w:rsidRPr="00FE1A12">
              <w:rPr>
                <w:rFonts w:ascii="Times New Roman" w:hAnsi="Times New Roman" w:cs="Times New Roman"/>
                <w:color w:val="000000" w:themeColor="text1"/>
                <w:kern w:val="0"/>
                <w:sz w:val="24"/>
                <w:lang w:bidi="ar"/>
              </w:rPr>
              <w:t>；最大相对离心力：</w:t>
            </w:r>
            <w:r w:rsidRPr="00FE1A12">
              <w:rPr>
                <w:rFonts w:ascii="Times New Roman" w:hAnsi="Times New Roman" w:cs="Times New Roman"/>
                <w:color w:val="000000" w:themeColor="text1"/>
                <w:kern w:val="0"/>
                <w:sz w:val="24"/>
                <w:lang w:bidi="ar"/>
              </w:rPr>
              <w:t>≥690,000 x g</w:t>
            </w:r>
            <w:r w:rsidRPr="00FE1A12">
              <w:rPr>
                <w:rFonts w:ascii="Times New Roman" w:hAnsi="Times New Roman" w:cs="Times New Roman"/>
                <w:color w:val="000000" w:themeColor="text1"/>
                <w:kern w:val="0"/>
                <w:sz w:val="24"/>
                <w:lang w:bidi="ar"/>
              </w:rPr>
              <w:t>；</w:t>
            </w:r>
          </w:p>
          <w:p w14:paraId="573F2DC0" w14:textId="467518BD" w:rsidR="00A34E18" w:rsidRPr="00FE1A12" w:rsidRDefault="00A34E18" w:rsidP="00804F4F">
            <w:pPr>
              <w:widowControl/>
              <w:numPr>
                <w:ilvl w:val="0"/>
                <w:numId w:val="11"/>
              </w:numPr>
              <w:spacing w:line="360" w:lineRule="auto"/>
              <w:jc w:val="left"/>
              <w:textAlignment w:val="center"/>
              <w:rPr>
                <w:rFonts w:ascii="Times New Roman" w:hAnsi="Times New Roman" w:cs="Times New Roman"/>
                <w:color w:val="000000" w:themeColor="text1"/>
                <w:kern w:val="0"/>
                <w:sz w:val="24"/>
                <w:lang w:bidi="ar"/>
              </w:rPr>
            </w:pPr>
            <w:r w:rsidRPr="00FE1A12">
              <w:rPr>
                <w:rFonts w:ascii="Times New Roman" w:hAnsi="Times New Roman" w:cs="Times New Roman"/>
                <w:color w:val="000000" w:themeColor="text1"/>
                <w:kern w:val="0"/>
                <w:sz w:val="24"/>
                <w:lang w:bidi="ar"/>
              </w:rPr>
              <w:t>转速控制精度</w:t>
            </w:r>
            <w:r w:rsidRPr="00FE1A12">
              <w:rPr>
                <w:rFonts w:ascii="Times New Roman" w:hAnsi="Times New Roman" w:cs="Times New Roman"/>
                <w:color w:val="000000" w:themeColor="text1"/>
                <w:kern w:val="0"/>
                <w:sz w:val="24"/>
                <w:lang w:bidi="ar"/>
              </w:rPr>
              <w:t xml:space="preserve">:  </w:t>
            </w:r>
            <w:r w:rsidRPr="00505EB5">
              <w:rPr>
                <w:rFonts w:ascii="Times New Roman" w:hAnsi="Times New Roman" w:cs="Times New Roman" w:hint="eastAsia"/>
                <w:color w:val="000000" w:themeColor="text1"/>
                <w:kern w:val="0"/>
                <w:sz w:val="24"/>
                <w:lang w:bidi="ar"/>
              </w:rPr>
              <w:t>≤</w:t>
            </w:r>
            <w:r w:rsidRPr="00FE1A12">
              <w:rPr>
                <w:rFonts w:ascii="Times New Roman" w:hAnsi="Times New Roman" w:cs="Times New Roman"/>
                <w:color w:val="000000" w:themeColor="text1"/>
                <w:kern w:val="0"/>
                <w:sz w:val="24"/>
                <w:lang w:bidi="ar"/>
              </w:rPr>
              <w:t>± 2 RPM</w:t>
            </w:r>
            <w:r w:rsidRPr="00FE1A12">
              <w:rPr>
                <w:rFonts w:ascii="Times New Roman" w:hAnsi="Times New Roman" w:cs="Times New Roman"/>
                <w:color w:val="000000" w:themeColor="text1"/>
                <w:kern w:val="0"/>
                <w:sz w:val="24"/>
                <w:lang w:bidi="ar"/>
              </w:rPr>
              <w:t>；</w:t>
            </w:r>
          </w:p>
          <w:p w14:paraId="65AA209B" w14:textId="77777777" w:rsidR="00A34E18" w:rsidRPr="00FE1A12" w:rsidRDefault="00A34E18" w:rsidP="00804F4F">
            <w:pPr>
              <w:widowControl/>
              <w:numPr>
                <w:ilvl w:val="0"/>
                <w:numId w:val="11"/>
              </w:numPr>
              <w:spacing w:line="360" w:lineRule="auto"/>
              <w:jc w:val="left"/>
              <w:textAlignment w:val="center"/>
              <w:rPr>
                <w:rFonts w:ascii="Times New Roman" w:hAnsi="Times New Roman" w:cs="Times New Roman"/>
                <w:color w:val="000000" w:themeColor="text1"/>
                <w:kern w:val="0"/>
                <w:sz w:val="24"/>
                <w:lang w:bidi="ar"/>
              </w:rPr>
            </w:pPr>
            <w:r w:rsidRPr="00FE1A12">
              <w:rPr>
                <w:rFonts w:ascii="Times New Roman" w:hAnsi="Times New Roman" w:cs="Times New Roman"/>
                <w:color w:val="000000" w:themeColor="text1"/>
                <w:kern w:val="0"/>
                <w:sz w:val="24"/>
                <w:lang w:bidi="ar"/>
              </w:rPr>
              <w:t>具备中文操作界面，以方便使用；</w:t>
            </w:r>
          </w:p>
          <w:p w14:paraId="50F507ED" w14:textId="77777777" w:rsidR="00A34E18" w:rsidRPr="00FE1A12" w:rsidRDefault="00A34E18" w:rsidP="00804F4F">
            <w:pPr>
              <w:widowControl/>
              <w:numPr>
                <w:ilvl w:val="0"/>
                <w:numId w:val="11"/>
              </w:numPr>
              <w:spacing w:line="360" w:lineRule="auto"/>
              <w:jc w:val="left"/>
              <w:textAlignment w:val="center"/>
              <w:rPr>
                <w:rFonts w:ascii="Times New Roman" w:hAnsi="Times New Roman" w:cs="Times New Roman"/>
                <w:color w:val="000000" w:themeColor="text1"/>
                <w:kern w:val="0"/>
                <w:sz w:val="24"/>
                <w:lang w:bidi="ar"/>
              </w:rPr>
            </w:pPr>
            <w:r w:rsidRPr="00FE1A12">
              <w:rPr>
                <w:rFonts w:ascii="Times New Roman" w:hAnsi="Times New Roman" w:cs="Times New Roman"/>
                <w:color w:val="000000" w:themeColor="text1"/>
                <w:kern w:val="0"/>
                <w:sz w:val="24"/>
                <w:lang w:bidi="ar"/>
              </w:rPr>
              <w:t>仪器具备转头动态惯性检测</w:t>
            </w:r>
            <w:r w:rsidRPr="00FE1A12">
              <w:rPr>
                <w:rFonts w:ascii="Times New Roman" w:hAnsi="Times New Roman" w:cs="Times New Roman"/>
                <w:color w:val="000000" w:themeColor="text1"/>
                <w:kern w:val="0"/>
                <w:sz w:val="24"/>
                <w:lang w:bidi="ar"/>
              </w:rPr>
              <w:t xml:space="preserve"> (Dynamic Rotor Inertia Check)</w:t>
            </w:r>
            <w:r w:rsidRPr="00FE1A12">
              <w:rPr>
                <w:rFonts w:ascii="Times New Roman" w:hAnsi="Times New Roman" w:cs="Times New Roman"/>
                <w:color w:val="000000" w:themeColor="text1"/>
                <w:kern w:val="0"/>
                <w:sz w:val="24"/>
                <w:lang w:bidi="ar"/>
              </w:rPr>
              <w:t>功能</w:t>
            </w:r>
          </w:p>
          <w:p w14:paraId="2EF71A2F" w14:textId="77777777" w:rsidR="00A34E18" w:rsidRPr="00FE1A12" w:rsidRDefault="00A34E18" w:rsidP="00804F4F">
            <w:pPr>
              <w:widowControl/>
              <w:numPr>
                <w:ilvl w:val="0"/>
                <w:numId w:val="11"/>
              </w:numPr>
              <w:spacing w:line="360" w:lineRule="auto"/>
              <w:jc w:val="left"/>
              <w:textAlignment w:val="center"/>
              <w:rPr>
                <w:rFonts w:ascii="Times New Roman" w:hAnsi="Times New Roman" w:cs="Times New Roman"/>
                <w:color w:val="000000" w:themeColor="text1"/>
                <w:kern w:val="0"/>
                <w:sz w:val="24"/>
                <w:lang w:bidi="ar"/>
              </w:rPr>
            </w:pPr>
            <w:r w:rsidRPr="00FE1A12">
              <w:rPr>
                <w:rFonts w:ascii="Times New Roman" w:hAnsi="Times New Roman" w:cs="Times New Roman"/>
                <w:color w:val="000000" w:themeColor="text1"/>
                <w:kern w:val="0"/>
                <w:sz w:val="24"/>
                <w:lang w:bidi="ar"/>
              </w:rPr>
              <w:t>仪器数字化显示真空度</w:t>
            </w:r>
          </w:p>
          <w:p w14:paraId="09904574" w14:textId="77777777" w:rsidR="00A34E18" w:rsidRPr="00FE1A12" w:rsidRDefault="00A34E18" w:rsidP="00804F4F">
            <w:pPr>
              <w:widowControl/>
              <w:numPr>
                <w:ilvl w:val="0"/>
                <w:numId w:val="11"/>
              </w:numPr>
              <w:spacing w:line="360" w:lineRule="auto"/>
              <w:jc w:val="left"/>
              <w:textAlignment w:val="center"/>
              <w:rPr>
                <w:rFonts w:ascii="Times New Roman" w:hAnsi="Times New Roman" w:cs="Times New Roman"/>
                <w:color w:val="000000" w:themeColor="text1"/>
                <w:kern w:val="0"/>
                <w:sz w:val="24"/>
                <w:lang w:bidi="ar"/>
              </w:rPr>
            </w:pPr>
            <w:r w:rsidRPr="00FE1A12">
              <w:rPr>
                <w:rFonts w:ascii="Times New Roman" w:hAnsi="Times New Roman" w:cs="Times New Roman"/>
                <w:color w:val="000000" w:themeColor="text1"/>
                <w:kern w:val="0"/>
                <w:sz w:val="24"/>
                <w:lang w:bidi="ar"/>
              </w:rPr>
              <w:t>目视平衡，样品不平衡容许度：</w:t>
            </w:r>
            <w:r w:rsidRPr="00FE1A12">
              <w:rPr>
                <w:rFonts w:ascii="Times New Roman" w:hAnsi="Times New Roman" w:cs="Times New Roman"/>
                <w:color w:val="000000" w:themeColor="text1"/>
                <w:kern w:val="0"/>
                <w:sz w:val="24"/>
                <w:lang w:bidi="ar"/>
              </w:rPr>
              <w:t>≥±5ml</w:t>
            </w:r>
            <w:r w:rsidRPr="00FE1A12">
              <w:rPr>
                <w:rFonts w:ascii="Times New Roman" w:hAnsi="Times New Roman" w:cs="Times New Roman"/>
                <w:color w:val="000000" w:themeColor="text1"/>
                <w:kern w:val="0"/>
                <w:sz w:val="24"/>
                <w:lang w:bidi="ar"/>
              </w:rPr>
              <w:t>或样品体积</w:t>
            </w:r>
            <w:r w:rsidRPr="00FE1A12">
              <w:rPr>
                <w:rFonts w:ascii="Times New Roman" w:hAnsi="Times New Roman" w:cs="Times New Roman"/>
                <w:color w:val="000000" w:themeColor="text1"/>
                <w:kern w:val="0"/>
                <w:sz w:val="24"/>
                <w:lang w:bidi="ar"/>
              </w:rPr>
              <w:t>±10%</w:t>
            </w:r>
            <w:r w:rsidRPr="00FE1A12">
              <w:rPr>
                <w:rFonts w:ascii="Times New Roman" w:hAnsi="Times New Roman" w:cs="Times New Roman"/>
                <w:color w:val="000000" w:themeColor="text1"/>
                <w:kern w:val="0"/>
                <w:sz w:val="24"/>
                <w:lang w:bidi="ar"/>
              </w:rPr>
              <w:t>；</w:t>
            </w:r>
          </w:p>
          <w:p w14:paraId="7F3AD00F" w14:textId="77777777" w:rsidR="00A34E18" w:rsidRPr="00FE1A12" w:rsidRDefault="00A34E18" w:rsidP="00804F4F">
            <w:pPr>
              <w:widowControl/>
              <w:numPr>
                <w:ilvl w:val="0"/>
                <w:numId w:val="11"/>
              </w:numPr>
              <w:spacing w:line="360" w:lineRule="auto"/>
              <w:jc w:val="left"/>
              <w:textAlignment w:val="center"/>
              <w:rPr>
                <w:rFonts w:ascii="Times New Roman" w:hAnsi="Times New Roman" w:cs="Times New Roman"/>
                <w:color w:val="000000" w:themeColor="text1"/>
                <w:kern w:val="0"/>
                <w:sz w:val="24"/>
                <w:lang w:bidi="ar"/>
              </w:rPr>
            </w:pPr>
            <w:r w:rsidRPr="00FE1A12">
              <w:rPr>
                <w:rFonts w:ascii="Times New Roman" w:hAnsi="Times New Roman" w:cs="Times New Roman"/>
                <w:color w:val="000000" w:themeColor="text1"/>
                <w:kern w:val="0"/>
                <w:sz w:val="24"/>
                <w:lang w:bidi="ar"/>
              </w:rPr>
              <w:t>加速</w:t>
            </w:r>
            <w:r w:rsidRPr="00FE1A12">
              <w:rPr>
                <w:rFonts w:ascii="Times New Roman" w:hAnsi="Times New Roman" w:cs="Times New Roman"/>
                <w:color w:val="000000" w:themeColor="text1"/>
                <w:kern w:val="0"/>
                <w:sz w:val="24"/>
                <w:lang w:bidi="ar"/>
              </w:rPr>
              <w:t>/</w:t>
            </w:r>
            <w:r w:rsidRPr="00FE1A12">
              <w:rPr>
                <w:rFonts w:ascii="Times New Roman" w:hAnsi="Times New Roman" w:cs="Times New Roman"/>
                <w:color w:val="000000" w:themeColor="text1"/>
                <w:kern w:val="0"/>
                <w:sz w:val="24"/>
                <w:lang w:bidi="ar"/>
              </w:rPr>
              <w:t>减速选择：</w:t>
            </w:r>
            <w:r w:rsidRPr="00FE1A12">
              <w:rPr>
                <w:rFonts w:ascii="Times New Roman" w:hAnsi="Times New Roman" w:cs="Times New Roman"/>
                <w:color w:val="000000" w:themeColor="text1"/>
                <w:kern w:val="0"/>
                <w:sz w:val="24"/>
                <w:lang w:bidi="ar"/>
              </w:rPr>
              <w:t>≥10</w:t>
            </w:r>
            <w:r w:rsidRPr="00FE1A12">
              <w:rPr>
                <w:rFonts w:ascii="Times New Roman" w:hAnsi="Times New Roman" w:cs="Times New Roman"/>
                <w:color w:val="000000" w:themeColor="text1"/>
                <w:kern w:val="0"/>
                <w:sz w:val="24"/>
                <w:lang w:bidi="ar"/>
              </w:rPr>
              <w:t>档加速</w:t>
            </w:r>
            <w:r w:rsidRPr="00FE1A12">
              <w:rPr>
                <w:rFonts w:ascii="Times New Roman" w:hAnsi="Times New Roman" w:cs="Times New Roman"/>
                <w:color w:val="000000" w:themeColor="text1"/>
                <w:kern w:val="0"/>
                <w:sz w:val="24"/>
                <w:lang w:bidi="ar"/>
              </w:rPr>
              <w:t>/11</w:t>
            </w:r>
            <w:r w:rsidRPr="00FE1A12">
              <w:rPr>
                <w:rFonts w:ascii="Times New Roman" w:hAnsi="Times New Roman" w:cs="Times New Roman"/>
                <w:color w:val="000000" w:themeColor="text1"/>
                <w:kern w:val="0"/>
                <w:sz w:val="24"/>
                <w:lang w:bidi="ar"/>
              </w:rPr>
              <w:t>档减速；</w:t>
            </w:r>
          </w:p>
          <w:p w14:paraId="37E896EF" w14:textId="77777777" w:rsidR="00A34E18" w:rsidRPr="00FE1A12" w:rsidRDefault="00A34E18" w:rsidP="00804F4F">
            <w:pPr>
              <w:widowControl/>
              <w:numPr>
                <w:ilvl w:val="0"/>
                <w:numId w:val="11"/>
              </w:numPr>
              <w:spacing w:line="360" w:lineRule="auto"/>
              <w:jc w:val="left"/>
              <w:textAlignment w:val="center"/>
              <w:rPr>
                <w:rFonts w:ascii="Times New Roman" w:hAnsi="Times New Roman" w:cs="Times New Roman"/>
                <w:color w:val="000000" w:themeColor="text1"/>
                <w:kern w:val="0"/>
                <w:sz w:val="24"/>
                <w:lang w:bidi="ar"/>
              </w:rPr>
            </w:pPr>
            <w:r w:rsidRPr="00FE1A12">
              <w:rPr>
                <w:rFonts w:ascii="Times New Roman" w:hAnsi="Times New Roman" w:cs="Times New Roman"/>
                <w:color w:val="000000" w:themeColor="text1"/>
                <w:kern w:val="0"/>
                <w:sz w:val="24"/>
                <w:lang w:bidi="ar"/>
              </w:rPr>
              <w:t>配置：主机一台，</w:t>
            </w:r>
            <w:r w:rsidRPr="00FE1A12">
              <w:rPr>
                <w:rFonts w:ascii="Times New Roman" w:hAnsi="Times New Roman" w:cs="Times New Roman"/>
                <w:color w:val="000000" w:themeColor="text1"/>
                <w:kern w:val="0"/>
                <w:sz w:val="24"/>
                <w:lang w:bidi="ar"/>
              </w:rPr>
              <w:t>≥8×39ml</w:t>
            </w:r>
            <w:r w:rsidRPr="00FE1A12">
              <w:rPr>
                <w:rFonts w:ascii="Times New Roman" w:hAnsi="Times New Roman" w:cs="Times New Roman"/>
                <w:color w:val="000000" w:themeColor="text1"/>
                <w:kern w:val="0"/>
                <w:sz w:val="24"/>
                <w:lang w:bidi="ar"/>
              </w:rPr>
              <w:t>钛合金定角转头</w:t>
            </w:r>
            <w:r w:rsidRPr="00FE1A12">
              <w:rPr>
                <w:rFonts w:ascii="Times New Roman" w:hAnsi="Times New Roman" w:cs="Times New Roman"/>
                <w:color w:val="000000" w:themeColor="text1"/>
                <w:kern w:val="0"/>
                <w:sz w:val="24"/>
                <w:lang w:bidi="ar"/>
              </w:rPr>
              <w:t>1</w:t>
            </w:r>
            <w:r w:rsidRPr="00FE1A12">
              <w:rPr>
                <w:rFonts w:ascii="Times New Roman" w:hAnsi="Times New Roman" w:cs="Times New Roman"/>
                <w:color w:val="000000" w:themeColor="text1"/>
                <w:kern w:val="0"/>
                <w:sz w:val="24"/>
                <w:lang w:bidi="ar"/>
              </w:rPr>
              <w:t>个（转头</w:t>
            </w:r>
            <w:r w:rsidRPr="00FE1A12">
              <w:rPr>
                <w:rFonts w:ascii="Times New Roman" w:hAnsi="Times New Roman" w:cs="Times New Roman"/>
                <w:color w:val="000000" w:themeColor="text1"/>
                <w:kern w:val="0"/>
                <w:sz w:val="24"/>
                <w:lang w:bidi="ar"/>
              </w:rPr>
              <w:t>k</w:t>
            </w:r>
            <w:r w:rsidRPr="00FE1A12">
              <w:rPr>
                <w:rFonts w:ascii="Times New Roman" w:hAnsi="Times New Roman" w:cs="Times New Roman"/>
                <w:color w:val="000000" w:themeColor="text1"/>
                <w:kern w:val="0"/>
                <w:sz w:val="24"/>
                <w:lang w:bidi="ar"/>
              </w:rPr>
              <w:t>因子</w:t>
            </w:r>
            <w:r w:rsidRPr="00FE1A12">
              <w:rPr>
                <w:rFonts w:ascii="Times New Roman" w:hAnsi="Times New Roman" w:cs="Times New Roman"/>
                <w:color w:val="000000" w:themeColor="text1"/>
                <w:kern w:val="0"/>
                <w:sz w:val="24"/>
                <w:lang w:bidi="ar"/>
              </w:rPr>
              <w:t>≤44</w:t>
            </w:r>
            <w:r w:rsidRPr="00FE1A12">
              <w:rPr>
                <w:rFonts w:ascii="Times New Roman" w:hAnsi="Times New Roman" w:cs="Times New Roman"/>
                <w:color w:val="000000" w:themeColor="text1"/>
                <w:kern w:val="0"/>
                <w:sz w:val="24"/>
                <w:lang w:bidi="ar"/>
              </w:rPr>
              <w:t>），最大相对离心力</w:t>
            </w:r>
            <w:r w:rsidRPr="00FE1A12">
              <w:rPr>
                <w:rFonts w:ascii="Times New Roman" w:hAnsi="Times New Roman" w:cs="Times New Roman"/>
                <w:color w:val="000000" w:themeColor="text1"/>
                <w:kern w:val="0"/>
                <w:sz w:val="24"/>
                <w:lang w:bidi="ar"/>
              </w:rPr>
              <w:t>≥504,000 g</w:t>
            </w:r>
            <w:r w:rsidRPr="00FE1A12">
              <w:rPr>
                <w:rFonts w:ascii="Times New Roman" w:hAnsi="Times New Roman" w:cs="Times New Roman"/>
                <w:color w:val="000000" w:themeColor="text1"/>
                <w:kern w:val="0"/>
                <w:sz w:val="24"/>
                <w:lang w:bidi="ar"/>
              </w:rPr>
              <w:t>，最大转速</w:t>
            </w:r>
            <w:r w:rsidRPr="00FE1A12">
              <w:rPr>
                <w:rFonts w:ascii="Times New Roman" w:hAnsi="Times New Roman" w:cs="Times New Roman"/>
                <w:color w:val="000000" w:themeColor="text1"/>
                <w:kern w:val="0"/>
                <w:sz w:val="24"/>
                <w:lang w:bidi="ar"/>
              </w:rPr>
              <w:t>≥70,000 rpm</w:t>
            </w:r>
            <w:r w:rsidRPr="00FE1A12">
              <w:rPr>
                <w:rFonts w:ascii="Times New Roman" w:hAnsi="Times New Roman" w:cs="Times New Roman"/>
                <w:color w:val="000000" w:themeColor="text1"/>
                <w:kern w:val="0"/>
                <w:sz w:val="24"/>
                <w:lang w:bidi="ar"/>
              </w:rPr>
              <w:t>；</w:t>
            </w:r>
            <w:r w:rsidRPr="00FE1A12">
              <w:rPr>
                <w:rFonts w:ascii="Times New Roman" w:hAnsi="Times New Roman" w:cs="Times New Roman"/>
                <w:color w:val="000000" w:themeColor="text1"/>
                <w:kern w:val="0"/>
                <w:sz w:val="24"/>
                <w:lang w:bidi="ar"/>
              </w:rPr>
              <w:t>≥6×13.2ml</w:t>
            </w:r>
            <w:r w:rsidRPr="00FE1A12">
              <w:rPr>
                <w:rFonts w:ascii="Times New Roman" w:hAnsi="Times New Roman" w:cs="Times New Roman"/>
                <w:color w:val="000000" w:themeColor="text1"/>
                <w:kern w:val="0"/>
                <w:sz w:val="24"/>
                <w:lang w:bidi="ar"/>
              </w:rPr>
              <w:t>合金水平转头</w:t>
            </w:r>
            <w:r w:rsidRPr="00FE1A12">
              <w:rPr>
                <w:rFonts w:ascii="Times New Roman" w:hAnsi="Times New Roman" w:cs="Times New Roman"/>
                <w:color w:val="000000" w:themeColor="text1"/>
                <w:kern w:val="0"/>
                <w:sz w:val="24"/>
                <w:lang w:bidi="ar"/>
              </w:rPr>
              <w:t>1</w:t>
            </w:r>
            <w:r w:rsidRPr="00FE1A12">
              <w:rPr>
                <w:rFonts w:ascii="Times New Roman" w:hAnsi="Times New Roman" w:cs="Times New Roman"/>
                <w:color w:val="000000" w:themeColor="text1"/>
                <w:kern w:val="0"/>
                <w:sz w:val="24"/>
                <w:lang w:bidi="ar"/>
              </w:rPr>
              <w:t>个（转头</w:t>
            </w:r>
            <w:r w:rsidRPr="00FE1A12">
              <w:rPr>
                <w:rFonts w:ascii="Times New Roman" w:hAnsi="Times New Roman" w:cs="Times New Roman"/>
                <w:color w:val="000000" w:themeColor="text1"/>
                <w:kern w:val="0"/>
                <w:sz w:val="24"/>
                <w:lang w:bidi="ar"/>
              </w:rPr>
              <w:t>k</w:t>
            </w:r>
            <w:r w:rsidRPr="00FE1A12">
              <w:rPr>
                <w:rFonts w:ascii="Times New Roman" w:hAnsi="Times New Roman" w:cs="Times New Roman"/>
                <w:color w:val="000000" w:themeColor="text1"/>
                <w:kern w:val="0"/>
                <w:sz w:val="24"/>
                <w:lang w:bidi="ar"/>
              </w:rPr>
              <w:t>因子</w:t>
            </w:r>
            <w:r w:rsidRPr="00FE1A12">
              <w:rPr>
                <w:rFonts w:ascii="Times New Roman" w:hAnsi="Times New Roman" w:cs="Times New Roman"/>
                <w:color w:val="000000" w:themeColor="text1"/>
                <w:kern w:val="0"/>
                <w:sz w:val="24"/>
                <w:lang w:bidi="ar"/>
              </w:rPr>
              <w:t>≤124</w:t>
            </w:r>
            <w:r w:rsidRPr="00FE1A12">
              <w:rPr>
                <w:rFonts w:ascii="Times New Roman" w:hAnsi="Times New Roman" w:cs="Times New Roman"/>
                <w:color w:val="000000" w:themeColor="text1"/>
                <w:kern w:val="0"/>
                <w:sz w:val="24"/>
                <w:lang w:bidi="ar"/>
              </w:rPr>
              <w:t>），最大相对离心力</w:t>
            </w:r>
            <w:r w:rsidRPr="00FE1A12">
              <w:rPr>
                <w:rFonts w:ascii="Times New Roman" w:hAnsi="Times New Roman" w:cs="Times New Roman"/>
                <w:color w:val="000000" w:themeColor="text1"/>
                <w:kern w:val="0"/>
                <w:sz w:val="24"/>
                <w:lang w:bidi="ar"/>
              </w:rPr>
              <w:t>≥288,000 g</w:t>
            </w:r>
            <w:r w:rsidRPr="00FE1A12">
              <w:rPr>
                <w:rFonts w:ascii="Times New Roman" w:hAnsi="Times New Roman" w:cs="Times New Roman"/>
                <w:color w:val="000000" w:themeColor="text1"/>
                <w:kern w:val="0"/>
                <w:sz w:val="24"/>
                <w:lang w:bidi="ar"/>
              </w:rPr>
              <w:t>，最大转速</w:t>
            </w:r>
            <w:r w:rsidRPr="00FE1A12">
              <w:rPr>
                <w:rFonts w:ascii="Times New Roman" w:hAnsi="Times New Roman" w:cs="Times New Roman"/>
                <w:color w:val="000000" w:themeColor="text1"/>
                <w:kern w:val="0"/>
                <w:sz w:val="24"/>
                <w:lang w:bidi="ar"/>
              </w:rPr>
              <w:t>≥41,000 rpm</w:t>
            </w:r>
            <w:r w:rsidRPr="00FE1A12">
              <w:rPr>
                <w:rFonts w:ascii="Times New Roman" w:hAnsi="Times New Roman" w:cs="Times New Roman"/>
                <w:color w:val="000000" w:themeColor="text1"/>
                <w:kern w:val="0"/>
                <w:sz w:val="24"/>
                <w:lang w:bidi="ar"/>
              </w:rPr>
              <w:t>。</w:t>
            </w:r>
          </w:p>
        </w:tc>
        <w:tc>
          <w:tcPr>
            <w:tcW w:w="1134" w:type="dxa"/>
            <w:vAlign w:val="center"/>
          </w:tcPr>
          <w:p w14:paraId="4CFBAAF0" w14:textId="77777777" w:rsidR="00A34E18" w:rsidRPr="00A34E18" w:rsidRDefault="00A34E18" w:rsidP="00A34E18">
            <w:pPr>
              <w:jc w:val="center"/>
            </w:pPr>
          </w:p>
        </w:tc>
        <w:tc>
          <w:tcPr>
            <w:tcW w:w="992" w:type="dxa"/>
            <w:vAlign w:val="center"/>
          </w:tcPr>
          <w:p w14:paraId="4DF7465D" w14:textId="77777777" w:rsidR="00A34E18" w:rsidRPr="00A34E18" w:rsidRDefault="00A34E18" w:rsidP="00A34E18">
            <w:pPr>
              <w:jc w:val="center"/>
            </w:pPr>
          </w:p>
        </w:tc>
      </w:tr>
      <w:tr w:rsidR="00A34E18" w:rsidRPr="00FE1A12" w14:paraId="1C07034A" w14:textId="22532AF7" w:rsidTr="00A34E18">
        <w:trPr>
          <w:trHeight w:val="670"/>
          <w:jc w:val="center"/>
        </w:trPr>
        <w:tc>
          <w:tcPr>
            <w:tcW w:w="992" w:type="dxa"/>
            <w:tcBorders>
              <w:top w:val="single" w:sz="4" w:space="0" w:color="auto"/>
              <w:left w:val="single" w:sz="6" w:space="0" w:color="auto"/>
              <w:bottom w:val="single" w:sz="4" w:space="0" w:color="auto"/>
              <w:right w:val="single" w:sz="4" w:space="0" w:color="auto"/>
            </w:tcBorders>
            <w:shd w:val="clear" w:color="auto" w:fill="FFFFFF"/>
            <w:vAlign w:val="center"/>
          </w:tcPr>
          <w:p w14:paraId="3A365C8C" w14:textId="77777777" w:rsidR="00A34E18" w:rsidRPr="00FE1A12" w:rsidRDefault="00A34E18" w:rsidP="00804F4F">
            <w:pPr>
              <w:widowControl/>
              <w:numPr>
                <w:ilvl w:val="0"/>
                <w:numId w:val="7"/>
              </w:numPr>
              <w:jc w:val="left"/>
              <w:textAlignment w:val="center"/>
              <w:rPr>
                <w:rFonts w:ascii="Times New Roman" w:hAnsi="Times New Roman" w:cs="Times New Roman"/>
                <w:color w:val="000000" w:themeColor="text1"/>
                <w:kern w:val="0"/>
                <w:sz w:val="24"/>
                <w:lang w:bidi="ar"/>
              </w:rPr>
            </w:pPr>
          </w:p>
        </w:tc>
        <w:tc>
          <w:tcPr>
            <w:tcW w:w="1418" w:type="dxa"/>
            <w:tcBorders>
              <w:top w:val="single" w:sz="4" w:space="0" w:color="auto"/>
              <w:left w:val="single" w:sz="6" w:space="0" w:color="auto"/>
              <w:bottom w:val="single" w:sz="4" w:space="0" w:color="auto"/>
              <w:right w:val="single" w:sz="4" w:space="0" w:color="auto"/>
            </w:tcBorders>
            <w:shd w:val="clear" w:color="auto" w:fill="FFFFFF"/>
            <w:vAlign w:val="center"/>
          </w:tcPr>
          <w:p w14:paraId="0004AECA" w14:textId="77777777" w:rsidR="00A34E18" w:rsidRPr="00FE1A12" w:rsidRDefault="00A34E18">
            <w:pPr>
              <w:widowControl/>
              <w:jc w:val="left"/>
              <w:textAlignment w:val="center"/>
              <w:rPr>
                <w:rStyle w:val="font21"/>
                <w:bCs/>
                <w:color w:val="000000" w:themeColor="text1"/>
                <w:sz w:val="24"/>
                <w:szCs w:val="24"/>
                <w:lang w:bidi="ar"/>
              </w:rPr>
            </w:pPr>
            <w:r w:rsidRPr="00FE1A12">
              <w:rPr>
                <w:rFonts w:ascii="Times New Roman" w:hAnsi="Times New Roman" w:cs="Times New Roman"/>
                <w:color w:val="000000" w:themeColor="text1"/>
                <w:kern w:val="0"/>
                <w:sz w:val="24"/>
                <w:lang w:bidi="ar"/>
              </w:rPr>
              <w:t>纯水仪（超纯）</w:t>
            </w:r>
            <w:r w:rsidRPr="00FE1A12">
              <w:rPr>
                <w:rFonts w:ascii="Times New Roman" w:hAnsi="Times New Roman" w:cs="Times New Roman"/>
                <w:color w:val="000000" w:themeColor="text1"/>
                <w:kern w:val="0"/>
                <w:sz w:val="24"/>
                <w:lang w:bidi="ar"/>
              </w:rPr>
              <w:t>+</w:t>
            </w:r>
            <w:r w:rsidRPr="00FE1A12">
              <w:rPr>
                <w:rFonts w:ascii="Times New Roman" w:hAnsi="Times New Roman" w:cs="Times New Roman"/>
                <w:color w:val="000000" w:themeColor="text1"/>
                <w:kern w:val="0"/>
                <w:sz w:val="24"/>
                <w:lang w:bidi="ar"/>
              </w:rPr>
              <w:t>二级纯水仪</w:t>
            </w:r>
          </w:p>
        </w:tc>
        <w:tc>
          <w:tcPr>
            <w:tcW w:w="6379" w:type="dxa"/>
            <w:tcBorders>
              <w:top w:val="single" w:sz="4" w:space="0" w:color="auto"/>
              <w:left w:val="single" w:sz="6" w:space="0" w:color="auto"/>
              <w:bottom w:val="single" w:sz="4" w:space="0" w:color="auto"/>
              <w:right w:val="single" w:sz="4" w:space="0" w:color="auto"/>
            </w:tcBorders>
            <w:shd w:val="clear" w:color="auto" w:fill="FFFFFF"/>
            <w:vAlign w:val="center"/>
          </w:tcPr>
          <w:p w14:paraId="58362520" w14:textId="77777777" w:rsidR="00A34E18" w:rsidRDefault="00A34E18" w:rsidP="00804F4F">
            <w:pPr>
              <w:pStyle w:val="a5"/>
              <w:numPr>
                <w:ilvl w:val="0"/>
                <w:numId w:val="94"/>
              </w:numPr>
              <w:spacing w:line="360" w:lineRule="auto"/>
              <w:ind w:firstLineChars="0"/>
              <w:jc w:val="left"/>
              <w:rPr>
                <w:rFonts w:ascii="Times New Roman" w:hAnsi="Times New Roman" w:cs="Times New Roman"/>
                <w:bCs/>
                <w:color w:val="000000" w:themeColor="text1"/>
                <w:sz w:val="24"/>
              </w:rPr>
            </w:pPr>
            <w:r w:rsidRPr="0000218C">
              <w:rPr>
                <w:rFonts w:ascii="Times New Roman" w:hAnsi="Times New Roman" w:cs="Times New Roman"/>
                <w:bCs/>
                <w:color w:val="000000" w:themeColor="text1"/>
                <w:sz w:val="24"/>
              </w:rPr>
              <w:t>产水量：</w:t>
            </w:r>
            <w:r w:rsidRPr="0000218C">
              <w:rPr>
                <w:rFonts w:ascii="Times New Roman" w:hAnsi="Times New Roman" w:cs="Times New Roman"/>
                <w:bCs/>
                <w:color w:val="000000" w:themeColor="text1"/>
                <w:sz w:val="24"/>
              </w:rPr>
              <w:t>25</w:t>
            </w:r>
            <w:r w:rsidRPr="0000218C">
              <w:rPr>
                <w:rFonts w:ascii="Times New Roman" w:hAnsi="Times New Roman" w:cs="Times New Roman"/>
                <w:bCs/>
                <w:color w:val="000000" w:themeColor="text1"/>
                <w:sz w:val="24"/>
              </w:rPr>
              <w:t>升</w:t>
            </w:r>
            <w:r w:rsidRPr="0000218C">
              <w:rPr>
                <w:rFonts w:ascii="Times New Roman" w:hAnsi="Times New Roman" w:cs="Times New Roman"/>
                <w:bCs/>
                <w:color w:val="000000" w:themeColor="text1"/>
                <w:sz w:val="24"/>
              </w:rPr>
              <w:t>/</w:t>
            </w:r>
            <w:r w:rsidRPr="0000218C">
              <w:rPr>
                <w:rFonts w:ascii="Times New Roman" w:hAnsi="Times New Roman" w:cs="Times New Roman"/>
                <w:bCs/>
                <w:color w:val="000000" w:themeColor="text1"/>
                <w:sz w:val="24"/>
              </w:rPr>
              <w:t>小时</w:t>
            </w:r>
          </w:p>
          <w:p w14:paraId="50FC48E2" w14:textId="77777777" w:rsidR="00A34E18" w:rsidRDefault="00A34E18" w:rsidP="00804F4F">
            <w:pPr>
              <w:pStyle w:val="a5"/>
              <w:numPr>
                <w:ilvl w:val="0"/>
                <w:numId w:val="94"/>
              </w:numPr>
              <w:spacing w:line="360" w:lineRule="auto"/>
              <w:ind w:firstLineChars="0"/>
              <w:jc w:val="left"/>
              <w:rPr>
                <w:rFonts w:ascii="Times New Roman" w:hAnsi="Times New Roman" w:cs="Times New Roman"/>
                <w:bCs/>
                <w:color w:val="000000" w:themeColor="text1"/>
                <w:sz w:val="24"/>
              </w:rPr>
            </w:pPr>
            <w:r w:rsidRPr="0000218C">
              <w:rPr>
                <w:rFonts w:ascii="Times New Roman" w:hAnsi="Times New Roman" w:cs="Times New Roman"/>
                <w:bCs/>
                <w:color w:val="000000" w:themeColor="text1"/>
                <w:sz w:val="24"/>
              </w:rPr>
              <w:t>出水口（正面）：</w:t>
            </w:r>
            <w:r w:rsidRPr="0000218C">
              <w:rPr>
                <w:rFonts w:ascii="Times New Roman" w:hAnsi="Times New Roman" w:cs="Times New Roman"/>
                <w:bCs/>
                <w:color w:val="000000" w:themeColor="text1"/>
                <w:sz w:val="24"/>
              </w:rPr>
              <w:t>2</w:t>
            </w:r>
            <w:r w:rsidRPr="0000218C">
              <w:rPr>
                <w:rFonts w:ascii="Times New Roman" w:hAnsi="Times New Roman" w:cs="Times New Roman"/>
                <w:bCs/>
                <w:color w:val="000000" w:themeColor="text1"/>
                <w:sz w:val="24"/>
              </w:rPr>
              <w:t>个：去离子水、超纯水（侧面可出二级</w:t>
            </w:r>
            <w:r w:rsidRPr="0000218C">
              <w:rPr>
                <w:rFonts w:ascii="Times New Roman" w:hAnsi="Times New Roman" w:cs="Times New Roman"/>
                <w:bCs/>
                <w:color w:val="000000" w:themeColor="text1"/>
                <w:sz w:val="24"/>
              </w:rPr>
              <w:t>RO</w:t>
            </w:r>
            <w:r w:rsidRPr="0000218C">
              <w:rPr>
                <w:rFonts w:ascii="Times New Roman" w:hAnsi="Times New Roman" w:cs="Times New Roman"/>
                <w:bCs/>
                <w:color w:val="000000" w:themeColor="text1"/>
                <w:sz w:val="24"/>
              </w:rPr>
              <w:t>水）</w:t>
            </w:r>
          </w:p>
          <w:p w14:paraId="7595265B" w14:textId="7B13D39C" w:rsidR="00A34E18" w:rsidRDefault="00A34E18" w:rsidP="00804F4F">
            <w:pPr>
              <w:pStyle w:val="a5"/>
              <w:numPr>
                <w:ilvl w:val="0"/>
                <w:numId w:val="94"/>
              </w:numPr>
              <w:spacing w:line="360" w:lineRule="auto"/>
              <w:ind w:firstLineChars="0"/>
              <w:jc w:val="left"/>
              <w:rPr>
                <w:rFonts w:ascii="Times New Roman" w:hAnsi="Times New Roman" w:cs="Times New Roman"/>
                <w:bCs/>
                <w:color w:val="000000" w:themeColor="text1"/>
                <w:sz w:val="24"/>
              </w:rPr>
            </w:pPr>
            <w:r w:rsidRPr="0000218C">
              <w:rPr>
                <w:rFonts w:ascii="Times New Roman" w:hAnsi="Times New Roman" w:cs="Times New Roman"/>
                <w:bCs/>
                <w:color w:val="000000" w:themeColor="text1"/>
                <w:sz w:val="24"/>
              </w:rPr>
              <w:t>TOC</w:t>
            </w:r>
            <w:r w:rsidRPr="0000218C">
              <w:rPr>
                <w:rFonts w:ascii="Times New Roman" w:hAnsi="Times New Roman" w:cs="Times New Roman"/>
                <w:bCs/>
                <w:color w:val="000000" w:themeColor="text1"/>
                <w:sz w:val="24"/>
              </w:rPr>
              <w:t>：</w:t>
            </w:r>
            <w:r w:rsidRPr="00505EB5">
              <w:rPr>
                <w:rFonts w:ascii="Times New Roman" w:hAnsi="Times New Roman" w:cs="Times New Roman" w:hint="eastAsia"/>
                <w:bCs/>
                <w:color w:val="000000" w:themeColor="text1"/>
                <w:sz w:val="24"/>
              </w:rPr>
              <w:t>≤</w:t>
            </w:r>
            <w:r w:rsidRPr="0000218C">
              <w:rPr>
                <w:rFonts w:ascii="Times New Roman" w:hAnsi="Times New Roman" w:cs="Times New Roman"/>
                <w:bCs/>
                <w:color w:val="000000" w:themeColor="text1"/>
                <w:sz w:val="24"/>
              </w:rPr>
              <w:t>5 ppb</w:t>
            </w:r>
          </w:p>
          <w:p w14:paraId="6325B7A5" w14:textId="77777777" w:rsidR="00A34E18" w:rsidRDefault="00A34E18" w:rsidP="00804F4F">
            <w:pPr>
              <w:pStyle w:val="a5"/>
              <w:numPr>
                <w:ilvl w:val="0"/>
                <w:numId w:val="94"/>
              </w:numPr>
              <w:spacing w:line="360" w:lineRule="auto"/>
              <w:ind w:firstLineChars="0"/>
              <w:jc w:val="left"/>
              <w:rPr>
                <w:rFonts w:ascii="Times New Roman" w:hAnsi="Times New Roman" w:cs="Times New Roman"/>
                <w:bCs/>
                <w:color w:val="000000" w:themeColor="text1"/>
                <w:sz w:val="24"/>
              </w:rPr>
            </w:pPr>
            <w:r w:rsidRPr="0000218C">
              <w:rPr>
                <w:rFonts w:ascii="Times New Roman" w:hAnsi="Times New Roman" w:cs="Times New Roman"/>
                <w:bCs/>
                <w:color w:val="000000" w:themeColor="text1"/>
                <w:sz w:val="24"/>
              </w:rPr>
              <w:t>电阻率</w:t>
            </w:r>
            <w:r w:rsidRPr="0000218C">
              <w:rPr>
                <w:rFonts w:ascii="Times New Roman" w:hAnsi="Times New Roman" w:cs="Times New Roman"/>
                <w:bCs/>
                <w:color w:val="000000" w:themeColor="text1"/>
                <w:sz w:val="24"/>
              </w:rPr>
              <w:t>(25℃)</w:t>
            </w:r>
            <w:r w:rsidRPr="0000218C">
              <w:rPr>
                <w:rFonts w:ascii="Times New Roman" w:hAnsi="Times New Roman" w:cs="Times New Roman"/>
                <w:bCs/>
                <w:color w:val="000000" w:themeColor="text1"/>
                <w:sz w:val="24"/>
              </w:rPr>
              <w:t>：</w:t>
            </w:r>
            <w:r w:rsidRPr="0000218C">
              <w:rPr>
                <w:rFonts w:ascii="Times New Roman" w:hAnsi="Times New Roman" w:cs="Times New Roman"/>
                <w:bCs/>
                <w:color w:val="000000" w:themeColor="text1"/>
                <w:sz w:val="24"/>
              </w:rPr>
              <w:t>&gt;0.2 MΩ.cm</w:t>
            </w:r>
          </w:p>
          <w:p w14:paraId="5CEBBDE3" w14:textId="77777777" w:rsidR="00A34E18" w:rsidRDefault="00A34E18" w:rsidP="00804F4F">
            <w:pPr>
              <w:pStyle w:val="a5"/>
              <w:numPr>
                <w:ilvl w:val="0"/>
                <w:numId w:val="94"/>
              </w:numPr>
              <w:spacing w:line="360" w:lineRule="auto"/>
              <w:ind w:firstLineChars="0"/>
              <w:jc w:val="left"/>
              <w:rPr>
                <w:rFonts w:ascii="Times New Roman" w:hAnsi="Times New Roman" w:cs="Times New Roman"/>
                <w:bCs/>
                <w:color w:val="000000" w:themeColor="text1"/>
                <w:sz w:val="24"/>
              </w:rPr>
            </w:pPr>
            <w:r w:rsidRPr="0000218C">
              <w:rPr>
                <w:rFonts w:ascii="Times New Roman" w:hAnsi="Times New Roman" w:cs="Times New Roman"/>
                <w:bCs/>
                <w:color w:val="000000" w:themeColor="text1"/>
                <w:sz w:val="24"/>
              </w:rPr>
              <w:t>电导率</w:t>
            </w:r>
            <w:r w:rsidRPr="0000218C">
              <w:rPr>
                <w:rFonts w:ascii="Times New Roman" w:hAnsi="Times New Roman" w:cs="Times New Roman"/>
                <w:bCs/>
                <w:color w:val="000000" w:themeColor="text1"/>
                <w:sz w:val="24"/>
              </w:rPr>
              <w:t xml:space="preserve">&lt;5 </w:t>
            </w:r>
            <w:proofErr w:type="spellStart"/>
            <w:r w:rsidRPr="0000218C">
              <w:rPr>
                <w:rFonts w:ascii="Times New Roman" w:hAnsi="Times New Roman" w:cs="Times New Roman"/>
                <w:bCs/>
                <w:color w:val="000000" w:themeColor="text1"/>
                <w:sz w:val="24"/>
              </w:rPr>
              <w:t>μs</w:t>
            </w:r>
            <w:proofErr w:type="spellEnd"/>
            <w:r w:rsidRPr="0000218C">
              <w:rPr>
                <w:rFonts w:ascii="Times New Roman" w:hAnsi="Times New Roman" w:cs="Times New Roman"/>
                <w:bCs/>
                <w:color w:val="000000" w:themeColor="text1"/>
                <w:sz w:val="24"/>
              </w:rPr>
              <w:t>/cm</w:t>
            </w:r>
          </w:p>
          <w:p w14:paraId="66095F28" w14:textId="77777777" w:rsidR="00A34E18" w:rsidRDefault="00A34E18" w:rsidP="00804F4F">
            <w:pPr>
              <w:pStyle w:val="a5"/>
              <w:numPr>
                <w:ilvl w:val="0"/>
                <w:numId w:val="94"/>
              </w:numPr>
              <w:spacing w:line="360" w:lineRule="auto"/>
              <w:ind w:firstLineChars="0"/>
              <w:jc w:val="left"/>
              <w:rPr>
                <w:rFonts w:ascii="Times New Roman" w:hAnsi="Times New Roman" w:cs="Times New Roman"/>
                <w:bCs/>
                <w:color w:val="000000" w:themeColor="text1"/>
                <w:sz w:val="24"/>
              </w:rPr>
            </w:pPr>
            <w:r w:rsidRPr="0000218C">
              <w:rPr>
                <w:rFonts w:ascii="Times New Roman" w:hAnsi="Times New Roman" w:cs="Times New Roman"/>
                <w:bCs/>
                <w:color w:val="000000" w:themeColor="text1"/>
                <w:sz w:val="24"/>
              </w:rPr>
              <w:lastRenderedPageBreak/>
              <w:t>可追溯的全面数据管理，存储</w:t>
            </w:r>
            <w:r w:rsidRPr="0000218C">
              <w:rPr>
                <w:rFonts w:ascii="Times New Roman" w:hAnsi="Times New Roman" w:cs="Times New Roman"/>
                <w:bCs/>
                <w:color w:val="000000" w:themeColor="text1"/>
                <w:sz w:val="24"/>
              </w:rPr>
              <w:t>3</w:t>
            </w:r>
            <w:r w:rsidRPr="0000218C">
              <w:rPr>
                <w:rFonts w:ascii="Times New Roman" w:hAnsi="Times New Roman" w:cs="Times New Roman"/>
                <w:bCs/>
                <w:color w:val="000000" w:themeColor="text1"/>
                <w:sz w:val="24"/>
              </w:rPr>
              <w:t>年的取水、报警和耗材更换记录等运行数据，</w:t>
            </w:r>
          </w:p>
          <w:p w14:paraId="6D53E09E" w14:textId="77777777" w:rsidR="00A34E18" w:rsidRDefault="00A34E18" w:rsidP="00804F4F">
            <w:pPr>
              <w:pStyle w:val="a5"/>
              <w:numPr>
                <w:ilvl w:val="0"/>
                <w:numId w:val="94"/>
              </w:numPr>
              <w:spacing w:line="360" w:lineRule="auto"/>
              <w:ind w:firstLineChars="0"/>
              <w:jc w:val="left"/>
              <w:rPr>
                <w:rFonts w:ascii="Times New Roman" w:hAnsi="Times New Roman" w:cs="Times New Roman"/>
                <w:bCs/>
                <w:color w:val="000000" w:themeColor="text1"/>
                <w:sz w:val="24"/>
              </w:rPr>
            </w:pPr>
            <w:r w:rsidRPr="0000218C">
              <w:rPr>
                <w:rFonts w:ascii="Times New Roman" w:hAnsi="Times New Roman" w:cs="Times New Roman"/>
                <w:bCs/>
                <w:color w:val="000000" w:themeColor="text1"/>
                <w:sz w:val="24"/>
              </w:rPr>
              <w:t>耗材管理，以结合水质、时间及处理量对耗材寿命进行管理</w:t>
            </w:r>
          </w:p>
          <w:p w14:paraId="3ADE8217" w14:textId="77777777" w:rsidR="00A34E18" w:rsidRDefault="00A34E18" w:rsidP="00804F4F">
            <w:pPr>
              <w:pStyle w:val="a5"/>
              <w:numPr>
                <w:ilvl w:val="0"/>
                <w:numId w:val="94"/>
              </w:numPr>
              <w:spacing w:line="360" w:lineRule="auto"/>
              <w:ind w:firstLineChars="0"/>
              <w:jc w:val="left"/>
              <w:rPr>
                <w:rFonts w:ascii="Times New Roman" w:hAnsi="Times New Roman" w:cs="Times New Roman"/>
                <w:bCs/>
                <w:color w:val="000000" w:themeColor="text1"/>
                <w:sz w:val="24"/>
              </w:rPr>
            </w:pPr>
            <w:r w:rsidRPr="0000218C">
              <w:rPr>
                <w:rFonts w:ascii="Times New Roman" w:hAnsi="Times New Roman" w:cs="Times New Roman"/>
                <w:bCs/>
                <w:color w:val="000000" w:themeColor="text1"/>
                <w:sz w:val="24"/>
              </w:rPr>
              <w:t>超纯水循环与消毒功能：超纯水循环可设置间隔运行的时间，加药消毒可手动执行</w:t>
            </w:r>
            <w:r w:rsidRPr="0000218C">
              <w:rPr>
                <w:rFonts w:ascii="Times New Roman" w:hAnsi="Times New Roman" w:cs="Times New Roman"/>
                <w:bCs/>
                <w:color w:val="000000" w:themeColor="text1"/>
                <w:sz w:val="24"/>
              </w:rPr>
              <w:t>“</w:t>
            </w:r>
            <w:r w:rsidRPr="0000218C">
              <w:rPr>
                <w:rFonts w:ascii="Times New Roman" w:hAnsi="Times New Roman" w:cs="Times New Roman"/>
                <w:bCs/>
                <w:color w:val="000000" w:themeColor="text1"/>
                <w:sz w:val="24"/>
              </w:rPr>
              <w:t>循环消毒</w:t>
            </w:r>
            <w:r w:rsidRPr="0000218C">
              <w:rPr>
                <w:rFonts w:ascii="Times New Roman" w:hAnsi="Times New Roman" w:cs="Times New Roman"/>
                <w:bCs/>
                <w:color w:val="000000" w:themeColor="text1"/>
                <w:sz w:val="24"/>
              </w:rPr>
              <w:t>”</w:t>
            </w:r>
            <w:r w:rsidRPr="0000218C">
              <w:rPr>
                <w:rFonts w:ascii="Times New Roman" w:hAnsi="Times New Roman" w:cs="Times New Roman"/>
                <w:bCs/>
                <w:color w:val="000000" w:themeColor="text1"/>
                <w:sz w:val="24"/>
              </w:rPr>
              <w:t>、</w:t>
            </w:r>
            <w:r w:rsidRPr="0000218C">
              <w:rPr>
                <w:rFonts w:ascii="Times New Roman" w:hAnsi="Times New Roman" w:cs="Times New Roman"/>
                <w:bCs/>
                <w:color w:val="000000" w:themeColor="text1"/>
                <w:sz w:val="24"/>
              </w:rPr>
              <w:t>“</w:t>
            </w:r>
            <w:r w:rsidRPr="0000218C">
              <w:rPr>
                <w:rFonts w:ascii="Times New Roman" w:hAnsi="Times New Roman" w:cs="Times New Roman"/>
                <w:bCs/>
                <w:color w:val="000000" w:themeColor="text1"/>
                <w:sz w:val="24"/>
              </w:rPr>
              <w:t>取水口消毒</w:t>
            </w:r>
            <w:r w:rsidRPr="0000218C">
              <w:rPr>
                <w:rFonts w:ascii="Times New Roman" w:hAnsi="Times New Roman" w:cs="Times New Roman"/>
                <w:bCs/>
                <w:color w:val="000000" w:themeColor="text1"/>
                <w:sz w:val="24"/>
              </w:rPr>
              <w:t>”</w:t>
            </w:r>
            <w:r w:rsidRPr="0000218C">
              <w:rPr>
                <w:rFonts w:ascii="Times New Roman" w:hAnsi="Times New Roman" w:cs="Times New Roman"/>
                <w:bCs/>
                <w:color w:val="000000" w:themeColor="text1"/>
                <w:sz w:val="24"/>
              </w:rPr>
              <w:t>、</w:t>
            </w:r>
            <w:r w:rsidRPr="0000218C">
              <w:rPr>
                <w:rFonts w:ascii="Times New Roman" w:hAnsi="Times New Roman" w:cs="Times New Roman"/>
                <w:bCs/>
                <w:color w:val="000000" w:themeColor="text1"/>
                <w:sz w:val="24"/>
              </w:rPr>
              <w:t>“</w:t>
            </w:r>
            <w:r w:rsidRPr="0000218C">
              <w:rPr>
                <w:rFonts w:ascii="Times New Roman" w:hAnsi="Times New Roman" w:cs="Times New Roman"/>
                <w:bCs/>
                <w:color w:val="000000" w:themeColor="text1"/>
                <w:sz w:val="24"/>
              </w:rPr>
              <w:t>水箱补水</w:t>
            </w:r>
            <w:r w:rsidRPr="0000218C">
              <w:rPr>
                <w:rFonts w:ascii="Times New Roman" w:hAnsi="Times New Roman" w:cs="Times New Roman"/>
                <w:bCs/>
                <w:color w:val="000000" w:themeColor="text1"/>
                <w:sz w:val="24"/>
              </w:rPr>
              <w:t>”</w:t>
            </w:r>
            <w:r w:rsidRPr="0000218C">
              <w:rPr>
                <w:rFonts w:ascii="Times New Roman" w:hAnsi="Times New Roman" w:cs="Times New Roman"/>
                <w:bCs/>
                <w:color w:val="000000" w:themeColor="text1"/>
                <w:sz w:val="24"/>
              </w:rPr>
              <w:t>、</w:t>
            </w:r>
            <w:r w:rsidRPr="0000218C">
              <w:rPr>
                <w:rFonts w:ascii="Times New Roman" w:hAnsi="Times New Roman" w:cs="Times New Roman"/>
                <w:bCs/>
                <w:color w:val="000000" w:themeColor="text1"/>
                <w:sz w:val="24"/>
              </w:rPr>
              <w:t>“</w:t>
            </w:r>
            <w:r w:rsidRPr="0000218C">
              <w:rPr>
                <w:rFonts w:ascii="Times New Roman" w:hAnsi="Times New Roman" w:cs="Times New Roman"/>
                <w:bCs/>
                <w:color w:val="000000" w:themeColor="text1"/>
                <w:sz w:val="24"/>
              </w:rPr>
              <w:t>手动排污</w:t>
            </w:r>
            <w:r w:rsidRPr="0000218C">
              <w:rPr>
                <w:rFonts w:ascii="Times New Roman" w:hAnsi="Times New Roman" w:cs="Times New Roman"/>
                <w:bCs/>
                <w:color w:val="000000" w:themeColor="text1"/>
                <w:sz w:val="24"/>
              </w:rPr>
              <w:t>”</w:t>
            </w:r>
            <w:r w:rsidRPr="0000218C">
              <w:rPr>
                <w:rFonts w:ascii="Times New Roman" w:hAnsi="Times New Roman" w:cs="Times New Roman"/>
                <w:bCs/>
                <w:color w:val="000000" w:themeColor="text1"/>
                <w:sz w:val="24"/>
              </w:rPr>
              <w:t>、</w:t>
            </w:r>
            <w:r w:rsidRPr="0000218C">
              <w:rPr>
                <w:rFonts w:ascii="Times New Roman" w:hAnsi="Times New Roman" w:cs="Times New Roman"/>
                <w:bCs/>
                <w:color w:val="000000" w:themeColor="text1"/>
                <w:sz w:val="24"/>
              </w:rPr>
              <w:t>“</w:t>
            </w:r>
            <w:r w:rsidRPr="0000218C">
              <w:rPr>
                <w:rFonts w:ascii="Times New Roman" w:hAnsi="Times New Roman" w:cs="Times New Roman"/>
                <w:bCs/>
                <w:color w:val="000000" w:themeColor="text1"/>
                <w:sz w:val="24"/>
              </w:rPr>
              <w:t>停止消毒</w:t>
            </w:r>
            <w:r w:rsidRPr="0000218C">
              <w:rPr>
                <w:rFonts w:ascii="Times New Roman" w:hAnsi="Times New Roman" w:cs="Times New Roman"/>
                <w:bCs/>
                <w:color w:val="000000" w:themeColor="text1"/>
                <w:sz w:val="24"/>
              </w:rPr>
              <w:t>”</w:t>
            </w:r>
            <w:r w:rsidRPr="0000218C">
              <w:rPr>
                <w:rFonts w:ascii="Times New Roman" w:hAnsi="Times New Roman" w:cs="Times New Roman"/>
                <w:bCs/>
                <w:color w:val="000000" w:themeColor="text1"/>
                <w:sz w:val="24"/>
              </w:rPr>
              <w:t>。</w:t>
            </w:r>
          </w:p>
          <w:p w14:paraId="10795F0C" w14:textId="77777777" w:rsidR="00A34E18" w:rsidRDefault="00A34E18" w:rsidP="00804F4F">
            <w:pPr>
              <w:pStyle w:val="a5"/>
              <w:numPr>
                <w:ilvl w:val="0"/>
                <w:numId w:val="94"/>
              </w:numPr>
              <w:spacing w:line="360" w:lineRule="auto"/>
              <w:ind w:firstLineChars="0"/>
              <w:jc w:val="left"/>
              <w:rPr>
                <w:rFonts w:ascii="Times New Roman" w:hAnsi="Times New Roman" w:cs="Times New Roman"/>
                <w:bCs/>
                <w:color w:val="000000" w:themeColor="text1"/>
                <w:sz w:val="24"/>
              </w:rPr>
            </w:pPr>
            <w:r w:rsidRPr="0000218C">
              <w:rPr>
                <w:rFonts w:ascii="Times New Roman" w:hAnsi="Times New Roman" w:cs="Times New Roman"/>
                <w:bCs/>
                <w:color w:val="000000" w:themeColor="text1"/>
                <w:sz w:val="24"/>
              </w:rPr>
              <w:t>内置隔绝空气的纯水压力桶</w:t>
            </w:r>
          </w:p>
          <w:p w14:paraId="584DD44D" w14:textId="7F509F00" w:rsidR="00A34E18" w:rsidRDefault="00A34E18" w:rsidP="00804F4F">
            <w:pPr>
              <w:pStyle w:val="a5"/>
              <w:numPr>
                <w:ilvl w:val="0"/>
                <w:numId w:val="94"/>
              </w:numPr>
              <w:spacing w:line="360" w:lineRule="auto"/>
              <w:ind w:firstLineChars="0"/>
              <w:jc w:val="left"/>
              <w:rPr>
                <w:rFonts w:ascii="Times New Roman" w:hAnsi="Times New Roman" w:cs="Times New Roman"/>
                <w:bCs/>
                <w:color w:val="000000" w:themeColor="text1"/>
                <w:sz w:val="24"/>
              </w:rPr>
            </w:pPr>
            <w:r>
              <w:rPr>
                <w:rFonts w:ascii="Times New Roman" w:hAnsi="Times New Roman" w:cs="Times New Roman" w:hint="eastAsia"/>
                <w:bCs/>
                <w:color w:val="000000" w:themeColor="text1"/>
                <w:sz w:val="24"/>
              </w:rPr>
              <w:t>不小于</w:t>
            </w:r>
            <w:r w:rsidRPr="0000218C">
              <w:rPr>
                <w:rFonts w:ascii="Times New Roman" w:hAnsi="Times New Roman" w:cs="Times New Roman"/>
                <w:bCs/>
                <w:color w:val="000000" w:themeColor="text1"/>
                <w:sz w:val="24"/>
              </w:rPr>
              <w:t>12</w:t>
            </w:r>
            <w:r w:rsidRPr="0000218C">
              <w:rPr>
                <w:rFonts w:ascii="Times New Roman" w:hAnsi="Times New Roman" w:cs="Times New Roman"/>
                <w:bCs/>
                <w:color w:val="000000" w:themeColor="text1"/>
                <w:sz w:val="24"/>
              </w:rPr>
              <w:t>英寸预处理柱，包含</w:t>
            </w:r>
            <w:r w:rsidRPr="0000218C">
              <w:rPr>
                <w:rFonts w:ascii="Times New Roman" w:hAnsi="Times New Roman" w:cs="Times New Roman"/>
                <w:bCs/>
                <w:color w:val="000000" w:themeColor="text1"/>
                <w:sz w:val="24"/>
              </w:rPr>
              <w:t>5um</w:t>
            </w:r>
            <w:r w:rsidRPr="0000218C">
              <w:rPr>
                <w:rFonts w:ascii="Times New Roman" w:hAnsi="Times New Roman" w:cs="Times New Roman"/>
                <w:bCs/>
                <w:color w:val="000000" w:themeColor="text1"/>
                <w:sz w:val="24"/>
              </w:rPr>
              <w:t>深层折叠</w:t>
            </w:r>
            <w:r w:rsidRPr="0000218C">
              <w:rPr>
                <w:rFonts w:ascii="Times New Roman" w:hAnsi="Times New Roman" w:cs="Times New Roman"/>
                <w:bCs/>
                <w:color w:val="000000" w:themeColor="text1"/>
                <w:sz w:val="24"/>
              </w:rPr>
              <w:t>PP</w:t>
            </w:r>
            <w:r w:rsidRPr="0000218C">
              <w:rPr>
                <w:rFonts w:ascii="Times New Roman" w:hAnsi="Times New Roman" w:cs="Times New Roman"/>
                <w:bCs/>
                <w:color w:val="000000" w:themeColor="text1"/>
                <w:sz w:val="24"/>
              </w:rPr>
              <w:t>纯化柱、活性炭纤维</w:t>
            </w:r>
            <w:r w:rsidRPr="0000218C">
              <w:rPr>
                <w:rFonts w:ascii="Times New Roman" w:hAnsi="Times New Roman" w:cs="Times New Roman"/>
                <w:bCs/>
                <w:color w:val="000000" w:themeColor="text1"/>
                <w:sz w:val="24"/>
              </w:rPr>
              <w:t>PC</w:t>
            </w:r>
            <w:r w:rsidRPr="0000218C">
              <w:rPr>
                <w:rFonts w:ascii="Times New Roman" w:hAnsi="Times New Roman" w:cs="Times New Roman"/>
                <w:bCs/>
                <w:color w:val="000000" w:themeColor="text1"/>
                <w:sz w:val="24"/>
              </w:rPr>
              <w:t>纯化柱（非普通碳棒</w:t>
            </w:r>
            <w:r w:rsidRPr="0000218C">
              <w:rPr>
                <w:rFonts w:ascii="Times New Roman" w:hAnsi="Times New Roman" w:cs="Times New Roman"/>
                <w:bCs/>
                <w:color w:val="000000" w:themeColor="text1"/>
                <w:sz w:val="24"/>
              </w:rPr>
              <w:t>/</w:t>
            </w:r>
            <w:r w:rsidRPr="0000218C">
              <w:rPr>
                <w:rFonts w:ascii="Times New Roman" w:hAnsi="Times New Roman" w:cs="Times New Roman"/>
                <w:bCs/>
                <w:color w:val="000000" w:themeColor="text1"/>
                <w:sz w:val="24"/>
              </w:rPr>
              <w:t>颗粒碳），采用独立封装设计，保证一致性且大幅度的延长更换周期。</w:t>
            </w:r>
          </w:p>
          <w:p w14:paraId="137CD37A" w14:textId="77777777" w:rsidR="00A34E18" w:rsidRDefault="00A34E18" w:rsidP="00804F4F">
            <w:pPr>
              <w:pStyle w:val="a5"/>
              <w:numPr>
                <w:ilvl w:val="0"/>
                <w:numId w:val="94"/>
              </w:numPr>
              <w:spacing w:line="360" w:lineRule="auto"/>
              <w:ind w:firstLineChars="0"/>
              <w:jc w:val="left"/>
              <w:rPr>
                <w:rFonts w:ascii="Times New Roman" w:hAnsi="Times New Roman" w:cs="Times New Roman"/>
                <w:bCs/>
                <w:color w:val="000000" w:themeColor="text1"/>
                <w:sz w:val="24"/>
              </w:rPr>
            </w:pPr>
            <w:r w:rsidRPr="0000218C">
              <w:rPr>
                <w:rFonts w:ascii="Times New Roman" w:hAnsi="Times New Roman" w:cs="Times New Roman"/>
                <w:bCs/>
                <w:color w:val="000000" w:themeColor="text1"/>
                <w:sz w:val="24"/>
              </w:rPr>
              <w:t>进口杜邦</w:t>
            </w:r>
            <w:r w:rsidRPr="0000218C">
              <w:rPr>
                <w:rFonts w:ascii="Times New Roman" w:hAnsi="Times New Roman" w:cs="Times New Roman"/>
                <w:bCs/>
                <w:color w:val="000000" w:themeColor="text1"/>
                <w:sz w:val="24"/>
              </w:rPr>
              <w:t>DuPont RO</w:t>
            </w:r>
            <w:r w:rsidRPr="0000218C">
              <w:rPr>
                <w:rFonts w:ascii="Times New Roman" w:hAnsi="Times New Roman" w:cs="Times New Roman"/>
                <w:bCs/>
                <w:color w:val="000000" w:themeColor="text1"/>
                <w:sz w:val="24"/>
              </w:rPr>
              <w:t>膜片，可设置</w:t>
            </w:r>
            <w:r w:rsidRPr="0000218C">
              <w:rPr>
                <w:rFonts w:ascii="Times New Roman" w:hAnsi="Times New Roman" w:cs="Times New Roman"/>
                <w:bCs/>
                <w:color w:val="000000" w:themeColor="text1"/>
                <w:sz w:val="24"/>
              </w:rPr>
              <w:t>RO</w:t>
            </w:r>
            <w:r w:rsidRPr="0000218C">
              <w:rPr>
                <w:rFonts w:ascii="Times New Roman" w:hAnsi="Times New Roman" w:cs="Times New Roman"/>
                <w:bCs/>
                <w:color w:val="000000" w:themeColor="text1"/>
                <w:sz w:val="24"/>
              </w:rPr>
              <w:t>膜冲洗间隔和持续时间</w:t>
            </w:r>
          </w:p>
          <w:p w14:paraId="13F77E6F" w14:textId="211F2D08" w:rsidR="00A34E18" w:rsidRDefault="00A34E18" w:rsidP="00804F4F">
            <w:pPr>
              <w:pStyle w:val="a5"/>
              <w:numPr>
                <w:ilvl w:val="0"/>
                <w:numId w:val="94"/>
              </w:numPr>
              <w:spacing w:line="360" w:lineRule="auto"/>
              <w:ind w:firstLineChars="0"/>
              <w:jc w:val="left"/>
              <w:rPr>
                <w:rFonts w:ascii="Times New Roman" w:hAnsi="Times New Roman" w:cs="Times New Roman"/>
                <w:bCs/>
                <w:color w:val="000000" w:themeColor="text1"/>
                <w:sz w:val="24"/>
              </w:rPr>
            </w:pPr>
            <w:r w:rsidRPr="0000218C">
              <w:rPr>
                <w:rFonts w:ascii="Times New Roman" w:hAnsi="Times New Roman" w:cs="Times New Roman"/>
                <w:bCs/>
                <w:color w:val="000000" w:themeColor="text1"/>
                <w:sz w:val="24"/>
              </w:rPr>
              <w:t>纯化柱为关键性耗材，需采用大容量结构设计，单根树脂填量</w:t>
            </w:r>
            <w:r w:rsidRPr="00505EB5">
              <w:rPr>
                <w:rFonts w:ascii="Times New Roman" w:hAnsi="Times New Roman" w:cs="Times New Roman" w:hint="eastAsia"/>
                <w:bCs/>
                <w:color w:val="000000" w:themeColor="text1"/>
                <w:sz w:val="24"/>
              </w:rPr>
              <w:t>≥</w:t>
            </w:r>
            <w:r w:rsidRPr="0000218C">
              <w:rPr>
                <w:rFonts w:ascii="Times New Roman" w:hAnsi="Times New Roman" w:cs="Times New Roman"/>
                <w:bCs/>
                <w:color w:val="000000" w:themeColor="text1"/>
                <w:sz w:val="24"/>
              </w:rPr>
              <w:t>1.36L/</w:t>
            </w:r>
            <w:r w:rsidRPr="0000218C">
              <w:rPr>
                <w:rFonts w:ascii="Times New Roman" w:hAnsi="Times New Roman" w:cs="Times New Roman"/>
                <w:bCs/>
                <w:color w:val="000000" w:themeColor="text1"/>
                <w:sz w:val="24"/>
              </w:rPr>
              <w:t>根，总量</w:t>
            </w:r>
            <w:r w:rsidRPr="00505EB5">
              <w:rPr>
                <w:rFonts w:ascii="Times New Roman" w:hAnsi="Times New Roman" w:cs="Times New Roman" w:hint="eastAsia"/>
                <w:bCs/>
                <w:color w:val="000000" w:themeColor="text1"/>
                <w:sz w:val="24"/>
              </w:rPr>
              <w:t>≥</w:t>
            </w:r>
            <w:r w:rsidRPr="0000218C">
              <w:rPr>
                <w:rFonts w:ascii="Times New Roman" w:hAnsi="Times New Roman" w:cs="Times New Roman"/>
                <w:bCs/>
                <w:color w:val="000000" w:themeColor="text1"/>
                <w:sz w:val="24"/>
              </w:rPr>
              <w:t>4.08</w:t>
            </w:r>
            <w:r w:rsidRPr="0000218C">
              <w:rPr>
                <w:rFonts w:ascii="Times New Roman" w:hAnsi="Times New Roman" w:cs="Times New Roman"/>
                <w:bCs/>
                <w:color w:val="000000" w:themeColor="text1"/>
                <w:sz w:val="24"/>
              </w:rPr>
              <w:t>升，确保高品质出水、减少</w:t>
            </w:r>
            <w:r w:rsidRPr="0000218C">
              <w:rPr>
                <w:rFonts w:ascii="Times New Roman" w:hAnsi="Times New Roman" w:cs="Times New Roman"/>
                <w:bCs/>
                <w:color w:val="000000" w:themeColor="text1"/>
                <w:sz w:val="24"/>
              </w:rPr>
              <w:t>TOC</w:t>
            </w:r>
            <w:r w:rsidRPr="0000218C">
              <w:rPr>
                <w:rFonts w:ascii="Times New Roman" w:hAnsi="Times New Roman" w:cs="Times New Roman"/>
                <w:bCs/>
                <w:color w:val="000000" w:themeColor="text1"/>
                <w:sz w:val="24"/>
              </w:rPr>
              <w:t>析出，降低使用成本。</w:t>
            </w:r>
          </w:p>
          <w:p w14:paraId="707285A7" w14:textId="0644AEED" w:rsidR="00A34E18" w:rsidRPr="0000218C" w:rsidRDefault="00A34E18" w:rsidP="00804F4F">
            <w:pPr>
              <w:pStyle w:val="a5"/>
              <w:numPr>
                <w:ilvl w:val="0"/>
                <w:numId w:val="94"/>
              </w:numPr>
              <w:spacing w:line="360" w:lineRule="auto"/>
              <w:ind w:firstLineChars="0"/>
              <w:jc w:val="left"/>
              <w:rPr>
                <w:rFonts w:ascii="Times New Roman" w:hAnsi="Times New Roman" w:cs="Times New Roman"/>
                <w:bCs/>
                <w:color w:val="000000" w:themeColor="text1"/>
                <w:sz w:val="24"/>
              </w:rPr>
            </w:pPr>
            <w:r w:rsidRPr="0000218C">
              <w:rPr>
                <w:rFonts w:ascii="Times New Roman" w:hAnsi="Times New Roman" w:cs="Times New Roman"/>
                <w:bCs/>
                <w:color w:val="000000" w:themeColor="text1"/>
                <w:sz w:val="24"/>
              </w:rPr>
              <w:t>配置：主机</w:t>
            </w:r>
            <w:r w:rsidRPr="0000218C">
              <w:rPr>
                <w:rFonts w:ascii="Times New Roman" w:hAnsi="Times New Roman" w:cs="Times New Roman"/>
                <w:bCs/>
                <w:color w:val="000000" w:themeColor="text1"/>
                <w:sz w:val="24"/>
              </w:rPr>
              <w:t>-1</w:t>
            </w:r>
            <w:r w:rsidRPr="0000218C">
              <w:rPr>
                <w:rFonts w:ascii="Times New Roman" w:hAnsi="Times New Roman" w:cs="Times New Roman"/>
                <w:bCs/>
                <w:color w:val="000000" w:themeColor="text1"/>
                <w:sz w:val="24"/>
              </w:rPr>
              <w:t>台，纯化柱</w:t>
            </w:r>
            <w:r w:rsidRPr="0000218C">
              <w:rPr>
                <w:rFonts w:ascii="Times New Roman" w:hAnsi="Times New Roman" w:cs="Times New Roman"/>
                <w:bCs/>
                <w:color w:val="000000" w:themeColor="text1"/>
                <w:sz w:val="24"/>
              </w:rPr>
              <w:t>-1</w:t>
            </w:r>
            <w:r w:rsidRPr="0000218C">
              <w:rPr>
                <w:rFonts w:ascii="Times New Roman" w:hAnsi="Times New Roman" w:cs="Times New Roman"/>
                <w:bCs/>
                <w:color w:val="000000" w:themeColor="text1"/>
                <w:sz w:val="24"/>
              </w:rPr>
              <w:t>套，内置</w:t>
            </w:r>
            <w:r w:rsidRPr="0000218C">
              <w:rPr>
                <w:rFonts w:ascii="Times New Roman" w:hAnsi="Times New Roman" w:cs="Times New Roman"/>
                <w:bCs/>
                <w:color w:val="000000" w:themeColor="text1"/>
                <w:sz w:val="24"/>
              </w:rPr>
              <w:t>1.8</w:t>
            </w:r>
            <w:r w:rsidRPr="0000218C">
              <w:rPr>
                <w:rFonts w:ascii="Times New Roman" w:hAnsi="Times New Roman" w:cs="Times New Roman"/>
                <w:bCs/>
                <w:color w:val="000000" w:themeColor="text1"/>
                <w:sz w:val="24"/>
              </w:rPr>
              <w:t>升压力纯水桶</w:t>
            </w:r>
            <w:r w:rsidRPr="0000218C">
              <w:rPr>
                <w:rFonts w:ascii="Times New Roman" w:hAnsi="Times New Roman" w:cs="Times New Roman"/>
                <w:bCs/>
                <w:color w:val="000000" w:themeColor="text1"/>
                <w:sz w:val="24"/>
              </w:rPr>
              <w:t>1</w:t>
            </w:r>
            <w:r w:rsidRPr="0000218C">
              <w:rPr>
                <w:rFonts w:ascii="Times New Roman" w:hAnsi="Times New Roman" w:cs="Times New Roman"/>
                <w:bCs/>
                <w:color w:val="000000" w:themeColor="text1"/>
                <w:sz w:val="24"/>
              </w:rPr>
              <w:t>个。</w:t>
            </w:r>
          </w:p>
        </w:tc>
        <w:tc>
          <w:tcPr>
            <w:tcW w:w="1134" w:type="dxa"/>
            <w:vAlign w:val="center"/>
          </w:tcPr>
          <w:p w14:paraId="4DE1D11D" w14:textId="77777777" w:rsidR="00A34E18" w:rsidRPr="00A34E18" w:rsidRDefault="00A34E18" w:rsidP="00A34E18">
            <w:pPr>
              <w:jc w:val="center"/>
            </w:pPr>
          </w:p>
        </w:tc>
        <w:tc>
          <w:tcPr>
            <w:tcW w:w="992" w:type="dxa"/>
            <w:vAlign w:val="center"/>
          </w:tcPr>
          <w:p w14:paraId="6BA3FCA7" w14:textId="77777777" w:rsidR="00A34E18" w:rsidRPr="00A34E18" w:rsidRDefault="00A34E18" w:rsidP="00A34E18">
            <w:pPr>
              <w:jc w:val="center"/>
            </w:pPr>
          </w:p>
        </w:tc>
      </w:tr>
      <w:tr w:rsidR="00A34E18" w:rsidRPr="00FE1A12" w14:paraId="018596FD" w14:textId="0D2071FB" w:rsidTr="00A34E18">
        <w:trPr>
          <w:trHeight w:val="694"/>
          <w:jc w:val="center"/>
        </w:trPr>
        <w:tc>
          <w:tcPr>
            <w:tcW w:w="992" w:type="dxa"/>
            <w:tcBorders>
              <w:top w:val="single" w:sz="4" w:space="0" w:color="auto"/>
              <w:left w:val="single" w:sz="6" w:space="0" w:color="auto"/>
              <w:bottom w:val="single" w:sz="4" w:space="0" w:color="auto"/>
              <w:right w:val="single" w:sz="4" w:space="0" w:color="auto"/>
            </w:tcBorders>
            <w:shd w:val="clear" w:color="auto" w:fill="FFFFFF"/>
            <w:vAlign w:val="center"/>
          </w:tcPr>
          <w:p w14:paraId="773FD534" w14:textId="77777777" w:rsidR="00A34E18" w:rsidRPr="00FE1A12" w:rsidRDefault="00A34E18" w:rsidP="00804F4F">
            <w:pPr>
              <w:widowControl/>
              <w:numPr>
                <w:ilvl w:val="0"/>
                <w:numId w:val="7"/>
              </w:numPr>
              <w:jc w:val="left"/>
              <w:textAlignment w:val="center"/>
              <w:rPr>
                <w:rFonts w:ascii="Times New Roman" w:hAnsi="Times New Roman" w:cs="Times New Roman"/>
                <w:bCs/>
                <w:color w:val="000000" w:themeColor="text1"/>
                <w:kern w:val="0"/>
                <w:sz w:val="24"/>
                <w:lang w:bidi="ar"/>
              </w:rPr>
            </w:pPr>
          </w:p>
        </w:tc>
        <w:tc>
          <w:tcPr>
            <w:tcW w:w="1418" w:type="dxa"/>
            <w:tcBorders>
              <w:top w:val="single" w:sz="4" w:space="0" w:color="auto"/>
              <w:left w:val="single" w:sz="6" w:space="0" w:color="auto"/>
              <w:bottom w:val="single" w:sz="4" w:space="0" w:color="auto"/>
              <w:right w:val="single" w:sz="4" w:space="0" w:color="auto"/>
            </w:tcBorders>
            <w:shd w:val="clear" w:color="auto" w:fill="FFFFFF"/>
            <w:vAlign w:val="center"/>
          </w:tcPr>
          <w:p w14:paraId="5415ED32" w14:textId="77777777" w:rsidR="00A34E18" w:rsidRPr="00FE1A12" w:rsidRDefault="00A34E18">
            <w:pPr>
              <w:widowControl/>
              <w:jc w:val="left"/>
              <w:textAlignment w:val="center"/>
              <w:rPr>
                <w:rFonts w:ascii="Times New Roman" w:hAnsi="Times New Roman" w:cs="Times New Roman"/>
                <w:bCs/>
                <w:color w:val="000000" w:themeColor="text1"/>
                <w:sz w:val="24"/>
              </w:rPr>
            </w:pPr>
            <w:r w:rsidRPr="00FE1A12">
              <w:rPr>
                <w:rFonts w:ascii="Times New Roman" w:hAnsi="Times New Roman" w:cs="Times New Roman"/>
                <w:bCs/>
                <w:color w:val="000000" w:themeColor="text1"/>
                <w:kern w:val="0"/>
                <w:sz w:val="24"/>
                <w:lang w:bidi="ar"/>
              </w:rPr>
              <w:t>电热套（</w:t>
            </w:r>
            <w:r w:rsidRPr="00FE1A12">
              <w:rPr>
                <w:rFonts w:ascii="Times New Roman" w:hAnsi="Times New Roman" w:cs="Times New Roman"/>
                <w:bCs/>
                <w:color w:val="000000" w:themeColor="text1"/>
                <w:kern w:val="0"/>
                <w:sz w:val="24"/>
                <w:lang w:bidi="ar"/>
              </w:rPr>
              <w:t>20L</w:t>
            </w:r>
            <w:r w:rsidRPr="00FE1A12">
              <w:rPr>
                <w:rFonts w:ascii="Times New Roman" w:hAnsi="Times New Roman" w:cs="Times New Roman"/>
                <w:bCs/>
                <w:color w:val="000000" w:themeColor="text1"/>
                <w:kern w:val="0"/>
                <w:sz w:val="24"/>
                <w:lang w:bidi="ar"/>
              </w:rPr>
              <w:t>，</w:t>
            </w:r>
            <w:r w:rsidRPr="00FE1A12">
              <w:rPr>
                <w:rFonts w:ascii="Times New Roman" w:hAnsi="Times New Roman" w:cs="Times New Roman"/>
                <w:bCs/>
                <w:color w:val="000000" w:themeColor="text1"/>
                <w:kern w:val="0"/>
                <w:sz w:val="24"/>
                <w:lang w:bidi="ar"/>
              </w:rPr>
              <w:t>10L</w:t>
            </w:r>
            <w:r w:rsidRPr="00FE1A12">
              <w:rPr>
                <w:rFonts w:ascii="Times New Roman" w:hAnsi="Times New Roman" w:cs="Times New Roman"/>
                <w:bCs/>
                <w:color w:val="000000" w:themeColor="text1"/>
                <w:kern w:val="0"/>
                <w:sz w:val="24"/>
                <w:lang w:bidi="ar"/>
              </w:rPr>
              <w:t>，</w:t>
            </w:r>
            <w:r w:rsidRPr="00FE1A12">
              <w:rPr>
                <w:rFonts w:ascii="Times New Roman" w:hAnsi="Times New Roman" w:cs="Times New Roman"/>
                <w:bCs/>
                <w:color w:val="000000" w:themeColor="text1"/>
                <w:kern w:val="0"/>
                <w:sz w:val="24"/>
                <w:lang w:bidi="ar"/>
              </w:rPr>
              <w:t>1L</w:t>
            </w:r>
            <w:r w:rsidRPr="00FE1A12">
              <w:rPr>
                <w:rFonts w:ascii="Times New Roman" w:hAnsi="Times New Roman" w:cs="Times New Roman"/>
                <w:bCs/>
                <w:color w:val="000000" w:themeColor="text1"/>
                <w:kern w:val="0"/>
                <w:sz w:val="24"/>
                <w:lang w:bidi="ar"/>
              </w:rPr>
              <w:t>）</w:t>
            </w:r>
          </w:p>
        </w:tc>
        <w:tc>
          <w:tcPr>
            <w:tcW w:w="6379" w:type="dxa"/>
            <w:tcBorders>
              <w:top w:val="single" w:sz="4" w:space="0" w:color="auto"/>
              <w:left w:val="single" w:sz="6" w:space="0" w:color="auto"/>
              <w:bottom w:val="single" w:sz="4" w:space="0" w:color="auto"/>
              <w:right w:val="single" w:sz="4" w:space="0" w:color="auto"/>
            </w:tcBorders>
            <w:shd w:val="clear" w:color="auto" w:fill="FFFFFF"/>
            <w:vAlign w:val="center"/>
          </w:tcPr>
          <w:p w14:paraId="24A23B1D" w14:textId="563C094B" w:rsidR="00A34E18" w:rsidRPr="00FE1A12" w:rsidRDefault="00A34E18" w:rsidP="00804F4F">
            <w:pPr>
              <w:pStyle w:val="-LHM"/>
              <w:numPr>
                <w:ilvl w:val="0"/>
                <w:numId w:val="12"/>
              </w:numPr>
              <w:spacing w:line="360" w:lineRule="auto"/>
              <w:ind w:left="0" w:firstLine="0"/>
              <w:jc w:val="left"/>
              <w:rPr>
                <w:rFonts w:ascii="Times New Roman" w:eastAsiaTheme="minorEastAsia" w:hAnsi="Times New Roman" w:cs="Times New Roman" w:hint="default"/>
                <w:bCs/>
                <w:color w:val="000000" w:themeColor="text1"/>
                <w:sz w:val="24"/>
                <w:szCs w:val="24"/>
              </w:rPr>
            </w:pPr>
            <w:r w:rsidRPr="00FE1A12">
              <w:rPr>
                <w:rFonts w:ascii="Times New Roman" w:eastAsiaTheme="minorEastAsia" w:hAnsi="Times New Roman" w:cs="Times New Roman" w:hint="default"/>
                <w:bCs/>
                <w:color w:val="000000" w:themeColor="text1"/>
                <w:sz w:val="24"/>
                <w:szCs w:val="24"/>
              </w:rPr>
              <w:t>控温精度：</w:t>
            </w:r>
            <w:r w:rsidRPr="00505EB5">
              <w:rPr>
                <w:rFonts w:ascii="Times New Roman" w:eastAsiaTheme="minorEastAsia" w:hAnsi="Times New Roman" w:cs="Times New Roman"/>
                <w:bCs/>
                <w:color w:val="000000" w:themeColor="text1"/>
                <w:sz w:val="24"/>
                <w:szCs w:val="24"/>
              </w:rPr>
              <w:t>≤</w:t>
            </w:r>
            <w:r w:rsidRPr="00FE1A12">
              <w:rPr>
                <w:rFonts w:ascii="Times New Roman" w:eastAsiaTheme="minorEastAsia" w:hAnsi="Times New Roman" w:cs="Times New Roman" w:hint="default"/>
                <w:bCs/>
                <w:color w:val="000000" w:themeColor="text1"/>
                <w:sz w:val="24"/>
                <w:szCs w:val="24"/>
              </w:rPr>
              <w:t>±1℃</w:t>
            </w:r>
          </w:p>
          <w:p w14:paraId="7EC27DE4" w14:textId="77777777" w:rsidR="00A34E18" w:rsidRPr="00FE1A12" w:rsidRDefault="00A34E18" w:rsidP="00804F4F">
            <w:pPr>
              <w:pStyle w:val="-LHM"/>
              <w:numPr>
                <w:ilvl w:val="0"/>
                <w:numId w:val="12"/>
              </w:numPr>
              <w:spacing w:line="360" w:lineRule="auto"/>
              <w:ind w:left="0" w:firstLine="0"/>
              <w:jc w:val="left"/>
              <w:rPr>
                <w:rFonts w:ascii="Times New Roman" w:eastAsiaTheme="minorEastAsia" w:hAnsi="Times New Roman" w:cs="Times New Roman" w:hint="default"/>
                <w:bCs/>
                <w:color w:val="000000" w:themeColor="text1"/>
                <w:sz w:val="24"/>
                <w:szCs w:val="24"/>
              </w:rPr>
            </w:pPr>
            <w:r w:rsidRPr="00FE1A12">
              <w:rPr>
                <w:rFonts w:ascii="Times New Roman" w:eastAsiaTheme="minorEastAsia" w:hAnsi="Times New Roman" w:cs="Times New Roman" w:hint="default"/>
                <w:bCs/>
                <w:color w:val="000000" w:themeColor="text1"/>
                <w:sz w:val="24"/>
                <w:szCs w:val="24"/>
              </w:rPr>
              <w:t>控温方式：智能数显，可控硅控制，内、外传感器测温</w:t>
            </w:r>
          </w:p>
          <w:p w14:paraId="06649EC9" w14:textId="26102F7A" w:rsidR="00A34E18" w:rsidRPr="00FE1A12" w:rsidRDefault="00A34E18" w:rsidP="00804F4F">
            <w:pPr>
              <w:pStyle w:val="-LHM"/>
              <w:numPr>
                <w:ilvl w:val="0"/>
                <w:numId w:val="12"/>
              </w:numPr>
              <w:spacing w:line="360" w:lineRule="auto"/>
              <w:ind w:left="0" w:firstLine="0"/>
              <w:jc w:val="left"/>
              <w:rPr>
                <w:rFonts w:ascii="Times New Roman" w:eastAsiaTheme="minorEastAsia" w:hAnsi="Times New Roman" w:cs="Times New Roman" w:hint="default"/>
                <w:bCs/>
                <w:color w:val="000000" w:themeColor="text1"/>
                <w:sz w:val="24"/>
                <w:szCs w:val="24"/>
              </w:rPr>
            </w:pPr>
            <w:r w:rsidRPr="00FE1A12">
              <w:rPr>
                <w:rFonts w:ascii="Times New Roman" w:eastAsiaTheme="minorEastAsia" w:hAnsi="Times New Roman" w:cs="Times New Roman" w:hint="default"/>
                <w:bCs/>
                <w:color w:val="000000" w:themeColor="text1"/>
                <w:sz w:val="24"/>
                <w:szCs w:val="24"/>
              </w:rPr>
              <w:t>加热温度：表面温度最高</w:t>
            </w:r>
            <w:r w:rsidRPr="00505EB5">
              <w:rPr>
                <w:rFonts w:ascii="Times New Roman" w:eastAsiaTheme="minorEastAsia" w:hAnsi="Times New Roman" w:cs="Times New Roman"/>
                <w:bCs/>
                <w:color w:val="000000" w:themeColor="text1"/>
                <w:sz w:val="24"/>
                <w:szCs w:val="24"/>
              </w:rPr>
              <w:t>≥</w:t>
            </w:r>
            <w:r w:rsidRPr="00FE1A12">
              <w:rPr>
                <w:rFonts w:ascii="Times New Roman" w:eastAsiaTheme="minorEastAsia" w:hAnsi="Times New Roman" w:cs="Times New Roman" w:hint="default"/>
                <w:bCs/>
                <w:color w:val="000000" w:themeColor="text1"/>
                <w:sz w:val="24"/>
                <w:szCs w:val="24"/>
              </w:rPr>
              <w:t>380℃</w:t>
            </w:r>
          </w:p>
          <w:p w14:paraId="260291BD" w14:textId="77777777" w:rsidR="00A34E18" w:rsidRPr="00FE1A12" w:rsidRDefault="00A34E18" w:rsidP="00804F4F">
            <w:pPr>
              <w:pStyle w:val="-LHM"/>
              <w:numPr>
                <w:ilvl w:val="0"/>
                <w:numId w:val="12"/>
              </w:numPr>
              <w:spacing w:line="360" w:lineRule="auto"/>
              <w:ind w:left="0" w:firstLine="0"/>
              <w:jc w:val="left"/>
              <w:rPr>
                <w:rFonts w:ascii="Times New Roman" w:eastAsiaTheme="minorEastAsia" w:hAnsi="Times New Roman" w:cs="Times New Roman" w:hint="default"/>
                <w:bCs/>
                <w:color w:val="000000" w:themeColor="text1"/>
                <w:sz w:val="24"/>
                <w:szCs w:val="24"/>
              </w:rPr>
            </w:pPr>
            <w:r w:rsidRPr="00FE1A12">
              <w:rPr>
                <w:rFonts w:ascii="Times New Roman" w:eastAsiaTheme="minorEastAsia" w:hAnsi="Times New Roman" w:cs="Times New Roman" w:hint="default"/>
                <w:bCs/>
                <w:color w:val="000000" w:themeColor="text1"/>
                <w:sz w:val="24"/>
                <w:szCs w:val="24"/>
              </w:rPr>
              <w:t>沸腾：</w:t>
            </w:r>
            <w:r w:rsidRPr="00FE1A12">
              <w:rPr>
                <w:rFonts w:ascii="Times New Roman" w:eastAsiaTheme="minorEastAsia" w:hAnsi="Times New Roman" w:cs="Times New Roman" w:hint="default"/>
                <w:bCs/>
                <w:color w:val="000000" w:themeColor="text1"/>
                <w:sz w:val="24"/>
                <w:szCs w:val="24"/>
              </w:rPr>
              <w:t>50ml</w:t>
            </w:r>
            <w:r w:rsidRPr="00FE1A12">
              <w:rPr>
                <w:rFonts w:ascii="Times New Roman" w:eastAsiaTheme="minorEastAsia" w:hAnsi="Times New Roman" w:cs="Times New Roman" w:hint="default"/>
                <w:bCs/>
                <w:color w:val="000000" w:themeColor="text1"/>
                <w:sz w:val="24"/>
                <w:szCs w:val="24"/>
              </w:rPr>
              <w:t>水</w:t>
            </w:r>
            <w:r w:rsidRPr="00FE1A12">
              <w:rPr>
                <w:rFonts w:ascii="Times New Roman" w:eastAsiaTheme="minorEastAsia" w:hAnsi="Times New Roman" w:cs="Times New Roman" w:hint="default"/>
                <w:bCs/>
                <w:color w:val="000000" w:themeColor="text1"/>
                <w:sz w:val="24"/>
                <w:szCs w:val="24"/>
              </w:rPr>
              <w:t>10—25</w:t>
            </w:r>
            <w:r w:rsidRPr="00FE1A12">
              <w:rPr>
                <w:rFonts w:ascii="Times New Roman" w:eastAsiaTheme="minorEastAsia" w:hAnsi="Times New Roman" w:cs="Times New Roman" w:hint="default"/>
                <w:bCs/>
                <w:color w:val="000000" w:themeColor="text1"/>
                <w:sz w:val="24"/>
                <w:szCs w:val="24"/>
              </w:rPr>
              <w:t>分钟</w:t>
            </w:r>
          </w:p>
        </w:tc>
        <w:tc>
          <w:tcPr>
            <w:tcW w:w="1134" w:type="dxa"/>
            <w:vAlign w:val="center"/>
          </w:tcPr>
          <w:p w14:paraId="49A2C015" w14:textId="77777777" w:rsidR="00A34E18" w:rsidRPr="00A34E18" w:rsidRDefault="00A34E18" w:rsidP="00A34E18">
            <w:pPr>
              <w:jc w:val="center"/>
            </w:pPr>
          </w:p>
        </w:tc>
        <w:tc>
          <w:tcPr>
            <w:tcW w:w="992" w:type="dxa"/>
            <w:vAlign w:val="center"/>
          </w:tcPr>
          <w:p w14:paraId="30C15F75" w14:textId="77777777" w:rsidR="00A34E18" w:rsidRPr="00A34E18" w:rsidRDefault="00A34E18" w:rsidP="00A34E18">
            <w:pPr>
              <w:jc w:val="center"/>
            </w:pPr>
          </w:p>
        </w:tc>
      </w:tr>
      <w:tr w:rsidR="00A34E18" w:rsidRPr="00FE1A12" w14:paraId="314A3D24" w14:textId="0577EAF7" w:rsidTr="00A34E18">
        <w:trPr>
          <w:trHeight w:val="694"/>
          <w:jc w:val="center"/>
        </w:trPr>
        <w:tc>
          <w:tcPr>
            <w:tcW w:w="992" w:type="dxa"/>
            <w:tcBorders>
              <w:top w:val="single" w:sz="4" w:space="0" w:color="auto"/>
              <w:left w:val="single" w:sz="6" w:space="0" w:color="auto"/>
              <w:bottom w:val="single" w:sz="4" w:space="0" w:color="auto"/>
              <w:right w:val="single" w:sz="4" w:space="0" w:color="auto"/>
            </w:tcBorders>
            <w:shd w:val="clear" w:color="auto" w:fill="FFFFFF"/>
            <w:vAlign w:val="center"/>
          </w:tcPr>
          <w:p w14:paraId="3C699334" w14:textId="77777777" w:rsidR="00A34E18" w:rsidRPr="00FE1A12" w:rsidRDefault="00A34E18" w:rsidP="00804F4F">
            <w:pPr>
              <w:widowControl/>
              <w:numPr>
                <w:ilvl w:val="0"/>
                <w:numId w:val="7"/>
              </w:numPr>
              <w:jc w:val="left"/>
              <w:textAlignment w:val="center"/>
              <w:rPr>
                <w:rFonts w:ascii="Times New Roman" w:hAnsi="Times New Roman" w:cs="Times New Roman"/>
                <w:color w:val="000000" w:themeColor="text1"/>
                <w:kern w:val="0"/>
                <w:sz w:val="24"/>
                <w:lang w:bidi="ar"/>
              </w:rPr>
            </w:pPr>
          </w:p>
        </w:tc>
        <w:tc>
          <w:tcPr>
            <w:tcW w:w="1418" w:type="dxa"/>
            <w:tcBorders>
              <w:top w:val="single" w:sz="4" w:space="0" w:color="auto"/>
              <w:left w:val="single" w:sz="6" w:space="0" w:color="auto"/>
              <w:bottom w:val="single" w:sz="4" w:space="0" w:color="auto"/>
              <w:right w:val="single" w:sz="4" w:space="0" w:color="auto"/>
            </w:tcBorders>
            <w:shd w:val="clear" w:color="auto" w:fill="FFFFFF"/>
            <w:vAlign w:val="center"/>
          </w:tcPr>
          <w:p w14:paraId="7CFE07E7" w14:textId="77777777" w:rsidR="00A34E18" w:rsidRPr="00FE1A12" w:rsidRDefault="00A34E18">
            <w:pPr>
              <w:widowControl/>
              <w:jc w:val="left"/>
              <w:textAlignment w:val="center"/>
              <w:rPr>
                <w:rFonts w:ascii="Times New Roman" w:hAnsi="Times New Roman" w:cs="Times New Roman"/>
                <w:bCs/>
                <w:color w:val="000000" w:themeColor="text1"/>
                <w:kern w:val="0"/>
                <w:sz w:val="24"/>
                <w:lang w:bidi="ar"/>
              </w:rPr>
            </w:pPr>
            <w:r w:rsidRPr="00FE1A12">
              <w:rPr>
                <w:rFonts w:ascii="Times New Roman" w:hAnsi="Times New Roman" w:cs="Times New Roman"/>
                <w:color w:val="000000" w:themeColor="text1"/>
                <w:kern w:val="0"/>
                <w:sz w:val="24"/>
                <w:lang w:bidi="ar"/>
              </w:rPr>
              <w:t>旋转蒸发仪（</w:t>
            </w:r>
            <w:r w:rsidRPr="00FE1A12">
              <w:rPr>
                <w:rFonts w:ascii="Times New Roman" w:hAnsi="Times New Roman" w:cs="Times New Roman"/>
                <w:color w:val="000000" w:themeColor="text1"/>
                <w:kern w:val="0"/>
                <w:sz w:val="24"/>
                <w:lang w:bidi="ar"/>
              </w:rPr>
              <w:t>20L</w:t>
            </w:r>
            <w:r w:rsidRPr="00FE1A12">
              <w:rPr>
                <w:rFonts w:ascii="Times New Roman" w:hAnsi="Times New Roman" w:cs="Times New Roman"/>
                <w:color w:val="000000" w:themeColor="text1"/>
                <w:kern w:val="0"/>
                <w:sz w:val="24"/>
                <w:lang w:bidi="ar"/>
              </w:rPr>
              <w:t>）</w:t>
            </w:r>
          </w:p>
        </w:tc>
        <w:tc>
          <w:tcPr>
            <w:tcW w:w="6379" w:type="dxa"/>
            <w:tcBorders>
              <w:top w:val="single" w:sz="4" w:space="0" w:color="auto"/>
              <w:left w:val="single" w:sz="6" w:space="0" w:color="auto"/>
              <w:bottom w:val="single" w:sz="4" w:space="0" w:color="auto"/>
              <w:right w:val="single" w:sz="4" w:space="0" w:color="auto"/>
            </w:tcBorders>
            <w:shd w:val="clear" w:color="auto" w:fill="FFFFFF"/>
            <w:vAlign w:val="center"/>
          </w:tcPr>
          <w:p w14:paraId="7E4B72E6" w14:textId="77777777" w:rsidR="00A34E18" w:rsidRDefault="00A34E18" w:rsidP="00804F4F">
            <w:pPr>
              <w:pStyle w:val="-LHM"/>
              <w:numPr>
                <w:ilvl w:val="0"/>
                <w:numId w:val="95"/>
              </w:numPr>
              <w:spacing w:line="360" w:lineRule="auto"/>
              <w:jc w:val="left"/>
              <w:rPr>
                <w:rFonts w:ascii="Times New Roman" w:eastAsiaTheme="minorEastAsia" w:hAnsi="Times New Roman" w:cs="Times New Roman" w:hint="default"/>
                <w:bCs/>
                <w:color w:val="000000" w:themeColor="text1"/>
                <w:sz w:val="24"/>
                <w:szCs w:val="24"/>
              </w:rPr>
            </w:pPr>
            <w:r w:rsidRPr="00FE1A12">
              <w:rPr>
                <w:rFonts w:ascii="Times New Roman" w:eastAsiaTheme="minorEastAsia" w:hAnsi="Times New Roman" w:cs="Times New Roman" w:hint="default"/>
                <w:bCs/>
                <w:color w:val="000000" w:themeColor="text1"/>
                <w:sz w:val="24"/>
                <w:szCs w:val="24"/>
              </w:rPr>
              <w:t>安全性能</w:t>
            </w:r>
            <w:r w:rsidRPr="00FE1A12">
              <w:rPr>
                <w:rFonts w:ascii="Times New Roman" w:eastAsiaTheme="minorEastAsia" w:hAnsi="Times New Roman" w:cs="Times New Roman" w:hint="default"/>
                <w:bCs/>
                <w:color w:val="000000" w:themeColor="text1"/>
                <w:sz w:val="24"/>
                <w:szCs w:val="24"/>
              </w:rPr>
              <w:t xml:space="preserve"> </w:t>
            </w:r>
            <w:r w:rsidRPr="00FE1A12">
              <w:rPr>
                <w:rFonts w:ascii="Times New Roman" w:eastAsiaTheme="minorEastAsia" w:hAnsi="Times New Roman" w:cs="Times New Roman" w:hint="default"/>
                <w:bCs/>
                <w:color w:val="000000" w:themeColor="text1"/>
                <w:sz w:val="24"/>
                <w:szCs w:val="24"/>
              </w:rPr>
              <w:t>：定时功能（</w:t>
            </w:r>
            <w:r w:rsidRPr="00FE1A12">
              <w:rPr>
                <w:rFonts w:ascii="Times New Roman" w:eastAsiaTheme="minorEastAsia" w:hAnsi="Times New Roman" w:cs="Times New Roman" w:hint="default"/>
                <w:bCs/>
                <w:color w:val="000000" w:themeColor="text1"/>
                <w:sz w:val="24"/>
                <w:szCs w:val="24"/>
              </w:rPr>
              <w:t>0-999min</w:t>
            </w:r>
            <w:r w:rsidRPr="00FE1A12">
              <w:rPr>
                <w:rFonts w:ascii="Times New Roman" w:eastAsiaTheme="minorEastAsia" w:hAnsi="Times New Roman" w:cs="Times New Roman" w:hint="default"/>
                <w:bCs/>
                <w:color w:val="000000" w:themeColor="text1"/>
                <w:sz w:val="24"/>
                <w:szCs w:val="24"/>
              </w:rPr>
              <w:t>），超温预警保护；具有</w:t>
            </w:r>
            <w:r w:rsidRPr="00FE1A12">
              <w:rPr>
                <w:rFonts w:ascii="Times New Roman" w:eastAsiaTheme="minorEastAsia" w:hAnsi="Times New Roman" w:cs="Times New Roman" w:hint="default"/>
                <w:bCs/>
                <w:color w:val="000000" w:themeColor="text1"/>
                <w:sz w:val="24"/>
                <w:szCs w:val="24"/>
              </w:rPr>
              <w:t>IP42</w:t>
            </w:r>
            <w:r w:rsidRPr="00FE1A12">
              <w:rPr>
                <w:rFonts w:ascii="Times New Roman" w:eastAsiaTheme="minorEastAsia" w:hAnsi="Times New Roman" w:cs="Times New Roman" w:hint="default"/>
                <w:bCs/>
                <w:color w:val="000000" w:themeColor="text1"/>
                <w:sz w:val="24"/>
                <w:szCs w:val="24"/>
              </w:rPr>
              <w:t>安全防护等级证书</w:t>
            </w:r>
            <w:r w:rsidRPr="00FE1A12">
              <w:rPr>
                <w:rFonts w:ascii="Times New Roman" w:eastAsiaTheme="minorEastAsia" w:hAnsi="Times New Roman" w:cs="Times New Roman" w:hint="default"/>
                <w:bCs/>
                <w:color w:val="000000" w:themeColor="text1"/>
                <w:sz w:val="24"/>
                <w:szCs w:val="24"/>
              </w:rPr>
              <w:t>.</w:t>
            </w:r>
            <w:r w:rsidRPr="00FE1A12">
              <w:rPr>
                <w:rFonts w:ascii="Times New Roman" w:eastAsiaTheme="minorEastAsia" w:hAnsi="Times New Roman" w:cs="Times New Roman" w:hint="default"/>
                <w:bCs/>
                <w:color w:val="000000" w:themeColor="text1"/>
                <w:sz w:val="24"/>
                <w:szCs w:val="24"/>
              </w:rPr>
              <w:t>产品数据第三方检测报告。</w:t>
            </w:r>
          </w:p>
          <w:p w14:paraId="3A1A1935" w14:textId="77777777" w:rsidR="00A34E18" w:rsidRDefault="00A34E18" w:rsidP="00804F4F">
            <w:pPr>
              <w:pStyle w:val="-LHM"/>
              <w:numPr>
                <w:ilvl w:val="0"/>
                <w:numId w:val="95"/>
              </w:numPr>
              <w:spacing w:line="360" w:lineRule="auto"/>
              <w:jc w:val="left"/>
              <w:rPr>
                <w:rFonts w:ascii="Times New Roman" w:eastAsiaTheme="minorEastAsia" w:hAnsi="Times New Roman" w:cs="Times New Roman" w:hint="default"/>
                <w:bCs/>
                <w:color w:val="000000" w:themeColor="text1"/>
                <w:sz w:val="24"/>
                <w:szCs w:val="24"/>
              </w:rPr>
            </w:pPr>
            <w:r w:rsidRPr="0000218C">
              <w:rPr>
                <w:rFonts w:ascii="Times New Roman" w:eastAsiaTheme="minorEastAsia" w:hAnsi="Times New Roman" w:cs="Times New Roman" w:hint="default"/>
                <w:bCs/>
                <w:color w:val="000000" w:themeColor="text1"/>
                <w:sz w:val="24"/>
                <w:szCs w:val="24"/>
              </w:rPr>
              <w:t>内置真空控制器，可任意控制真空泵的真空度，防止旋转瓶液体瀑沸。真空控制液晶显示压力测定范围</w:t>
            </w:r>
            <w:r w:rsidRPr="0000218C">
              <w:rPr>
                <w:rFonts w:ascii="Times New Roman" w:eastAsiaTheme="minorEastAsia" w:hAnsi="Times New Roman" w:cs="Times New Roman" w:hint="default"/>
                <w:bCs/>
                <w:color w:val="000000" w:themeColor="text1"/>
                <w:sz w:val="24"/>
                <w:szCs w:val="24"/>
              </w:rPr>
              <w:t>:0</w:t>
            </w:r>
            <w:r w:rsidRPr="0000218C">
              <w:rPr>
                <w:rFonts w:ascii="Times New Roman" w:eastAsiaTheme="minorEastAsia" w:hAnsi="Times New Roman" w:cs="Times New Roman" w:hint="default"/>
                <w:bCs/>
                <w:color w:val="000000" w:themeColor="text1"/>
                <w:sz w:val="24"/>
                <w:szCs w:val="24"/>
              </w:rPr>
              <w:t>～</w:t>
            </w:r>
            <w:r w:rsidRPr="0000218C">
              <w:rPr>
                <w:rFonts w:ascii="Times New Roman" w:eastAsiaTheme="minorEastAsia" w:hAnsi="Times New Roman" w:cs="Times New Roman" w:hint="default"/>
                <w:bCs/>
                <w:color w:val="000000" w:themeColor="text1"/>
                <w:sz w:val="24"/>
                <w:szCs w:val="24"/>
              </w:rPr>
              <w:lastRenderedPageBreak/>
              <w:t>760mmHg</w:t>
            </w:r>
            <w:r w:rsidRPr="0000218C">
              <w:rPr>
                <w:rFonts w:ascii="Times New Roman" w:eastAsiaTheme="minorEastAsia" w:hAnsi="Times New Roman" w:cs="Times New Roman" w:hint="default"/>
                <w:bCs/>
                <w:color w:val="000000" w:themeColor="text1"/>
                <w:sz w:val="24"/>
                <w:szCs w:val="24"/>
              </w:rPr>
              <w:t>、</w:t>
            </w:r>
            <w:r w:rsidRPr="0000218C">
              <w:rPr>
                <w:rFonts w:ascii="Times New Roman" w:eastAsiaTheme="minorEastAsia" w:hAnsi="Times New Roman" w:cs="Times New Roman" w:hint="default"/>
                <w:bCs/>
                <w:color w:val="000000" w:themeColor="text1"/>
                <w:sz w:val="24"/>
                <w:szCs w:val="24"/>
              </w:rPr>
              <w:t>0~1013hPa(mbar)</w:t>
            </w:r>
            <w:r w:rsidRPr="0000218C">
              <w:rPr>
                <w:rFonts w:ascii="Times New Roman" w:eastAsiaTheme="minorEastAsia" w:hAnsi="Times New Roman" w:cs="Times New Roman" w:hint="default"/>
                <w:bCs/>
                <w:color w:val="000000" w:themeColor="text1"/>
                <w:sz w:val="24"/>
                <w:szCs w:val="24"/>
              </w:rPr>
              <w:t>标准控制</w:t>
            </w:r>
            <w:r w:rsidRPr="0000218C">
              <w:rPr>
                <w:rFonts w:ascii="Times New Roman" w:eastAsiaTheme="minorEastAsia" w:hAnsi="Times New Roman" w:cs="Times New Roman" w:hint="default"/>
                <w:bCs/>
                <w:color w:val="000000" w:themeColor="text1"/>
                <w:sz w:val="24"/>
                <w:szCs w:val="24"/>
              </w:rPr>
              <w:t>:1</w:t>
            </w:r>
            <w:r w:rsidRPr="0000218C">
              <w:rPr>
                <w:rFonts w:ascii="Times New Roman" w:eastAsiaTheme="minorEastAsia" w:hAnsi="Times New Roman" w:cs="Times New Roman" w:hint="default"/>
                <w:bCs/>
                <w:color w:val="000000" w:themeColor="text1"/>
                <w:sz w:val="24"/>
                <w:szCs w:val="24"/>
              </w:rPr>
              <w:t>～</w:t>
            </w:r>
            <w:r w:rsidRPr="0000218C">
              <w:rPr>
                <w:rFonts w:ascii="Times New Roman" w:eastAsiaTheme="minorEastAsia" w:hAnsi="Times New Roman" w:cs="Times New Roman" w:hint="default"/>
                <w:bCs/>
                <w:color w:val="000000" w:themeColor="text1"/>
                <w:sz w:val="24"/>
                <w:szCs w:val="24"/>
              </w:rPr>
              <w:t>760mmHg 1</w:t>
            </w:r>
            <w:r w:rsidRPr="0000218C">
              <w:rPr>
                <w:rFonts w:ascii="Times New Roman" w:eastAsiaTheme="minorEastAsia" w:hAnsi="Times New Roman" w:cs="Times New Roman" w:hint="default"/>
                <w:bCs/>
                <w:color w:val="000000" w:themeColor="text1"/>
                <w:sz w:val="24"/>
                <w:szCs w:val="24"/>
              </w:rPr>
              <w:t>～</w:t>
            </w:r>
            <w:r w:rsidRPr="0000218C">
              <w:rPr>
                <w:rFonts w:ascii="Times New Roman" w:eastAsiaTheme="minorEastAsia" w:hAnsi="Times New Roman" w:cs="Times New Roman" w:hint="default"/>
                <w:bCs/>
                <w:color w:val="000000" w:themeColor="text1"/>
                <w:sz w:val="24"/>
                <w:szCs w:val="24"/>
              </w:rPr>
              <w:t>1066hPa/mbar(</w:t>
            </w:r>
            <w:r w:rsidRPr="0000218C">
              <w:rPr>
                <w:rFonts w:ascii="Times New Roman" w:eastAsiaTheme="minorEastAsia" w:hAnsi="Times New Roman" w:cs="Times New Roman" w:hint="default"/>
                <w:bCs/>
                <w:color w:val="000000" w:themeColor="text1"/>
                <w:sz w:val="24"/>
                <w:szCs w:val="24"/>
              </w:rPr>
              <w:t>定值控制</w:t>
            </w:r>
            <w:r w:rsidRPr="0000218C">
              <w:rPr>
                <w:rFonts w:ascii="Times New Roman" w:eastAsiaTheme="minorEastAsia" w:hAnsi="Times New Roman" w:cs="Times New Roman" w:hint="default"/>
                <w:bCs/>
                <w:color w:val="000000" w:themeColor="text1"/>
                <w:sz w:val="24"/>
                <w:szCs w:val="24"/>
              </w:rPr>
              <w:t>)</w:t>
            </w:r>
          </w:p>
          <w:p w14:paraId="4480D6CA" w14:textId="77777777" w:rsidR="00A34E18" w:rsidRDefault="00A34E18" w:rsidP="00804F4F">
            <w:pPr>
              <w:pStyle w:val="-LHM"/>
              <w:numPr>
                <w:ilvl w:val="0"/>
                <w:numId w:val="95"/>
              </w:numPr>
              <w:spacing w:line="360" w:lineRule="auto"/>
              <w:jc w:val="left"/>
              <w:rPr>
                <w:rFonts w:ascii="Times New Roman" w:eastAsiaTheme="minorEastAsia" w:hAnsi="Times New Roman" w:cs="Times New Roman" w:hint="default"/>
                <w:bCs/>
                <w:color w:val="000000" w:themeColor="text1"/>
                <w:sz w:val="24"/>
                <w:szCs w:val="24"/>
              </w:rPr>
            </w:pPr>
            <w:r w:rsidRPr="0000218C">
              <w:rPr>
                <w:rFonts w:ascii="Times New Roman" w:eastAsiaTheme="minorEastAsia" w:hAnsi="Times New Roman" w:cs="Times New Roman" w:hint="default"/>
                <w:bCs/>
                <w:color w:val="000000" w:themeColor="text1"/>
                <w:sz w:val="24"/>
                <w:szCs w:val="24"/>
              </w:rPr>
              <w:t>升降行程</w:t>
            </w:r>
            <w:r w:rsidRPr="0000218C">
              <w:rPr>
                <w:rFonts w:ascii="Times New Roman" w:eastAsiaTheme="minorEastAsia" w:hAnsi="Times New Roman" w:cs="Times New Roman" w:hint="default"/>
                <w:bCs/>
                <w:color w:val="000000" w:themeColor="text1"/>
                <w:sz w:val="24"/>
                <w:szCs w:val="24"/>
              </w:rPr>
              <w:t xml:space="preserve"> </w:t>
            </w:r>
            <w:r w:rsidRPr="0000218C">
              <w:rPr>
                <w:rFonts w:ascii="Times New Roman" w:eastAsiaTheme="minorEastAsia" w:hAnsi="Times New Roman" w:cs="Times New Roman" w:hint="default"/>
                <w:bCs/>
                <w:color w:val="000000" w:themeColor="text1"/>
                <w:sz w:val="24"/>
                <w:szCs w:val="24"/>
              </w:rPr>
              <w:t>：电动悬臂式升降</w:t>
            </w:r>
            <w:r w:rsidRPr="0000218C">
              <w:rPr>
                <w:rFonts w:ascii="Times New Roman" w:eastAsiaTheme="minorEastAsia" w:hAnsi="Times New Roman" w:cs="Times New Roman" w:hint="default"/>
                <w:bCs/>
                <w:color w:val="000000" w:themeColor="text1"/>
                <w:sz w:val="24"/>
                <w:szCs w:val="24"/>
              </w:rPr>
              <w:t xml:space="preserve"> 0-190</w:t>
            </w:r>
            <w:r w:rsidRPr="0000218C">
              <w:rPr>
                <w:rFonts w:ascii="Times New Roman" w:eastAsiaTheme="minorEastAsia" w:hAnsi="Times New Roman" w:cs="Times New Roman" w:hint="default"/>
                <w:bCs/>
                <w:color w:val="000000" w:themeColor="text1"/>
                <w:sz w:val="24"/>
                <w:szCs w:val="24"/>
              </w:rPr>
              <w:t>毫米</w:t>
            </w:r>
            <w:r w:rsidRPr="0000218C">
              <w:rPr>
                <w:rFonts w:ascii="Times New Roman" w:eastAsiaTheme="minorEastAsia" w:hAnsi="Times New Roman" w:cs="Times New Roman" w:hint="default"/>
                <w:bCs/>
                <w:color w:val="000000" w:themeColor="text1"/>
                <w:sz w:val="24"/>
                <w:szCs w:val="24"/>
              </w:rPr>
              <w:t xml:space="preserve"> </w:t>
            </w:r>
            <w:r w:rsidRPr="0000218C">
              <w:rPr>
                <w:rFonts w:ascii="Times New Roman" w:eastAsiaTheme="minorEastAsia" w:hAnsi="Times New Roman" w:cs="Times New Roman" w:hint="default"/>
                <w:bCs/>
                <w:color w:val="000000" w:themeColor="text1"/>
                <w:sz w:val="24"/>
                <w:szCs w:val="24"/>
              </w:rPr>
              <w:t>安全距离限位设定，升降平稳，方便快捷。</w:t>
            </w:r>
          </w:p>
          <w:p w14:paraId="0439E86D" w14:textId="77777777" w:rsidR="00A34E18" w:rsidRDefault="00A34E18" w:rsidP="00804F4F">
            <w:pPr>
              <w:pStyle w:val="-LHM"/>
              <w:numPr>
                <w:ilvl w:val="0"/>
                <w:numId w:val="95"/>
              </w:numPr>
              <w:spacing w:line="360" w:lineRule="auto"/>
              <w:jc w:val="left"/>
              <w:rPr>
                <w:rFonts w:ascii="Times New Roman" w:eastAsiaTheme="minorEastAsia" w:hAnsi="Times New Roman" w:cs="Times New Roman" w:hint="default"/>
                <w:bCs/>
                <w:color w:val="000000" w:themeColor="text1"/>
                <w:sz w:val="24"/>
                <w:szCs w:val="24"/>
              </w:rPr>
            </w:pPr>
            <w:r w:rsidRPr="0000218C">
              <w:rPr>
                <w:rFonts w:ascii="Times New Roman" w:eastAsiaTheme="minorEastAsia" w:hAnsi="Times New Roman" w:cs="Times New Roman" w:hint="default"/>
                <w:bCs/>
                <w:color w:val="000000" w:themeColor="text1"/>
                <w:sz w:val="24"/>
                <w:szCs w:val="24"/>
              </w:rPr>
              <w:t>极限真空（绝压）</w:t>
            </w:r>
            <w:r w:rsidRPr="0000218C">
              <w:rPr>
                <w:rFonts w:ascii="Times New Roman" w:eastAsiaTheme="minorEastAsia" w:hAnsi="Times New Roman" w:cs="Times New Roman" w:hint="default"/>
                <w:bCs/>
                <w:color w:val="000000" w:themeColor="text1"/>
                <w:sz w:val="24"/>
                <w:szCs w:val="24"/>
              </w:rPr>
              <w:t>mbar/torr  5 / 3.6</w:t>
            </w:r>
          </w:p>
          <w:p w14:paraId="2498D5E0" w14:textId="77777777" w:rsidR="00A34E18" w:rsidRDefault="00A34E18" w:rsidP="00804F4F">
            <w:pPr>
              <w:pStyle w:val="-LHM"/>
              <w:numPr>
                <w:ilvl w:val="0"/>
                <w:numId w:val="95"/>
              </w:numPr>
              <w:spacing w:line="360" w:lineRule="auto"/>
              <w:jc w:val="left"/>
              <w:rPr>
                <w:rFonts w:ascii="Times New Roman" w:eastAsiaTheme="minorEastAsia" w:hAnsi="Times New Roman" w:cs="Times New Roman" w:hint="default"/>
                <w:bCs/>
                <w:color w:val="000000" w:themeColor="text1"/>
                <w:sz w:val="24"/>
                <w:szCs w:val="24"/>
              </w:rPr>
            </w:pPr>
            <w:r w:rsidRPr="0000218C">
              <w:rPr>
                <w:rFonts w:ascii="Times New Roman" w:eastAsiaTheme="minorEastAsia" w:hAnsi="Times New Roman" w:cs="Times New Roman" w:hint="default"/>
                <w:bCs/>
                <w:color w:val="000000" w:themeColor="text1"/>
                <w:sz w:val="24"/>
                <w:szCs w:val="24"/>
              </w:rPr>
              <w:t>泵头数</w:t>
            </w:r>
            <w:r w:rsidRPr="0000218C">
              <w:rPr>
                <w:rFonts w:ascii="Times New Roman" w:eastAsiaTheme="minorEastAsia" w:hAnsi="Times New Roman" w:cs="Times New Roman" w:hint="default"/>
                <w:bCs/>
                <w:color w:val="000000" w:themeColor="text1"/>
                <w:sz w:val="24"/>
                <w:szCs w:val="24"/>
              </w:rPr>
              <w:t>/</w:t>
            </w:r>
            <w:r w:rsidRPr="0000218C">
              <w:rPr>
                <w:rFonts w:ascii="Times New Roman" w:eastAsiaTheme="minorEastAsia" w:hAnsi="Times New Roman" w:cs="Times New Roman" w:hint="default"/>
                <w:bCs/>
                <w:color w:val="000000" w:themeColor="text1"/>
                <w:sz w:val="24"/>
                <w:szCs w:val="24"/>
              </w:rPr>
              <w:t>级数</w:t>
            </w:r>
            <w:r w:rsidRPr="0000218C">
              <w:rPr>
                <w:rFonts w:ascii="Times New Roman" w:eastAsiaTheme="minorEastAsia" w:hAnsi="Times New Roman" w:cs="Times New Roman" w:hint="default"/>
                <w:bCs/>
                <w:color w:val="000000" w:themeColor="text1"/>
                <w:sz w:val="24"/>
                <w:szCs w:val="24"/>
              </w:rPr>
              <w:t>:4 / 3</w:t>
            </w:r>
          </w:p>
          <w:p w14:paraId="57953EC3" w14:textId="77777777" w:rsidR="00A34E18" w:rsidRDefault="00A34E18" w:rsidP="00804F4F">
            <w:pPr>
              <w:pStyle w:val="-LHM"/>
              <w:numPr>
                <w:ilvl w:val="0"/>
                <w:numId w:val="95"/>
              </w:numPr>
              <w:spacing w:line="360" w:lineRule="auto"/>
              <w:jc w:val="left"/>
              <w:rPr>
                <w:rFonts w:ascii="Times New Roman" w:eastAsiaTheme="minorEastAsia" w:hAnsi="Times New Roman" w:cs="Times New Roman" w:hint="default"/>
                <w:bCs/>
                <w:color w:val="000000" w:themeColor="text1"/>
                <w:sz w:val="24"/>
                <w:szCs w:val="24"/>
              </w:rPr>
            </w:pPr>
            <w:r w:rsidRPr="0000218C">
              <w:rPr>
                <w:rFonts w:ascii="Times New Roman" w:eastAsiaTheme="minorEastAsia" w:hAnsi="Times New Roman" w:cs="Times New Roman" w:hint="default"/>
                <w:bCs/>
                <w:color w:val="000000" w:themeColor="text1"/>
                <w:sz w:val="24"/>
                <w:szCs w:val="24"/>
              </w:rPr>
              <w:t xml:space="preserve">50/60 Hz </w:t>
            </w:r>
            <w:r w:rsidRPr="0000218C">
              <w:rPr>
                <w:rFonts w:ascii="Times New Roman" w:eastAsiaTheme="minorEastAsia" w:hAnsi="Times New Roman" w:cs="Times New Roman" w:hint="default"/>
                <w:bCs/>
                <w:color w:val="000000" w:themeColor="text1"/>
                <w:sz w:val="24"/>
                <w:szCs w:val="24"/>
              </w:rPr>
              <w:t>下的额定转速可调</w:t>
            </w:r>
            <w:r w:rsidRPr="0000218C">
              <w:rPr>
                <w:rFonts w:ascii="Times New Roman" w:eastAsiaTheme="minorEastAsia" w:hAnsi="Times New Roman" w:cs="Times New Roman" w:hint="default"/>
                <w:bCs/>
                <w:color w:val="000000" w:themeColor="text1"/>
                <w:sz w:val="24"/>
                <w:szCs w:val="24"/>
              </w:rPr>
              <w:t xml:space="preserve"> RPM 30-2000</w:t>
            </w:r>
            <w:r w:rsidRPr="0000218C">
              <w:rPr>
                <w:rFonts w:ascii="Times New Roman" w:eastAsiaTheme="minorEastAsia" w:hAnsi="Times New Roman" w:cs="Times New Roman" w:hint="default"/>
                <w:bCs/>
                <w:color w:val="000000" w:themeColor="text1"/>
                <w:sz w:val="24"/>
                <w:szCs w:val="24"/>
              </w:rPr>
              <w:t>转</w:t>
            </w:r>
            <w:r w:rsidRPr="0000218C">
              <w:rPr>
                <w:rFonts w:ascii="Times New Roman" w:eastAsiaTheme="minorEastAsia" w:hAnsi="Times New Roman" w:cs="Times New Roman" w:hint="default"/>
                <w:bCs/>
                <w:color w:val="000000" w:themeColor="text1"/>
                <w:sz w:val="24"/>
                <w:szCs w:val="24"/>
              </w:rPr>
              <w:t xml:space="preserve">/min      </w:t>
            </w:r>
          </w:p>
          <w:p w14:paraId="276A492C" w14:textId="1786DDBF" w:rsidR="00A34E18" w:rsidRPr="0000218C" w:rsidRDefault="00A34E18" w:rsidP="00804F4F">
            <w:pPr>
              <w:pStyle w:val="-LHM"/>
              <w:numPr>
                <w:ilvl w:val="0"/>
                <w:numId w:val="95"/>
              </w:numPr>
              <w:spacing w:line="360" w:lineRule="auto"/>
              <w:jc w:val="left"/>
              <w:rPr>
                <w:rFonts w:ascii="Times New Roman" w:eastAsiaTheme="minorEastAsia" w:hAnsi="Times New Roman" w:cs="Times New Roman" w:hint="default"/>
                <w:bCs/>
                <w:color w:val="000000" w:themeColor="text1"/>
                <w:sz w:val="24"/>
                <w:szCs w:val="24"/>
              </w:rPr>
            </w:pPr>
            <w:r w:rsidRPr="0000218C">
              <w:rPr>
                <w:rFonts w:ascii="Times New Roman" w:eastAsiaTheme="minorEastAsia" w:hAnsi="Times New Roman" w:cs="Times New Roman" w:hint="default"/>
                <w:bCs/>
                <w:color w:val="000000" w:themeColor="text1"/>
                <w:sz w:val="24"/>
                <w:szCs w:val="24"/>
              </w:rPr>
              <w:t>泵的最大流量：</w:t>
            </w:r>
            <w:r w:rsidRPr="00505EB5">
              <w:rPr>
                <w:rFonts w:ascii="Times New Roman" w:eastAsiaTheme="minorEastAsia" w:hAnsi="Times New Roman" w:cs="Times New Roman"/>
                <w:bCs/>
                <w:color w:val="000000" w:themeColor="text1"/>
                <w:sz w:val="24"/>
                <w:szCs w:val="24"/>
              </w:rPr>
              <w:t>≥</w:t>
            </w:r>
            <w:r w:rsidRPr="0000218C">
              <w:rPr>
                <w:rFonts w:ascii="Times New Roman" w:eastAsiaTheme="minorEastAsia" w:hAnsi="Times New Roman" w:cs="Times New Roman" w:hint="default"/>
                <w:bCs/>
                <w:color w:val="000000" w:themeColor="text1"/>
                <w:sz w:val="24"/>
                <w:szCs w:val="24"/>
              </w:rPr>
              <w:t>40L/min (0 bar)</w:t>
            </w:r>
          </w:p>
        </w:tc>
        <w:tc>
          <w:tcPr>
            <w:tcW w:w="1134" w:type="dxa"/>
            <w:vAlign w:val="center"/>
          </w:tcPr>
          <w:p w14:paraId="08C42B19" w14:textId="77777777" w:rsidR="00A34E18" w:rsidRPr="00A34E18" w:rsidRDefault="00A34E18" w:rsidP="00A34E18">
            <w:pPr>
              <w:jc w:val="center"/>
            </w:pPr>
          </w:p>
        </w:tc>
        <w:tc>
          <w:tcPr>
            <w:tcW w:w="992" w:type="dxa"/>
            <w:vAlign w:val="center"/>
          </w:tcPr>
          <w:p w14:paraId="647DC8F0" w14:textId="77777777" w:rsidR="00A34E18" w:rsidRPr="00A34E18" w:rsidRDefault="00A34E18" w:rsidP="00A34E18">
            <w:pPr>
              <w:jc w:val="center"/>
            </w:pPr>
          </w:p>
        </w:tc>
      </w:tr>
      <w:tr w:rsidR="00A34E18" w:rsidRPr="00FE1A12" w14:paraId="1921A4F2" w14:textId="48929CC4" w:rsidTr="00A34E18">
        <w:trPr>
          <w:trHeight w:val="694"/>
          <w:jc w:val="center"/>
        </w:trPr>
        <w:tc>
          <w:tcPr>
            <w:tcW w:w="992" w:type="dxa"/>
            <w:tcBorders>
              <w:top w:val="single" w:sz="4" w:space="0" w:color="auto"/>
              <w:left w:val="single" w:sz="6" w:space="0" w:color="auto"/>
              <w:bottom w:val="single" w:sz="4" w:space="0" w:color="auto"/>
              <w:right w:val="single" w:sz="4" w:space="0" w:color="auto"/>
            </w:tcBorders>
            <w:shd w:val="clear" w:color="auto" w:fill="FFFFFF"/>
            <w:vAlign w:val="center"/>
          </w:tcPr>
          <w:p w14:paraId="795D4ADC" w14:textId="77777777" w:rsidR="00A34E18" w:rsidRPr="00FE1A12" w:rsidRDefault="00A34E18" w:rsidP="00804F4F">
            <w:pPr>
              <w:widowControl/>
              <w:numPr>
                <w:ilvl w:val="0"/>
                <w:numId w:val="7"/>
              </w:numPr>
              <w:jc w:val="left"/>
              <w:textAlignment w:val="center"/>
              <w:rPr>
                <w:rFonts w:ascii="Times New Roman" w:hAnsi="Times New Roman" w:cs="Times New Roman"/>
                <w:color w:val="000000" w:themeColor="text1"/>
                <w:kern w:val="0"/>
                <w:sz w:val="24"/>
                <w:lang w:bidi="ar"/>
              </w:rPr>
            </w:pPr>
          </w:p>
        </w:tc>
        <w:tc>
          <w:tcPr>
            <w:tcW w:w="1418" w:type="dxa"/>
            <w:tcBorders>
              <w:top w:val="single" w:sz="4" w:space="0" w:color="auto"/>
              <w:left w:val="single" w:sz="6" w:space="0" w:color="auto"/>
              <w:bottom w:val="single" w:sz="4" w:space="0" w:color="auto"/>
              <w:right w:val="single" w:sz="4" w:space="0" w:color="auto"/>
            </w:tcBorders>
            <w:shd w:val="clear" w:color="auto" w:fill="FFFFFF"/>
            <w:vAlign w:val="center"/>
          </w:tcPr>
          <w:p w14:paraId="08186320" w14:textId="77777777" w:rsidR="00A34E18" w:rsidRPr="00FE1A12" w:rsidRDefault="00A34E18">
            <w:pPr>
              <w:widowControl/>
              <w:jc w:val="left"/>
              <w:textAlignment w:val="center"/>
              <w:rPr>
                <w:rFonts w:ascii="Times New Roman" w:hAnsi="Times New Roman" w:cs="Times New Roman"/>
                <w:bCs/>
                <w:color w:val="000000" w:themeColor="text1"/>
                <w:kern w:val="0"/>
                <w:sz w:val="24"/>
                <w:lang w:bidi="ar"/>
              </w:rPr>
            </w:pPr>
            <w:r w:rsidRPr="00FE1A12">
              <w:rPr>
                <w:rFonts w:ascii="Times New Roman" w:hAnsi="Times New Roman" w:cs="Times New Roman"/>
                <w:color w:val="000000" w:themeColor="text1"/>
                <w:kern w:val="0"/>
                <w:sz w:val="24"/>
                <w:lang w:bidi="ar"/>
              </w:rPr>
              <w:t>旋转蒸发仪（</w:t>
            </w:r>
            <w:r w:rsidRPr="00FE1A12">
              <w:rPr>
                <w:rFonts w:ascii="Times New Roman" w:hAnsi="Times New Roman" w:cs="Times New Roman"/>
                <w:color w:val="000000" w:themeColor="text1"/>
                <w:kern w:val="0"/>
                <w:sz w:val="24"/>
                <w:lang w:bidi="ar"/>
              </w:rPr>
              <w:t>1L</w:t>
            </w:r>
            <w:r w:rsidRPr="00FE1A12">
              <w:rPr>
                <w:rFonts w:ascii="Times New Roman" w:hAnsi="Times New Roman" w:cs="Times New Roman"/>
                <w:color w:val="000000" w:themeColor="text1"/>
                <w:kern w:val="0"/>
                <w:sz w:val="24"/>
                <w:lang w:bidi="ar"/>
              </w:rPr>
              <w:t>）</w:t>
            </w:r>
          </w:p>
        </w:tc>
        <w:tc>
          <w:tcPr>
            <w:tcW w:w="6379" w:type="dxa"/>
            <w:tcBorders>
              <w:top w:val="single" w:sz="4" w:space="0" w:color="auto"/>
              <w:left w:val="single" w:sz="6" w:space="0" w:color="auto"/>
              <w:bottom w:val="single" w:sz="4" w:space="0" w:color="auto"/>
              <w:right w:val="single" w:sz="4" w:space="0" w:color="auto"/>
            </w:tcBorders>
            <w:shd w:val="clear" w:color="auto" w:fill="FFFFFF"/>
            <w:vAlign w:val="center"/>
          </w:tcPr>
          <w:p w14:paraId="1C96D8A8" w14:textId="77777777" w:rsidR="00A34E18" w:rsidRDefault="00A34E18" w:rsidP="00804F4F">
            <w:pPr>
              <w:pStyle w:val="-LHM"/>
              <w:numPr>
                <w:ilvl w:val="0"/>
                <w:numId w:val="96"/>
              </w:numPr>
              <w:spacing w:line="360" w:lineRule="auto"/>
              <w:jc w:val="left"/>
              <w:rPr>
                <w:rFonts w:ascii="Times New Roman" w:eastAsiaTheme="minorEastAsia" w:hAnsi="Times New Roman" w:cs="Times New Roman" w:hint="default"/>
                <w:bCs/>
                <w:color w:val="000000" w:themeColor="text1"/>
                <w:sz w:val="24"/>
                <w:szCs w:val="24"/>
              </w:rPr>
            </w:pPr>
            <w:r w:rsidRPr="00FE1A12">
              <w:rPr>
                <w:rFonts w:ascii="Times New Roman" w:eastAsiaTheme="minorEastAsia" w:hAnsi="Times New Roman" w:cs="Times New Roman" w:hint="default"/>
                <w:bCs/>
                <w:color w:val="000000" w:themeColor="text1"/>
                <w:sz w:val="24"/>
                <w:szCs w:val="24"/>
              </w:rPr>
              <w:t>安全性能</w:t>
            </w:r>
            <w:r w:rsidRPr="00FE1A12">
              <w:rPr>
                <w:rFonts w:ascii="Times New Roman" w:eastAsiaTheme="minorEastAsia" w:hAnsi="Times New Roman" w:cs="Times New Roman" w:hint="default"/>
                <w:bCs/>
                <w:color w:val="000000" w:themeColor="text1"/>
                <w:sz w:val="24"/>
                <w:szCs w:val="24"/>
              </w:rPr>
              <w:t xml:space="preserve"> </w:t>
            </w:r>
            <w:r w:rsidRPr="00FE1A12">
              <w:rPr>
                <w:rFonts w:ascii="Times New Roman" w:eastAsiaTheme="minorEastAsia" w:hAnsi="Times New Roman" w:cs="Times New Roman" w:hint="default"/>
                <w:bCs/>
                <w:color w:val="000000" w:themeColor="text1"/>
                <w:sz w:val="24"/>
                <w:szCs w:val="24"/>
              </w:rPr>
              <w:t>：定时功能（</w:t>
            </w:r>
            <w:r w:rsidRPr="00FE1A12">
              <w:rPr>
                <w:rFonts w:ascii="Times New Roman" w:eastAsiaTheme="minorEastAsia" w:hAnsi="Times New Roman" w:cs="Times New Roman" w:hint="default"/>
                <w:bCs/>
                <w:color w:val="000000" w:themeColor="text1"/>
                <w:sz w:val="24"/>
                <w:szCs w:val="24"/>
              </w:rPr>
              <w:t>0-999min</w:t>
            </w:r>
            <w:r w:rsidRPr="00FE1A12">
              <w:rPr>
                <w:rFonts w:ascii="Times New Roman" w:eastAsiaTheme="minorEastAsia" w:hAnsi="Times New Roman" w:cs="Times New Roman" w:hint="default"/>
                <w:bCs/>
                <w:color w:val="000000" w:themeColor="text1"/>
                <w:sz w:val="24"/>
                <w:szCs w:val="24"/>
              </w:rPr>
              <w:t>），达到预定时间后设备自动停止工作，主机升到最高蒸发瓶自动离开浴：</w:t>
            </w:r>
          </w:p>
          <w:p w14:paraId="43BC364B" w14:textId="77777777" w:rsidR="00A34E18" w:rsidRDefault="00A34E18" w:rsidP="00804F4F">
            <w:pPr>
              <w:pStyle w:val="-LHM"/>
              <w:numPr>
                <w:ilvl w:val="0"/>
                <w:numId w:val="96"/>
              </w:numPr>
              <w:spacing w:line="360" w:lineRule="auto"/>
              <w:jc w:val="left"/>
              <w:rPr>
                <w:rFonts w:ascii="Times New Roman" w:eastAsiaTheme="minorEastAsia" w:hAnsi="Times New Roman" w:cs="Times New Roman" w:hint="default"/>
                <w:bCs/>
                <w:color w:val="000000" w:themeColor="text1"/>
                <w:sz w:val="24"/>
                <w:szCs w:val="24"/>
              </w:rPr>
            </w:pPr>
            <w:r w:rsidRPr="0000218C">
              <w:rPr>
                <w:rFonts w:ascii="Times New Roman" w:eastAsiaTheme="minorEastAsia" w:hAnsi="Times New Roman" w:cs="Times New Roman" w:hint="default"/>
                <w:bCs/>
                <w:color w:val="000000" w:themeColor="text1"/>
                <w:sz w:val="24"/>
                <w:szCs w:val="24"/>
              </w:rPr>
              <w:t>旋转轴：</w:t>
            </w:r>
            <w:r w:rsidRPr="0000218C">
              <w:rPr>
                <w:rFonts w:ascii="Times New Roman" w:eastAsiaTheme="minorEastAsia" w:hAnsi="Times New Roman" w:cs="Times New Roman" w:hint="default"/>
                <w:bCs/>
                <w:color w:val="000000" w:themeColor="text1"/>
                <w:sz w:val="24"/>
                <w:szCs w:val="24"/>
              </w:rPr>
              <w:t>29#/42</w:t>
            </w:r>
            <w:r w:rsidRPr="0000218C">
              <w:rPr>
                <w:rFonts w:ascii="Times New Roman" w:eastAsiaTheme="minorEastAsia" w:hAnsi="Times New Roman" w:cs="Times New Roman" w:hint="default"/>
                <w:bCs/>
                <w:color w:val="000000" w:themeColor="text1"/>
                <w:sz w:val="24"/>
                <w:szCs w:val="24"/>
              </w:rPr>
              <w:t>磨口一体化玻璃转轴，长度</w:t>
            </w:r>
            <w:r w:rsidRPr="0000218C">
              <w:rPr>
                <w:rFonts w:ascii="Times New Roman" w:eastAsiaTheme="minorEastAsia" w:hAnsi="Times New Roman" w:cs="Times New Roman" w:hint="default"/>
                <w:bCs/>
                <w:color w:val="000000" w:themeColor="text1"/>
                <w:sz w:val="24"/>
                <w:szCs w:val="24"/>
              </w:rPr>
              <w:t>235mm;</w:t>
            </w:r>
            <w:r w:rsidRPr="0000218C">
              <w:rPr>
                <w:rFonts w:ascii="Times New Roman" w:eastAsiaTheme="minorEastAsia" w:hAnsi="Times New Roman" w:cs="Times New Roman" w:hint="default"/>
                <w:bCs/>
                <w:color w:val="000000" w:themeColor="text1"/>
                <w:sz w:val="24"/>
                <w:szCs w:val="24"/>
              </w:rPr>
              <w:t>蒸发瓶固定夹连接到退瓶器上，防止丢失。</w:t>
            </w:r>
          </w:p>
          <w:p w14:paraId="24BB727A" w14:textId="77777777" w:rsidR="00A34E18" w:rsidRDefault="00A34E18" w:rsidP="00804F4F">
            <w:pPr>
              <w:pStyle w:val="-LHM"/>
              <w:numPr>
                <w:ilvl w:val="0"/>
                <w:numId w:val="96"/>
              </w:numPr>
              <w:spacing w:line="360" w:lineRule="auto"/>
              <w:jc w:val="left"/>
              <w:rPr>
                <w:rFonts w:ascii="Times New Roman" w:eastAsiaTheme="minorEastAsia" w:hAnsi="Times New Roman" w:cs="Times New Roman" w:hint="default"/>
                <w:bCs/>
                <w:color w:val="000000" w:themeColor="text1"/>
                <w:sz w:val="24"/>
                <w:szCs w:val="24"/>
              </w:rPr>
            </w:pPr>
            <w:r w:rsidRPr="0000218C">
              <w:rPr>
                <w:rFonts w:ascii="Times New Roman" w:eastAsiaTheme="minorEastAsia" w:hAnsi="Times New Roman" w:cs="Times New Roman" w:hint="default"/>
                <w:bCs/>
                <w:color w:val="000000" w:themeColor="text1"/>
                <w:sz w:val="24"/>
                <w:szCs w:val="24"/>
              </w:rPr>
              <w:t>升降行程</w:t>
            </w:r>
            <w:r w:rsidRPr="0000218C">
              <w:rPr>
                <w:rFonts w:ascii="Times New Roman" w:eastAsiaTheme="minorEastAsia" w:hAnsi="Times New Roman" w:cs="Times New Roman" w:hint="default"/>
                <w:bCs/>
                <w:color w:val="000000" w:themeColor="text1"/>
                <w:sz w:val="24"/>
                <w:szCs w:val="24"/>
              </w:rPr>
              <w:t xml:space="preserve"> </w:t>
            </w:r>
            <w:r w:rsidRPr="0000218C">
              <w:rPr>
                <w:rFonts w:ascii="Times New Roman" w:eastAsiaTheme="minorEastAsia" w:hAnsi="Times New Roman" w:cs="Times New Roman" w:hint="default"/>
                <w:bCs/>
                <w:color w:val="000000" w:themeColor="text1"/>
                <w:sz w:val="24"/>
                <w:szCs w:val="24"/>
              </w:rPr>
              <w:t>：触摸式</w:t>
            </w:r>
            <w:r w:rsidRPr="0000218C">
              <w:rPr>
                <w:rFonts w:ascii="Times New Roman" w:eastAsiaTheme="minorEastAsia" w:hAnsi="Times New Roman" w:cs="Times New Roman" w:hint="default"/>
                <w:bCs/>
                <w:color w:val="000000" w:themeColor="text1"/>
                <w:sz w:val="24"/>
                <w:szCs w:val="24"/>
              </w:rPr>
              <w:t>+</w:t>
            </w:r>
            <w:r w:rsidRPr="0000218C">
              <w:rPr>
                <w:rFonts w:ascii="Times New Roman" w:eastAsiaTheme="minorEastAsia" w:hAnsi="Times New Roman" w:cs="Times New Roman" w:hint="default"/>
                <w:bCs/>
                <w:color w:val="000000" w:themeColor="text1"/>
                <w:sz w:val="24"/>
                <w:szCs w:val="24"/>
              </w:rPr>
              <w:t>手柄式双按键自动平衡升降（升降行程</w:t>
            </w:r>
            <w:r w:rsidRPr="0000218C">
              <w:rPr>
                <w:rFonts w:ascii="Times New Roman" w:eastAsiaTheme="minorEastAsia" w:hAnsi="Times New Roman" w:cs="Times New Roman" w:hint="default"/>
                <w:bCs/>
                <w:color w:val="000000" w:themeColor="text1"/>
                <w:sz w:val="24"/>
                <w:szCs w:val="24"/>
              </w:rPr>
              <w:t>150mm</w:t>
            </w:r>
            <w:r w:rsidRPr="0000218C">
              <w:rPr>
                <w:rFonts w:ascii="Times New Roman" w:eastAsiaTheme="minorEastAsia" w:hAnsi="Times New Roman" w:cs="Times New Roman" w:hint="default"/>
                <w:bCs/>
                <w:color w:val="000000" w:themeColor="text1"/>
                <w:sz w:val="24"/>
                <w:szCs w:val="24"/>
              </w:rPr>
              <w:t>）下降终点</w:t>
            </w:r>
            <w:r w:rsidRPr="0000218C">
              <w:rPr>
                <w:rFonts w:ascii="Times New Roman" w:eastAsiaTheme="minorEastAsia" w:hAnsi="Times New Roman" w:cs="Times New Roman" w:hint="default"/>
                <w:bCs/>
                <w:color w:val="000000" w:themeColor="text1"/>
                <w:sz w:val="24"/>
                <w:szCs w:val="24"/>
              </w:rPr>
              <w:t xml:space="preserve"> </w:t>
            </w:r>
            <w:r w:rsidRPr="0000218C">
              <w:rPr>
                <w:rFonts w:ascii="Times New Roman" w:eastAsiaTheme="minorEastAsia" w:hAnsi="Times New Roman" w:cs="Times New Roman" w:hint="default"/>
                <w:bCs/>
                <w:color w:val="000000" w:themeColor="text1"/>
                <w:sz w:val="24"/>
                <w:szCs w:val="24"/>
              </w:rPr>
              <w:t>有固定的</w:t>
            </w:r>
            <w:r w:rsidRPr="0000218C">
              <w:rPr>
                <w:rFonts w:ascii="Times New Roman" w:eastAsiaTheme="minorEastAsia" w:hAnsi="Times New Roman" w:cs="Times New Roman" w:hint="default"/>
                <w:bCs/>
                <w:color w:val="000000" w:themeColor="text1"/>
                <w:sz w:val="24"/>
                <w:szCs w:val="24"/>
              </w:rPr>
              <w:t>60mm</w:t>
            </w:r>
            <w:r w:rsidRPr="0000218C">
              <w:rPr>
                <w:rFonts w:ascii="Times New Roman" w:eastAsiaTheme="minorEastAsia" w:hAnsi="Times New Roman" w:cs="Times New Roman" w:hint="default"/>
                <w:bCs/>
                <w:color w:val="000000" w:themeColor="text1"/>
                <w:sz w:val="24"/>
                <w:szCs w:val="24"/>
              </w:rPr>
              <w:t>安全距离，防止碰撞。</w:t>
            </w:r>
          </w:p>
          <w:p w14:paraId="784A5CD4" w14:textId="45DE0E0A" w:rsidR="00A34E18" w:rsidRDefault="00A34E18" w:rsidP="00804F4F">
            <w:pPr>
              <w:pStyle w:val="-LHM"/>
              <w:numPr>
                <w:ilvl w:val="0"/>
                <w:numId w:val="96"/>
              </w:numPr>
              <w:spacing w:line="360" w:lineRule="auto"/>
              <w:jc w:val="left"/>
              <w:rPr>
                <w:rFonts w:ascii="Times New Roman" w:eastAsiaTheme="minorEastAsia" w:hAnsi="Times New Roman" w:cs="Times New Roman" w:hint="default"/>
                <w:bCs/>
                <w:color w:val="000000" w:themeColor="text1"/>
                <w:sz w:val="24"/>
                <w:szCs w:val="24"/>
              </w:rPr>
            </w:pPr>
            <w:r w:rsidRPr="0000218C">
              <w:rPr>
                <w:rFonts w:ascii="Times New Roman" w:eastAsiaTheme="minorEastAsia" w:hAnsi="Times New Roman" w:cs="Times New Roman" w:hint="default"/>
                <w:bCs/>
                <w:color w:val="000000" w:themeColor="text1"/>
                <w:sz w:val="24"/>
                <w:szCs w:val="24"/>
              </w:rPr>
              <w:t>冷凝管</w:t>
            </w:r>
            <w:r w:rsidRPr="0000218C">
              <w:rPr>
                <w:rFonts w:ascii="Times New Roman" w:eastAsiaTheme="minorEastAsia" w:hAnsi="Times New Roman" w:cs="Times New Roman" w:hint="default"/>
                <w:bCs/>
                <w:color w:val="000000" w:themeColor="text1"/>
                <w:sz w:val="24"/>
                <w:szCs w:val="24"/>
              </w:rPr>
              <w:t xml:space="preserve"> </w:t>
            </w:r>
            <w:r w:rsidRPr="0000218C">
              <w:rPr>
                <w:rFonts w:ascii="Times New Roman" w:eastAsiaTheme="minorEastAsia" w:hAnsi="Times New Roman" w:cs="Times New Roman" w:hint="default"/>
                <w:bCs/>
                <w:color w:val="000000" w:themeColor="text1"/>
                <w:sz w:val="24"/>
                <w:szCs w:val="24"/>
              </w:rPr>
              <w:t>：立式</w:t>
            </w:r>
            <w:r w:rsidRPr="0000218C">
              <w:rPr>
                <w:rFonts w:ascii="Times New Roman" w:eastAsiaTheme="minorEastAsia" w:hAnsi="Times New Roman" w:cs="Times New Roman" w:hint="default"/>
                <w:bCs/>
                <w:color w:val="000000" w:themeColor="text1"/>
                <w:sz w:val="24"/>
                <w:szCs w:val="24"/>
              </w:rPr>
              <w:t>,</w:t>
            </w:r>
            <w:r w:rsidRPr="0000218C">
              <w:rPr>
                <w:rFonts w:ascii="Times New Roman" w:eastAsiaTheme="minorEastAsia" w:hAnsi="Times New Roman" w:cs="Times New Roman" w:hint="default"/>
                <w:bCs/>
                <w:color w:val="000000" w:themeColor="text1"/>
                <w:sz w:val="24"/>
                <w:szCs w:val="24"/>
              </w:rPr>
              <w:t>三层球磨口蛇形冷凝管</w:t>
            </w:r>
            <w:r w:rsidRPr="0000218C">
              <w:rPr>
                <w:rFonts w:ascii="Times New Roman" w:eastAsiaTheme="minorEastAsia" w:hAnsi="Times New Roman" w:cs="Times New Roman" w:hint="default"/>
                <w:bCs/>
                <w:color w:val="000000" w:themeColor="text1"/>
                <w:sz w:val="24"/>
                <w:szCs w:val="24"/>
              </w:rPr>
              <w:t>,</w:t>
            </w:r>
            <w:r w:rsidRPr="0000218C">
              <w:rPr>
                <w:rFonts w:ascii="Times New Roman" w:eastAsiaTheme="minorEastAsia" w:hAnsi="Times New Roman" w:cs="Times New Roman" w:hint="default"/>
                <w:bCs/>
                <w:color w:val="000000" w:themeColor="text1"/>
                <w:sz w:val="24"/>
                <w:szCs w:val="24"/>
              </w:rPr>
              <w:t>冷凝面积</w:t>
            </w:r>
            <w:r>
              <w:rPr>
                <w:rFonts w:ascii="Times New Roman" w:eastAsiaTheme="minorEastAsia" w:hAnsi="Times New Roman" w:cs="Times New Roman"/>
                <w:bCs/>
                <w:color w:val="000000" w:themeColor="text1"/>
                <w:sz w:val="24"/>
                <w:szCs w:val="24"/>
              </w:rPr>
              <w:t>小于等于</w:t>
            </w:r>
            <w:r w:rsidRPr="0000218C">
              <w:rPr>
                <w:rFonts w:ascii="Times New Roman" w:eastAsiaTheme="minorEastAsia" w:hAnsi="Times New Roman" w:cs="Times New Roman" w:hint="default"/>
                <w:bCs/>
                <w:color w:val="000000" w:themeColor="text1"/>
                <w:sz w:val="24"/>
                <w:szCs w:val="24"/>
              </w:rPr>
              <w:t>0.18</w:t>
            </w:r>
            <w:r w:rsidRPr="0000218C">
              <w:rPr>
                <w:rFonts w:ascii="Times New Roman" w:eastAsiaTheme="minorEastAsia" w:hAnsi="Times New Roman" w:cs="Times New Roman" w:hint="default"/>
                <w:bCs/>
                <w:color w:val="000000" w:themeColor="text1"/>
                <w:sz w:val="24"/>
                <w:szCs w:val="24"/>
              </w:rPr>
              <w:t>㎡</w:t>
            </w:r>
            <w:r w:rsidRPr="0000218C">
              <w:rPr>
                <w:rFonts w:ascii="Times New Roman" w:eastAsiaTheme="minorEastAsia" w:hAnsi="Times New Roman" w:cs="Times New Roman" w:hint="default"/>
                <w:bCs/>
                <w:color w:val="000000" w:themeColor="text1"/>
                <w:sz w:val="24"/>
                <w:szCs w:val="24"/>
              </w:rPr>
              <w:t>,</w:t>
            </w:r>
            <w:r w:rsidRPr="0000218C">
              <w:rPr>
                <w:rFonts w:ascii="Times New Roman" w:eastAsiaTheme="minorEastAsia" w:hAnsi="Times New Roman" w:cs="Times New Roman" w:hint="default"/>
                <w:bCs/>
                <w:color w:val="000000" w:themeColor="text1"/>
                <w:sz w:val="24"/>
                <w:szCs w:val="24"/>
              </w:rPr>
              <w:t>有滴液点和防倒流设计。</w:t>
            </w:r>
          </w:p>
          <w:p w14:paraId="5459B9EA" w14:textId="7B173389" w:rsidR="00A34E18" w:rsidRPr="0000218C" w:rsidRDefault="00A34E18" w:rsidP="00804F4F">
            <w:pPr>
              <w:pStyle w:val="-LHM"/>
              <w:numPr>
                <w:ilvl w:val="0"/>
                <w:numId w:val="96"/>
              </w:numPr>
              <w:spacing w:line="360" w:lineRule="auto"/>
              <w:jc w:val="left"/>
              <w:rPr>
                <w:rFonts w:ascii="Times New Roman" w:eastAsiaTheme="minorEastAsia" w:hAnsi="Times New Roman" w:cs="Times New Roman" w:hint="default"/>
                <w:bCs/>
                <w:color w:val="000000" w:themeColor="text1"/>
                <w:sz w:val="24"/>
                <w:szCs w:val="24"/>
              </w:rPr>
            </w:pPr>
            <w:r w:rsidRPr="0000218C">
              <w:rPr>
                <w:rFonts w:ascii="Times New Roman" w:eastAsiaTheme="minorEastAsia" w:hAnsi="Times New Roman" w:cs="Times New Roman" w:hint="default"/>
                <w:bCs/>
                <w:color w:val="000000" w:themeColor="text1"/>
                <w:sz w:val="24"/>
                <w:szCs w:val="24"/>
              </w:rPr>
              <w:t>内置真空控制器（任意控制实验所需真空度，设定范围：双读数（</w:t>
            </w:r>
            <w:r w:rsidRPr="0000218C">
              <w:rPr>
                <w:rFonts w:ascii="Times New Roman" w:eastAsiaTheme="minorEastAsia" w:hAnsi="Times New Roman" w:cs="Times New Roman" w:hint="default"/>
                <w:bCs/>
                <w:color w:val="000000" w:themeColor="text1"/>
                <w:sz w:val="24"/>
                <w:szCs w:val="24"/>
              </w:rPr>
              <w:t xml:space="preserve">0 ~ </w:t>
            </w:r>
            <w:r w:rsidRPr="0000218C">
              <w:rPr>
                <w:rFonts w:ascii="Times New Roman" w:eastAsiaTheme="minorEastAsia" w:hAnsi="Times New Roman" w:cs="Times New Roman" w:hint="default"/>
                <w:bCs/>
                <w:color w:val="000000" w:themeColor="text1"/>
                <w:sz w:val="24"/>
                <w:szCs w:val="24"/>
              </w:rPr>
              <w:t>－</w:t>
            </w:r>
            <w:r w:rsidRPr="0000218C">
              <w:rPr>
                <w:rFonts w:ascii="Times New Roman" w:eastAsiaTheme="minorEastAsia" w:hAnsi="Times New Roman" w:cs="Times New Roman" w:hint="default"/>
                <w:bCs/>
                <w:color w:val="000000" w:themeColor="text1"/>
                <w:sz w:val="24"/>
                <w:szCs w:val="24"/>
              </w:rPr>
              <w:t>0.1Mpa</w:t>
            </w:r>
            <w:r w:rsidRPr="0000218C">
              <w:rPr>
                <w:rFonts w:ascii="Times New Roman" w:eastAsiaTheme="minorEastAsia" w:hAnsi="Times New Roman" w:cs="Times New Roman" w:hint="default"/>
                <w:bCs/>
                <w:color w:val="000000" w:themeColor="text1"/>
                <w:sz w:val="24"/>
                <w:szCs w:val="24"/>
              </w:rPr>
              <w:t>）</w:t>
            </w:r>
            <w:r w:rsidRPr="0000218C">
              <w:rPr>
                <w:rFonts w:ascii="Times New Roman" w:eastAsiaTheme="minorEastAsia" w:hAnsi="Times New Roman" w:cs="Times New Roman" w:hint="default"/>
                <w:bCs/>
                <w:color w:val="000000" w:themeColor="text1"/>
                <w:sz w:val="24"/>
                <w:szCs w:val="24"/>
              </w:rPr>
              <w:t>0~1013mbar</w:t>
            </w:r>
            <w:r w:rsidRPr="0000218C">
              <w:rPr>
                <w:rFonts w:ascii="Times New Roman" w:eastAsiaTheme="minorEastAsia" w:hAnsi="Times New Roman" w:cs="Times New Roman" w:hint="default"/>
                <w:bCs/>
                <w:color w:val="000000" w:themeColor="text1"/>
                <w:sz w:val="24"/>
                <w:szCs w:val="24"/>
              </w:rPr>
              <w:t>；</w:t>
            </w:r>
            <w:r w:rsidRPr="00505EB5">
              <w:rPr>
                <w:rFonts w:ascii="Times New Roman" w:eastAsiaTheme="minorEastAsia" w:hAnsi="Times New Roman" w:cs="Times New Roman"/>
                <w:bCs/>
                <w:color w:val="000000" w:themeColor="text1"/>
                <w:sz w:val="24"/>
                <w:szCs w:val="24"/>
              </w:rPr>
              <w:t>≤</w:t>
            </w:r>
            <w:r w:rsidRPr="0000218C">
              <w:rPr>
                <w:rFonts w:ascii="Times New Roman" w:eastAsiaTheme="minorEastAsia" w:hAnsi="Times New Roman" w:cs="Times New Roman" w:hint="default"/>
                <w:bCs/>
                <w:color w:val="000000" w:themeColor="text1"/>
                <w:sz w:val="24"/>
                <w:szCs w:val="24"/>
              </w:rPr>
              <w:t>精度</w:t>
            </w:r>
            <w:r w:rsidRPr="0000218C">
              <w:rPr>
                <w:rFonts w:ascii="Times New Roman" w:eastAsiaTheme="minorEastAsia" w:hAnsi="Times New Roman" w:cs="Times New Roman" w:hint="default"/>
                <w:bCs/>
                <w:color w:val="000000" w:themeColor="text1"/>
                <w:sz w:val="24"/>
                <w:szCs w:val="24"/>
              </w:rPr>
              <w:t>±1</w:t>
            </w:r>
            <w:r w:rsidRPr="0000218C">
              <w:rPr>
                <w:rFonts w:ascii="Times New Roman" w:eastAsiaTheme="minorEastAsia" w:hAnsi="Times New Roman" w:cs="Times New Roman" w:hint="default"/>
                <w:bCs/>
                <w:color w:val="000000" w:themeColor="text1"/>
                <w:sz w:val="24"/>
                <w:szCs w:val="24"/>
              </w:rPr>
              <w:t>）</w:t>
            </w:r>
            <w:r w:rsidRPr="0000218C">
              <w:rPr>
                <w:rFonts w:ascii="Times New Roman" w:eastAsiaTheme="minorEastAsia" w:hAnsi="Times New Roman" w:cs="Times New Roman" w:hint="default"/>
                <w:bCs/>
                <w:color w:val="000000" w:themeColor="text1"/>
                <w:sz w:val="24"/>
                <w:szCs w:val="24"/>
              </w:rPr>
              <w:t>.</w:t>
            </w:r>
          </w:p>
        </w:tc>
        <w:tc>
          <w:tcPr>
            <w:tcW w:w="1134" w:type="dxa"/>
            <w:vAlign w:val="center"/>
          </w:tcPr>
          <w:p w14:paraId="2A06410E" w14:textId="77777777" w:rsidR="00A34E18" w:rsidRPr="00A34E18" w:rsidRDefault="00A34E18" w:rsidP="00A34E18">
            <w:pPr>
              <w:jc w:val="center"/>
            </w:pPr>
          </w:p>
        </w:tc>
        <w:tc>
          <w:tcPr>
            <w:tcW w:w="992" w:type="dxa"/>
            <w:vAlign w:val="center"/>
          </w:tcPr>
          <w:p w14:paraId="3B94F587" w14:textId="77777777" w:rsidR="00A34E18" w:rsidRPr="00A34E18" w:rsidRDefault="00A34E18" w:rsidP="00A34E18">
            <w:pPr>
              <w:jc w:val="center"/>
            </w:pPr>
          </w:p>
        </w:tc>
      </w:tr>
      <w:tr w:rsidR="00A34E18" w:rsidRPr="00FE1A12" w14:paraId="29445B06" w14:textId="5C9C0C37" w:rsidTr="00A34E18">
        <w:trPr>
          <w:trHeight w:val="694"/>
          <w:jc w:val="center"/>
        </w:trPr>
        <w:tc>
          <w:tcPr>
            <w:tcW w:w="992" w:type="dxa"/>
            <w:tcBorders>
              <w:top w:val="single" w:sz="4" w:space="0" w:color="auto"/>
              <w:left w:val="single" w:sz="6" w:space="0" w:color="auto"/>
              <w:bottom w:val="single" w:sz="4" w:space="0" w:color="auto"/>
              <w:right w:val="single" w:sz="4" w:space="0" w:color="auto"/>
            </w:tcBorders>
            <w:shd w:val="clear" w:color="auto" w:fill="FFFFFF"/>
            <w:vAlign w:val="center"/>
          </w:tcPr>
          <w:p w14:paraId="41033C4A" w14:textId="77777777" w:rsidR="00A34E18" w:rsidRPr="00FE1A12" w:rsidRDefault="00A34E18" w:rsidP="00804F4F">
            <w:pPr>
              <w:widowControl/>
              <w:numPr>
                <w:ilvl w:val="0"/>
                <w:numId w:val="7"/>
              </w:numPr>
              <w:jc w:val="left"/>
              <w:textAlignment w:val="center"/>
              <w:rPr>
                <w:rFonts w:ascii="Times New Roman" w:hAnsi="Times New Roman" w:cs="Times New Roman"/>
                <w:color w:val="000000" w:themeColor="text1"/>
                <w:kern w:val="0"/>
                <w:sz w:val="24"/>
                <w:lang w:bidi="ar"/>
              </w:rPr>
            </w:pPr>
          </w:p>
        </w:tc>
        <w:tc>
          <w:tcPr>
            <w:tcW w:w="1418" w:type="dxa"/>
            <w:tcBorders>
              <w:top w:val="single" w:sz="4" w:space="0" w:color="auto"/>
              <w:left w:val="single" w:sz="6" w:space="0" w:color="auto"/>
              <w:bottom w:val="single" w:sz="4" w:space="0" w:color="auto"/>
              <w:right w:val="single" w:sz="4" w:space="0" w:color="auto"/>
            </w:tcBorders>
            <w:shd w:val="clear" w:color="auto" w:fill="FFFFFF"/>
            <w:vAlign w:val="center"/>
          </w:tcPr>
          <w:p w14:paraId="3AC187DE" w14:textId="77777777" w:rsidR="00A34E18" w:rsidRPr="00FE1A12" w:rsidRDefault="00A34E18">
            <w:pPr>
              <w:widowControl/>
              <w:jc w:val="left"/>
              <w:textAlignment w:val="center"/>
              <w:rPr>
                <w:rFonts w:ascii="Times New Roman" w:hAnsi="Times New Roman" w:cs="Times New Roman"/>
                <w:bCs/>
                <w:color w:val="000000" w:themeColor="text1"/>
                <w:kern w:val="0"/>
                <w:sz w:val="24"/>
                <w:lang w:bidi="ar"/>
              </w:rPr>
            </w:pPr>
            <w:r w:rsidRPr="00FE1A12">
              <w:rPr>
                <w:rFonts w:ascii="Times New Roman" w:hAnsi="Times New Roman" w:cs="Times New Roman"/>
                <w:color w:val="000000" w:themeColor="text1"/>
                <w:kern w:val="0"/>
                <w:sz w:val="24"/>
                <w:lang w:bidi="ar"/>
              </w:rPr>
              <w:t>生物安全柜</w:t>
            </w:r>
          </w:p>
        </w:tc>
        <w:tc>
          <w:tcPr>
            <w:tcW w:w="6379" w:type="dxa"/>
            <w:tcBorders>
              <w:top w:val="single" w:sz="4" w:space="0" w:color="auto"/>
              <w:left w:val="single" w:sz="6" w:space="0" w:color="auto"/>
              <w:bottom w:val="single" w:sz="4" w:space="0" w:color="auto"/>
              <w:right w:val="single" w:sz="4" w:space="0" w:color="auto"/>
            </w:tcBorders>
            <w:shd w:val="clear" w:color="auto" w:fill="FFFFFF"/>
            <w:vAlign w:val="center"/>
          </w:tcPr>
          <w:p w14:paraId="01511E48" w14:textId="77777777" w:rsidR="00A34E18" w:rsidRPr="00C0287B" w:rsidRDefault="00A34E18" w:rsidP="00804F4F">
            <w:pPr>
              <w:pStyle w:val="a5"/>
              <w:widowControl/>
              <w:numPr>
                <w:ilvl w:val="0"/>
                <w:numId w:val="97"/>
              </w:numPr>
              <w:spacing w:line="360" w:lineRule="auto"/>
              <w:ind w:firstLineChars="0"/>
              <w:jc w:val="left"/>
              <w:textAlignment w:val="center"/>
              <w:rPr>
                <w:rFonts w:ascii="Times New Roman" w:hAnsi="Times New Roman" w:cs="Times New Roman"/>
                <w:bCs/>
                <w:color w:val="000000" w:themeColor="text1"/>
                <w:sz w:val="24"/>
              </w:rPr>
            </w:pPr>
            <w:r w:rsidRPr="00C0287B">
              <w:rPr>
                <w:rFonts w:ascii="Times New Roman" w:hAnsi="Times New Roman" w:cs="Times New Roman"/>
                <w:color w:val="000000" w:themeColor="text1"/>
                <w:kern w:val="0"/>
                <w:sz w:val="24"/>
                <w:lang w:bidi="ar"/>
              </w:rPr>
              <w:t>A2</w:t>
            </w:r>
            <w:r w:rsidRPr="00C0287B">
              <w:rPr>
                <w:rFonts w:ascii="Times New Roman" w:hAnsi="Times New Roman" w:cs="Times New Roman"/>
                <w:color w:val="000000" w:themeColor="text1"/>
                <w:kern w:val="0"/>
                <w:sz w:val="24"/>
                <w:lang w:bidi="ar"/>
              </w:rPr>
              <w:t>型台式生物安全柜，</w:t>
            </w:r>
            <w:r w:rsidRPr="00C0287B">
              <w:rPr>
                <w:rFonts w:ascii="Times New Roman" w:hAnsi="Times New Roman" w:cs="Times New Roman"/>
                <w:color w:val="000000" w:themeColor="text1"/>
                <w:kern w:val="0"/>
                <w:sz w:val="24"/>
                <w:lang w:bidi="ar"/>
              </w:rPr>
              <w:t>70%</w:t>
            </w:r>
            <w:r w:rsidRPr="00C0287B">
              <w:rPr>
                <w:rFonts w:ascii="Times New Roman" w:hAnsi="Times New Roman" w:cs="Times New Roman"/>
                <w:color w:val="000000" w:themeColor="text1"/>
                <w:kern w:val="0"/>
                <w:sz w:val="24"/>
                <w:lang w:bidi="ar"/>
              </w:rPr>
              <w:t>循环，</w:t>
            </w:r>
            <w:r w:rsidRPr="00C0287B">
              <w:rPr>
                <w:rFonts w:ascii="Times New Roman" w:hAnsi="Times New Roman" w:cs="Times New Roman"/>
                <w:color w:val="000000" w:themeColor="text1"/>
                <w:kern w:val="0"/>
                <w:sz w:val="24"/>
                <w:lang w:bidi="ar"/>
              </w:rPr>
              <w:t>30%</w:t>
            </w:r>
            <w:r w:rsidRPr="00C0287B">
              <w:rPr>
                <w:rFonts w:ascii="Times New Roman" w:hAnsi="Times New Roman" w:cs="Times New Roman"/>
                <w:color w:val="000000" w:themeColor="text1"/>
                <w:kern w:val="0"/>
                <w:sz w:val="24"/>
                <w:lang w:bidi="ar"/>
              </w:rPr>
              <w:t>外排。</w:t>
            </w:r>
          </w:p>
          <w:p w14:paraId="1F8A18D0" w14:textId="77777777" w:rsidR="00A34E18" w:rsidRPr="00C0287B" w:rsidRDefault="00A34E18" w:rsidP="00804F4F">
            <w:pPr>
              <w:pStyle w:val="a5"/>
              <w:widowControl/>
              <w:numPr>
                <w:ilvl w:val="0"/>
                <w:numId w:val="97"/>
              </w:numPr>
              <w:spacing w:line="360" w:lineRule="auto"/>
              <w:ind w:firstLineChars="0"/>
              <w:jc w:val="left"/>
              <w:textAlignment w:val="center"/>
              <w:rPr>
                <w:rFonts w:ascii="Times New Roman" w:hAnsi="Times New Roman" w:cs="Times New Roman"/>
                <w:bCs/>
                <w:color w:val="000000" w:themeColor="text1"/>
                <w:sz w:val="24"/>
              </w:rPr>
            </w:pPr>
            <w:r w:rsidRPr="00C0287B">
              <w:rPr>
                <w:rFonts w:ascii="Times New Roman" w:hAnsi="Times New Roman" w:cs="Times New Roman"/>
                <w:color w:val="000000" w:themeColor="text1"/>
                <w:kern w:val="0"/>
                <w:sz w:val="24"/>
                <w:lang w:bidi="ar"/>
              </w:rPr>
              <w:t>工作内腔采用抗菌抑菌涂层</w:t>
            </w:r>
          </w:p>
          <w:p w14:paraId="31567DCE" w14:textId="04D4F4EA" w:rsidR="00A34E18" w:rsidRPr="00C0287B" w:rsidRDefault="00A34E18" w:rsidP="00804F4F">
            <w:pPr>
              <w:pStyle w:val="a5"/>
              <w:widowControl/>
              <w:numPr>
                <w:ilvl w:val="0"/>
                <w:numId w:val="97"/>
              </w:numPr>
              <w:spacing w:line="360" w:lineRule="auto"/>
              <w:ind w:firstLineChars="0"/>
              <w:jc w:val="left"/>
              <w:textAlignment w:val="center"/>
              <w:rPr>
                <w:rFonts w:ascii="Times New Roman" w:hAnsi="Times New Roman" w:cs="Times New Roman"/>
                <w:bCs/>
                <w:color w:val="000000" w:themeColor="text1"/>
                <w:sz w:val="24"/>
              </w:rPr>
            </w:pPr>
            <w:r w:rsidRPr="00C0287B">
              <w:rPr>
                <w:rFonts w:ascii="Times New Roman" w:hAnsi="Times New Roman" w:cs="Times New Roman"/>
                <w:color w:val="000000" w:themeColor="text1"/>
                <w:kern w:val="0"/>
                <w:sz w:val="24"/>
                <w:lang w:bidi="ar"/>
              </w:rPr>
              <w:t xml:space="preserve">HEPA </w:t>
            </w:r>
            <w:r w:rsidRPr="00C0287B">
              <w:rPr>
                <w:rFonts w:ascii="Times New Roman" w:hAnsi="Times New Roman" w:cs="Times New Roman"/>
                <w:color w:val="000000" w:themeColor="text1"/>
                <w:kern w:val="0"/>
                <w:sz w:val="24"/>
                <w:lang w:bidi="ar"/>
              </w:rPr>
              <w:t>过滤器对</w:t>
            </w:r>
            <w:r w:rsidRPr="00505EB5">
              <w:rPr>
                <w:rFonts w:ascii="Times New Roman" w:hAnsi="Times New Roman" w:cs="Times New Roman" w:hint="eastAsia"/>
                <w:color w:val="000000" w:themeColor="text1"/>
                <w:kern w:val="0"/>
                <w:sz w:val="24"/>
                <w:lang w:bidi="ar"/>
              </w:rPr>
              <w:t>≤</w:t>
            </w:r>
            <w:r w:rsidRPr="00C0287B">
              <w:rPr>
                <w:rFonts w:ascii="Times New Roman" w:hAnsi="Times New Roman" w:cs="Times New Roman"/>
                <w:color w:val="000000" w:themeColor="text1"/>
                <w:kern w:val="0"/>
                <w:sz w:val="24"/>
                <w:lang w:bidi="ar"/>
              </w:rPr>
              <w:t xml:space="preserve">0.12 </w:t>
            </w:r>
            <w:r w:rsidRPr="00C0287B">
              <w:rPr>
                <w:rFonts w:ascii="Times New Roman" w:hAnsi="Times New Roman" w:cs="Times New Roman"/>
                <w:color w:val="000000" w:themeColor="text1"/>
                <w:kern w:val="0"/>
                <w:sz w:val="24"/>
                <w:lang w:bidi="ar"/>
              </w:rPr>
              <w:t>及</w:t>
            </w:r>
            <w:r w:rsidRPr="00505EB5">
              <w:rPr>
                <w:rFonts w:ascii="Times New Roman" w:hAnsi="Times New Roman" w:cs="Times New Roman" w:hint="eastAsia"/>
                <w:color w:val="000000" w:themeColor="text1"/>
                <w:kern w:val="0"/>
                <w:sz w:val="24"/>
                <w:lang w:bidi="ar"/>
              </w:rPr>
              <w:t>≤</w:t>
            </w:r>
            <w:r w:rsidRPr="00C0287B">
              <w:rPr>
                <w:rFonts w:ascii="Times New Roman" w:hAnsi="Times New Roman" w:cs="Times New Roman"/>
                <w:color w:val="000000" w:themeColor="text1"/>
                <w:kern w:val="0"/>
                <w:sz w:val="24"/>
                <w:lang w:bidi="ar"/>
              </w:rPr>
              <w:t>0.3um</w:t>
            </w:r>
            <w:r w:rsidRPr="00C0287B">
              <w:rPr>
                <w:rFonts w:ascii="Times New Roman" w:hAnsi="Times New Roman" w:cs="Times New Roman"/>
                <w:color w:val="000000" w:themeColor="text1"/>
                <w:kern w:val="0"/>
                <w:sz w:val="24"/>
                <w:lang w:bidi="ar"/>
              </w:rPr>
              <w:t>的微粒阻截效率</w:t>
            </w:r>
            <w:r w:rsidRPr="00C0287B">
              <w:rPr>
                <w:rFonts w:ascii="Times New Roman" w:hAnsi="Times New Roman" w:cs="Times New Roman"/>
                <w:color w:val="000000" w:themeColor="text1"/>
                <w:kern w:val="0"/>
                <w:sz w:val="24"/>
                <w:lang w:bidi="ar"/>
              </w:rPr>
              <w:t>≥99</w:t>
            </w:r>
            <w:r w:rsidRPr="00C0287B">
              <w:rPr>
                <w:rFonts w:ascii="Times New Roman" w:hAnsi="Times New Roman" w:cs="Times New Roman"/>
                <w:color w:val="000000" w:themeColor="text1"/>
                <w:kern w:val="0"/>
                <w:sz w:val="24"/>
                <w:lang w:bidi="ar"/>
              </w:rPr>
              <w:t>．</w:t>
            </w:r>
            <w:r w:rsidRPr="00C0287B">
              <w:rPr>
                <w:rFonts w:ascii="Times New Roman" w:hAnsi="Times New Roman" w:cs="Times New Roman"/>
                <w:color w:val="000000" w:themeColor="text1"/>
                <w:kern w:val="0"/>
                <w:sz w:val="24"/>
                <w:lang w:bidi="ar"/>
              </w:rPr>
              <w:t>995%</w:t>
            </w:r>
            <w:r w:rsidRPr="00C0287B">
              <w:rPr>
                <w:rFonts w:ascii="Times New Roman" w:hAnsi="Times New Roman" w:cs="Times New Roman"/>
                <w:color w:val="000000" w:themeColor="text1"/>
                <w:kern w:val="0"/>
                <w:sz w:val="24"/>
                <w:lang w:bidi="ar"/>
              </w:rPr>
              <w:t>；送风、排风两块过滤器，皆为对</w:t>
            </w:r>
            <w:r w:rsidRPr="00505EB5">
              <w:rPr>
                <w:rFonts w:ascii="Times New Roman" w:hAnsi="Times New Roman" w:cs="Times New Roman" w:hint="eastAsia"/>
                <w:color w:val="000000" w:themeColor="text1"/>
                <w:kern w:val="0"/>
                <w:sz w:val="24"/>
                <w:lang w:bidi="ar"/>
              </w:rPr>
              <w:t>≤</w:t>
            </w:r>
            <w:r w:rsidRPr="00C0287B">
              <w:rPr>
                <w:rFonts w:ascii="Times New Roman" w:hAnsi="Times New Roman" w:cs="Times New Roman"/>
                <w:color w:val="000000" w:themeColor="text1"/>
                <w:kern w:val="0"/>
                <w:sz w:val="24"/>
                <w:lang w:bidi="ar"/>
              </w:rPr>
              <w:t xml:space="preserve">0.12 </w:t>
            </w:r>
            <w:r w:rsidRPr="00C0287B">
              <w:rPr>
                <w:rFonts w:ascii="Times New Roman" w:hAnsi="Times New Roman" w:cs="Times New Roman"/>
                <w:color w:val="000000" w:themeColor="text1"/>
                <w:kern w:val="0"/>
                <w:sz w:val="24"/>
                <w:lang w:bidi="ar"/>
              </w:rPr>
              <w:t>及</w:t>
            </w:r>
            <w:r w:rsidRPr="00505EB5">
              <w:rPr>
                <w:rFonts w:ascii="Times New Roman" w:hAnsi="Times New Roman" w:cs="Times New Roman" w:hint="eastAsia"/>
                <w:color w:val="000000" w:themeColor="text1"/>
                <w:kern w:val="0"/>
                <w:sz w:val="24"/>
                <w:lang w:bidi="ar"/>
              </w:rPr>
              <w:t>≤</w:t>
            </w:r>
            <w:r w:rsidRPr="00C0287B">
              <w:rPr>
                <w:rFonts w:ascii="Times New Roman" w:hAnsi="Times New Roman" w:cs="Times New Roman"/>
                <w:color w:val="000000" w:themeColor="text1"/>
                <w:kern w:val="0"/>
                <w:sz w:val="24"/>
                <w:lang w:bidi="ar"/>
              </w:rPr>
              <w:t>0.3um</w:t>
            </w:r>
            <w:r w:rsidRPr="00C0287B">
              <w:rPr>
                <w:rFonts w:ascii="Times New Roman" w:hAnsi="Times New Roman" w:cs="Times New Roman"/>
                <w:color w:val="000000" w:themeColor="text1"/>
                <w:kern w:val="0"/>
                <w:sz w:val="24"/>
                <w:lang w:bidi="ar"/>
              </w:rPr>
              <w:t>的微粒阻截效率</w:t>
            </w:r>
            <w:r w:rsidRPr="00C0287B">
              <w:rPr>
                <w:rFonts w:ascii="Times New Roman" w:hAnsi="Times New Roman" w:cs="Times New Roman"/>
                <w:color w:val="000000" w:themeColor="text1"/>
                <w:kern w:val="0"/>
                <w:sz w:val="24"/>
                <w:lang w:bidi="ar"/>
              </w:rPr>
              <w:t>≥99</w:t>
            </w:r>
            <w:r w:rsidRPr="00C0287B">
              <w:rPr>
                <w:rFonts w:ascii="Times New Roman" w:hAnsi="Times New Roman" w:cs="Times New Roman"/>
                <w:color w:val="000000" w:themeColor="text1"/>
                <w:kern w:val="0"/>
                <w:sz w:val="24"/>
                <w:lang w:bidi="ar"/>
              </w:rPr>
              <w:t>．</w:t>
            </w:r>
            <w:r w:rsidRPr="00C0287B">
              <w:rPr>
                <w:rFonts w:ascii="Times New Roman" w:hAnsi="Times New Roman" w:cs="Times New Roman"/>
                <w:color w:val="000000" w:themeColor="text1"/>
                <w:kern w:val="0"/>
                <w:sz w:val="24"/>
                <w:lang w:bidi="ar"/>
              </w:rPr>
              <w:t>995%</w:t>
            </w:r>
            <w:r w:rsidRPr="00C0287B">
              <w:rPr>
                <w:rFonts w:ascii="Times New Roman" w:hAnsi="Times New Roman" w:cs="Times New Roman"/>
                <w:color w:val="000000" w:themeColor="text1"/>
                <w:kern w:val="0"/>
                <w:sz w:val="24"/>
                <w:lang w:bidi="ar"/>
              </w:rPr>
              <w:t>的</w:t>
            </w:r>
            <w:r w:rsidRPr="00C0287B">
              <w:rPr>
                <w:rFonts w:ascii="Times New Roman" w:hAnsi="Times New Roman" w:cs="Times New Roman"/>
                <w:color w:val="000000" w:themeColor="text1"/>
                <w:kern w:val="0"/>
                <w:sz w:val="24"/>
                <w:lang w:bidi="ar"/>
              </w:rPr>
              <w:t>HEPA</w:t>
            </w:r>
            <w:r w:rsidRPr="00C0287B">
              <w:rPr>
                <w:rFonts w:ascii="Times New Roman" w:hAnsi="Times New Roman" w:cs="Times New Roman"/>
                <w:color w:val="000000" w:themeColor="text1"/>
                <w:kern w:val="0"/>
                <w:sz w:val="24"/>
                <w:lang w:bidi="ar"/>
              </w:rPr>
              <w:t>过滤器</w:t>
            </w:r>
          </w:p>
          <w:p w14:paraId="7ED4AC21" w14:textId="77777777" w:rsidR="00A34E18" w:rsidRPr="00C0287B" w:rsidRDefault="00A34E18" w:rsidP="00804F4F">
            <w:pPr>
              <w:pStyle w:val="a5"/>
              <w:widowControl/>
              <w:numPr>
                <w:ilvl w:val="0"/>
                <w:numId w:val="97"/>
              </w:numPr>
              <w:spacing w:line="360" w:lineRule="auto"/>
              <w:ind w:firstLineChars="0"/>
              <w:jc w:val="left"/>
              <w:textAlignment w:val="center"/>
              <w:rPr>
                <w:rFonts w:ascii="Times New Roman" w:hAnsi="Times New Roman" w:cs="Times New Roman"/>
                <w:bCs/>
                <w:color w:val="000000" w:themeColor="text1"/>
                <w:sz w:val="24"/>
              </w:rPr>
            </w:pPr>
            <w:r w:rsidRPr="00C0287B">
              <w:rPr>
                <w:rFonts w:ascii="Times New Roman" w:hAnsi="Times New Roman" w:cs="Times New Roman"/>
                <w:color w:val="000000" w:themeColor="text1"/>
                <w:kern w:val="0"/>
                <w:sz w:val="24"/>
                <w:lang w:bidi="ar"/>
              </w:rPr>
              <w:t>安全柜厚度</w:t>
            </w:r>
            <w:r w:rsidRPr="00C0287B">
              <w:rPr>
                <w:rFonts w:ascii="Times New Roman" w:hAnsi="Times New Roman" w:cs="Times New Roman"/>
                <w:color w:val="000000" w:themeColor="text1"/>
                <w:kern w:val="0"/>
                <w:sz w:val="24"/>
                <w:lang w:bidi="ar"/>
              </w:rPr>
              <w:t>≤759mm</w:t>
            </w:r>
            <w:r w:rsidRPr="00C0287B">
              <w:rPr>
                <w:rFonts w:ascii="Times New Roman" w:hAnsi="Times New Roman" w:cs="Times New Roman"/>
                <w:color w:val="000000" w:themeColor="text1"/>
                <w:kern w:val="0"/>
                <w:sz w:val="24"/>
                <w:lang w:bidi="ar"/>
              </w:rPr>
              <w:t>（可与大多数的实验室门兼容）</w:t>
            </w:r>
          </w:p>
          <w:p w14:paraId="2D863314" w14:textId="1F5AF0CD" w:rsidR="00A34E18" w:rsidRPr="00C0287B" w:rsidRDefault="00A34E18" w:rsidP="00804F4F">
            <w:pPr>
              <w:pStyle w:val="a5"/>
              <w:widowControl/>
              <w:numPr>
                <w:ilvl w:val="0"/>
                <w:numId w:val="97"/>
              </w:numPr>
              <w:spacing w:line="360" w:lineRule="auto"/>
              <w:ind w:firstLineChars="0"/>
              <w:jc w:val="left"/>
              <w:textAlignment w:val="center"/>
              <w:rPr>
                <w:rFonts w:ascii="Times New Roman" w:hAnsi="Times New Roman" w:cs="Times New Roman"/>
                <w:bCs/>
                <w:color w:val="000000" w:themeColor="text1"/>
                <w:sz w:val="24"/>
              </w:rPr>
            </w:pPr>
            <w:r w:rsidRPr="00C0287B">
              <w:rPr>
                <w:rFonts w:ascii="Times New Roman" w:hAnsi="Times New Roman" w:cs="Times New Roman"/>
                <w:color w:val="000000" w:themeColor="text1"/>
                <w:kern w:val="0"/>
                <w:sz w:val="24"/>
                <w:lang w:bidi="ar"/>
              </w:rPr>
              <w:t>工作区域尺寸：</w:t>
            </w:r>
            <w:r w:rsidRPr="00C0287B">
              <w:rPr>
                <w:rFonts w:ascii="Times New Roman" w:hAnsi="Times New Roman" w:cs="Times New Roman"/>
                <w:color w:val="000000" w:themeColor="text1"/>
                <w:kern w:val="0"/>
                <w:sz w:val="24"/>
                <w:lang w:bidi="ar"/>
              </w:rPr>
              <w:t>≥1259x605x587mm(AD4)</w:t>
            </w:r>
          </w:p>
        </w:tc>
        <w:tc>
          <w:tcPr>
            <w:tcW w:w="1134" w:type="dxa"/>
            <w:vAlign w:val="center"/>
          </w:tcPr>
          <w:p w14:paraId="4336CB5B" w14:textId="77777777" w:rsidR="00A34E18" w:rsidRPr="00A34E18" w:rsidRDefault="00A34E18" w:rsidP="00A34E18">
            <w:pPr>
              <w:jc w:val="center"/>
            </w:pPr>
          </w:p>
        </w:tc>
        <w:tc>
          <w:tcPr>
            <w:tcW w:w="992" w:type="dxa"/>
            <w:vAlign w:val="center"/>
          </w:tcPr>
          <w:p w14:paraId="698D8174" w14:textId="77777777" w:rsidR="00A34E18" w:rsidRPr="00A34E18" w:rsidRDefault="00A34E18" w:rsidP="00A34E18">
            <w:pPr>
              <w:jc w:val="center"/>
            </w:pPr>
          </w:p>
        </w:tc>
      </w:tr>
      <w:tr w:rsidR="00A34E18" w:rsidRPr="00FE1A12" w14:paraId="3A480B90" w14:textId="74AC396C" w:rsidTr="00A34E18">
        <w:trPr>
          <w:trHeight w:val="687"/>
          <w:jc w:val="center"/>
        </w:trPr>
        <w:tc>
          <w:tcPr>
            <w:tcW w:w="992" w:type="dxa"/>
            <w:tcBorders>
              <w:top w:val="single" w:sz="4" w:space="0" w:color="auto"/>
              <w:left w:val="single" w:sz="6" w:space="0" w:color="auto"/>
              <w:bottom w:val="single" w:sz="4" w:space="0" w:color="auto"/>
              <w:right w:val="single" w:sz="4" w:space="0" w:color="auto"/>
            </w:tcBorders>
            <w:shd w:val="clear" w:color="auto" w:fill="FFFFFF"/>
            <w:vAlign w:val="center"/>
          </w:tcPr>
          <w:p w14:paraId="42CEFD48" w14:textId="77777777" w:rsidR="00A34E18" w:rsidRPr="00FE1A12" w:rsidRDefault="00A34E18" w:rsidP="00804F4F">
            <w:pPr>
              <w:widowControl/>
              <w:numPr>
                <w:ilvl w:val="0"/>
                <w:numId w:val="7"/>
              </w:numPr>
              <w:jc w:val="left"/>
              <w:textAlignment w:val="center"/>
              <w:rPr>
                <w:rFonts w:ascii="Times New Roman" w:hAnsi="Times New Roman" w:cs="Times New Roman"/>
                <w:bCs/>
                <w:color w:val="000000" w:themeColor="text1"/>
                <w:kern w:val="0"/>
                <w:sz w:val="24"/>
                <w:lang w:bidi="ar"/>
              </w:rPr>
            </w:pPr>
          </w:p>
        </w:tc>
        <w:tc>
          <w:tcPr>
            <w:tcW w:w="1418" w:type="dxa"/>
            <w:tcBorders>
              <w:top w:val="single" w:sz="4" w:space="0" w:color="auto"/>
              <w:left w:val="single" w:sz="6" w:space="0" w:color="auto"/>
              <w:bottom w:val="single" w:sz="4" w:space="0" w:color="auto"/>
              <w:right w:val="single" w:sz="4" w:space="0" w:color="auto"/>
            </w:tcBorders>
            <w:shd w:val="clear" w:color="auto" w:fill="FFFFFF"/>
            <w:vAlign w:val="center"/>
          </w:tcPr>
          <w:p w14:paraId="3E64CCFF" w14:textId="77777777" w:rsidR="00A34E18" w:rsidRPr="00FE1A12" w:rsidRDefault="00A34E18">
            <w:pPr>
              <w:widowControl/>
              <w:jc w:val="left"/>
              <w:textAlignment w:val="center"/>
              <w:rPr>
                <w:rFonts w:ascii="Times New Roman" w:hAnsi="Times New Roman" w:cs="Times New Roman"/>
                <w:bCs/>
                <w:color w:val="000000" w:themeColor="text1"/>
                <w:kern w:val="0"/>
                <w:sz w:val="24"/>
                <w:lang w:bidi="ar"/>
              </w:rPr>
            </w:pPr>
            <w:r w:rsidRPr="00FE1A12">
              <w:rPr>
                <w:rFonts w:ascii="Times New Roman" w:hAnsi="Times New Roman" w:cs="Times New Roman"/>
                <w:bCs/>
                <w:color w:val="000000" w:themeColor="text1"/>
                <w:kern w:val="0"/>
                <w:sz w:val="24"/>
                <w:lang w:bidi="ar"/>
              </w:rPr>
              <w:t>水平电泳仪电源</w:t>
            </w:r>
          </w:p>
        </w:tc>
        <w:tc>
          <w:tcPr>
            <w:tcW w:w="6379" w:type="dxa"/>
            <w:tcBorders>
              <w:top w:val="single" w:sz="4" w:space="0" w:color="auto"/>
              <w:left w:val="single" w:sz="6" w:space="0" w:color="auto"/>
              <w:bottom w:val="single" w:sz="4" w:space="0" w:color="auto"/>
              <w:right w:val="single" w:sz="4" w:space="0" w:color="auto"/>
            </w:tcBorders>
            <w:shd w:val="clear" w:color="auto" w:fill="FFFFFF"/>
            <w:vAlign w:val="center"/>
          </w:tcPr>
          <w:p w14:paraId="7855F0B2" w14:textId="77777777" w:rsidR="00A34E18" w:rsidRDefault="00A34E18" w:rsidP="00804F4F">
            <w:pPr>
              <w:pStyle w:val="-LHM"/>
              <w:numPr>
                <w:ilvl w:val="0"/>
                <w:numId w:val="98"/>
              </w:numPr>
              <w:snapToGrid w:val="0"/>
              <w:spacing w:line="360" w:lineRule="auto"/>
              <w:jc w:val="left"/>
              <w:rPr>
                <w:rFonts w:ascii="Times New Roman" w:eastAsiaTheme="minorEastAsia" w:hAnsi="Times New Roman" w:cs="Times New Roman" w:hint="default"/>
                <w:bCs/>
                <w:color w:val="000000" w:themeColor="text1"/>
                <w:sz w:val="24"/>
                <w:szCs w:val="24"/>
              </w:rPr>
            </w:pPr>
            <w:r w:rsidRPr="00FE1A12">
              <w:rPr>
                <w:rFonts w:ascii="Times New Roman" w:eastAsiaTheme="minorEastAsia" w:hAnsi="Times New Roman" w:cs="Times New Roman" w:hint="default"/>
                <w:bCs/>
                <w:color w:val="000000" w:themeColor="text1"/>
                <w:sz w:val="24"/>
                <w:szCs w:val="24"/>
              </w:rPr>
              <w:t>并联输出：</w:t>
            </w:r>
            <w:r w:rsidRPr="00FE1A12">
              <w:rPr>
                <w:rFonts w:ascii="Times New Roman" w:eastAsiaTheme="minorEastAsia" w:hAnsi="Times New Roman" w:cs="Times New Roman" w:hint="default"/>
                <w:bCs/>
                <w:color w:val="000000" w:themeColor="text1"/>
                <w:sz w:val="24"/>
                <w:szCs w:val="24"/>
              </w:rPr>
              <w:t>4</w:t>
            </w:r>
            <w:r w:rsidRPr="00FE1A12">
              <w:rPr>
                <w:rFonts w:ascii="Times New Roman" w:eastAsiaTheme="minorEastAsia" w:hAnsi="Times New Roman" w:cs="Times New Roman" w:hint="default"/>
                <w:bCs/>
                <w:color w:val="000000" w:themeColor="text1"/>
                <w:sz w:val="24"/>
                <w:szCs w:val="24"/>
              </w:rPr>
              <w:t>组</w:t>
            </w:r>
          </w:p>
          <w:p w14:paraId="48159DD1" w14:textId="00A5EBDB" w:rsidR="00A34E18" w:rsidRPr="00C0287B" w:rsidRDefault="00A34E18" w:rsidP="00804F4F">
            <w:pPr>
              <w:pStyle w:val="-LHM"/>
              <w:numPr>
                <w:ilvl w:val="0"/>
                <w:numId w:val="98"/>
              </w:numPr>
              <w:snapToGrid w:val="0"/>
              <w:spacing w:line="360" w:lineRule="auto"/>
              <w:jc w:val="left"/>
              <w:rPr>
                <w:rFonts w:ascii="Times New Roman" w:eastAsiaTheme="minorEastAsia" w:hAnsi="Times New Roman" w:cs="Times New Roman" w:hint="default"/>
                <w:bCs/>
                <w:color w:val="000000" w:themeColor="text1"/>
                <w:sz w:val="24"/>
                <w:szCs w:val="24"/>
              </w:rPr>
            </w:pPr>
            <w:r w:rsidRPr="00C0287B">
              <w:rPr>
                <w:rFonts w:ascii="Times New Roman" w:eastAsiaTheme="minorEastAsia" w:hAnsi="Times New Roman" w:cs="Times New Roman" w:hint="default"/>
                <w:bCs/>
                <w:color w:val="000000" w:themeColor="text1"/>
                <w:sz w:val="24"/>
                <w:szCs w:val="24"/>
              </w:rPr>
              <w:t>输出范围</w:t>
            </w:r>
            <w:r w:rsidRPr="00C0287B">
              <w:rPr>
                <w:rFonts w:ascii="Times New Roman" w:eastAsiaTheme="minorEastAsia" w:hAnsi="Times New Roman" w:cs="Times New Roman" w:hint="default"/>
                <w:bCs/>
                <w:color w:val="000000" w:themeColor="text1"/>
                <w:sz w:val="24"/>
                <w:szCs w:val="24"/>
              </w:rPr>
              <w:t>(</w:t>
            </w:r>
            <w:r w:rsidRPr="00C0287B">
              <w:rPr>
                <w:rFonts w:ascii="Times New Roman" w:eastAsiaTheme="minorEastAsia" w:hAnsi="Times New Roman" w:cs="Times New Roman" w:hint="default"/>
                <w:bCs/>
                <w:color w:val="000000" w:themeColor="text1"/>
                <w:sz w:val="24"/>
                <w:szCs w:val="24"/>
              </w:rPr>
              <w:t>显示分辨率</w:t>
            </w:r>
            <w:r w:rsidRPr="00C0287B">
              <w:rPr>
                <w:rFonts w:ascii="Times New Roman" w:eastAsiaTheme="minorEastAsia" w:hAnsi="Times New Roman" w:cs="Times New Roman" w:hint="default"/>
                <w:bCs/>
                <w:color w:val="000000" w:themeColor="text1"/>
                <w:sz w:val="24"/>
                <w:szCs w:val="24"/>
              </w:rPr>
              <w:t>)</w:t>
            </w:r>
            <w:r w:rsidRPr="00C0287B">
              <w:rPr>
                <w:rFonts w:ascii="Times New Roman" w:eastAsiaTheme="minorEastAsia" w:hAnsi="Times New Roman" w:cs="Times New Roman" w:hint="default"/>
                <w:bCs/>
                <w:color w:val="000000" w:themeColor="text1"/>
                <w:sz w:val="24"/>
                <w:szCs w:val="24"/>
              </w:rPr>
              <w:t>：</w:t>
            </w:r>
            <w:r w:rsidRPr="00C0287B">
              <w:rPr>
                <w:rFonts w:ascii="Times New Roman" w:eastAsiaTheme="minorEastAsia" w:hAnsi="Times New Roman" w:cs="Times New Roman" w:hint="default"/>
                <w:bCs/>
                <w:color w:val="000000" w:themeColor="text1"/>
                <w:sz w:val="24"/>
                <w:szCs w:val="24"/>
              </w:rPr>
              <w:t>6</w:t>
            </w:r>
            <w:r w:rsidRPr="00C0287B">
              <w:rPr>
                <w:rFonts w:ascii="Times New Roman" w:eastAsiaTheme="minorEastAsia" w:hAnsi="Times New Roman" w:cs="Times New Roman" w:hint="default"/>
                <w:bCs/>
                <w:color w:val="000000" w:themeColor="text1"/>
                <w:sz w:val="24"/>
                <w:szCs w:val="24"/>
              </w:rPr>
              <w:t>～</w:t>
            </w:r>
            <w:r w:rsidRPr="00C0287B">
              <w:rPr>
                <w:rFonts w:ascii="Times New Roman" w:eastAsiaTheme="minorEastAsia" w:hAnsi="Times New Roman" w:cs="Times New Roman" w:hint="default"/>
                <w:bCs/>
                <w:color w:val="000000" w:themeColor="text1"/>
                <w:sz w:val="24"/>
                <w:szCs w:val="24"/>
              </w:rPr>
              <w:t>600V(1V)  4</w:t>
            </w:r>
            <w:r w:rsidRPr="00C0287B">
              <w:rPr>
                <w:rFonts w:ascii="Times New Roman" w:eastAsiaTheme="minorEastAsia" w:hAnsi="Times New Roman" w:cs="Times New Roman" w:hint="default"/>
                <w:bCs/>
                <w:color w:val="000000" w:themeColor="text1"/>
                <w:sz w:val="24"/>
                <w:szCs w:val="24"/>
              </w:rPr>
              <w:t>～</w:t>
            </w:r>
            <w:r w:rsidRPr="00C0287B">
              <w:rPr>
                <w:rFonts w:ascii="Times New Roman" w:eastAsiaTheme="minorEastAsia" w:hAnsi="Times New Roman" w:cs="Times New Roman" w:hint="default"/>
                <w:bCs/>
                <w:color w:val="000000" w:themeColor="text1"/>
                <w:sz w:val="24"/>
                <w:szCs w:val="24"/>
              </w:rPr>
              <w:t>600mA(1mA)  1</w:t>
            </w:r>
            <w:r w:rsidRPr="00C0287B">
              <w:rPr>
                <w:rFonts w:ascii="Times New Roman" w:eastAsiaTheme="minorEastAsia" w:hAnsi="Times New Roman" w:cs="Times New Roman" w:hint="default"/>
                <w:bCs/>
                <w:color w:val="000000" w:themeColor="text1"/>
                <w:sz w:val="24"/>
                <w:szCs w:val="24"/>
              </w:rPr>
              <w:t>～</w:t>
            </w:r>
            <w:r w:rsidRPr="00C0287B">
              <w:rPr>
                <w:rFonts w:ascii="Times New Roman" w:eastAsiaTheme="minorEastAsia" w:hAnsi="Times New Roman" w:cs="Times New Roman" w:hint="default"/>
                <w:bCs/>
                <w:color w:val="000000" w:themeColor="text1"/>
                <w:sz w:val="24"/>
                <w:szCs w:val="24"/>
              </w:rPr>
              <w:t xml:space="preserve">300W(1W)  </w:t>
            </w:r>
          </w:p>
        </w:tc>
        <w:tc>
          <w:tcPr>
            <w:tcW w:w="1134" w:type="dxa"/>
            <w:vAlign w:val="center"/>
          </w:tcPr>
          <w:p w14:paraId="11E3EF2D" w14:textId="77777777" w:rsidR="00A34E18" w:rsidRPr="00A34E18" w:rsidRDefault="00A34E18" w:rsidP="00A34E18">
            <w:pPr>
              <w:jc w:val="center"/>
            </w:pPr>
          </w:p>
        </w:tc>
        <w:tc>
          <w:tcPr>
            <w:tcW w:w="992" w:type="dxa"/>
            <w:vAlign w:val="center"/>
          </w:tcPr>
          <w:p w14:paraId="0E23CEDC" w14:textId="77777777" w:rsidR="00A34E18" w:rsidRPr="00A34E18" w:rsidRDefault="00A34E18" w:rsidP="00A34E18">
            <w:pPr>
              <w:jc w:val="center"/>
            </w:pPr>
          </w:p>
        </w:tc>
      </w:tr>
      <w:tr w:rsidR="00A34E18" w:rsidRPr="00FE1A12" w14:paraId="66B2F388" w14:textId="0EC393AF" w:rsidTr="00A34E18">
        <w:trPr>
          <w:trHeight w:val="687"/>
          <w:jc w:val="center"/>
        </w:trPr>
        <w:tc>
          <w:tcPr>
            <w:tcW w:w="992" w:type="dxa"/>
            <w:tcBorders>
              <w:top w:val="single" w:sz="4" w:space="0" w:color="auto"/>
              <w:left w:val="single" w:sz="6" w:space="0" w:color="auto"/>
              <w:bottom w:val="single" w:sz="4" w:space="0" w:color="auto"/>
              <w:right w:val="single" w:sz="4" w:space="0" w:color="auto"/>
            </w:tcBorders>
            <w:shd w:val="clear" w:color="auto" w:fill="FFFFFF"/>
            <w:vAlign w:val="center"/>
          </w:tcPr>
          <w:p w14:paraId="3C9C34BF" w14:textId="77777777" w:rsidR="00A34E18" w:rsidRPr="00FE1A12" w:rsidRDefault="00A34E18" w:rsidP="00804F4F">
            <w:pPr>
              <w:widowControl/>
              <w:numPr>
                <w:ilvl w:val="0"/>
                <w:numId w:val="7"/>
              </w:numPr>
              <w:jc w:val="left"/>
              <w:textAlignment w:val="center"/>
              <w:rPr>
                <w:rFonts w:ascii="Times New Roman" w:hAnsi="Times New Roman" w:cs="Times New Roman"/>
                <w:bCs/>
                <w:color w:val="000000" w:themeColor="text1"/>
                <w:kern w:val="0"/>
                <w:sz w:val="24"/>
                <w:lang w:bidi="ar"/>
              </w:rPr>
            </w:pPr>
          </w:p>
        </w:tc>
        <w:tc>
          <w:tcPr>
            <w:tcW w:w="1418" w:type="dxa"/>
            <w:tcBorders>
              <w:top w:val="single" w:sz="4" w:space="0" w:color="auto"/>
              <w:left w:val="single" w:sz="6" w:space="0" w:color="auto"/>
              <w:bottom w:val="single" w:sz="4" w:space="0" w:color="auto"/>
              <w:right w:val="single" w:sz="4" w:space="0" w:color="auto"/>
            </w:tcBorders>
            <w:shd w:val="clear" w:color="auto" w:fill="FFFFFF"/>
            <w:vAlign w:val="center"/>
          </w:tcPr>
          <w:p w14:paraId="78F076E4" w14:textId="77777777" w:rsidR="00A34E18" w:rsidRPr="00FE1A12" w:rsidRDefault="00A34E18">
            <w:pPr>
              <w:widowControl/>
              <w:jc w:val="left"/>
              <w:textAlignment w:val="center"/>
              <w:rPr>
                <w:rFonts w:ascii="Times New Roman" w:hAnsi="Times New Roman" w:cs="Times New Roman"/>
                <w:bCs/>
                <w:color w:val="000000" w:themeColor="text1"/>
                <w:kern w:val="0"/>
                <w:sz w:val="24"/>
                <w:lang w:bidi="ar"/>
              </w:rPr>
            </w:pPr>
            <w:r w:rsidRPr="00FE1A12">
              <w:rPr>
                <w:rFonts w:ascii="Times New Roman" w:hAnsi="Times New Roman" w:cs="Times New Roman"/>
                <w:bCs/>
                <w:color w:val="000000" w:themeColor="text1"/>
                <w:kern w:val="0"/>
                <w:sz w:val="24"/>
                <w:lang w:bidi="ar"/>
              </w:rPr>
              <w:t>水平电源槽（一套）</w:t>
            </w:r>
          </w:p>
        </w:tc>
        <w:tc>
          <w:tcPr>
            <w:tcW w:w="6379" w:type="dxa"/>
            <w:tcBorders>
              <w:top w:val="single" w:sz="4" w:space="0" w:color="auto"/>
              <w:left w:val="single" w:sz="6" w:space="0" w:color="auto"/>
              <w:bottom w:val="single" w:sz="4" w:space="0" w:color="auto"/>
              <w:right w:val="single" w:sz="4" w:space="0" w:color="auto"/>
            </w:tcBorders>
            <w:shd w:val="clear" w:color="auto" w:fill="FFFFFF"/>
            <w:vAlign w:val="center"/>
          </w:tcPr>
          <w:p w14:paraId="696BEBF1" w14:textId="77777777" w:rsidR="00A34E18" w:rsidRDefault="00A34E18" w:rsidP="00804F4F">
            <w:pPr>
              <w:pStyle w:val="-LHM"/>
              <w:numPr>
                <w:ilvl w:val="0"/>
                <w:numId w:val="99"/>
              </w:numPr>
              <w:spacing w:line="360" w:lineRule="auto"/>
              <w:jc w:val="left"/>
              <w:rPr>
                <w:rFonts w:ascii="Times New Roman" w:eastAsiaTheme="minorEastAsia" w:hAnsi="Times New Roman" w:cs="Times New Roman" w:hint="default"/>
                <w:bCs/>
                <w:color w:val="000000" w:themeColor="text1"/>
                <w:sz w:val="24"/>
                <w:szCs w:val="24"/>
              </w:rPr>
            </w:pPr>
            <w:r w:rsidRPr="00FE1A12">
              <w:rPr>
                <w:rFonts w:ascii="Times New Roman" w:eastAsiaTheme="minorEastAsia" w:hAnsi="Times New Roman" w:cs="Times New Roman" w:hint="default"/>
                <w:bCs/>
                <w:color w:val="000000" w:themeColor="text1"/>
                <w:sz w:val="24"/>
                <w:szCs w:val="24"/>
              </w:rPr>
              <w:t>凝胶规格</w:t>
            </w:r>
            <w:r w:rsidRPr="00FE1A12">
              <w:rPr>
                <w:rFonts w:ascii="Times New Roman" w:eastAsiaTheme="minorEastAsia" w:hAnsi="Times New Roman" w:cs="Times New Roman" w:hint="default"/>
                <w:bCs/>
                <w:color w:val="000000" w:themeColor="text1"/>
                <w:sz w:val="24"/>
                <w:szCs w:val="24"/>
              </w:rPr>
              <w:t>(W×L)</w:t>
            </w:r>
            <w:r w:rsidRPr="00FE1A12">
              <w:rPr>
                <w:rFonts w:ascii="Times New Roman" w:eastAsiaTheme="minorEastAsia" w:hAnsi="Times New Roman" w:cs="Times New Roman" w:hint="default"/>
                <w:bCs/>
                <w:color w:val="000000" w:themeColor="text1"/>
                <w:sz w:val="24"/>
                <w:szCs w:val="24"/>
              </w:rPr>
              <w:t>：</w:t>
            </w:r>
          </w:p>
          <w:p w14:paraId="1D71F323" w14:textId="77777777" w:rsidR="00A34E18" w:rsidRDefault="00A34E18" w:rsidP="00804F4F">
            <w:pPr>
              <w:pStyle w:val="-LHM"/>
              <w:numPr>
                <w:ilvl w:val="0"/>
                <w:numId w:val="99"/>
              </w:numPr>
              <w:spacing w:line="360" w:lineRule="auto"/>
              <w:jc w:val="left"/>
              <w:rPr>
                <w:rFonts w:ascii="Times New Roman" w:eastAsiaTheme="minorEastAsia" w:hAnsi="Times New Roman" w:cs="Times New Roman" w:hint="default"/>
                <w:bCs/>
                <w:color w:val="000000" w:themeColor="text1"/>
                <w:sz w:val="24"/>
                <w:szCs w:val="24"/>
              </w:rPr>
            </w:pPr>
            <w:r w:rsidRPr="00C0287B">
              <w:rPr>
                <w:rFonts w:ascii="Times New Roman" w:eastAsiaTheme="minorEastAsia" w:hAnsi="Times New Roman" w:cs="Times New Roman" w:hint="default"/>
                <w:bCs/>
                <w:color w:val="000000" w:themeColor="text1"/>
                <w:sz w:val="24"/>
                <w:szCs w:val="24"/>
              </w:rPr>
              <w:t>大胶</w:t>
            </w:r>
            <w:r w:rsidRPr="00C0287B">
              <w:rPr>
                <w:rFonts w:ascii="Times New Roman" w:eastAsiaTheme="minorEastAsia" w:hAnsi="Times New Roman" w:cs="Times New Roman" w:hint="default"/>
                <w:bCs/>
                <w:color w:val="000000" w:themeColor="text1"/>
                <w:sz w:val="24"/>
                <w:szCs w:val="24"/>
              </w:rPr>
              <w:t>120×120mm</w:t>
            </w:r>
            <w:r w:rsidRPr="00C0287B">
              <w:rPr>
                <w:rFonts w:ascii="Times New Roman" w:eastAsiaTheme="minorEastAsia" w:hAnsi="Times New Roman" w:cs="Times New Roman" w:hint="default"/>
                <w:bCs/>
                <w:color w:val="000000" w:themeColor="text1"/>
                <w:sz w:val="24"/>
                <w:szCs w:val="24"/>
              </w:rPr>
              <w:t>；小胶</w:t>
            </w:r>
            <w:r w:rsidRPr="00C0287B">
              <w:rPr>
                <w:rFonts w:ascii="Times New Roman" w:eastAsiaTheme="minorEastAsia" w:hAnsi="Times New Roman" w:cs="Times New Roman" w:hint="default"/>
                <w:bCs/>
                <w:color w:val="000000" w:themeColor="text1"/>
                <w:sz w:val="24"/>
                <w:szCs w:val="24"/>
              </w:rPr>
              <w:t>60×60mm</w:t>
            </w:r>
          </w:p>
          <w:p w14:paraId="78A5B0D0" w14:textId="3D98794A" w:rsidR="00A34E18" w:rsidRPr="00C0287B" w:rsidRDefault="00A34E18" w:rsidP="00804F4F">
            <w:pPr>
              <w:pStyle w:val="-LHM"/>
              <w:numPr>
                <w:ilvl w:val="0"/>
                <w:numId w:val="99"/>
              </w:numPr>
              <w:spacing w:line="360" w:lineRule="auto"/>
              <w:jc w:val="left"/>
              <w:rPr>
                <w:rFonts w:ascii="Times New Roman" w:eastAsiaTheme="minorEastAsia" w:hAnsi="Times New Roman" w:cs="Times New Roman" w:hint="default"/>
                <w:bCs/>
                <w:color w:val="000000" w:themeColor="text1"/>
                <w:sz w:val="24"/>
                <w:szCs w:val="24"/>
              </w:rPr>
            </w:pPr>
            <w:r w:rsidRPr="00C0287B">
              <w:rPr>
                <w:rFonts w:ascii="Times New Roman" w:eastAsiaTheme="minorEastAsia" w:hAnsi="Times New Roman" w:cs="Times New Roman" w:hint="default"/>
                <w:bCs/>
                <w:color w:val="000000" w:themeColor="text1"/>
                <w:sz w:val="24"/>
                <w:szCs w:val="24"/>
              </w:rPr>
              <w:t>宽胶</w:t>
            </w:r>
            <w:r w:rsidRPr="00C0287B">
              <w:rPr>
                <w:rFonts w:ascii="Times New Roman" w:eastAsiaTheme="minorEastAsia" w:hAnsi="Times New Roman" w:cs="Times New Roman" w:hint="default"/>
                <w:bCs/>
                <w:color w:val="000000" w:themeColor="text1"/>
                <w:sz w:val="24"/>
                <w:szCs w:val="24"/>
              </w:rPr>
              <w:t>120×60mm</w:t>
            </w:r>
            <w:r w:rsidRPr="00C0287B">
              <w:rPr>
                <w:rFonts w:ascii="Times New Roman" w:eastAsiaTheme="minorEastAsia" w:hAnsi="Times New Roman" w:cs="Times New Roman" w:hint="default"/>
                <w:bCs/>
                <w:color w:val="000000" w:themeColor="text1"/>
                <w:sz w:val="24"/>
                <w:szCs w:val="24"/>
              </w:rPr>
              <w:t>；长胶</w:t>
            </w:r>
            <w:r w:rsidRPr="00C0287B">
              <w:rPr>
                <w:rFonts w:ascii="Times New Roman" w:eastAsiaTheme="minorEastAsia" w:hAnsi="Times New Roman" w:cs="Times New Roman" w:hint="default"/>
                <w:bCs/>
                <w:color w:val="000000" w:themeColor="text1"/>
                <w:sz w:val="24"/>
                <w:szCs w:val="24"/>
              </w:rPr>
              <w:t>60×120mm</w:t>
            </w:r>
          </w:p>
        </w:tc>
        <w:tc>
          <w:tcPr>
            <w:tcW w:w="1134" w:type="dxa"/>
            <w:vAlign w:val="center"/>
          </w:tcPr>
          <w:p w14:paraId="7B1E0548" w14:textId="77777777" w:rsidR="00A34E18" w:rsidRPr="00A34E18" w:rsidRDefault="00A34E18" w:rsidP="00A34E18">
            <w:pPr>
              <w:jc w:val="center"/>
            </w:pPr>
          </w:p>
        </w:tc>
        <w:tc>
          <w:tcPr>
            <w:tcW w:w="992" w:type="dxa"/>
            <w:vAlign w:val="center"/>
          </w:tcPr>
          <w:p w14:paraId="0005582D" w14:textId="77777777" w:rsidR="00A34E18" w:rsidRPr="00A34E18" w:rsidRDefault="00A34E18" w:rsidP="00A34E18">
            <w:pPr>
              <w:jc w:val="center"/>
            </w:pPr>
          </w:p>
        </w:tc>
      </w:tr>
      <w:tr w:rsidR="00A34E18" w:rsidRPr="00FE1A12" w14:paraId="7CC767CA" w14:textId="68146148" w:rsidTr="00A34E18">
        <w:trPr>
          <w:trHeight w:val="687"/>
          <w:jc w:val="center"/>
        </w:trPr>
        <w:tc>
          <w:tcPr>
            <w:tcW w:w="992" w:type="dxa"/>
            <w:tcBorders>
              <w:top w:val="single" w:sz="4" w:space="0" w:color="auto"/>
              <w:left w:val="single" w:sz="6" w:space="0" w:color="auto"/>
              <w:bottom w:val="single" w:sz="4" w:space="0" w:color="auto"/>
              <w:right w:val="single" w:sz="4" w:space="0" w:color="auto"/>
            </w:tcBorders>
            <w:shd w:val="clear" w:color="auto" w:fill="FFFFFF"/>
            <w:vAlign w:val="center"/>
          </w:tcPr>
          <w:p w14:paraId="18B68346" w14:textId="77777777" w:rsidR="00A34E18" w:rsidRPr="00FE1A12" w:rsidRDefault="00A34E18" w:rsidP="00804F4F">
            <w:pPr>
              <w:widowControl/>
              <w:numPr>
                <w:ilvl w:val="0"/>
                <w:numId w:val="7"/>
              </w:numPr>
              <w:jc w:val="left"/>
              <w:textAlignment w:val="center"/>
              <w:rPr>
                <w:rFonts w:ascii="Times New Roman" w:hAnsi="Times New Roman" w:cs="Times New Roman"/>
                <w:bCs/>
                <w:color w:val="000000" w:themeColor="text1"/>
                <w:kern w:val="0"/>
                <w:sz w:val="24"/>
                <w:lang w:bidi="ar"/>
              </w:rPr>
            </w:pPr>
          </w:p>
        </w:tc>
        <w:tc>
          <w:tcPr>
            <w:tcW w:w="1418" w:type="dxa"/>
            <w:tcBorders>
              <w:top w:val="single" w:sz="4" w:space="0" w:color="auto"/>
              <w:left w:val="single" w:sz="6" w:space="0" w:color="auto"/>
              <w:bottom w:val="single" w:sz="4" w:space="0" w:color="auto"/>
              <w:right w:val="single" w:sz="4" w:space="0" w:color="auto"/>
            </w:tcBorders>
            <w:shd w:val="clear" w:color="auto" w:fill="FFFFFF"/>
            <w:vAlign w:val="center"/>
          </w:tcPr>
          <w:p w14:paraId="7A35A323" w14:textId="77777777" w:rsidR="00A34E18" w:rsidRPr="00FE1A12" w:rsidRDefault="00A34E18">
            <w:pPr>
              <w:widowControl/>
              <w:jc w:val="left"/>
              <w:textAlignment w:val="center"/>
              <w:rPr>
                <w:rFonts w:ascii="Times New Roman" w:hAnsi="Times New Roman" w:cs="Times New Roman"/>
                <w:bCs/>
                <w:color w:val="000000" w:themeColor="text1"/>
                <w:kern w:val="0"/>
                <w:sz w:val="24"/>
                <w:lang w:bidi="ar"/>
              </w:rPr>
            </w:pPr>
            <w:r w:rsidRPr="00FE1A12">
              <w:rPr>
                <w:rFonts w:ascii="Times New Roman" w:hAnsi="Times New Roman" w:cs="Times New Roman"/>
                <w:bCs/>
                <w:color w:val="000000" w:themeColor="text1"/>
                <w:kern w:val="0"/>
                <w:sz w:val="24"/>
                <w:lang w:bidi="ar"/>
              </w:rPr>
              <w:t>一体试水平电泳槽（带蓝光）</w:t>
            </w:r>
          </w:p>
        </w:tc>
        <w:tc>
          <w:tcPr>
            <w:tcW w:w="6379" w:type="dxa"/>
            <w:tcBorders>
              <w:top w:val="single" w:sz="4" w:space="0" w:color="auto"/>
              <w:left w:val="single" w:sz="6" w:space="0" w:color="auto"/>
              <w:bottom w:val="single" w:sz="4" w:space="0" w:color="auto"/>
              <w:right w:val="single" w:sz="4" w:space="0" w:color="auto"/>
            </w:tcBorders>
            <w:shd w:val="clear" w:color="auto" w:fill="FFFFFF"/>
            <w:vAlign w:val="center"/>
          </w:tcPr>
          <w:p w14:paraId="74649FE5" w14:textId="2922645C" w:rsidR="00A34E18" w:rsidRDefault="00A34E18" w:rsidP="00804F4F">
            <w:pPr>
              <w:pStyle w:val="a5"/>
              <w:widowControl/>
              <w:numPr>
                <w:ilvl w:val="0"/>
                <w:numId w:val="100"/>
              </w:numPr>
              <w:spacing w:line="360" w:lineRule="auto"/>
              <w:ind w:firstLineChars="0"/>
              <w:jc w:val="left"/>
              <w:textAlignment w:val="center"/>
              <w:rPr>
                <w:rFonts w:ascii="Times New Roman" w:hAnsi="Times New Roman" w:cs="Times New Roman"/>
                <w:bCs/>
                <w:color w:val="000000" w:themeColor="text1"/>
                <w:sz w:val="24"/>
              </w:rPr>
            </w:pPr>
            <w:r w:rsidRPr="00C0287B">
              <w:rPr>
                <w:rFonts w:ascii="Times New Roman" w:hAnsi="Times New Roman" w:cs="Times New Roman"/>
                <w:bCs/>
                <w:color w:val="000000" w:themeColor="text1"/>
                <w:sz w:val="24"/>
              </w:rPr>
              <w:t>凝胶板规格</w:t>
            </w:r>
            <w:r w:rsidRPr="00C0287B">
              <w:rPr>
                <w:rFonts w:ascii="Times New Roman" w:hAnsi="Times New Roman" w:cs="Times New Roman"/>
                <w:bCs/>
                <w:color w:val="000000" w:themeColor="text1"/>
                <w:sz w:val="24"/>
              </w:rPr>
              <w:t>(L*W)</w:t>
            </w:r>
            <w:r w:rsidRPr="00C0287B">
              <w:rPr>
                <w:rFonts w:ascii="Times New Roman" w:hAnsi="Times New Roman" w:cs="Times New Roman"/>
                <w:bCs/>
                <w:color w:val="000000" w:themeColor="text1"/>
                <w:sz w:val="24"/>
              </w:rPr>
              <w:t>：大胶</w:t>
            </w:r>
            <w:r w:rsidRPr="00505EB5">
              <w:rPr>
                <w:rFonts w:ascii="Times New Roman" w:hAnsi="Times New Roman" w:cs="Times New Roman" w:hint="eastAsia"/>
                <w:bCs/>
                <w:color w:val="000000" w:themeColor="text1"/>
                <w:sz w:val="24"/>
              </w:rPr>
              <w:t>≥</w:t>
            </w:r>
            <w:r w:rsidRPr="00C0287B">
              <w:rPr>
                <w:rFonts w:ascii="Times New Roman" w:hAnsi="Times New Roman" w:cs="Times New Roman"/>
                <w:bCs/>
                <w:color w:val="000000" w:themeColor="text1"/>
                <w:sz w:val="24"/>
              </w:rPr>
              <w:t>120*120mm</w:t>
            </w:r>
            <w:r w:rsidRPr="00C0287B">
              <w:rPr>
                <w:rFonts w:ascii="Times New Roman" w:hAnsi="Times New Roman" w:cs="Times New Roman"/>
                <w:bCs/>
                <w:color w:val="000000" w:themeColor="text1"/>
                <w:sz w:val="24"/>
              </w:rPr>
              <w:t>；宽胶</w:t>
            </w:r>
            <w:r w:rsidRPr="00505EB5">
              <w:rPr>
                <w:rFonts w:ascii="Times New Roman" w:hAnsi="Times New Roman" w:cs="Times New Roman" w:hint="eastAsia"/>
                <w:bCs/>
                <w:color w:val="000000" w:themeColor="text1"/>
                <w:sz w:val="24"/>
              </w:rPr>
              <w:t>≥</w:t>
            </w:r>
            <w:r w:rsidRPr="00C0287B">
              <w:rPr>
                <w:rFonts w:ascii="Times New Roman" w:hAnsi="Times New Roman" w:cs="Times New Roman"/>
                <w:bCs/>
                <w:color w:val="000000" w:themeColor="text1"/>
                <w:sz w:val="24"/>
              </w:rPr>
              <w:t>60*120mm</w:t>
            </w:r>
            <w:r w:rsidRPr="00C0287B">
              <w:rPr>
                <w:rFonts w:ascii="Times New Roman" w:hAnsi="Times New Roman" w:cs="Times New Roman"/>
                <w:bCs/>
                <w:color w:val="000000" w:themeColor="text1"/>
                <w:sz w:val="24"/>
              </w:rPr>
              <w:t>；长胶</w:t>
            </w:r>
            <w:r w:rsidRPr="00505EB5">
              <w:rPr>
                <w:rFonts w:ascii="Times New Roman" w:hAnsi="Times New Roman" w:cs="Times New Roman" w:hint="eastAsia"/>
                <w:bCs/>
                <w:color w:val="000000" w:themeColor="text1"/>
                <w:sz w:val="24"/>
              </w:rPr>
              <w:t>≥</w:t>
            </w:r>
            <w:r w:rsidRPr="00C0287B">
              <w:rPr>
                <w:rFonts w:ascii="Times New Roman" w:hAnsi="Times New Roman" w:cs="Times New Roman"/>
                <w:bCs/>
                <w:color w:val="000000" w:themeColor="text1"/>
                <w:sz w:val="24"/>
              </w:rPr>
              <w:t>120*60mm</w:t>
            </w:r>
            <w:r w:rsidRPr="00C0287B">
              <w:rPr>
                <w:rFonts w:ascii="Times New Roman" w:hAnsi="Times New Roman" w:cs="Times New Roman"/>
                <w:bCs/>
                <w:color w:val="000000" w:themeColor="text1"/>
                <w:sz w:val="24"/>
              </w:rPr>
              <w:t>；小胶</w:t>
            </w:r>
            <w:r w:rsidRPr="00505EB5">
              <w:rPr>
                <w:rFonts w:ascii="Times New Roman" w:hAnsi="Times New Roman" w:cs="Times New Roman" w:hint="eastAsia"/>
                <w:bCs/>
                <w:color w:val="000000" w:themeColor="text1"/>
                <w:sz w:val="24"/>
              </w:rPr>
              <w:t>≥</w:t>
            </w:r>
            <w:r w:rsidRPr="00C0287B">
              <w:rPr>
                <w:rFonts w:ascii="Times New Roman" w:hAnsi="Times New Roman" w:cs="Times New Roman"/>
                <w:bCs/>
                <w:color w:val="000000" w:themeColor="text1"/>
                <w:sz w:val="24"/>
              </w:rPr>
              <w:t>60*60m</w:t>
            </w:r>
          </w:p>
          <w:p w14:paraId="76C063C8" w14:textId="5158C128" w:rsidR="00A34E18" w:rsidRPr="00C0287B" w:rsidRDefault="00A34E18" w:rsidP="00804F4F">
            <w:pPr>
              <w:pStyle w:val="a5"/>
              <w:widowControl/>
              <w:numPr>
                <w:ilvl w:val="0"/>
                <w:numId w:val="100"/>
              </w:numPr>
              <w:spacing w:line="360" w:lineRule="auto"/>
              <w:ind w:firstLineChars="0"/>
              <w:jc w:val="left"/>
              <w:textAlignment w:val="center"/>
              <w:rPr>
                <w:rFonts w:ascii="Times New Roman" w:hAnsi="Times New Roman" w:cs="Times New Roman"/>
                <w:bCs/>
                <w:color w:val="000000" w:themeColor="text1"/>
                <w:sz w:val="24"/>
              </w:rPr>
            </w:pPr>
            <w:r w:rsidRPr="00C0287B">
              <w:rPr>
                <w:rFonts w:ascii="Times New Roman" w:hAnsi="Times New Roman" w:cs="Times New Roman"/>
                <w:bCs/>
                <w:color w:val="000000" w:themeColor="text1"/>
                <w:sz w:val="24"/>
              </w:rPr>
              <w:t>缓冲液容量：</w:t>
            </w:r>
            <w:r w:rsidRPr="00505EB5">
              <w:rPr>
                <w:rFonts w:ascii="Times New Roman" w:hAnsi="Times New Roman" w:cs="Times New Roman" w:hint="eastAsia"/>
                <w:bCs/>
                <w:color w:val="000000" w:themeColor="text1"/>
                <w:sz w:val="24"/>
              </w:rPr>
              <w:t>≥</w:t>
            </w:r>
            <w:r w:rsidRPr="00C0287B">
              <w:rPr>
                <w:rFonts w:ascii="Times New Roman" w:hAnsi="Times New Roman" w:cs="Times New Roman"/>
                <w:bCs/>
                <w:color w:val="000000" w:themeColor="text1"/>
                <w:sz w:val="24"/>
              </w:rPr>
              <w:t>650mL</w:t>
            </w:r>
          </w:p>
        </w:tc>
        <w:tc>
          <w:tcPr>
            <w:tcW w:w="1134" w:type="dxa"/>
            <w:vAlign w:val="center"/>
          </w:tcPr>
          <w:p w14:paraId="0B2E9C77" w14:textId="77777777" w:rsidR="00A34E18" w:rsidRPr="00A34E18" w:rsidRDefault="00A34E18" w:rsidP="00A34E18">
            <w:pPr>
              <w:jc w:val="center"/>
            </w:pPr>
          </w:p>
        </w:tc>
        <w:tc>
          <w:tcPr>
            <w:tcW w:w="992" w:type="dxa"/>
            <w:vAlign w:val="center"/>
          </w:tcPr>
          <w:p w14:paraId="70E4E411" w14:textId="77777777" w:rsidR="00A34E18" w:rsidRPr="00A34E18" w:rsidRDefault="00A34E18" w:rsidP="00A34E18">
            <w:pPr>
              <w:jc w:val="center"/>
            </w:pPr>
          </w:p>
        </w:tc>
      </w:tr>
      <w:tr w:rsidR="00A34E18" w:rsidRPr="00FE1A12" w14:paraId="6FB84802" w14:textId="180E50DF" w:rsidTr="00A34E18">
        <w:trPr>
          <w:trHeight w:val="687"/>
          <w:jc w:val="center"/>
        </w:trPr>
        <w:tc>
          <w:tcPr>
            <w:tcW w:w="992" w:type="dxa"/>
            <w:tcBorders>
              <w:top w:val="single" w:sz="4" w:space="0" w:color="auto"/>
              <w:left w:val="single" w:sz="6" w:space="0" w:color="auto"/>
              <w:bottom w:val="single" w:sz="4" w:space="0" w:color="auto"/>
              <w:right w:val="single" w:sz="4" w:space="0" w:color="auto"/>
            </w:tcBorders>
            <w:shd w:val="clear" w:color="auto" w:fill="FFFFFF"/>
            <w:vAlign w:val="center"/>
          </w:tcPr>
          <w:p w14:paraId="494FB7F8" w14:textId="77777777" w:rsidR="00A34E18" w:rsidRPr="00FE1A12" w:rsidRDefault="00A34E18" w:rsidP="00804F4F">
            <w:pPr>
              <w:widowControl/>
              <w:numPr>
                <w:ilvl w:val="0"/>
                <w:numId w:val="7"/>
              </w:numPr>
              <w:jc w:val="left"/>
              <w:textAlignment w:val="center"/>
              <w:rPr>
                <w:rFonts w:ascii="Times New Roman" w:hAnsi="Times New Roman" w:cs="Times New Roman"/>
                <w:bCs/>
                <w:color w:val="000000" w:themeColor="text1"/>
                <w:kern w:val="0"/>
                <w:sz w:val="24"/>
                <w:lang w:bidi="ar"/>
              </w:rPr>
            </w:pPr>
          </w:p>
        </w:tc>
        <w:tc>
          <w:tcPr>
            <w:tcW w:w="1418" w:type="dxa"/>
            <w:tcBorders>
              <w:top w:val="single" w:sz="4" w:space="0" w:color="auto"/>
              <w:left w:val="single" w:sz="6" w:space="0" w:color="auto"/>
              <w:bottom w:val="single" w:sz="4" w:space="0" w:color="auto"/>
              <w:right w:val="single" w:sz="4" w:space="0" w:color="auto"/>
            </w:tcBorders>
            <w:shd w:val="clear" w:color="auto" w:fill="FFFFFF"/>
            <w:vAlign w:val="center"/>
          </w:tcPr>
          <w:p w14:paraId="08E599E3" w14:textId="77777777" w:rsidR="00A34E18" w:rsidRPr="00FE1A12" w:rsidRDefault="00A34E18">
            <w:pPr>
              <w:widowControl/>
              <w:jc w:val="left"/>
              <w:textAlignment w:val="center"/>
              <w:rPr>
                <w:rFonts w:ascii="Times New Roman" w:hAnsi="Times New Roman" w:cs="Times New Roman"/>
                <w:bCs/>
                <w:color w:val="000000" w:themeColor="text1"/>
                <w:kern w:val="0"/>
                <w:sz w:val="24"/>
                <w:lang w:bidi="ar"/>
              </w:rPr>
            </w:pPr>
            <w:r w:rsidRPr="00FE1A12">
              <w:rPr>
                <w:rFonts w:ascii="Times New Roman" w:hAnsi="Times New Roman" w:cs="Times New Roman"/>
                <w:bCs/>
                <w:color w:val="000000" w:themeColor="text1"/>
                <w:kern w:val="0"/>
                <w:sz w:val="24"/>
                <w:lang w:bidi="ar"/>
              </w:rPr>
              <w:t>垂直电泳（一套）</w:t>
            </w:r>
          </w:p>
        </w:tc>
        <w:tc>
          <w:tcPr>
            <w:tcW w:w="6379" w:type="dxa"/>
            <w:vMerge w:val="restart"/>
            <w:tcBorders>
              <w:top w:val="single" w:sz="4" w:space="0" w:color="auto"/>
              <w:left w:val="single" w:sz="6" w:space="0" w:color="auto"/>
              <w:right w:val="single" w:sz="4" w:space="0" w:color="auto"/>
            </w:tcBorders>
            <w:shd w:val="clear" w:color="auto" w:fill="FFFFFF"/>
            <w:vAlign w:val="center"/>
          </w:tcPr>
          <w:p w14:paraId="6B4D4359" w14:textId="77777777" w:rsidR="00A34E18" w:rsidRPr="00FE1A12" w:rsidRDefault="00A34E18" w:rsidP="00804F4F">
            <w:pPr>
              <w:numPr>
                <w:ilvl w:val="0"/>
                <w:numId w:val="13"/>
              </w:numPr>
              <w:spacing w:line="360" w:lineRule="auto"/>
              <w:jc w:val="left"/>
              <w:rPr>
                <w:rFonts w:ascii="Times New Roman" w:hAnsi="Times New Roman" w:cs="Times New Roman"/>
                <w:bCs/>
                <w:color w:val="000000" w:themeColor="text1"/>
                <w:sz w:val="24"/>
              </w:rPr>
            </w:pPr>
            <w:r w:rsidRPr="00FE1A12">
              <w:rPr>
                <w:rFonts w:ascii="Times New Roman" w:hAnsi="Times New Roman" w:cs="Times New Roman"/>
                <w:bCs/>
                <w:color w:val="000000" w:themeColor="text1"/>
                <w:sz w:val="24"/>
              </w:rPr>
              <w:t>凝胶数：</w:t>
            </w:r>
            <w:r w:rsidRPr="00FE1A12">
              <w:rPr>
                <w:rFonts w:ascii="Times New Roman" w:hAnsi="Times New Roman" w:cs="Times New Roman"/>
                <w:bCs/>
                <w:color w:val="000000" w:themeColor="text1"/>
                <w:sz w:val="24"/>
              </w:rPr>
              <w:t>1-4</w:t>
            </w:r>
            <w:r w:rsidRPr="00FE1A12">
              <w:rPr>
                <w:rFonts w:ascii="Times New Roman" w:hAnsi="Times New Roman" w:cs="Times New Roman"/>
                <w:bCs/>
                <w:color w:val="000000" w:themeColor="text1"/>
                <w:sz w:val="24"/>
              </w:rPr>
              <w:t>块；</w:t>
            </w:r>
          </w:p>
          <w:p w14:paraId="0E1D9BC8" w14:textId="13996E38" w:rsidR="00A34E18" w:rsidRPr="00FE1A12" w:rsidRDefault="00A34E18" w:rsidP="00804F4F">
            <w:pPr>
              <w:numPr>
                <w:ilvl w:val="0"/>
                <w:numId w:val="13"/>
              </w:numPr>
              <w:spacing w:line="360" w:lineRule="auto"/>
              <w:jc w:val="left"/>
              <w:rPr>
                <w:rFonts w:ascii="Times New Roman" w:hAnsi="Times New Roman" w:cs="Times New Roman"/>
                <w:bCs/>
                <w:color w:val="000000" w:themeColor="text1"/>
                <w:sz w:val="24"/>
              </w:rPr>
            </w:pPr>
            <w:r w:rsidRPr="00FE1A12">
              <w:rPr>
                <w:rFonts w:ascii="Times New Roman" w:hAnsi="Times New Roman" w:cs="Times New Roman"/>
                <w:bCs/>
                <w:color w:val="000000" w:themeColor="text1"/>
                <w:sz w:val="24"/>
              </w:rPr>
              <w:t>凝胶厚度：</w:t>
            </w:r>
            <w:r w:rsidRPr="00505EB5">
              <w:rPr>
                <w:rFonts w:ascii="Times New Roman" w:hAnsi="Times New Roman" w:cs="Times New Roman" w:hint="eastAsia"/>
                <w:bCs/>
                <w:color w:val="000000" w:themeColor="text1"/>
                <w:sz w:val="24"/>
              </w:rPr>
              <w:t>≥</w:t>
            </w:r>
            <w:r w:rsidRPr="00FE1A12">
              <w:rPr>
                <w:rFonts w:ascii="Times New Roman" w:hAnsi="Times New Roman" w:cs="Times New Roman"/>
                <w:bCs/>
                <w:color w:val="000000" w:themeColor="text1"/>
                <w:sz w:val="24"/>
              </w:rPr>
              <w:t>1.0mm</w:t>
            </w:r>
            <w:r w:rsidRPr="00FE1A12">
              <w:rPr>
                <w:rFonts w:ascii="Times New Roman" w:hAnsi="Times New Roman" w:cs="Times New Roman"/>
                <w:bCs/>
                <w:color w:val="000000" w:themeColor="text1"/>
                <w:sz w:val="24"/>
              </w:rPr>
              <w:t>；</w:t>
            </w:r>
          </w:p>
          <w:p w14:paraId="20EDF118" w14:textId="5BC5D5F7" w:rsidR="00A34E18" w:rsidRPr="00FE1A12" w:rsidRDefault="00A34E18" w:rsidP="00804F4F">
            <w:pPr>
              <w:numPr>
                <w:ilvl w:val="0"/>
                <w:numId w:val="13"/>
              </w:numPr>
              <w:spacing w:line="360" w:lineRule="auto"/>
              <w:jc w:val="left"/>
              <w:rPr>
                <w:rFonts w:ascii="Times New Roman" w:hAnsi="Times New Roman" w:cs="Times New Roman"/>
                <w:bCs/>
                <w:color w:val="000000" w:themeColor="text1"/>
                <w:sz w:val="24"/>
              </w:rPr>
            </w:pPr>
            <w:r w:rsidRPr="00FE1A12">
              <w:rPr>
                <w:rFonts w:ascii="Times New Roman" w:hAnsi="Times New Roman" w:cs="Times New Roman"/>
                <w:bCs/>
                <w:color w:val="000000" w:themeColor="text1"/>
                <w:sz w:val="24"/>
              </w:rPr>
              <w:t>加样梳齿数：</w:t>
            </w:r>
            <w:r w:rsidRPr="00505EB5">
              <w:rPr>
                <w:rFonts w:ascii="Times New Roman" w:hAnsi="Times New Roman" w:cs="Times New Roman" w:hint="eastAsia"/>
                <w:bCs/>
                <w:color w:val="000000" w:themeColor="text1"/>
                <w:sz w:val="24"/>
              </w:rPr>
              <w:t>≥</w:t>
            </w:r>
            <w:r w:rsidRPr="00FE1A12">
              <w:rPr>
                <w:rFonts w:ascii="Times New Roman" w:hAnsi="Times New Roman" w:cs="Times New Roman"/>
                <w:bCs/>
                <w:color w:val="000000" w:themeColor="text1"/>
                <w:sz w:val="24"/>
              </w:rPr>
              <w:t>10</w:t>
            </w:r>
            <w:r w:rsidRPr="00FE1A12">
              <w:rPr>
                <w:rFonts w:ascii="Times New Roman" w:hAnsi="Times New Roman" w:cs="Times New Roman"/>
                <w:bCs/>
                <w:color w:val="000000" w:themeColor="text1"/>
                <w:sz w:val="24"/>
              </w:rPr>
              <w:t>齿；</w:t>
            </w:r>
          </w:p>
          <w:p w14:paraId="6346EA5A" w14:textId="3B1523A4" w:rsidR="00A34E18" w:rsidRPr="00FE1A12" w:rsidRDefault="00A34E18" w:rsidP="00804F4F">
            <w:pPr>
              <w:numPr>
                <w:ilvl w:val="0"/>
                <w:numId w:val="13"/>
              </w:numPr>
              <w:spacing w:line="360" w:lineRule="auto"/>
              <w:jc w:val="left"/>
              <w:rPr>
                <w:rFonts w:ascii="Times New Roman" w:hAnsi="Times New Roman" w:cs="Times New Roman"/>
                <w:bCs/>
                <w:color w:val="000000" w:themeColor="text1"/>
                <w:sz w:val="24"/>
              </w:rPr>
            </w:pPr>
            <w:r w:rsidRPr="00FE1A12">
              <w:rPr>
                <w:rFonts w:ascii="Times New Roman" w:hAnsi="Times New Roman" w:cs="Times New Roman"/>
                <w:bCs/>
                <w:color w:val="000000" w:themeColor="text1"/>
                <w:sz w:val="24"/>
              </w:rPr>
              <w:t>玻璃尺寸：短玻璃板（</w:t>
            </w:r>
            <w:r w:rsidRPr="00505EB5">
              <w:rPr>
                <w:rFonts w:ascii="Times New Roman" w:hAnsi="Times New Roman" w:cs="Times New Roman" w:hint="eastAsia"/>
                <w:bCs/>
                <w:color w:val="000000" w:themeColor="text1"/>
                <w:sz w:val="24"/>
              </w:rPr>
              <w:t>≥</w:t>
            </w:r>
            <w:r w:rsidRPr="00FE1A12">
              <w:rPr>
                <w:rFonts w:ascii="Times New Roman" w:hAnsi="Times New Roman" w:cs="Times New Roman"/>
                <w:bCs/>
                <w:color w:val="000000" w:themeColor="text1"/>
                <w:sz w:val="24"/>
              </w:rPr>
              <w:t>10.1×7.3cm</w:t>
            </w:r>
            <w:r w:rsidRPr="00FE1A12">
              <w:rPr>
                <w:rFonts w:ascii="Times New Roman" w:hAnsi="Times New Roman" w:cs="Times New Roman"/>
                <w:bCs/>
                <w:color w:val="000000" w:themeColor="text1"/>
                <w:sz w:val="24"/>
              </w:rPr>
              <w:t>）、长玻璃板（</w:t>
            </w:r>
            <w:r w:rsidRPr="00505EB5">
              <w:rPr>
                <w:rFonts w:ascii="Times New Roman" w:hAnsi="Times New Roman" w:cs="Times New Roman" w:hint="eastAsia"/>
                <w:bCs/>
                <w:color w:val="000000" w:themeColor="text1"/>
                <w:sz w:val="24"/>
              </w:rPr>
              <w:t>≥</w:t>
            </w:r>
            <w:r w:rsidRPr="00FE1A12">
              <w:rPr>
                <w:rFonts w:ascii="Times New Roman" w:hAnsi="Times New Roman" w:cs="Times New Roman"/>
                <w:bCs/>
                <w:color w:val="000000" w:themeColor="text1"/>
                <w:sz w:val="24"/>
              </w:rPr>
              <w:t>10.1×8.2cm</w:t>
            </w:r>
            <w:r w:rsidRPr="00FE1A12">
              <w:rPr>
                <w:rFonts w:ascii="Times New Roman" w:hAnsi="Times New Roman" w:cs="Times New Roman"/>
                <w:bCs/>
                <w:color w:val="000000" w:themeColor="text1"/>
                <w:sz w:val="24"/>
              </w:rPr>
              <w:t>）；</w:t>
            </w:r>
          </w:p>
          <w:p w14:paraId="32996739" w14:textId="068A9814" w:rsidR="00A34E18" w:rsidRPr="00FE1A12" w:rsidRDefault="00A34E18" w:rsidP="00804F4F">
            <w:pPr>
              <w:numPr>
                <w:ilvl w:val="0"/>
                <w:numId w:val="13"/>
              </w:numPr>
              <w:spacing w:line="360" w:lineRule="auto"/>
              <w:jc w:val="left"/>
              <w:rPr>
                <w:rFonts w:ascii="Times New Roman" w:hAnsi="Times New Roman" w:cs="Times New Roman"/>
                <w:bCs/>
                <w:color w:val="000000" w:themeColor="text1"/>
                <w:sz w:val="24"/>
              </w:rPr>
            </w:pPr>
            <w:r w:rsidRPr="00FE1A12">
              <w:rPr>
                <w:rFonts w:ascii="Times New Roman" w:hAnsi="Times New Roman" w:cs="Times New Roman"/>
                <w:bCs/>
                <w:color w:val="000000" w:themeColor="text1"/>
                <w:sz w:val="24"/>
              </w:rPr>
              <w:t>凝胶大小：手灌胶（</w:t>
            </w:r>
            <w:r w:rsidRPr="00505EB5">
              <w:rPr>
                <w:rFonts w:ascii="Times New Roman" w:hAnsi="Times New Roman" w:cs="Times New Roman" w:hint="eastAsia"/>
                <w:bCs/>
                <w:color w:val="000000" w:themeColor="text1"/>
                <w:sz w:val="24"/>
              </w:rPr>
              <w:t>≥</w:t>
            </w:r>
            <w:r w:rsidRPr="00FE1A12">
              <w:rPr>
                <w:rFonts w:ascii="Times New Roman" w:hAnsi="Times New Roman" w:cs="Times New Roman"/>
                <w:bCs/>
                <w:color w:val="000000" w:themeColor="text1"/>
                <w:sz w:val="24"/>
              </w:rPr>
              <w:t>8.3×7.3cm</w:t>
            </w:r>
            <w:r w:rsidRPr="00FE1A12">
              <w:rPr>
                <w:rFonts w:ascii="Times New Roman" w:hAnsi="Times New Roman" w:cs="Times New Roman"/>
                <w:bCs/>
                <w:color w:val="000000" w:themeColor="text1"/>
                <w:sz w:val="24"/>
              </w:rPr>
              <w:t>）、预制胶（</w:t>
            </w:r>
            <w:r w:rsidRPr="00505EB5">
              <w:rPr>
                <w:rFonts w:ascii="Times New Roman" w:hAnsi="Times New Roman" w:cs="Times New Roman" w:hint="eastAsia"/>
                <w:bCs/>
                <w:color w:val="000000" w:themeColor="text1"/>
                <w:sz w:val="24"/>
              </w:rPr>
              <w:t>≥</w:t>
            </w:r>
            <w:r w:rsidRPr="00FE1A12">
              <w:rPr>
                <w:rFonts w:ascii="Times New Roman" w:hAnsi="Times New Roman" w:cs="Times New Roman"/>
                <w:bCs/>
                <w:color w:val="000000" w:themeColor="text1"/>
                <w:sz w:val="24"/>
              </w:rPr>
              <w:t>8.6×6.8cm</w:t>
            </w:r>
            <w:r w:rsidRPr="00FE1A12">
              <w:rPr>
                <w:rFonts w:ascii="Times New Roman" w:hAnsi="Times New Roman" w:cs="Times New Roman"/>
                <w:bCs/>
                <w:color w:val="000000" w:themeColor="text1"/>
                <w:sz w:val="24"/>
              </w:rPr>
              <w:t>）。</w:t>
            </w:r>
          </w:p>
        </w:tc>
        <w:tc>
          <w:tcPr>
            <w:tcW w:w="1134" w:type="dxa"/>
            <w:vAlign w:val="center"/>
          </w:tcPr>
          <w:p w14:paraId="10F4C3C9" w14:textId="77777777" w:rsidR="00A34E18" w:rsidRPr="00A34E18" w:rsidRDefault="00A34E18" w:rsidP="00A34E18">
            <w:pPr>
              <w:jc w:val="center"/>
            </w:pPr>
          </w:p>
        </w:tc>
        <w:tc>
          <w:tcPr>
            <w:tcW w:w="992" w:type="dxa"/>
            <w:vAlign w:val="center"/>
          </w:tcPr>
          <w:p w14:paraId="784135AD" w14:textId="77777777" w:rsidR="00A34E18" w:rsidRPr="00A34E18" w:rsidRDefault="00A34E18" w:rsidP="00A34E18">
            <w:pPr>
              <w:jc w:val="center"/>
            </w:pPr>
          </w:p>
        </w:tc>
      </w:tr>
      <w:tr w:rsidR="00A34E18" w:rsidRPr="00FE1A12" w14:paraId="1BCC1BE7" w14:textId="78B536AA" w:rsidTr="00A34E18">
        <w:trPr>
          <w:trHeight w:val="687"/>
          <w:jc w:val="center"/>
        </w:trPr>
        <w:tc>
          <w:tcPr>
            <w:tcW w:w="992" w:type="dxa"/>
            <w:tcBorders>
              <w:top w:val="single" w:sz="4" w:space="0" w:color="auto"/>
              <w:left w:val="single" w:sz="6" w:space="0" w:color="auto"/>
              <w:bottom w:val="single" w:sz="4" w:space="0" w:color="auto"/>
              <w:right w:val="single" w:sz="4" w:space="0" w:color="auto"/>
            </w:tcBorders>
            <w:shd w:val="clear" w:color="auto" w:fill="FFFFFF"/>
            <w:vAlign w:val="center"/>
          </w:tcPr>
          <w:p w14:paraId="4EDC8889" w14:textId="77777777" w:rsidR="00A34E18" w:rsidRPr="00FE1A12" w:rsidRDefault="00A34E18" w:rsidP="00804F4F">
            <w:pPr>
              <w:widowControl/>
              <w:numPr>
                <w:ilvl w:val="0"/>
                <w:numId w:val="7"/>
              </w:numPr>
              <w:jc w:val="left"/>
              <w:textAlignment w:val="center"/>
              <w:rPr>
                <w:rFonts w:ascii="Times New Roman" w:hAnsi="Times New Roman" w:cs="Times New Roman"/>
                <w:bCs/>
                <w:color w:val="000000" w:themeColor="text1"/>
                <w:kern w:val="0"/>
                <w:sz w:val="24"/>
                <w:lang w:bidi="ar"/>
              </w:rPr>
            </w:pPr>
          </w:p>
        </w:tc>
        <w:tc>
          <w:tcPr>
            <w:tcW w:w="1418" w:type="dxa"/>
            <w:tcBorders>
              <w:top w:val="single" w:sz="4" w:space="0" w:color="auto"/>
              <w:left w:val="single" w:sz="6" w:space="0" w:color="auto"/>
              <w:bottom w:val="single" w:sz="4" w:space="0" w:color="auto"/>
              <w:right w:val="single" w:sz="4" w:space="0" w:color="auto"/>
            </w:tcBorders>
            <w:shd w:val="clear" w:color="auto" w:fill="FFFFFF"/>
            <w:vAlign w:val="center"/>
          </w:tcPr>
          <w:p w14:paraId="0BAF6606" w14:textId="77777777" w:rsidR="00A34E18" w:rsidRPr="00FE1A12" w:rsidRDefault="00A34E18">
            <w:pPr>
              <w:widowControl/>
              <w:jc w:val="left"/>
              <w:textAlignment w:val="center"/>
              <w:rPr>
                <w:rFonts w:ascii="Times New Roman" w:hAnsi="Times New Roman" w:cs="Times New Roman"/>
                <w:bCs/>
                <w:color w:val="000000" w:themeColor="text1"/>
                <w:kern w:val="0"/>
                <w:sz w:val="24"/>
                <w:lang w:bidi="ar"/>
              </w:rPr>
            </w:pPr>
            <w:r w:rsidRPr="00FE1A12">
              <w:rPr>
                <w:rFonts w:ascii="Times New Roman" w:hAnsi="Times New Roman" w:cs="Times New Roman"/>
                <w:bCs/>
                <w:color w:val="000000" w:themeColor="text1"/>
                <w:kern w:val="0"/>
                <w:sz w:val="24"/>
                <w:lang w:bidi="ar"/>
              </w:rPr>
              <w:t>垂直电泳玻璃板</w:t>
            </w:r>
          </w:p>
        </w:tc>
        <w:tc>
          <w:tcPr>
            <w:tcW w:w="6379" w:type="dxa"/>
            <w:vMerge/>
            <w:tcBorders>
              <w:left w:val="single" w:sz="6" w:space="0" w:color="auto"/>
              <w:right w:val="single" w:sz="4" w:space="0" w:color="auto"/>
            </w:tcBorders>
            <w:shd w:val="clear" w:color="auto" w:fill="FFFFFF"/>
            <w:vAlign w:val="center"/>
          </w:tcPr>
          <w:p w14:paraId="62E999DE" w14:textId="77777777" w:rsidR="00A34E18" w:rsidRPr="00FE1A12" w:rsidRDefault="00A34E18">
            <w:pPr>
              <w:widowControl/>
              <w:jc w:val="left"/>
              <w:textAlignment w:val="center"/>
              <w:rPr>
                <w:rFonts w:ascii="Times New Roman" w:hAnsi="Times New Roman" w:cs="Times New Roman"/>
                <w:bCs/>
                <w:color w:val="000000" w:themeColor="text1"/>
                <w:sz w:val="24"/>
              </w:rPr>
            </w:pPr>
          </w:p>
        </w:tc>
        <w:tc>
          <w:tcPr>
            <w:tcW w:w="1134" w:type="dxa"/>
            <w:vAlign w:val="center"/>
          </w:tcPr>
          <w:p w14:paraId="557CE4A1" w14:textId="77777777" w:rsidR="00A34E18" w:rsidRPr="00A34E18" w:rsidRDefault="00A34E18" w:rsidP="00A34E18">
            <w:pPr>
              <w:jc w:val="center"/>
            </w:pPr>
          </w:p>
        </w:tc>
        <w:tc>
          <w:tcPr>
            <w:tcW w:w="992" w:type="dxa"/>
            <w:vAlign w:val="center"/>
          </w:tcPr>
          <w:p w14:paraId="5AFF0B85" w14:textId="77777777" w:rsidR="00A34E18" w:rsidRPr="00A34E18" w:rsidRDefault="00A34E18" w:rsidP="00A34E18">
            <w:pPr>
              <w:jc w:val="center"/>
            </w:pPr>
          </w:p>
        </w:tc>
      </w:tr>
      <w:tr w:rsidR="00A34E18" w:rsidRPr="00FE1A12" w14:paraId="303AD99F" w14:textId="0569DF96" w:rsidTr="00A34E18">
        <w:trPr>
          <w:trHeight w:val="687"/>
          <w:jc w:val="center"/>
        </w:trPr>
        <w:tc>
          <w:tcPr>
            <w:tcW w:w="992" w:type="dxa"/>
            <w:tcBorders>
              <w:top w:val="single" w:sz="4" w:space="0" w:color="auto"/>
              <w:left w:val="single" w:sz="6" w:space="0" w:color="auto"/>
              <w:bottom w:val="single" w:sz="4" w:space="0" w:color="auto"/>
              <w:right w:val="single" w:sz="4" w:space="0" w:color="auto"/>
            </w:tcBorders>
            <w:shd w:val="clear" w:color="auto" w:fill="FFFFFF"/>
            <w:vAlign w:val="center"/>
          </w:tcPr>
          <w:p w14:paraId="29EAE6AE" w14:textId="77777777" w:rsidR="00A34E18" w:rsidRPr="00FE1A12" w:rsidRDefault="00A34E18" w:rsidP="00804F4F">
            <w:pPr>
              <w:widowControl/>
              <w:numPr>
                <w:ilvl w:val="0"/>
                <w:numId w:val="7"/>
              </w:numPr>
              <w:jc w:val="left"/>
              <w:textAlignment w:val="center"/>
              <w:rPr>
                <w:rFonts w:ascii="Times New Roman" w:hAnsi="Times New Roman" w:cs="Times New Roman"/>
                <w:bCs/>
                <w:color w:val="000000" w:themeColor="text1"/>
                <w:kern w:val="0"/>
                <w:sz w:val="24"/>
                <w:lang w:bidi="ar"/>
              </w:rPr>
            </w:pPr>
          </w:p>
        </w:tc>
        <w:tc>
          <w:tcPr>
            <w:tcW w:w="1418" w:type="dxa"/>
            <w:tcBorders>
              <w:top w:val="single" w:sz="4" w:space="0" w:color="auto"/>
              <w:left w:val="single" w:sz="6" w:space="0" w:color="auto"/>
              <w:bottom w:val="single" w:sz="4" w:space="0" w:color="auto"/>
              <w:right w:val="single" w:sz="4" w:space="0" w:color="auto"/>
            </w:tcBorders>
            <w:shd w:val="clear" w:color="auto" w:fill="FFFFFF"/>
            <w:vAlign w:val="center"/>
          </w:tcPr>
          <w:p w14:paraId="00571C94" w14:textId="77777777" w:rsidR="00A34E18" w:rsidRPr="00FE1A12" w:rsidRDefault="00A34E18">
            <w:pPr>
              <w:widowControl/>
              <w:jc w:val="left"/>
              <w:textAlignment w:val="center"/>
              <w:rPr>
                <w:rFonts w:ascii="Times New Roman" w:hAnsi="Times New Roman" w:cs="Times New Roman"/>
                <w:bCs/>
                <w:color w:val="000000" w:themeColor="text1"/>
                <w:kern w:val="0"/>
                <w:sz w:val="24"/>
                <w:lang w:bidi="ar"/>
              </w:rPr>
            </w:pPr>
            <w:r w:rsidRPr="00FE1A12">
              <w:rPr>
                <w:rFonts w:ascii="Times New Roman" w:hAnsi="Times New Roman" w:cs="Times New Roman"/>
                <w:bCs/>
                <w:color w:val="000000" w:themeColor="text1"/>
                <w:kern w:val="0"/>
                <w:sz w:val="24"/>
                <w:lang w:bidi="ar"/>
              </w:rPr>
              <w:t>垂直电泳制胶架</w:t>
            </w:r>
          </w:p>
        </w:tc>
        <w:tc>
          <w:tcPr>
            <w:tcW w:w="6379" w:type="dxa"/>
            <w:vMerge/>
            <w:tcBorders>
              <w:left w:val="single" w:sz="6" w:space="0" w:color="auto"/>
              <w:bottom w:val="single" w:sz="4" w:space="0" w:color="auto"/>
              <w:right w:val="single" w:sz="4" w:space="0" w:color="auto"/>
            </w:tcBorders>
            <w:shd w:val="clear" w:color="auto" w:fill="FFFFFF"/>
            <w:vAlign w:val="center"/>
          </w:tcPr>
          <w:p w14:paraId="28EFFAF6" w14:textId="77777777" w:rsidR="00A34E18" w:rsidRPr="00FE1A12" w:rsidRDefault="00A34E18">
            <w:pPr>
              <w:widowControl/>
              <w:jc w:val="left"/>
              <w:textAlignment w:val="center"/>
              <w:rPr>
                <w:rFonts w:ascii="Times New Roman" w:hAnsi="Times New Roman" w:cs="Times New Roman"/>
                <w:bCs/>
                <w:color w:val="000000" w:themeColor="text1"/>
                <w:sz w:val="24"/>
              </w:rPr>
            </w:pPr>
          </w:p>
        </w:tc>
        <w:tc>
          <w:tcPr>
            <w:tcW w:w="1134" w:type="dxa"/>
            <w:vAlign w:val="center"/>
          </w:tcPr>
          <w:p w14:paraId="6301A9F4" w14:textId="77777777" w:rsidR="00A34E18" w:rsidRPr="00A34E18" w:rsidRDefault="00A34E18" w:rsidP="00A34E18">
            <w:pPr>
              <w:jc w:val="center"/>
            </w:pPr>
          </w:p>
        </w:tc>
        <w:tc>
          <w:tcPr>
            <w:tcW w:w="992" w:type="dxa"/>
            <w:vAlign w:val="center"/>
          </w:tcPr>
          <w:p w14:paraId="49B3310B" w14:textId="77777777" w:rsidR="00A34E18" w:rsidRPr="00A34E18" w:rsidRDefault="00A34E18" w:rsidP="00A34E18">
            <w:pPr>
              <w:jc w:val="center"/>
            </w:pPr>
          </w:p>
        </w:tc>
      </w:tr>
      <w:tr w:rsidR="00A34E18" w:rsidRPr="00FE1A12" w14:paraId="04061094" w14:textId="7A6D4BA2" w:rsidTr="00A34E18">
        <w:trPr>
          <w:trHeight w:val="687"/>
          <w:jc w:val="center"/>
        </w:trPr>
        <w:tc>
          <w:tcPr>
            <w:tcW w:w="992" w:type="dxa"/>
            <w:tcBorders>
              <w:top w:val="single" w:sz="4" w:space="0" w:color="auto"/>
              <w:left w:val="single" w:sz="6" w:space="0" w:color="auto"/>
              <w:bottom w:val="single" w:sz="4" w:space="0" w:color="auto"/>
              <w:right w:val="single" w:sz="4" w:space="0" w:color="auto"/>
            </w:tcBorders>
            <w:shd w:val="clear" w:color="auto" w:fill="FFFFFF"/>
            <w:vAlign w:val="center"/>
          </w:tcPr>
          <w:p w14:paraId="61D4C340" w14:textId="77777777" w:rsidR="00A34E18" w:rsidRPr="00FE1A12" w:rsidRDefault="00A34E18" w:rsidP="00804F4F">
            <w:pPr>
              <w:widowControl/>
              <w:numPr>
                <w:ilvl w:val="0"/>
                <w:numId w:val="7"/>
              </w:numPr>
              <w:jc w:val="left"/>
              <w:textAlignment w:val="center"/>
              <w:rPr>
                <w:rFonts w:ascii="Times New Roman" w:hAnsi="Times New Roman" w:cs="Times New Roman"/>
                <w:bCs/>
                <w:color w:val="000000" w:themeColor="text1"/>
                <w:kern w:val="0"/>
                <w:sz w:val="24"/>
                <w:lang w:bidi="ar"/>
              </w:rPr>
            </w:pPr>
          </w:p>
        </w:tc>
        <w:tc>
          <w:tcPr>
            <w:tcW w:w="1418" w:type="dxa"/>
            <w:tcBorders>
              <w:top w:val="single" w:sz="4" w:space="0" w:color="auto"/>
              <w:left w:val="single" w:sz="6" w:space="0" w:color="auto"/>
              <w:bottom w:val="single" w:sz="4" w:space="0" w:color="auto"/>
              <w:right w:val="single" w:sz="4" w:space="0" w:color="auto"/>
            </w:tcBorders>
            <w:shd w:val="clear" w:color="auto" w:fill="FFFFFF"/>
            <w:vAlign w:val="center"/>
          </w:tcPr>
          <w:p w14:paraId="5CBB6381" w14:textId="77777777" w:rsidR="00A34E18" w:rsidRPr="00FE1A12" w:rsidRDefault="00A34E18">
            <w:pPr>
              <w:widowControl/>
              <w:jc w:val="left"/>
              <w:textAlignment w:val="center"/>
              <w:rPr>
                <w:rFonts w:ascii="Times New Roman" w:hAnsi="Times New Roman" w:cs="Times New Roman"/>
                <w:bCs/>
                <w:color w:val="000000" w:themeColor="text1"/>
                <w:kern w:val="0"/>
                <w:sz w:val="24"/>
                <w:lang w:bidi="ar"/>
              </w:rPr>
            </w:pPr>
            <w:r w:rsidRPr="00FE1A12">
              <w:rPr>
                <w:rFonts w:ascii="Times New Roman" w:hAnsi="Times New Roman" w:cs="Times New Roman"/>
                <w:bCs/>
                <w:color w:val="000000" w:themeColor="text1"/>
                <w:kern w:val="0"/>
                <w:sz w:val="24"/>
                <w:lang w:bidi="ar"/>
              </w:rPr>
              <w:t>半干转印电泳槽</w:t>
            </w:r>
          </w:p>
        </w:tc>
        <w:tc>
          <w:tcPr>
            <w:tcW w:w="6379" w:type="dxa"/>
            <w:tcBorders>
              <w:top w:val="single" w:sz="4" w:space="0" w:color="auto"/>
              <w:left w:val="single" w:sz="6" w:space="0" w:color="auto"/>
              <w:bottom w:val="single" w:sz="4" w:space="0" w:color="auto"/>
              <w:right w:val="single" w:sz="4" w:space="0" w:color="auto"/>
            </w:tcBorders>
            <w:shd w:val="clear" w:color="auto" w:fill="FFFFFF"/>
            <w:vAlign w:val="center"/>
          </w:tcPr>
          <w:p w14:paraId="4C11CFEE" w14:textId="77777777" w:rsidR="00A34E18" w:rsidRDefault="00A34E18" w:rsidP="00804F4F">
            <w:pPr>
              <w:pStyle w:val="a5"/>
              <w:numPr>
                <w:ilvl w:val="0"/>
                <w:numId w:val="101"/>
              </w:numPr>
              <w:spacing w:line="360" w:lineRule="auto"/>
              <w:ind w:firstLineChars="0"/>
              <w:jc w:val="left"/>
              <w:rPr>
                <w:rFonts w:ascii="Times New Roman" w:hAnsi="Times New Roman" w:cs="Times New Roman"/>
                <w:bCs/>
                <w:color w:val="000000" w:themeColor="text1"/>
                <w:sz w:val="24"/>
              </w:rPr>
            </w:pPr>
            <w:r w:rsidRPr="00C0287B">
              <w:rPr>
                <w:rFonts w:ascii="Times New Roman" w:hAnsi="Times New Roman" w:cs="Times New Roman"/>
                <w:bCs/>
                <w:color w:val="000000" w:themeColor="text1"/>
                <w:sz w:val="24"/>
              </w:rPr>
              <w:t>电泳仪的槽体采用耐腐蚀的绝缘材料制成。</w:t>
            </w:r>
          </w:p>
          <w:p w14:paraId="6C3BC8BD" w14:textId="77777777" w:rsidR="00A34E18" w:rsidRDefault="00A34E18" w:rsidP="00804F4F">
            <w:pPr>
              <w:pStyle w:val="a5"/>
              <w:numPr>
                <w:ilvl w:val="0"/>
                <w:numId w:val="101"/>
              </w:numPr>
              <w:spacing w:line="360" w:lineRule="auto"/>
              <w:ind w:firstLineChars="0"/>
              <w:jc w:val="left"/>
              <w:rPr>
                <w:rFonts w:ascii="Times New Roman" w:hAnsi="Times New Roman" w:cs="Times New Roman"/>
                <w:bCs/>
                <w:color w:val="000000" w:themeColor="text1"/>
                <w:sz w:val="24"/>
              </w:rPr>
            </w:pPr>
            <w:r w:rsidRPr="00C0287B">
              <w:rPr>
                <w:rFonts w:ascii="Times New Roman" w:hAnsi="Times New Roman" w:cs="Times New Roman"/>
                <w:bCs/>
                <w:color w:val="000000" w:themeColor="text1"/>
                <w:sz w:val="24"/>
              </w:rPr>
              <w:t>阳极板采用耐电解腐蚀、耐高温的贵金属镀铂钛板制造</w:t>
            </w:r>
          </w:p>
          <w:p w14:paraId="190C5FB5" w14:textId="77777777" w:rsidR="00A34E18" w:rsidRDefault="00A34E18" w:rsidP="00804F4F">
            <w:pPr>
              <w:pStyle w:val="a5"/>
              <w:numPr>
                <w:ilvl w:val="0"/>
                <w:numId w:val="101"/>
              </w:numPr>
              <w:spacing w:line="360" w:lineRule="auto"/>
              <w:ind w:firstLineChars="0"/>
              <w:jc w:val="left"/>
              <w:rPr>
                <w:rFonts w:ascii="Times New Roman" w:hAnsi="Times New Roman" w:cs="Times New Roman"/>
                <w:bCs/>
                <w:color w:val="000000" w:themeColor="text1"/>
                <w:sz w:val="24"/>
              </w:rPr>
            </w:pPr>
            <w:r w:rsidRPr="00C0287B">
              <w:rPr>
                <w:rFonts w:ascii="Times New Roman" w:hAnsi="Times New Roman" w:cs="Times New Roman"/>
                <w:bCs/>
                <w:color w:val="000000" w:themeColor="text1"/>
                <w:sz w:val="24"/>
              </w:rPr>
              <w:t>阴极板采用不锈钢板，钢板表面光洁平整。</w:t>
            </w:r>
          </w:p>
          <w:p w14:paraId="4D8A0101" w14:textId="77777777" w:rsidR="00A34E18" w:rsidRDefault="00A34E18" w:rsidP="00804F4F">
            <w:pPr>
              <w:pStyle w:val="a5"/>
              <w:numPr>
                <w:ilvl w:val="0"/>
                <w:numId w:val="101"/>
              </w:numPr>
              <w:spacing w:line="360" w:lineRule="auto"/>
              <w:ind w:firstLineChars="0"/>
              <w:jc w:val="left"/>
              <w:rPr>
                <w:rFonts w:ascii="Times New Roman" w:hAnsi="Times New Roman" w:cs="Times New Roman"/>
                <w:bCs/>
                <w:color w:val="000000" w:themeColor="text1"/>
                <w:sz w:val="24"/>
              </w:rPr>
            </w:pPr>
            <w:r w:rsidRPr="00C0287B">
              <w:rPr>
                <w:rFonts w:ascii="Times New Roman" w:hAnsi="Times New Roman" w:cs="Times New Roman"/>
                <w:bCs/>
                <w:color w:val="000000" w:themeColor="text1"/>
                <w:sz w:val="24"/>
              </w:rPr>
              <w:t>阳极板、阴极板尺寸一致，二者安装位置可调换。</w:t>
            </w:r>
          </w:p>
          <w:p w14:paraId="51FA5B87" w14:textId="77777777" w:rsidR="00A34E18" w:rsidRDefault="00A34E18" w:rsidP="00804F4F">
            <w:pPr>
              <w:pStyle w:val="a5"/>
              <w:numPr>
                <w:ilvl w:val="0"/>
                <w:numId w:val="101"/>
              </w:numPr>
              <w:spacing w:line="360" w:lineRule="auto"/>
              <w:ind w:firstLineChars="0"/>
              <w:jc w:val="left"/>
              <w:rPr>
                <w:rFonts w:ascii="Times New Roman" w:hAnsi="Times New Roman" w:cs="Times New Roman"/>
                <w:bCs/>
                <w:color w:val="000000" w:themeColor="text1"/>
                <w:sz w:val="24"/>
              </w:rPr>
            </w:pPr>
            <w:r w:rsidRPr="00C0287B">
              <w:rPr>
                <w:rFonts w:ascii="Times New Roman" w:hAnsi="Times New Roman" w:cs="Times New Roman"/>
                <w:bCs/>
                <w:color w:val="000000" w:themeColor="text1"/>
                <w:sz w:val="24"/>
              </w:rPr>
              <w:t>正常工作条件为：环境温度</w:t>
            </w:r>
            <w:r w:rsidRPr="00C0287B">
              <w:rPr>
                <w:rFonts w:ascii="Times New Roman" w:hAnsi="Times New Roman" w:cs="Times New Roman"/>
                <w:bCs/>
                <w:color w:val="000000" w:themeColor="text1"/>
                <w:sz w:val="24"/>
              </w:rPr>
              <w:t>0℃</w:t>
            </w:r>
            <w:r w:rsidRPr="00C0287B">
              <w:rPr>
                <w:rFonts w:ascii="Times New Roman" w:hAnsi="Times New Roman" w:cs="Times New Roman"/>
                <w:bCs/>
                <w:color w:val="000000" w:themeColor="text1"/>
                <w:sz w:val="24"/>
              </w:rPr>
              <w:t>～</w:t>
            </w:r>
            <w:r w:rsidRPr="00C0287B">
              <w:rPr>
                <w:rFonts w:ascii="Times New Roman" w:hAnsi="Times New Roman" w:cs="Times New Roman"/>
                <w:bCs/>
                <w:color w:val="000000" w:themeColor="text1"/>
                <w:sz w:val="24"/>
              </w:rPr>
              <w:t>40℃;</w:t>
            </w:r>
            <w:r w:rsidRPr="00C0287B">
              <w:rPr>
                <w:rFonts w:ascii="Times New Roman" w:hAnsi="Times New Roman" w:cs="Times New Roman"/>
                <w:bCs/>
                <w:color w:val="000000" w:themeColor="text1"/>
                <w:sz w:val="24"/>
              </w:rPr>
              <w:t>相对湿度</w:t>
            </w:r>
            <w:r w:rsidRPr="00C0287B">
              <w:rPr>
                <w:rFonts w:ascii="Times New Roman" w:hAnsi="Times New Roman" w:cs="Times New Roman"/>
                <w:bCs/>
                <w:color w:val="000000" w:themeColor="text1"/>
                <w:sz w:val="24"/>
              </w:rPr>
              <w:t>≤80%</w:t>
            </w:r>
            <w:r w:rsidRPr="00C0287B">
              <w:rPr>
                <w:rFonts w:ascii="Times New Roman" w:hAnsi="Times New Roman" w:cs="Times New Roman"/>
                <w:bCs/>
                <w:color w:val="000000" w:themeColor="text1"/>
                <w:sz w:val="24"/>
              </w:rPr>
              <w:t>；周围无强烈振动；实验台应平整。</w:t>
            </w:r>
          </w:p>
          <w:p w14:paraId="1B3616F4" w14:textId="626998C2" w:rsidR="00A34E18" w:rsidRPr="00C0287B" w:rsidRDefault="00A34E18" w:rsidP="00804F4F">
            <w:pPr>
              <w:pStyle w:val="a5"/>
              <w:numPr>
                <w:ilvl w:val="0"/>
                <w:numId w:val="101"/>
              </w:numPr>
              <w:spacing w:line="360" w:lineRule="auto"/>
              <w:ind w:firstLineChars="0"/>
              <w:jc w:val="left"/>
              <w:rPr>
                <w:rFonts w:ascii="Times New Roman" w:hAnsi="Times New Roman" w:cs="Times New Roman"/>
                <w:bCs/>
                <w:color w:val="000000" w:themeColor="text1"/>
                <w:sz w:val="24"/>
              </w:rPr>
            </w:pPr>
            <w:r w:rsidRPr="00C0287B">
              <w:rPr>
                <w:rFonts w:ascii="Times New Roman" w:hAnsi="Times New Roman" w:cs="Times New Roman"/>
                <w:bCs/>
                <w:color w:val="000000" w:themeColor="text1"/>
                <w:sz w:val="24"/>
              </w:rPr>
              <w:t>可转印凝胶规格：长</w:t>
            </w:r>
            <w:r w:rsidRPr="00C0287B">
              <w:rPr>
                <w:rFonts w:ascii="Times New Roman" w:hAnsi="Times New Roman" w:cs="Times New Roman"/>
                <w:bCs/>
                <w:color w:val="000000" w:themeColor="text1"/>
                <w:sz w:val="24"/>
              </w:rPr>
              <w:t>×</w:t>
            </w:r>
            <w:r w:rsidRPr="00C0287B">
              <w:rPr>
                <w:rFonts w:ascii="Times New Roman" w:hAnsi="Times New Roman" w:cs="Times New Roman"/>
                <w:bCs/>
                <w:color w:val="000000" w:themeColor="text1"/>
                <w:sz w:val="24"/>
              </w:rPr>
              <w:t>宽</w:t>
            </w:r>
            <w:r w:rsidRPr="00505EB5">
              <w:rPr>
                <w:rFonts w:ascii="Times New Roman" w:hAnsi="Times New Roman" w:cs="Times New Roman" w:hint="eastAsia"/>
                <w:bCs/>
                <w:color w:val="000000" w:themeColor="text1"/>
                <w:sz w:val="24"/>
              </w:rPr>
              <w:t>≥</w:t>
            </w:r>
            <w:r w:rsidRPr="00C0287B">
              <w:rPr>
                <w:rFonts w:ascii="Times New Roman" w:hAnsi="Times New Roman" w:cs="Times New Roman"/>
                <w:bCs/>
                <w:color w:val="000000" w:themeColor="text1"/>
                <w:sz w:val="24"/>
              </w:rPr>
              <w:t>120×120mm</w:t>
            </w:r>
            <w:r w:rsidRPr="00C0287B">
              <w:rPr>
                <w:rFonts w:ascii="Times New Roman" w:hAnsi="Times New Roman" w:cs="Times New Roman"/>
                <w:bCs/>
                <w:color w:val="000000" w:themeColor="text1"/>
                <w:sz w:val="24"/>
              </w:rPr>
              <w:tab/>
            </w:r>
          </w:p>
        </w:tc>
        <w:tc>
          <w:tcPr>
            <w:tcW w:w="1134" w:type="dxa"/>
            <w:vAlign w:val="center"/>
          </w:tcPr>
          <w:p w14:paraId="634560CA" w14:textId="77777777" w:rsidR="00A34E18" w:rsidRPr="00A34E18" w:rsidRDefault="00A34E18" w:rsidP="00A34E18">
            <w:pPr>
              <w:jc w:val="center"/>
            </w:pPr>
          </w:p>
        </w:tc>
        <w:tc>
          <w:tcPr>
            <w:tcW w:w="992" w:type="dxa"/>
            <w:vAlign w:val="center"/>
          </w:tcPr>
          <w:p w14:paraId="4DFB817C" w14:textId="77777777" w:rsidR="00A34E18" w:rsidRPr="00A34E18" w:rsidRDefault="00A34E18" w:rsidP="00A34E18">
            <w:pPr>
              <w:jc w:val="center"/>
            </w:pPr>
          </w:p>
        </w:tc>
      </w:tr>
      <w:tr w:rsidR="00A34E18" w:rsidRPr="00FE1A12" w14:paraId="245C261D" w14:textId="44A340A6" w:rsidTr="00A34E18">
        <w:trPr>
          <w:trHeight w:val="687"/>
          <w:jc w:val="center"/>
        </w:trPr>
        <w:tc>
          <w:tcPr>
            <w:tcW w:w="992" w:type="dxa"/>
            <w:tcBorders>
              <w:top w:val="single" w:sz="4" w:space="0" w:color="auto"/>
              <w:left w:val="single" w:sz="6" w:space="0" w:color="auto"/>
              <w:bottom w:val="single" w:sz="4" w:space="0" w:color="auto"/>
              <w:right w:val="single" w:sz="4" w:space="0" w:color="auto"/>
            </w:tcBorders>
            <w:shd w:val="clear" w:color="auto" w:fill="FFFFFF"/>
            <w:vAlign w:val="center"/>
          </w:tcPr>
          <w:p w14:paraId="4D8F90A4" w14:textId="77777777" w:rsidR="00A34E18" w:rsidRPr="00FE1A12" w:rsidRDefault="00A34E18" w:rsidP="00804F4F">
            <w:pPr>
              <w:widowControl/>
              <w:numPr>
                <w:ilvl w:val="0"/>
                <w:numId w:val="7"/>
              </w:numPr>
              <w:jc w:val="left"/>
              <w:textAlignment w:val="center"/>
              <w:rPr>
                <w:rFonts w:ascii="Times New Roman" w:hAnsi="Times New Roman" w:cs="Times New Roman"/>
                <w:bCs/>
                <w:color w:val="000000" w:themeColor="text1"/>
                <w:kern w:val="0"/>
                <w:sz w:val="24"/>
                <w:lang w:bidi="ar"/>
              </w:rPr>
            </w:pPr>
          </w:p>
        </w:tc>
        <w:tc>
          <w:tcPr>
            <w:tcW w:w="1418" w:type="dxa"/>
            <w:tcBorders>
              <w:top w:val="single" w:sz="4" w:space="0" w:color="auto"/>
              <w:left w:val="single" w:sz="6" w:space="0" w:color="auto"/>
              <w:bottom w:val="single" w:sz="4" w:space="0" w:color="auto"/>
              <w:right w:val="single" w:sz="4" w:space="0" w:color="auto"/>
            </w:tcBorders>
            <w:shd w:val="clear" w:color="auto" w:fill="FFFFFF"/>
            <w:vAlign w:val="center"/>
          </w:tcPr>
          <w:p w14:paraId="77B6C073" w14:textId="77777777" w:rsidR="00A34E18" w:rsidRPr="00FE1A12" w:rsidRDefault="00A34E18">
            <w:pPr>
              <w:widowControl/>
              <w:jc w:val="left"/>
              <w:textAlignment w:val="center"/>
              <w:rPr>
                <w:rFonts w:ascii="Times New Roman" w:hAnsi="Times New Roman" w:cs="Times New Roman"/>
                <w:bCs/>
                <w:color w:val="000000" w:themeColor="text1"/>
                <w:kern w:val="0"/>
                <w:sz w:val="24"/>
                <w:lang w:bidi="ar"/>
              </w:rPr>
            </w:pPr>
            <w:r w:rsidRPr="00FE1A12">
              <w:rPr>
                <w:rFonts w:ascii="Times New Roman" w:hAnsi="Times New Roman" w:cs="Times New Roman"/>
                <w:bCs/>
                <w:color w:val="000000" w:themeColor="text1"/>
                <w:kern w:val="0"/>
                <w:sz w:val="24"/>
                <w:lang w:bidi="ar"/>
              </w:rPr>
              <w:t>小型湿式转印电泳槽</w:t>
            </w:r>
          </w:p>
        </w:tc>
        <w:tc>
          <w:tcPr>
            <w:tcW w:w="6379" w:type="dxa"/>
            <w:tcBorders>
              <w:top w:val="single" w:sz="4" w:space="0" w:color="auto"/>
              <w:left w:val="single" w:sz="6" w:space="0" w:color="auto"/>
              <w:bottom w:val="single" w:sz="4" w:space="0" w:color="auto"/>
              <w:right w:val="single" w:sz="4" w:space="0" w:color="auto"/>
            </w:tcBorders>
            <w:shd w:val="clear" w:color="auto" w:fill="FFFFFF"/>
            <w:vAlign w:val="center"/>
          </w:tcPr>
          <w:p w14:paraId="3901EEF1" w14:textId="77777777" w:rsidR="00A34E18" w:rsidRPr="00FE1A12" w:rsidRDefault="00A34E18" w:rsidP="00804F4F">
            <w:pPr>
              <w:numPr>
                <w:ilvl w:val="0"/>
                <w:numId w:val="14"/>
              </w:numPr>
              <w:spacing w:line="360" w:lineRule="auto"/>
              <w:jc w:val="left"/>
              <w:rPr>
                <w:rFonts w:ascii="Times New Roman" w:hAnsi="Times New Roman" w:cs="Times New Roman"/>
                <w:bCs/>
                <w:color w:val="000000" w:themeColor="text1"/>
                <w:sz w:val="24"/>
              </w:rPr>
            </w:pPr>
            <w:r w:rsidRPr="00FE1A12">
              <w:rPr>
                <w:rFonts w:ascii="Times New Roman" w:hAnsi="Times New Roman" w:cs="Times New Roman"/>
                <w:bCs/>
                <w:color w:val="000000" w:themeColor="text1"/>
                <w:sz w:val="24"/>
              </w:rPr>
              <w:t>转印凝胶数：</w:t>
            </w:r>
            <w:r w:rsidRPr="00FE1A12">
              <w:rPr>
                <w:rFonts w:ascii="Times New Roman" w:hAnsi="Times New Roman" w:cs="Times New Roman"/>
                <w:bCs/>
                <w:color w:val="000000" w:themeColor="text1"/>
                <w:sz w:val="24"/>
              </w:rPr>
              <w:t>2</w:t>
            </w:r>
            <w:r w:rsidRPr="00FE1A12">
              <w:rPr>
                <w:rFonts w:ascii="Times New Roman" w:hAnsi="Times New Roman" w:cs="Times New Roman"/>
                <w:bCs/>
                <w:color w:val="000000" w:themeColor="text1"/>
                <w:sz w:val="24"/>
              </w:rPr>
              <w:t>块；</w:t>
            </w:r>
          </w:p>
          <w:p w14:paraId="1A387470" w14:textId="77777777" w:rsidR="00A34E18" w:rsidRPr="00FE1A12" w:rsidRDefault="00A34E18" w:rsidP="00804F4F">
            <w:pPr>
              <w:widowControl/>
              <w:numPr>
                <w:ilvl w:val="0"/>
                <w:numId w:val="14"/>
              </w:numPr>
              <w:spacing w:line="360" w:lineRule="auto"/>
              <w:jc w:val="left"/>
              <w:textAlignment w:val="center"/>
              <w:rPr>
                <w:rFonts w:ascii="Times New Roman" w:hAnsi="Times New Roman" w:cs="Times New Roman"/>
                <w:bCs/>
                <w:color w:val="000000" w:themeColor="text1"/>
                <w:sz w:val="24"/>
              </w:rPr>
            </w:pPr>
            <w:r w:rsidRPr="00FE1A12">
              <w:rPr>
                <w:rFonts w:ascii="Times New Roman" w:hAnsi="Times New Roman" w:cs="Times New Roman"/>
                <w:bCs/>
                <w:color w:val="000000" w:themeColor="text1"/>
                <w:sz w:val="24"/>
              </w:rPr>
              <w:t>转印孔板面积：</w:t>
            </w:r>
            <w:r w:rsidRPr="00FE1A12">
              <w:rPr>
                <w:rFonts w:ascii="Times New Roman" w:hAnsi="Times New Roman" w:cs="Times New Roman"/>
                <w:bCs/>
                <w:color w:val="000000" w:themeColor="text1"/>
                <w:sz w:val="24"/>
              </w:rPr>
              <w:t>10×7.5</w:t>
            </w:r>
            <w:r w:rsidRPr="00FE1A12">
              <w:rPr>
                <w:rFonts w:ascii="Times New Roman" w:hAnsi="Times New Roman" w:cs="Times New Roman"/>
                <w:bCs/>
                <w:color w:val="000000" w:themeColor="text1"/>
                <w:sz w:val="24"/>
              </w:rPr>
              <w:t>㎝。</w:t>
            </w:r>
          </w:p>
        </w:tc>
        <w:tc>
          <w:tcPr>
            <w:tcW w:w="1134" w:type="dxa"/>
            <w:vAlign w:val="center"/>
          </w:tcPr>
          <w:p w14:paraId="299DE049" w14:textId="77777777" w:rsidR="00A34E18" w:rsidRPr="00A34E18" w:rsidRDefault="00A34E18" w:rsidP="00A34E18">
            <w:pPr>
              <w:jc w:val="center"/>
            </w:pPr>
          </w:p>
        </w:tc>
        <w:tc>
          <w:tcPr>
            <w:tcW w:w="992" w:type="dxa"/>
            <w:vAlign w:val="center"/>
          </w:tcPr>
          <w:p w14:paraId="45F3E889" w14:textId="77777777" w:rsidR="00A34E18" w:rsidRPr="00A34E18" w:rsidRDefault="00A34E18" w:rsidP="00A34E18">
            <w:pPr>
              <w:jc w:val="center"/>
            </w:pPr>
          </w:p>
        </w:tc>
      </w:tr>
      <w:tr w:rsidR="00A34E18" w:rsidRPr="00FE1A12" w14:paraId="6CCCFA14" w14:textId="392CAD81" w:rsidTr="00A34E18">
        <w:trPr>
          <w:trHeight w:val="670"/>
          <w:jc w:val="center"/>
        </w:trPr>
        <w:tc>
          <w:tcPr>
            <w:tcW w:w="992" w:type="dxa"/>
            <w:tcBorders>
              <w:top w:val="single" w:sz="4" w:space="0" w:color="auto"/>
              <w:left w:val="single" w:sz="6" w:space="0" w:color="auto"/>
              <w:bottom w:val="single" w:sz="4" w:space="0" w:color="auto"/>
              <w:right w:val="single" w:sz="4" w:space="0" w:color="auto"/>
            </w:tcBorders>
            <w:shd w:val="clear" w:color="auto" w:fill="FFFFFF"/>
            <w:vAlign w:val="center"/>
          </w:tcPr>
          <w:p w14:paraId="7474CD6C" w14:textId="77777777" w:rsidR="00A34E18" w:rsidRPr="00FE1A12" w:rsidRDefault="00A34E18" w:rsidP="00804F4F">
            <w:pPr>
              <w:widowControl/>
              <w:numPr>
                <w:ilvl w:val="0"/>
                <w:numId w:val="7"/>
              </w:numPr>
              <w:jc w:val="left"/>
              <w:textAlignment w:val="center"/>
              <w:rPr>
                <w:rStyle w:val="font21"/>
                <w:bCs/>
                <w:color w:val="000000" w:themeColor="text1"/>
                <w:sz w:val="24"/>
                <w:szCs w:val="24"/>
                <w:lang w:bidi="ar"/>
              </w:rPr>
            </w:pPr>
          </w:p>
        </w:tc>
        <w:tc>
          <w:tcPr>
            <w:tcW w:w="1418" w:type="dxa"/>
            <w:tcBorders>
              <w:top w:val="single" w:sz="4" w:space="0" w:color="auto"/>
              <w:left w:val="single" w:sz="6" w:space="0" w:color="auto"/>
              <w:bottom w:val="single" w:sz="4" w:space="0" w:color="auto"/>
              <w:right w:val="single" w:sz="4" w:space="0" w:color="auto"/>
            </w:tcBorders>
            <w:shd w:val="clear" w:color="auto" w:fill="FFFFFF"/>
            <w:vAlign w:val="center"/>
          </w:tcPr>
          <w:p w14:paraId="7E2EF19D" w14:textId="77777777" w:rsidR="00A34E18" w:rsidRPr="00FE1A12" w:rsidRDefault="00A34E18">
            <w:pPr>
              <w:widowControl/>
              <w:jc w:val="left"/>
              <w:textAlignment w:val="center"/>
              <w:rPr>
                <w:rFonts w:ascii="Times New Roman" w:hAnsi="Times New Roman" w:cs="Times New Roman"/>
                <w:bCs/>
                <w:color w:val="000000" w:themeColor="text1"/>
                <w:sz w:val="24"/>
              </w:rPr>
            </w:pPr>
            <w:r w:rsidRPr="00FE1A12">
              <w:rPr>
                <w:rStyle w:val="font21"/>
                <w:bCs/>
                <w:color w:val="000000" w:themeColor="text1"/>
                <w:sz w:val="24"/>
                <w:szCs w:val="24"/>
                <w:lang w:bidi="ar"/>
              </w:rPr>
              <w:t>高灵敏化学发光成像分析系统</w:t>
            </w:r>
          </w:p>
        </w:tc>
        <w:tc>
          <w:tcPr>
            <w:tcW w:w="6379" w:type="dxa"/>
            <w:tcBorders>
              <w:top w:val="single" w:sz="4" w:space="0" w:color="auto"/>
              <w:left w:val="single" w:sz="6" w:space="0" w:color="auto"/>
              <w:bottom w:val="single" w:sz="4" w:space="0" w:color="auto"/>
              <w:right w:val="single" w:sz="4" w:space="0" w:color="auto"/>
            </w:tcBorders>
            <w:shd w:val="clear" w:color="auto" w:fill="FFFFFF"/>
            <w:vAlign w:val="center"/>
          </w:tcPr>
          <w:p w14:paraId="5174343E" w14:textId="7C5C35E8" w:rsidR="00A34E18" w:rsidRDefault="00A34E18" w:rsidP="00804F4F">
            <w:pPr>
              <w:pStyle w:val="a5"/>
              <w:numPr>
                <w:ilvl w:val="0"/>
                <w:numId w:val="102"/>
              </w:numPr>
              <w:spacing w:line="360" w:lineRule="auto"/>
              <w:ind w:firstLineChars="0"/>
              <w:jc w:val="left"/>
              <w:rPr>
                <w:rFonts w:ascii="Times New Roman" w:hAnsi="Times New Roman" w:cs="Times New Roman"/>
                <w:bCs/>
                <w:color w:val="000000" w:themeColor="text1"/>
                <w:sz w:val="24"/>
              </w:rPr>
            </w:pPr>
            <w:r w:rsidRPr="00C0287B">
              <w:rPr>
                <w:rFonts w:ascii="Times New Roman" w:hAnsi="Times New Roman" w:cs="Times New Roman"/>
                <w:bCs/>
                <w:color w:val="000000" w:themeColor="text1"/>
                <w:sz w:val="24"/>
              </w:rPr>
              <w:t>科研级定焦镜头：</w:t>
            </w:r>
            <w:r w:rsidRPr="00C0287B">
              <w:rPr>
                <w:rFonts w:ascii="Times New Roman" w:hAnsi="Times New Roman" w:cs="Times New Roman"/>
                <w:bCs/>
                <w:color w:val="000000" w:themeColor="text1"/>
                <w:sz w:val="24"/>
              </w:rPr>
              <w:t>F0.74</w:t>
            </w:r>
            <w:r w:rsidRPr="00C0287B">
              <w:rPr>
                <w:rFonts w:ascii="Times New Roman" w:hAnsi="Times New Roman" w:cs="Times New Roman"/>
                <w:bCs/>
                <w:color w:val="000000" w:themeColor="text1"/>
                <w:sz w:val="24"/>
              </w:rPr>
              <w:t>，焦距</w:t>
            </w:r>
            <w:r w:rsidRPr="00505EB5">
              <w:rPr>
                <w:rFonts w:ascii="Times New Roman" w:hAnsi="Times New Roman" w:cs="Times New Roman" w:hint="eastAsia"/>
                <w:bCs/>
                <w:color w:val="000000" w:themeColor="text1"/>
                <w:sz w:val="24"/>
              </w:rPr>
              <w:t>≥</w:t>
            </w:r>
            <w:r w:rsidRPr="00C0287B">
              <w:rPr>
                <w:rFonts w:ascii="Times New Roman" w:hAnsi="Times New Roman" w:cs="Times New Roman"/>
                <w:bCs/>
                <w:color w:val="000000" w:themeColor="text1"/>
                <w:sz w:val="24"/>
              </w:rPr>
              <w:t>39mm</w:t>
            </w:r>
            <w:r w:rsidRPr="00C0287B">
              <w:rPr>
                <w:rFonts w:ascii="Times New Roman" w:hAnsi="Times New Roman" w:cs="Times New Roman"/>
                <w:bCs/>
                <w:color w:val="000000" w:themeColor="text1"/>
                <w:sz w:val="24"/>
              </w:rPr>
              <w:t>；</w:t>
            </w:r>
          </w:p>
          <w:p w14:paraId="452A5A74" w14:textId="77777777" w:rsidR="00A34E18" w:rsidRDefault="00A34E18" w:rsidP="00804F4F">
            <w:pPr>
              <w:pStyle w:val="a5"/>
              <w:numPr>
                <w:ilvl w:val="0"/>
                <w:numId w:val="102"/>
              </w:numPr>
              <w:spacing w:line="360" w:lineRule="auto"/>
              <w:ind w:firstLineChars="0"/>
              <w:jc w:val="left"/>
              <w:rPr>
                <w:rFonts w:ascii="Times New Roman" w:hAnsi="Times New Roman" w:cs="Times New Roman"/>
                <w:bCs/>
                <w:color w:val="000000" w:themeColor="text1"/>
                <w:sz w:val="24"/>
              </w:rPr>
            </w:pPr>
            <w:r w:rsidRPr="00C0287B">
              <w:rPr>
                <w:rFonts w:ascii="Times New Roman" w:hAnsi="Times New Roman" w:cs="Times New Roman"/>
                <w:bCs/>
                <w:color w:val="000000" w:themeColor="text1"/>
                <w:sz w:val="24"/>
              </w:rPr>
              <w:t>镜头使用特殊光学玻璃材料，透光率提高一倍；</w:t>
            </w:r>
          </w:p>
          <w:p w14:paraId="44F12160" w14:textId="77777777" w:rsidR="00A34E18" w:rsidRDefault="00A34E18" w:rsidP="00804F4F">
            <w:pPr>
              <w:pStyle w:val="a5"/>
              <w:numPr>
                <w:ilvl w:val="0"/>
                <w:numId w:val="102"/>
              </w:numPr>
              <w:spacing w:line="360" w:lineRule="auto"/>
              <w:ind w:firstLineChars="0"/>
              <w:jc w:val="left"/>
              <w:rPr>
                <w:rFonts w:ascii="Times New Roman" w:hAnsi="Times New Roman" w:cs="Times New Roman"/>
                <w:bCs/>
                <w:color w:val="000000" w:themeColor="text1"/>
                <w:sz w:val="24"/>
              </w:rPr>
            </w:pPr>
            <w:r w:rsidRPr="00C0287B">
              <w:rPr>
                <w:rFonts w:ascii="Times New Roman" w:hAnsi="Times New Roman" w:cs="Times New Roman"/>
                <w:bCs/>
                <w:color w:val="000000" w:themeColor="text1"/>
                <w:sz w:val="24"/>
              </w:rPr>
              <w:t>聚焦和光圈调节：光圈按照光源类型全自动调节；自动聚焦或记忆聚焦，手动调焦时全程可视，随时调整样品位置；</w:t>
            </w:r>
          </w:p>
          <w:p w14:paraId="75EE4CC7" w14:textId="3AFC0471" w:rsidR="00A34E18" w:rsidRDefault="00A34E18" w:rsidP="00804F4F">
            <w:pPr>
              <w:pStyle w:val="a5"/>
              <w:numPr>
                <w:ilvl w:val="0"/>
                <w:numId w:val="102"/>
              </w:numPr>
              <w:spacing w:line="360" w:lineRule="auto"/>
              <w:ind w:firstLineChars="0"/>
              <w:jc w:val="left"/>
              <w:rPr>
                <w:rFonts w:ascii="Times New Roman" w:hAnsi="Times New Roman" w:cs="Times New Roman"/>
                <w:bCs/>
                <w:color w:val="000000" w:themeColor="text1"/>
                <w:sz w:val="24"/>
              </w:rPr>
            </w:pPr>
            <w:r w:rsidRPr="00C0287B">
              <w:rPr>
                <w:rFonts w:ascii="Times New Roman" w:hAnsi="Times New Roman" w:cs="Times New Roman"/>
                <w:bCs/>
                <w:color w:val="000000" w:themeColor="text1"/>
                <w:sz w:val="24"/>
              </w:rPr>
              <w:t>CCD</w:t>
            </w:r>
            <w:r w:rsidRPr="00C0287B">
              <w:rPr>
                <w:rFonts w:ascii="Times New Roman" w:hAnsi="Times New Roman" w:cs="Times New Roman"/>
                <w:bCs/>
                <w:color w:val="000000" w:themeColor="text1"/>
                <w:sz w:val="24"/>
              </w:rPr>
              <w:t>物理像素：</w:t>
            </w:r>
            <w:r w:rsidRPr="00505EB5">
              <w:rPr>
                <w:rFonts w:ascii="Times New Roman" w:hAnsi="Times New Roman" w:cs="Times New Roman" w:hint="eastAsia"/>
                <w:bCs/>
                <w:color w:val="000000" w:themeColor="text1"/>
                <w:sz w:val="24"/>
              </w:rPr>
              <w:t>≥</w:t>
            </w:r>
            <w:r w:rsidRPr="00C0287B">
              <w:rPr>
                <w:rFonts w:ascii="Times New Roman" w:hAnsi="Times New Roman" w:cs="Times New Roman"/>
                <w:bCs/>
                <w:color w:val="000000" w:themeColor="text1"/>
                <w:sz w:val="24"/>
              </w:rPr>
              <w:t>830</w:t>
            </w:r>
            <w:r w:rsidRPr="00C0287B">
              <w:rPr>
                <w:rFonts w:ascii="Times New Roman" w:hAnsi="Times New Roman" w:cs="Times New Roman"/>
                <w:bCs/>
                <w:color w:val="000000" w:themeColor="text1"/>
                <w:sz w:val="24"/>
              </w:rPr>
              <w:t>万；</w:t>
            </w:r>
          </w:p>
          <w:p w14:paraId="6998EAFA" w14:textId="77777777" w:rsidR="00A34E18" w:rsidRDefault="00A34E18" w:rsidP="00804F4F">
            <w:pPr>
              <w:pStyle w:val="a5"/>
              <w:numPr>
                <w:ilvl w:val="0"/>
                <w:numId w:val="102"/>
              </w:numPr>
              <w:spacing w:line="360" w:lineRule="auto"/>
              <w:ind w:firstLineChars="0"/>
              <w:jc w:val="left"/>
              <w:rPr>
                <w:rFonts w:ascii="Times New Roman" w:hAnsi="Times New Roman" w:cs="Times New Roman"/>
                <w:bCs/>
                <w:color w:val="000000" w:themeColor="text1"/>
                <w:sz w:val="24"/>
              </w:rPr>
            </w:pPr>
            <w:r w:rsidRPr="00C0287B">
              <w:rPr>
                <w:rFonts w:ascii="Times New Roman" w:hAnsi="Times New Roman" w:cs="Times New Roman"/>
                <w:bCs/>
                <w:color w:val="000000" w:themeColor="text1"/>
                <w:sz w:val="24"/>
              </w:rPr>
              <w:lastRenderedPageBreak/>
              <w:t>CCD</w:t>
            </w:r>
            <w:r w:rsidRPr="00C0287B">
              <w:rPr>
                <w:rFonts w:ascii="Times New Roman" w:hAnsi="Times New Roman" w:cs="Times New Roman"/>
                <w:bCs/>
                <w:color w:val="000000" w:themeColor="text1"/>
                <w:sz w:val="24"/>
              </w:rPr>
              <w:t>冷却方式：空气循环二级热电模块；</w:t>
            </w:r>
            <w:r>
              <w:rPr>
                <w:rFonts w:ascii="Times New Roman" w:hAnsi="Times New Roman" w:cs="Times New Roman" w:hint="eastAsia"/>
                <w:bCs/>
                <w:color w:val="000000" w:themeColor="text1"/>
                <w:sz w:val="24"/>
              </w:rPr>
              <w:t>、</w:t>
            </w:r>
          </w:p>
          <w:p w14:paraId="5CD7C3A2" w14:textId="77777777" w:rsidR="00A34E18" w:rsidRDefault="00A34E18" w:rsidP="00804F4F">
            <w:pPr>
              <w:pStyle w:val="a5"/>
              <w:numPr>
                <w:ilvl w:val="0"/>
                <w:numId w:val="102"/>
              </w:numPr>
              <w:spacing w:line="360" w:lineRule="auto"/>
              <w:ind w:firstLineChars="0"/>
              <w:jc w:val="left"/>
              <w:rPr>
                <w:rFonts w:ascii="Times New Roman" w:hAnsi="Times New Roman" w:cs="Times New Roman"/>
                <w:bCs/>
                <w:color w:val="000000" w:themeColor="text1"/>
                <w:sz w:val="24"/>
              </w:rPr>
            </w:pPr>
            <w:r w:rsidRPr="00C0287B">
              <w:rPr>
                <w:rFonts w:ascii="Times New Roman" w:hAnsi="Times New Roman" w:cs="Times New Roman"/>
                <w:bCs/>
                <w:color w:val="000000" w:themeColor="text1"/>
                <w:sz w:val="24"/>
              </w:rPr>
              <w:t>CCD</w:t>
            </w:r>
            <w:r w:rsidRPr="00C0287B">
              <w:rPr>
                <w:rFonts w:ascii="Times New Roman" w:hAnsi="Times New Roman" w:cs="Times New Roman"/>
                <w:bCs/>
                <w:color w:val="000000" w:themeColor="text1"/>
                <w:sz w:val="24"/>
              </w:rPr>
              <w:t>冷却时间小于</w:t>
            </w:r>
            <w:r w:rsidRPr="00C0287B">
              <w:rPr>
                <w:rFonts w:ascii="Times New Roman" w:hAnsi="Times New Roman" w:cs="Times New Roman"/>
                <w:bCs/>
                <w:color w:val="000000" w:themeColor="text1"/>
                <w:sz w:val="24"/>
              </w:rPr>
              <w:t>5</w:t>
            </w:r>
            <w:r w:rsidRPr="00C0287B">
              <w:rPr>
                <w:rFonts w:ascii="Times New Roman" w:hAnsi="Times New Roman" w:cs="Times New Roman"/>
                <w:bCs/>
                <w:color w:val="000000" w:themeColor="text1"/>
                <w:sz w:val="24"/>
              </w:rPr>
              <w:t>分钟，可达到绝对温度</w:t>
            </w:r>
            <w:r w:rsidRPr="00C0287B">
              <w:rPr>
                <w:rFonts w:ascii="Times New Roman" w:hAnsi="Times New Roman" w:cs="Times New Roman"/>
                <w:bCs/>
                <w:color w:val="000000" w:themeColor="text1"/>
                <w:sz w:val="24"/>
              </w:rPr>
              <w:t>–25ºC</w:t>
            </w:r>
            <w:r w:rsidRPr="00C0287B">
              <w:rPr>
                <w:rFonts w:ascii="Times New Roman" w:hAnsi="Times New Roman" w:cs="Times New Roman"/>
                <w:bCs/>
                <w:color w:val="000000" w:themeColor="text1"/>
                <w:sz w:val="24"/>
              </w:rPr>
              <w:t>；</w:t>
            </w:r>
          </w:p>
          <w:p w14:paraId="003AAF49" w14:textId="439DAC74" w:rsidR="00A34E18" w:rsidRDefault="00A34E18" w:rsidP="00804F4F">
            <w:pPr>
              <w:pStyle w:val="a5"/>
              <w:numPr>
                <w:ilvl w:val="0"/>
                <w:numId w:val="102"/>
              </w:numPr>
              <w:spacing w:line="360" w:lineRule="auto"/>
              <w:ind w:firstLineChars="0"/>
              <w:jc w:val="left"/>
              <w:rPr>
                <w:rFonts w:ascii="Times New Roman" w:hAnsi="Times New Roman" w:cs="Times New Roman"/>
                <w:bCs/>
                <w:color w:val="000000" w:themeColor="text1"/>
                <w:sz w:val="24"/>
              </w:rPr>
            </w:pPr>
            <w:r w:rsidRPr="00C0287B">
              <w:rPr>
                <w:rFonts w:ascii="Times New Roman" w:hAnsi="Times New Roman" w:cs="Times New Roman"/>
                <w:bCs/>
                <w:color w:val="000000" w:themeColor="text1"/>
                <w:sz w:val="24"/>
              </w:rPr>
              <w:t>像素合并方式：</w:t>
            </w:r>
            <w:r w:rsidRPr="00C0287B">
              <w:rPr>
                <w:rFonts w:ascii="Times New Roman" w:hAnsi="Times New Roman" w:cs="Times New Roman"/>
                <w:bCs/>
                <w:color w:val="000000" w:themeColor="text1"/>
                <w:sz w:val="24"/>
              </w:rPr>
              <w:t>1×1</w:t>
            </w:r>
            <w:r w:rsidRPr="00C0287B">
              <w:rPr>
                <w:rFonts w:ascii="Times New Roman" w:hAnsi="Times New Roman" w:cs="Times New Roman"/>
                <w:bCs/>
                <w:color w:val="000000" w:themeColor="text1"/>
                <w:sz w:val="24"/>
              </w:rPr>
              <w:t>、</w:t>
            </w:r>
            <w:r w:rsidRPr="00C0287B">
              <w:rPr>
                <w:rFonts w:ascii="Times New Roman" w:hAnsi="Times New Roman" w:cs="Times New Roman"/>
                <w:bCs/>
                <w:color w:val="000000" w:themeColor="text1"/>
                <w:sz w:val="24"/>
              </w:rPr>
              <w:t>2×2</w:t>
            </w:r>
            <w:r w:rsidRPr="00C0287B">
              <w:rPr>
                <w:rFonts w:ascii="Times New Roman" w:hAnsi="Times New Roman" w:cs="Times New Roman"/>
                <w:bCs/>
                <w:color w:val="000000" w:themeColor="text1"/>
                <w:sz w:val="24"/>
              </w:rPr>
              <w:t>、</w:t>
            </w:r>
            <w:r w:rsidRPr="00C0287B">
              <w:rPr>
                <w:rFonts w:ascii="Times New Roman" w:hAnsi="Times New Roman" w:cs="Times New Roman"/>
                <w:bCs/>
                <w:color w:val="000000" w:themeColor="text1"/>
                <w:sz w:val="24"/>
              </w:rPr>
              <w:t>3×3</w:t>
            </w:r>
            <w:r w:rsidRPr="00C0287B">
              <w:rPr>
                <w:rFonts w:ascii="Times New Roman" w:hAnsi="Times New Roman" w:cs="Times New Roman"/>
                <w:bCs/>
                <w:color w:val="000000" w:themeColor="text1"/>
                <w:sz w:val="24"/>
              </w:rPr>
              <w:t>、</w:t>
            </w:r>
            <w:r w:rsidRPr="00C0287B">
              <w:rPr>
                <w:rFonts w:ascii="Times New Roman" w:hAnsi="Times New Roman" w:cs="Times New Roman"/>
                <w:bCs/>
                <w:color w:val="000000" w:themeColor="text1"/>
                <w:sz w:val="24"/>
              </w:rPr>
              <w:t>4×4</w:t>
            </w:r>
            <w:r w:rsidRPr="00C0287B">
              <w:rPr>
                <w:rFonts w:ascii="Times New Roman" w:hAnsi="Times New Roman" w:cs="Times New Roman"/>
                <w:bCs/>
                <w:color w:val="000000" w:themeColor="text1"/>
                <w:sz w:val="24"/>
              </w:rPr>
              <w:t>、</w:t>
            </w:r>
            <w:r w:rsidRPr="00C0287B">
              <w:rPr>
                <w:rFonts w:ascii="Times New Roman" w:hAnsi="Times New Roman" w:cs="Times New Roman"/>
                <w:bCs/>
                <w:color w:val="000000" w:themeColor="text1"/>
                <w:sz w:val="24"/>
              </w:rPr>
              <w:t>5×5</w:t>
            </w:r>
            <w:r w:rsidRPr="00C0287B">
              <w:rPr>
                <w:rFonts w:ascii="Times New Roman" w:hAnsi="Times New Roman" w:cs="Times New Roman"/>
                <w:bCs/>
                <w:color w:val="000000" w:themeColor="text1"/>
                <w:sz w:val="24"/>
              </w:rPr>
              <w:t>、</w:t>
            </w:r>
            <w:r w:rsidRPr="00C0287B">
              <w:rPr>
                <w:rFonts w:ascii="Times New Roman" w:hAnsi="Times New Roman" w:cs="Times New Roman"/>
                <w:bCs/>
                <w:color w:val="000000" w:themeColor="text1"/>
                <w:sz w:val="24"/>
              </w:rPr>
              <w:t>8×8</w:t>
            </w:r>
            <w:r w:rsidRPr="00C0287B">
              <w:rPr>
                <w:rFonts w:ascii="Times New Roman" w:hAnsi="Times New Roman" w:cs="Times New Roman"/>
                <w:bCs/>
                <w:color w:val="000000" w:themeColor="text1"/>
                <w:sz w:val="24"/>
              </w:rPr>
              <w:t>及</w:t>
            </w:r>
            <w:r w:rsidRPr="00C0287B">
              <w:rPr>
                <w:rFonts w:ascii="Times New Roman" w:hAnsi="Times New Roman" w:cs="Times New Roman"/>
                <w:bCs/>
                <w:color w:val="000000" w:themeColor="text1"/>
                <w:sz w:val="24"/>
              </w:rPr>
              <w:t>16×16</w:t>
            </w:r>
            <w:r w:rsidRPr="00C0287B">
              <w:rPr>
                <w:rFonts w:ascii="Times New Roman" w:hAnsi="Times New Roman" w:cs="Times New Roman"/>
                <w:bCs/>
                <w:color w:val="000000" w:themeColor="text1"/>
                <w:sz w:val="24"/>
              </w:rPr>
              <w:t>，共</w:t>
            </w:r>
            <w:r w:rsidRPr="00505EB5">
              <w:rPr>
                <w:rFonts w:ascii="Times New Roman" w:hAnsi="Times New Roman" w:cs="Times New Roman" w:hint="eastAsia"/>
                <w:bCs/>
                <w:color w:val="000000" w:themeColor="text1"/>
                <w:sz w:val="24"/>
              </w:rPr>
              <w:t>≥</w:t>
            </w:r>
            <w:r w:rsidRPr="00C0287B">
              <w:rPr>
                <w:rFonts w:ascii="Times New Roman" w:hAnsi="Times New Roman" w:cs="Times New Roman"/>
                <w:bCs/>
                <w:color w:val="000000" w:themeColor="text1"/>
                <w:sz w:val="24"/>
              </w:rPr>
              <w:t>7</w:t>
            </w:r>
            <w:r w:rsidRPr="00C0287B">
              <w:rPr>
                <w:rFonts w:ascii="Times New Roman" w:hAnsi="Times New Roman" w:cs="Times New Roman"/>
                <w:bCs/>
                <w:color w:val="000000" w:themeColor="text1"/>
                <w:sz w:val="24"/>
              </w:rPr>
              <w:t>种像素合并方式，芯片上像素颗粒整合可提供极大灵活性，以实现高分辨率和最佳灵敏度；</w:t>
            </w:r>
          </w:p>
          <w:p w14:paraId="4FB3A3F1" w14:textId="77777777" w:rsidR="00A34E18" w:rsidRDefault="00A34E18" w:rsidP="00804F4F">
            <w:pPr>
              <w:pStyle w:val="a5"/>
              <w:numPr>
                <w:ilvl w:val="0"/>
                <w:numId w:val="102"/>
              </w:numPr>
              <w:spacing w:line="360" w:lineRule="auto"/>
              <w:ind w:firstLineChars="0"/>
              <w:jc w:val="left"/>
              <w:rPr>
                <w:rFonts w:ascii="Times New Roman" w:hAnsi="Times New Roman" w:cs="Times New Roman"/>
                <w:bCs/>
                <w:color w:val="000000" w:themeColor="text1"/>
                <w:sz w:val="24"/>
              </w:rPr>
            </w:pPr>
            <w:r w:rsidRPr="00C0287B">
              <w:rPr>
                <w:rFonts w:ascii="Times New Roman" w:hAnsi="Times New Roman" w:cs="Times New Roman"/>
                <w:bCs/>
                <w:color w:val="000000" w:themeColor="text1"/>
                <w:sz w:val="24"/>
              </w:rPr>
              <w:t>捕获图像模式</w:t>
            </w:r>
            <w:r w:rsidRPr="00C0287B">
              <w:rPr>
                <w:rFonts w:ascii="Times New Roman" w:hAnsi="Times New Roman" w:cs="Times New Roman"/>
                <w:bCs/>
                <w:color w:val="000000" w:themeColor="text1"/>
                <w:sz w:val="24"/>
              </w:rPr>
              <w:t xml:space="preserve"> </w:t>
            </w:r>
            <w:r w:rsidRPr="00C0287B">
              <w:rPr>
                <w:rFonts w:ascii="Times New Roman" w:hAnsi="Times New Roman" w:cs="Times New Roman"/>
                <w:bCs/>
                <w:color w:val="000000" w:themeColor="text1"/>
                <w:sz w:val="24"/>
              </w:rPr>
              <w:t>：全自动、手动、累加及</w:t>
            </w:r>
            <w:r w:rsidRPr="00C0287B">
              <w:rPr>
                <w:rFonts w:ascii="Times New Roman" w:hAnsi="Times New Roman" w:cs="Times New Roman"/>
                <w:bCs/>
                <w:color w:val="000000" w:themeColor="text1"/>
                <w:sz w:val="24"/>
              </w:rPr>
              <w:t>SNOW</w:t>
            </w:r>
            <w:r w:rsidRPr="00C0287B">
              <w:rPr>
                <w:rFonts w:ascii="Times New Roman" w:hAnsi="Times New Roman" w:cs="Times New Roman"/>
                <w:bCs/>
                <w:color w:val="000000" w:themeColor="text1"/>
                <w:sz w:val="24"/>
              </w:rPr>
              <w:t>四种模式</w:t>
            </w:r>
          </w:p>
          <w:p w14:paraId="1D6DD1EA" w14:textId="77777777" w:rsidR="00A34E18" w:rsidRDefault="00A34E18" w:rsidP="00804F4F">
            <w:pPr>
              <w:pStyle w:val="a5"/>
              <w:numPr>
                <w:ilvl w:val="0"/>
                <w:numId w:val="102"/>
              </w:numPr>
              <w:spacing w:line="360" w:lineRule="auto"/>
              <w:ind w:firstLineChars="0"/>
              <w:jc w:val="left"/>
              <w:rPr>
                <w:rFonts w:ascii="Times New Roman" w:hAnsi="Times New Roman" w:cs="Times New Roman"/>
                <w:bCs/>
                <w:color w:val="000000" w:themeColor="text1"/>
                <w:sz w:val="24"/>
              </w:rPr>
            </w:pPr>
            <w:r w:rsidRPr="00C0287B">
              <w:rPr>
                <w:rFonts w:ascii="Times New Roman" w:hAnsi="Times New Roman" w:cs="Times New Roman"/>
                <w:bCs/>
                <w:color w:val="000000" w:themeColor="text1"/>
                <w:sz w:val="24"/>
              </w:rPr>
              <w:t>具备</w:t>
            </w:r>
            <w:r w:rsidRPr="00C0287B">
              <w:rPr>
                <w:rFonts w:ascii="Times New Roman" w:hAnsi="Times New Roman" w:cs="Times New Roman"/>
                <w:bCs/>
                <w:color w:val="000000" w:themeColor="text1"/>
                <w:sz w:val="24"/>
              </w:rPr>
              <w:t>SNOW</w:t>
            </w:r>
            <w:r w:rsidRPr="00C0287B">
              <w:rPr>
                <w:rFonts w:ascii="Times New Roman" w:hAnsi="Times New Roman" w:cs="Times New Roman"/>
                <w:bCs/>
                <w:color w:val="000000" w:themeColor="text1"/>
                <w:sz w:val="24"/>
              </w:rPr>
              <w:t>模式：对图像进行实时叠加处理，平均背景噪音以提高信噪比</w:t>
            </w:r>
          </w:p>
          <w:p w14:paraId="5F1718BC" w14:textId="7E57D124" w:rsidR="00A34E18" w:rsidRDefault="00A34E18" w:rsidP="00804F4F">
            <w:pPr>
              <w:pStyle w:val="a5"/>
              <w:numPr>
                <w:ilvl w:val="0"/>
                <w:numId w:val="102"/>
              </w:numPr>
              <w:spacing w:line="360" w:lineRule="auto"/>
              <w:ind w:firstLineChars="0"/>
              <w:jc w:val="left"/>
              <w:rPr>
                <w:rFonts w:ascii="Times New Roman" w:hAnsi="Times New Roman" w:cs="Times New Roman"/>
                <w:bCs/>
                <w:color w:val="000000" w:themeColor="text1"/>
                <w:sz w:val="24"/>
              </w:rPr>
            </w:pPr>
            <w:r w:rsidRPr="00C0287B">
              <w:rPr>
                <w:rFonts w:ascii="Times New Roman" w:hAnsi="Times New Roman" w:cs="Times New Roman"/>
                <w:bCs/>
                <w:color w:val="000000" w:themeColor="text1"/>
                <w:sz w:val="24"/>
              </w:rPr>
              <w:t>累加模式可连续拍照</w:t>
            </w:r>
            <w:r w:rsidRPr="00505EB5">
              <w:rPr>
                <w:rFonts w:ascii="Times New Roman" w:hAnsi="Times New Roman" w:cs="Times New Roman" w:hint="eastAsia"/>
                <w:bCs/>
                <w:color w:val="000000" w:themeColor="text1"/>
                <w:sz w:val="24"/>
              </w:rPr>
              <w:t>≥</w:t>
            </w:r>
            <w:r w:rsidRPr="00C0287B">
              <w:rPr>
                <w:rFonts w:ascii="Times New Roman" w:hAnsi="Times New Roman" w:cs="Times New Roman"/>
                <w:bCs/>
                <w:color w:val="000000" w:themeColor="text1"/>
                <w:sz w:val="24"/>
              </w:rPr>
              <w:t>50</w:t>
            </w:r>
            <w:r w:rsidRPr="00C0287B">
              <w:rPr>
                <w:rFonts w:ascii="Times New Roman" w:hAnsi="Times New Roman" w:cs="Times New Roman"/>
                <w:bCs/>
                <w:color w:val="000000" w:themeColor="text1"/>
                <w:sz w:val="24"/>
              </w:rPr>
              <w:t>张图片，结果图可以自动叠加真彩色</w:t>
            </w:r>
            <w:r w:rsidRPr="00C0287B">
              <w:rPr>
                <w:rFonts w:ascii="Times New Roman" w:hAnsi="Times New Roman" w:cs="Times New Roman"/>
                <w:bCs/>
                <w:color w:val="000000" w:themeColor="text1"/>
                <w:sz w:val="24"/>
              </w:rPr>
              <w:t>Marker</w:t>
            </w:r>
          </w:p>
          <w:p w14:paraId="4E819AEC" w14:textId="77777777" w:rsidR="00A34E18" w:rsidRDefault="00A34E18" w:rsidP="00804F4F">
            <w:pPr>
              <w:pStyle w:val="a5"/>
              <w:numPr>
                <w:ilvl w:val="0"/>
                <w:numId w:val="102"/>
              </w:numPr>
              <w:spacing w:line="360" w:lineRule="auto"/>
              <w:ind w:firstLineChars="0"/>
              <w:jc w:val="left"/>
              <w:rPr>
                <w:rFonts w:ascii="Times New Roman" w:hAnsi="Times New Roman" w:cs="Times New Roman"/>
                <w:bCs/>
                <w:color w:val="000000" w:themeColor="text1"/>
                <w:sz w:val="24"/>
              </w:rPr>
            </w:pPr>
            <w:r w:rsidRPr="00C0287B">
              <w:rPr>
                <w:rFonts w:ascii="Times New Roman" w:hAnsi="Times New Roman" w:cs="Times New Roman"/>
                <w:bCs/>
                <w:color w:val="000000" w:themeColor="text1"/>
                <w:sz w:val="24"/>
              </w:rPr>
              <w:t>成像面积四种可选：保存时可优化图像范围；</w:t>
            </w:r>
          </w:p>
          <w:p w14:paraId="0425C320" w14:textId="77777777" w:rsidR="00A34E18" w:rsidRDefault="00A34E18" w:rsidP="00804F4F">
            <w:pPr>
              <w:pStyle w:val="a5"/>
              <w:numPr>
                <w:ilvl w:val="0"/>
                <w:numId w:val="102"/>
              </w:numPr>
              <w:spacing w:line="360" w:lineRule="auto"/>
              <w:ind w:firstLineChars="0"/>
              <w:jc w:val="left"/>
              <w:rPr>
                <w:rFonts w:ascii="Times New Roman" w:hAnsi="Times New Roman" w:cs="Times New Roman"/>
                <w:bCs/>
                <w:color w:val="000000" w:themeColor="text1"/>
                <w:sz w:val="24"/>
              </w:rPr>
            </w:pPr>
            <w:r w:rsidRPr="00C0287B">
              <w:rPr>
                <w:rFonts w:ascii="Times New Roman" w:hAnsi="Times New Roman" w:cs="Times New Roman"/>
                <w:bCs/>
                <w:color w:val="000000" w:themeColor="text1"/>
                <w:sz w:val="24"/>
              </w:rPr>
              <w:t>图像校正方式：</w:t>
            </w:r>
            <w:bookmarkStart w:id="4" w:name="_Hlk21532132"/>
            <w:r w:rsidRPr="00C0287B">
              <w:rPr>
                <w:rFonts w:ascii="Times New Roman" w:hAnsi="Times New Roman" w:cs="Times New Roman"/>
                <w:bCs/>
                <w:color w:val="000000" w:themeColor="text1"/>
                <w:sz w:val="24"/>
              </w:rPr>
              <w:t>暗场校正、平场校正、变形校正及蓝光切换校正</w:t>
            </w:r>
            <w:bookmarkEnd w:id="4"/>
            <w:r w:rsidRPr="00C0287B">
              <w:rPr>
                <w:rFonts w:ascii="Times New Roman" w:hAnsi="Times New Roman" w:cs="Times New Roman"/>
                <w:bCs/>
                <w:color w:val="000000" w:themeColor="text1"/>
                <w:sz w:val="24"/>
              </w:rPr>
              <w:t>；</w:t>
            </w:r>
          </w:p>
          <w:p w14:paraId="6600C943" w14:textId="77777777" w:rsidR="00A34E18" w:rsidRDefault="00A34E18" w:rsidP="00804F4F">
            <w:pPr>
              <w:pStyle w:val="a5"/>
              <w:numPr>
                <w:ilvl w:val="0"/>
                <w:numId w:val="102"/>
              </w:numPr>
              <w:spacing w:line="360" w:lineRule="auto"/>
              <w:ind w:firstLineChars="0"/>
              <w:jc w:val="left"/>
              <w:rPr>
                <w:rFonts w:ascii="Times New Roman" w:hAnsi="Times New Roman" w:cs="Times New Roman"/>
                <w:bCs/>
                <w:color w:val="000000" w:themeColor="text1"/>
                <w:sz w:val="24"/>
              </w:rPr>
            </w:pPr>
            <w:r w:rsidRPr="00C0287B">
              <w:rPr>
                <w:rFonts w:ascii="Times New Roman" w:hAnsi="Times New Roman" w:cs="Times New Roman"/>
                <w:bCs/>
                <w:color w:val="000000" w:themeColor="text1"/>
                <w:sz w:val="24"/>
              </w:rPr>
              <w:t>CONNECT</w:t>
            </w:r>
            <w:r w:rsidRPr="00C0287B">
              <w:rPr>
                <w:rFonts w:ascii="Times New Roman" w:hAnsi="Times New Roman" w:cs="Times New Roman"/>
                <w:bCs/>
                <w:color w:val="000000" w:themeColor="text1"/>
                <w:sz w:val="24"/>
              </w:rPr>
              <w:t>软件：安装到个人电脑，可远程查看连接到相同局域网机器状态，复制结果图像，并预约上机时间；</w:t>
            </w:r>
          </w:p>
          <w:p w14:paraId="179DD9EA" w14:textId="77777777" w:rsidR="00A34E18" w:rsidRDefault="00A34E18" w:rsidP="00804F4F">
            <w:pPr>
              <w:pStyle w:val="a5"/>
              <w:numPr>
                <w:ilvl w:val="0"/>
                <w:numId w:val="102"/>
              </w:numPr>
              <w:spacing w:line="360" w:lineRule="auto"/>
              <w:ind w:firstLineChars="0"/>
              <w:jc w:val="left"/>
              <w:rPr>
                <w:rFonts w:ascii="Times New Roman" w:hAnsi="Times New Roman" w:cs="Times New Roman"/>
                <w:bCs/>
                <w:color w:val="000000" w:themeColor="text1"/>
                <w:sz w:val="24"/>
              </w:rPr>
            </w:pPr>
            <w:r w:rsidRPr="00C0287B">
              <w:rPr>
                <w:rFonts w:ascii="Times New Roman" w:hAnsi="Times New Roman" w:cs="Times New Roman"/>
                <w:bCs/>
                <w:color w:val="000000" w:themeColor="text1"/>
                <w:sz w:val="24"/>
              </w:rPr>
              <w:t>标配白光反射</w:t>
            </w:r>
            <w:r w:rsidRPr="00C0287B">
              <w:rPr>
                <w:rFonts w:ascii="Times New Roman" w:hAnsi="Times New Roman" w:cs="Times New Roman"/>
                <w:bCs/>
                <w:color w:val="000000" w:themeColor="text1"/>
                <w:sz w:val="24"/>
              </w:rPr>
              <w:t>LED</w:t>
            </w:r>
            <w:r w:rsidRPr="00C0287B">
              <w:rPr>
                <w:rFonts w:ascii="Times New Roman" w:hAnsi="Times New Roman" w:cs="Times New Roman"/>
                <w:bCs/>
                <w:color w:val="000000" w:themeColor="text1"/>
                <w:sz w:val="24"/>
              </w:rPr>
              <w:t>光源、紫外反射光源</w:t>
            </w:r>
          </w:p>
          <w:p w14:paraId="4D65A9CC" w14:textId="6EA22840" w:rsidR="00A34E18" w:rsidRDefault="00A34E18" w:rsidP="00804F4F">
            <w:pPr>
              <w:pStyle w:val="a5"/>
              <w:numPr>
                <w:ilvl w:val="0"/>
                <w:numId w:val="102"/>
              </w:numPr>
              <w:spacing w:line="360" w:lineRule="auto"/>
              <w:ind w:firstLineChars="0"/>
              <w:jc w:val="left"/>
              <w:rPr>
                <w:rFonts w:ascii="Times New Roman" w:hAnsi="Times New Roman" w:cs="Times New Roman"/>
                <w:bCs/>
                <w:color w:val="000000" w:themeColor="text1"/>
                <w:sz w:val="24"/>
              </w:rPr>
            </w:pPr>
            <w:r w:rsidRPr="00505EB5">
              <w:rPr>
                <w:rFonts w:ascii="Times New Roman" w:hAnsi="Times New Roman" w:cs="Times New Roman" w:hint="eastAsia"/>
                <w:bCs/>
                <w:color w:val="000000" w:themeColor="text1"/>
                <w:sz w:val="24"/>
              </w:rPr>
              <w:t>≥</w:t>
            </w:r>
            <w:r w:rsidRPr="00C0287B">
              <w:rPr>
                <w:rFonts w:ascii="Times New Roman" w:hAnsi="Times New Roman" w:cs="Times New Roman"/>
                <w:bCs/>
                <w:color w:val="000000" w:themeColor="text1"/>
                <w:sz w:val="24"/>
              </w:rPr>
              <w:t>8</w:t>
            </w:r>
            <w:r w:rsidRPr="00C0287B">
              <w:rPr>
                <w:rFonts w:ascii="Times New Roman" w:hAnsi="Times New Roman" w:cs="Times New Roman"/>
                <w:bCs/>
                <w:color w:val="000000" w:themeColor="text1"/>
                <w:sz w:val="24"/>
              </w:rPr>
              <w:t>位滤光片轮设计，包含两个定制滤光片放置位置，可通过打开机器侧门，轻松放置定制滤光片，实现定制染料成像；</w:t>
            </w:r>
          </w:p>
          <w:p w14:paraId="502A2A9C" w14:textId="2616A286" w:rsidR="00A34E18" w:rsidRPr="00C0287B" w:rsidRDefault="00A34E18" w:rsidP="00804F4F">
            <w:pPr>
              <w:pStyle w:val="a5"/>
              <w:numPr>
                <w:ilvl w:val="0"/>
                <w:numId w:val="102"/>
              </w:numPr>
              <w:spacing w:line="360" w:lineRule="auto"/>
              <w:ind w:firstLineChars="0"/>
              <w:jc w:val="left"/>
              <w:rPr>
                <w:rFonts w:ascii="Times New Roman" w:hAnsi="Times New Roman" w:cs="Times New Roman"/>
                <w:bCs/>
                <w:color w:val="000000" w:themeColor="text1"/>
                <w:sz w:val="24"/>
              </w:rPr>
            </w:pPr>
            <w:r w:rsidRPr="00C0287B">
              <w:rPr>
                <w:rFonts w:ascii="Times New Roman" w:hAnsi="Times New Roman" w:cs="Times New Roman"/>
                <w:bCs/>
                <w:color w:val="000000" w:themeColor="text1"/>
                <w:sz w:val="24"/>
              </w:rPr>
              <w:t>产品基本配置</w:t>
            </w:r>
          </w:p>
          <w:p w14:paraId="554D274C" w14:textId="77777777" w:rsidR="00A34E18" w:rsidRPr="00FE1A12" w:rsidRDefault="00A34E18" w:rsidP="00C0287B">
            <w:pPr>
              <w:spacing w:line="360" w:lineRule="auto"/>
              <w:jc w:val="left"/>
              <w:rPr>
                <w:rFonts w:ascii="Times New Roman" w:hAnsi="Times New Roman" w:cs="Times New Roman"/>
                <w:bCs/>
                <w:color w:val="000000" w:themeColor="text1"/>
                <w:sz w:val="24"/>
              </w:rPr>
            </w:pPr>
            <w:r w:rsidRPr="00FE1A12">
              <w:rPr>
                <w:rFonts w:ascii="Times New Roman" w:hAnsi="Times New Roman" w:cs="Times New Roman"/>
                <w:bCs/>
                <w:color w:val="000000" w:themeColor="text1"/>
                <w:sz w:val="24"/>
              </w:rPr>
              <w:t>16.1</w:t>
            </w:r>
            <w:r w:rsidRPr="00FE1A12">
              <w:rPr>
                <w:rFonts w:ascii="Times New Roman" w:hAnsi="Times New Roman" w:cs="Times New Roman"/>
                <w:bCs/>
                <w:color w:val="000000" w:themeColor="text1"/>
                <w:sz w:val="24"/>
              </w:rPr>
              <w:t>主机一台，内含</w:t>
            </w:r>
            <w:r w:rsidRPr="00FE1A12">
              <w:rPr>
                <w:rFonts w:ascii="Times New Roman" w:hAnsi="Times New Roman" w:cs="Times New Roman"/>
                <w:bCs/>
                <w:color w:val="000000" w:themeColor="text1"/>
                <w:sz w:val="24"/>
              </w:rPr>
              <w:t>12.1</w:t>
            </w:r>
            <w:r w:rsidRPr="00FE1A12">
              <w:rPr>
                <w:rFonts w:ascii="Times New Roman" w:hAnsi="Times New Roman" w:cs="Times New Roman"/>
                <w:bCs/>
                <w:color w:val="000000" w:themeColor="text1"/>
                <w:sz w:val="24"/>
              </w:rPr>
              <w:t>英寸触摸屏，</w:t>
            </w:r>
            <w:r w:rsidRPr="00FE1A12">
              <w:rPr>
                <w:rFonts w:ascii="Times New Roman" w:hAnsi="Times New Roman" w:cs="Times New Roman"/>
                <w:bCs/>
                <w:color w:val="000000" w:themeColor="text1"/>
                <w:sz w:val="24"/>
              </w:rPr>
              <w:t>CCD</w:t>
            </w:r>
            <w:r w:rsidRPr="00FE1A12">
              <w:rPr>
                <w:rFonts w:ascii="Times New Roman" w:hAnsi="Times New Roman" w:cs="Times New Roman"/>
                <w:bCs/>
                <w:color w:val="000000" w:themeColor="text1"/>
                <w:sz w:val="24"/>
              </w:rPr>
              <w:t>相机，</w:t>
            </w:r>
            <w:r w:rsidRPr="00FE1A12">
              <w:rPr>
                <w:rFonts w:ascii="Times New Roman" w:hAnsi="Times New Roman" w:cs="Times New Roman"/>
                <w:bCs/>
                <w:color w:val="000000" w:themeColor="text1"/>
                <w:sz w:val="24"/>
              </w:rPr>
              <w:t>F0.74</w:t>
            </w:r>
            <w:r w:rsidRPr="00FE1A12">
              <w:rPr>
                <w:rFonts w:ascii="Times New Roman" w:hAnsi="Times New Roman" w:cs="Times New Roman"/>
                <w:bCs/>
                <w:color w:val="000000" w:themeColor="text1"/>
                <w:sz w:val="24"/>
              </w:rPr>
              <w:t>镜头，电脑一台</w:t>
            </w:r>
          </w:p>
          <w:p w14:paraId="32790277" w14:textId="77777777" w:rsidR="00A34E18" w:rsidRPr="00FE1A12" w:rsidRDefault="00A34E18" w:rsidP="00C0287B">
            <w:pPr>
              <w:spacing w:line="360" w:lineRule="auto"/>
              <w:jc w:val="left"/>
              <w:rPr>
                <w:rFonts w:ascii="Times New Roman" w:hAnsi="Times New Roman" w:cs="Times New Roman"/>
                <w:bCs/>
                <w:color w:val="000000" w:themeColor="text1"/>
                <w:sz w:val="24"/>
              </w:rPr>
            </w:pPr>
            <w:r w:rsidRPr="00FE1A12">
              <w:rPr>
                <w:rFonts w:ascii="Times New Roman" w:hAnsi="Times New Roman" w:cs="Times New Roman"/>
                <w:bCs/>
                <w:color w:val="000000" w:themeColor="text1"/>
                <w:sz w:val="24"/>
              </w:rPr>
              <w:t>16.2</w:t>
            </w:r>
            <w:r w:rsidRPr="00FE1A12">
              <w:rPr>
                <w:rFonts w:ascii="Times New Roman" w:hAnsi="Times New Roman" w:cs="Times New Roman"/>
                <w:bCs/>
                <w:color w:val="000000" w:themeColor="text1"/>
                <w:sz w:val="24"/>
              </w:rPr>
              <w:t>白光反射光源、紫外反射光源、滤光片轮及化学发光样品盘</w:t>
            </w:r>
          </w:p>
          <w:p w14:paraId="33B57F4F" w14:textId="77777777" w:rsidR="00A34E18" w:rsidRPr="00FE1A12" w:rsidRDefault="00A34E18" w:rsidP="00C0287B">
            <w:pPr>
              <w:spacing w:line="360" w:lineRule="auto"/>
              <w:jc w:val="left"/>
              <w:rPr>
                <w:rFonts w:ascii="Times New Roman" w:hAnsi="Times New Roman" w:cs="Times New Roman"/>
                <w:bCs/>
                <w:color w:val="000000" w:themeColor="text1"/>
                <w:sz w:val="24"/>
              </w:rPr>
            </w:pPr>
            <w:r w:rsidRPr="00FE1A12">
              <w:rPr>
                <w:rFonts w:ascii="Times New Roman" w:hAnsi="Times New Roman" w:cs="Times New Roman"/>
                <w:bCs/>
                <w:color w:val="000000" w:themeColor="text1"/>
                <w:sz w:val="24"/>
              </w:rPr>
              <w:t>16.3</w:t>
            </w:r>
            <w:r w:rsidRPr="00FE1A12">
              <w:rPr>
                <w:rFonts w:ascii="Times New Roman" w:hAnsi="Times New Roman" w:cs="Times New Roman"/>
                <w:bCs/>
                <w:color w:val="000000" w:themeColor="text1"/>
                <w:sz w:val="24"/>
              </w:rPr>
              <w:t>控制软件、电源线、数据线、操作手册</w:t>
            </w:r>
          </w:p>
        </w:tc>
        <w:tc>
          <w:tcPr>
            <w:tcW w:w="1134" w:type="dxa"/>
            <w:vAlign w:val="center"/>
          </w:tcPr>
          <w:p w14:paraId="54946E2A" w14:textId="77777777" w:rsidR="00A34E18" w:rsidRPr="00A34E18" w:rsidRDefault="00A34E18" w:rsidP="00A34E18">
            <w:pPr>
              <w:jc w:val="center"/>
            </w:pPr>
          </w:p>
        </w:tc>
        <w:tc>
          <w:tcPr>
            <w:tcW w:w="992" w:type="dxa"/>
            <w:vAlign w:val="center"/>
          </w:tcPr>
          <w:p w14:paraId="0209109F" w14:textId="77777777" w:rsidR="00A34E18" w:rsidRPr="00A34E18" w:rsidRDefault="00A34E18" w:rsidP="00A34E18">
            <w:pPr>
              <w:jc w:val="center"/>
            </w:pPr>
          </w:p>
        </w:tc>
      </w:tr>
      <w:tr w:rsidR="00A34E18" w:rsidRPr="00FE1A12" w14:paraId="28AAA103" w14:textId="30CF66AD" w:rsidTr="00A34E18">
        <w:trPr>
          <w:trHeight w:val="670"/>
          <w:jc w:val="center"/>
        </w:trPr>
        <w:tc>
          <w:tcPr>
            <w:tcW w:w="992" w:type="dxa"/>
            <w:tcBorders>
              <w:top w:val="single" w:sz="4" w:space="0" w:color="auto"/>
              <w:left w:val="single" w:sz="6" w:space="0" w:color="auto"/>
              <w:bottom w:val="single" w:sz="4" w:space="0" w:color="auto"/>
              <w:right w:val="single" w:sz="4" w:space="0" w:color="auto"/>
            </w:tcBorders>
            <w:shd w:val="clear" w:color="auto" w:fill="FFFFFF"/>
            <w:vAlign w:val="center"/>
          </w:tcPr>
          <w:p w14:paraId="56BAEFA3" w14:textId="77777777" w:rsidR="00A34E18" w:rsidRPr="00FE1A12" w:rsidRDefault="00A34E18" w:rsidP="00804F4F">
            <w:pPr>
              <w:widowControl/>
              <w:numPr>
                <w:ilvl w:val="0"/>
                <w:numId w:val="7"/>
              </w:numPr>
              <w:jc w:val="left"/>
              <w:textAlignment w:val="center"/>
              <w:rPr>
                <w:rFonts w:ascii="Times New Roman" w:hAnsi="Times New Roman" w:cs="Times New Roman"/>
                <w:bCs/>
                <w:color w:val="000000" w:themeColor="text1"/>
                <w:kern w:val="0"/>
                <w:sz w:val="24"/>
                <w:lang w:bidi="ar"/>
              </w:rPr>
            </w:pPr>
          </w:p>
        </w:tc>
        <w:tc>
          <w:tcPr>
            <w:tcW w:w="1418" w:type="dxa"/>
            <w:tcBorders>
              <w:top w:val="single" w:sz="4" w:space="0" w:color="auto"/>
              <w:left w:val="single" w:sz="6" w:space="0" w:color="auto"/>
              <w:bottom w:val="single" w:sz="4" w:space="0" w:color="auto"/>
              <w:right w:val="single" w:sz="4" w:space="0" w:color="auto"/>
            </w:tcBorders>
            <w:shd w:val="clear" w:color="auto" w:fill="FFFFFF"/>
            <w:vAlign w:val="center"/>
          </w:tcPr>
          <w:p w14:paraId="0EA2D3F2" w14:textId="77777777" w:rsidR="00A34E18" w:rsidRPr="00FE1A12" w:rsidRDefault="00A34E18">
            <w:pPr>
              <w:widowControl/>
              <w:jc w:val="left"/>
              <w:textAlignment w:val="center"/>
              <w:rPr>
                <w:rStyle w:val="font21"/>
                <w:bCs/>
                <w:color w:val="000000" w:themeColor="text1"/>
                <w:sz w:val="24"/>
                <w:szCs w:val="24"/>
                <w:lang w:bidi="ar"/>
              </w:rPr>
            </w:pPr>
            <w:r w:rsidRPr="00FE1A12">
              <w:rPr>
                <w:rFonts w:ascii="Times New Roman" w:hAnsi="Times New Roman" w:cs="Times New Roman"/>
                <w:bCs/>
                <w:color w:val="000000" w:themeColor="text1"/>
                <w:kern w:val="0"/>
                <w:sz w:val="24"/>
                <w:lang w:bidi="ar"/>
              </w:rPr>
              <w:t>脱色摇床</w:t>
            </w:r>
          </w:p>
        </w:tc>
        <w:tc>
          <w:tcPr>
            <w:tcW w:w="6379" w:type="dxa"/>
            <w:tcBorders>
              <w:top w:val="single" w:sz="4" w:space="0" w:color="auto"/>
              <w:left w:val="single" w:sz="6" w:space="0" w:color="auto"/>
              <w:bottom w:val="single" w:sz="4" w:space="0" w:color="auto"/>
              <w:right w:val="single" w:sz="4" w:space="0" w:color="auto"/>
            </w:tcBorders>
            <w:shd w:val="clear" w:color="auto" w:fill="FFFFFF"/>
            <w:vAlign w:val="center"/>
          </w:tcPr>
          <w:p w14:paraId="76A97482" w14:textId="77777777" w:rsidR="00A34E18" w:rsidRDefault="00A34E18" w:rsidP="00804F4F">
            <w:pPr>
              <w:pStyle w:val="a5"/>
              <w:widowControl/>
              <w:numPr>
                <w:ilvl w:val="0"/>
                <w:numId w:val="103"/>
              </w:numPr>
              <w:spacing w:line="360" w:lineRule="auto"/>
              <w:ind w:firstLineChars="0"/>
              <w:jc w:val="left"/>
              <w:textAlignment w:val="center"/>
              <w:rPr>
                <w:rFonts w:ascii="Times New Roman" w:hAnsi="Times New Roman" w:cs="Times New Roman"/>
                <w:bCs/>
                <w:color w:val="000000" w:themeColor="text1"/>
                <w:kern w:val="0"/>
                <w:sz w:val="24"/>
                <w:lang w:bidi="ar"/>
              </w:rPr>
            </w:pPr>
            <w:r w:rsidRPr="00C0287B">
              <w:rPr>
                <w:rFonts w:ascii="Times New Roman" w:hAnsi="Times New Roman" w:cs="Times New Roman"/>
                <w:bCs/>
                <w:color w:val="000000" w:themeColor="text1"/>
                <w:kern w:val="0"/>
                <w:sz w:val="24"/>
                <w:lang w:bidi="ar"/>
              </w:rPr>
              <w:t>频率：</w:t>
            </w:r>
            <w:r w:rsidRPr="00C0287B">
              <w:rPr>
                <w:rFonts w:ascii="Times New Roman" w:hAnsi="Times New Roman" w:cs="Times New Roman"/>
                <w:bCs/>
                <w:color w:val="000000" w:themeColor="text1"/>
                <w:kern w:val="0"/>
                <w:sz w:val="24"/>
                <w:lang w:bidi="ar"/>
              </w:rPr>
              <w:t>40</w:t>
            </w:r>
            <w:r w:rsidRPr="00C0287B">
              <w:rPr>
                <w:rFonts w:ascii="Times New Roman" w:hAnsi="Times New Roman" w:cs="Times New Roman"/>
                <w:bCs/>
                <w:color w:val="000000" w:themeColor="text1"/>
                <w:kern w:val="0"/>
                <w:sz w:val="24"/>
                <w:lang w:bidi="ar"/>
              </w:rPr>
              <w:t>～</w:t>
            </w:r>
            <w:r w:rsidRPr="00C0287B">
              <w:rPr>
                <w:rFonts w:ascii="Times New Roman" w:hAnsi="Times New Roman" w:cs="Times New Roman"/>
                <w:bCs/>
                <w:color w:val="000000" w:themeColor="text1"/>
                <w:kern w:val="0"/>
                <w:sz w:val="24"/>
                <w:lang w:bidi="ar"/>
              </w:rPr>
              <w:t>240</w:t>
            </w:r>
            <w:r w:rsidRPr="00C0287B">
              <w:rPr>
                <w:rFonts w:ascii="Times New Roman" w:hAnsi="Times New Roman" w:cs="Times New Roman"/>
                <w:bCs/>
                <w:color w:val="000000" w:themeColor="text1"/>
                <w:kern w:val="0"/>
                <w:sz w:val="24"/>
                <w:lang w:bidi="ar"/>
              </w:rPr>
              <w:t>转</w:t>
            </w:r>
            <w:r w:rsidRPr="00C0287B">
              <w:rPr>
                <w:rFonts w:ascii="Times New Roman" w:hAnsi="Times New Roman" w:cs="Times New Roman"/>
                <w:bCs/>
                <w:color w:val="000000" w:themeColor="text1"/>
                <w:kern w:val="0"/>
                <w:sz w:val="24"/>
                <w:lang w:bidi="ar"/>
              </w:rPr>
              <w:t>/</w:t>
            </w:r>
            <w:r w:rsidRPr="00C0287B">
              <w:rPr>
                <w:rFonts w:ascii="Times New Roman" w:hAnsi="Times New Roman" w:cs="Times New Roman"/>
                <w:bCs/>
                <w:color w:val="000000" w:themeColor="text1"/>
                <w:kern w:val="0"/>
                <w:sz w:val="24"/>
                <w:lang w:bidi="ar"/>
              </w:rPr>
              <w:t>分</w:t>
            </w:r>
          </w:p>
          <w:p w14:paraId="0D21B117" w14:textId="103D32A0" w:rsidR="00A34E18" w:rsidRDefault="00A34E18" w:rsidP="00804F4F">
            <w:pPr>
              <w:pStyle w:val="a5"/>
              <w:widowControl/>
              <w:numPr>
                <w:ilvl w:val="0"/>
                <w:numId w:val="103"/>
              </w:numPr>
              <w:spacing w:line="360" w:lineRule="auto"/>
              <w:ind w:firstLineChars="0"/>
              <w:jc w:val="left"/>
              <w:textAlignment w:val="center"/>
              <w:rPr>
                <w:rFonts w:ascii="Times New Roman" w:hAnsi="Times New Roman" w:cs="Times New Roman"/>
                <w:bCs/>
                <w:color w:val="000000" w:themeColor="text1"/>
                <w:kern w:val="0"/>
                <w:sz w:val="24"/>
                <w:lang w:bidi="ar"/>
              </w:rPr>
            </w:pPr>
            <w:r w:rsidRPr="00C0287B">
              <w:rPr>
                <w:rFonts w:ascii="Times New Roman" w:hAnsi="Times New Roman" w:cs="Times New Roman"/>
                <w:bCs/>
                <w:color w:val="000000" w:themeColor="text1"/>
                <w:kern w:val="0"/>
                <w:sz w:val="24"/>
                <w:lang w:bidi="ar"/>
              </w:rPr>
              <w:t>旋幅：回转半径</w:t>
            </w:r>
            <w:r w:rsidRPr="00505EB5">
              <w:rPr>
                <w:rFonts w:ascii="Times New Roman" w:hAnsi="Times New Roman" w:cs="Times New Roman" w:hint="eastAsia"/>
                <w:bCs/>
                <w:color w:val="000000" w:themeColor="text1"/>
                <w:kern w:val="0"/>
                <w:sz w:val="24"/>
                <w:lang w:bidi="ar"/>
              </w:rPr>
              <w:t>≥</w:t>
            </w:r>
            <w:r w:rsidRPr="00C0287B">
              <w:rPr>
                <w:rFonts w:ascii="Times New Roman" w:hAnsi="Times New Roman" w:cs="Times New Roman"/>
                <w:bCs/>
                <w:color w:val="000000" w:themeColor="text1"/>
                <w:kern w:val="0"/>
                <w:sz w:val="24"/>
                <w:lang w:bidi="ar"/>
              </w:rPr>
              <w:t>15mm</w:t>
            </w:r>
          </w:p>
          <w:p w14:paraId="05BF69A4" w14:textId="7DBB1501" w:rsidR="00A34E18" w:rsidRPr="00C0287B" w:rsidRDefault="00A34E18" w:rsidP="00804F4F">
            <w:pPr>
              <w:pStyle w:val="a5"/>
              <w:widowControl/>
              <w:numPr>
                <w:ilvl w:val="0"/>
                <w:numId w:val="103"/>
              </w:numPr>
              <w:spacing w:line="360" w:lineRule="auto"/>
              <w:ind w:firstLineChars="0"/>
              <w:jc w:val="left"/>
              <w:textAlignment w:val="center"/>
              <w:rPr>
                <w:rFonts w:ascii="Times New Roman" w:hAnsi="Times New Roman" w:cs="Times New Roman"/>
                <w:bCs/>
                <w:color w:val="000000" w:themeColor="text1"/>
                <w:kern w:val="0"/>
                <w:sz w:val="24"/>
                <w:lang w:bidi="ar"/>
              </w:rPr>
            </w:pPr>
            <w:r w:rsidRPr="00C0287B">
              <w:rPr>
                <w:rFonts w:ascii="Times New Roman" w:hAnsi="Times New Roman" w:cs="Times New Roman"/>
                <w:bCs/>
                <w:color w:val="000000" w:themeColor="text1"/>
                <w:kern w:val="0"/>
                <w:sz w:val="24"/>
                <w:lang w:bidi="ar"/>
              </w:rPr>
              <w:lastRenderedPageBreak/>
              <w:t>速度：无极调速、数字显示</w:t>
            </w:r>
          </w:p>
        </w:tc>
        <w:tc>
          <w:tcPr>
            <w:tcW w:w="1134" w:type="dxa"/>
            <w:vAlign w:val="center"/>
          </w:tcPr>
          <w:p w14:paraId="593A94A1" w14:textId="77777777" w:rsidR="00A34E18" w:rsidRPr="00A34E18" w:rsidRDefault="00A34E18" w:rsidP="00A34E18">
            <w:pPr>
              <w:jc w:val="center"/>
            </w:pPr>
          </w:p>
        </w:tc>
        <w:tc>
          <w:tcPr>
            <w:tcW w:w="992" w:type="dxa"/>
            <w:vAlign w:val="center"/>
          </w:tcPr>
          <w:p w14:paraId="1FA2B632" w14:textId="77777777" w:rsidR="00A34E18" w:rsidRPr="00A34E18" w:rsidRDefault="00A34E18" w:rsidP="00A34E18">
            <w:pPr>
              <w:jc w:val="center"/>
            </w:pPr>
          </w:p>
        </w:tc>
      </w:tr>
      <w:tr w:rsidR="00A34E18" w:rsidRPr="00FE1A12" w14:paraId="4CA8D58C" w14:textId="40346140" w:rsidTr="00A34E18">
        <w:trPr>
          <w:trHeight w:val="670"/>
          <w:jc w:val="center"/>
        </w:trPr>
        <w:tc>
          <w:tcPr>
            <w:tcW w:w="992" w:type="dxa"/>
            <w:tcBorders>
              <w:top w:val="single" w:sz="4" w:space="0" w:color="auto"/>
              <w:left w:val="single" w:sz="6" w:space="0" w:color="auto"/>
              <w:bottom w:val="single" w:sz="4" w:space="0" w:color="auto"/>
              <w:right w:val="single" w:sz="4" w:space="0" w:color="auto"/>
            </w:tcBorders>
            <w:shd w:val="clear" w:color="auto" w:fill="FFFFFF"/>
            <w:vAlign w:val="center"/>
          </w:tcPr>
          <w:p w14:paraId="1F251BEC" w14:textId="77777777" w:rsidR="00A34E18" w:rsidRPr="00FE1A12" w:rsidRDefault="00A34E18" w:rsidP="00804F4F">
            <w:pPr>
              <w:widowControl/>
              <w:numPr>
                <w:ilvl w:val="0"/>
                <w:numId w:val="7"/>
              </w:numPr>
              <w:jc w:val="left"/>
              <w:textAlignment w:val="center"/>
              <w:rPr>
                <w:rFonts w:ascii="Times New Roman" w:hAnsi="Times New Roman" w:cs="Times New Roman"/>
                <w:bCs/>
                <w:color w:val="000000" w:themeColor="text1"/>
                <w:kern w:val="0"/>
                <w:sz w:val="24"/>
                <w:lang w:bidi="ar"/>
              </w:rPr>
            </w:pPr>
          </w:p>
        </w:tc>
        <w:tc>
          <w:tcPr>
            <w:tcW w:w="1418" w:type="dxa"/>
            <w:tcBorders>
              <w:top w:val="single" w:sz="4" w:space="0" w:color="auto"/>
              <w:left w:val="single" w:sz="6" w:space="0" w:color="auto"/>
              <w:bottom w:val="single" w:sz="4" w:space="0" w:color="auto"/>
              <w:right w:val="single" w:sz="4" w:space="0" w:color="auto"/>
            </w:tcBorders>
            <w:shd w:val="clear" w:color="auto" w:fill="FFFFFF"/>
            <w:vAlign w:val="center"/>
          </w:tcPr>
          <w:p w14:paraId="34EFC210" w14:textId="77777777" w:rsidR="00A34E18" w:rsidRPr="00FE1A12" w:rsidRDefault="00A34E18">
            <w:pPr>
              <w:widowControl/>
              <w:jc w:val="left"/>
              <w:textAlignment w:val="center"/>
              <w:rPr>
                <w:rStyle w:val="font21"/>
                <w:bCs/>
                <w:color w:val="000000" w:themeColor="text1"/>
                <w:sz w:val="24"/>
                <w:szCs w:val="24"/>
                <w:lang w:bidi="ar"/>
              </w:rPr>
            </w:pPr>
            <w:r w:rsidRPr="00FE1A12">
              <w:rPr>
                <w:rFonts w:ascii="Times New Roman" w:hAnsi="Times New Roman" w:cs="Times New Roman"/>
                <w:bCs/>
                <w:color w:val="000000" w:themeColor="text1"/>
                <w:kern w:val="0"/>
                <w:sz w:val="24"/>
                <w:lang w:bidi="ar"/>
              </w:rPr>
              <w:t>超净台</w:t>
            </w:r>
          </w:p>
        </w:tc>
        <w:tc>
          <w:tcPr>
            <w:tcW w:w="6379" w:type="dxa"/>
            <w:tcBorders>
              <w:top w:val="single" w:sz="4" w:space="0" w:color="auto"/>
              <w:left w:val="single" w:sz="6" w:space="0" w:color="auto"/>
              <w:bottom w:val="single" w:sz="4" w:space="0" w:color="auto"/>
              <w:right w:val="single" w:sz="4" w:space="0" w:color="auto"/>
            </w:tcBorders>
            <w:shd w:val="clear" w:color="auto" w:fill="FFFFFF"/>
            <w:vAlign w:val="center"/>
          </w:tcPr>
          <w:p w14:paraId="6CF4AEB6" w14:textId="77777777" w:rsidR="00A34E18" w:rsidRPr="00FE1A12" w:rsidRDefault="00A34E18" w:rsidP="00804F4F">
            <w:pPr>
              <w:numPr>
                <w:ilvl w:val="0"/>
                <w:numId w:val="15"/>
              </w:numPr>
              <w:spacing w:line="360" w:lineRule="auto"/>
              <w:ind w:left="0" w:firstLine="0"/>
              <w:jc w:val="left"/>
              <w:rPr>
                <w:rFonts w:ascii="Times New Roman" w:hAnsi="Times New Roman" w:cs="Times New Roman"/>
                <w:bCs/>
                <w:color w:val="000000" w:themeColor="text1"/>
                <w:sz w:val="24"/>
              </w:rPr>
            </w:pPr>
            <w:r w:rsidRPr="00FE1A12">
              <w:rPr>
                <w:rFonts w:ascii="Times New Roman" w:hAnsi="Times New Roman" w:cs="Times New Roman"/>
                <w:bCs/>
                <w:color w:val="000000" w:themeColor="text1"/>
                <w:sz w:val="24"/>
              </w:rPr>
              <w:t>空气洁净度：</w:t>
            </w:r>
            <w:r w:rsidRPr="00FE1A12">
              <w:rPr>
                <w:rFonts w:ascii="Times New Roman" w:hAnsi="Times New Roman" w:cs="Times New Roman"/>
                <w:bCs/>
                <w:color w:val="000000" w:themeColor="text1"/>
                <w:sz w:val="24"/>
              </w:rPr>
              <w:t>ISO5</w:t>
            </w:r>
            <w:r w:rsidRPr="00FE1A12">
              <w:rPr>
                <w:rFonts w:ascii="Times New Roman" w:hAnsi="Times New Roman" w:cs="Times New Roman"/>
                <w:bCs/>
                <w:color w:val="000000" w:themeColor="text1"/>
                <w:sz w:val="24"/>
              </w:rPr>
              <w:t>级</w:t>
            </w:r>
            <w:r w:rsidRPr="00FE1A12">
              <w:rPr>
                <w:rFonts w:ascii="Times New Roman" w:hAnsi="Times New Roman" w:cs="Times New Roman"/>
                <w:bCs/>
                <w:color w:val="000000" w:themeColor="text1"/>
                <w:sz w:val="24"/>
              </w:rPr>
              <w:t>(ISOClass5)</w:t>
            </w:r>
            <w:r w:rsidRPr="00FE1A12">
              <w:rPr>
                <w:rFonts w:ascii="Times New Roman" w:hAnsi="Times New Roman" w:cs="Times New Roman"/>
                <w:bCs/>
                <w:color w:val="000000" w:themeColor="text1"/>
                <w:sz w:val="24"/>
              </w:rPr>
              <w:t>，</w:t>
            </w:r>
            <w:r w:rsidRPr="00FE1A12">
              <w:rPr>
                <w:rFonts w:ascii="Times New Roman" w:hAnsi="Times New Roman" w:cs="Times New Roman"/>
                <w:bCs/>
                <w:color w:val="000000" w:themeColor="text1"/>
                <w:sz w:val="24"/>
              </w:rPr>
              <w:t>100</w:t>
            </w:r>
            <w:r w:rsidRPr="00FE1A12">
              <w:rPr>
                <w:rFonts w:ascii="Times New Roman" w:hAnsi="Times New Roman" w:cs="Times New Roman"/>
                <w:bCs/>
                <w:color w:val="000000" w:themeColor="text1"/>
                <w:sz w:val="24"/>
              </w:rPr>
              <w:t>级</w:t>
            </w:r>
            <w:r w:rsidRPr="00FE1A12">
              <w:rPr>
                <w:rFonts w:ascii="Times New Roman" w:hAnsi="Times New Roman" w:cs="Times New Roman"/>
                <w:bCs/>
                <w:color w:val="000000" w:themeColor="text1"/>
                <w:sz w:val="24"/>
              </w:rPr>
              <w:t>(</w:t>
            </w:r>
            <w:r w:rsidRPr="00FE1A12">
              <w:rPr>
                <w:rFonts w:ascii="Times New Roman" w:hAnsi="Times New Roman" w:cs="Times New Roman"/>
                <w:bCs/>
                <w:color w:val="000000" w:themeColor="text1"/>
                <w:sz w:val="24"/>
              </w:rPr>
              <w:t>美联邦</w:t>
            </w:r>
            <w:r w:rsidRPr="00FE1A12">
              <w:rPr>
                <w:rFonts w:ascii="Times New Roman" w:hAnsi="Times New Roman" w:cs="Times New Roman"/>
                <w:bCs/>
                <w:color w:val="000000" w:themeColor="text1"/>
                <w:sz w:val="24"/>
              </w:rPr>
              <w:t>209E)Class 100(Fed 209E)</w:t>
            </w:r>
          </w:p>
          <w:p w14:paraId="01DF603A" w14:textId="58E6F8D2" w:rsidR="00A34E18" w:rsidRPr="00FE1A12" w:rsidRDefault="00A34E18" w:rsidP="00804F4F">
            <w:pPr>
              <w:numPr>
                <w:ilvl w:val="0"/>
                <w:numId w:val="15"/>
              </w:numPr>
              <w:spacing w:line="360" w:lineRule="auto"/>
              <w:ind w:left="0" w:firstLine="0"/>
              <w:jc w:val="left"/>
              <w:rPr>
                <w:rFonts w:ascii="Times New Roman" w:hAnsi="Times New Roman" w:cs="Times New Roman"/>
                <w:bCs/>
                <w:color w:val="000000" w:themeColor="text1"/>
                <w:sz w:val="24"/>
              </w:rPr>
            </w:pPr>
            <w:r w:rsidRPr="00FE1A12">
              <w:rPr>
                <w:rFonts w:ascii="Times New Roman" w:hAnsi="Times New Roman" w:cs="Times New Roman"/>
                <w:bCs/>
                <w:color w:val="000000" w:themeColor="text1"/>
                <w:sz w:val="24"/>
              </w:rPr>
              <w:t>平均风速：</w:t>
            </w:r>
            <w:r w:rsidRPr="00505EB5">
              <w:rPr>
                <w:rFonts w:ascii="Times New Roman" w:hAnsi="Times New Roman" w:cs="Times New Roman" w:hint="eastAsia"/>
                <w:bCs/>
                <w:color w:val="000000" w:themeColor="text1"/>
                <w:sz w:val="24"/>
              </w:rPr>
              <w:t>≥</w:t>
            </w:r>
            <w:r w:rsidRPr="00FE1A12">
              <w:rPr>
                <w:rFonts w:ascii="Times New Roman" w:hAnsi="Times New Roman" w:cs="Times New Roman"/>
                <w:bCs/>
                <w:color w:val="000000" w:themeColor="text1"/>
                <w:sz w:val="24"/>
              </w:rPr>
              <w:t>0.33m/s±0.03m/s</w:t>
            </w:r>
          </w:p>
          <w:p w14:paraId="717B37F5" w14:textId="77777777" w:rsidR="00A34E18" w:rsidRPr="00FE1A12" w:rsidRDefault="00A34E18" w:rsidP="00804F4F">
            <w:pPr>
              <w:numPr>
                <w:ilvl w:val="0"/>
                <w:numId w:val="15"/>
              </w:numPr>
              <w:spacing w:line="360" w:lineRule="auto"/>
              <w:ind w:left="0" w:firstLine="0"/>
              <w:jc w:val="left"/>
              <w:rPr>
                <w:rFonts w:ascii="Times New Roman" w:hAnsi="Times New Roman" w:cs="Times New Roman"/>
                <w:bCs/>
                <w:color w:val="000000" w:themeColor="text1"/>
                <w:sz w:val="24"/>
              </w:rPr>
            </w:pPr>
            <w:r w:rsidRPr="00FE1A12">
              <w:rPr>
                <w:rFonts w:ascii="Times New Roman" w:hAnsi="Times New Roman" w:cs="Times New Roman"/>
                <w:bCs/>
                <w:color w:val="000000" w:themeColor="text1"/>
                <w:sz w:val="24"/>
              </w:rPr>
              <w:t>噪声：</w:t>
            </w:r>
            <w:r w:rsidRPr="00FE1A12">
              <w:rPr>
                <w:rFonts w:ascii="Times New Roman" w:hAnsi="Times New Roman" w:cs="Times New Roman"/>
                <w:bCs/>
                <w:color w:val="000000" w:themeColor="text1"/>
                <w:sz w:val="24"/>
              </w:rPr>
              <w:t>&lt;62dB(A)</w:t>
            </w:r>
          </w:p>
          <w:p w14:paraId="1F1E9643" w14:textId="77777777" w:rsidR="00A34E18" w:rsidRPr="00FE1A12" w:rsidRDefault="00A34E18" w:rsidP="00804F4F">
            <w:pPr>
              <w:numPr>
                <w:ilvl w:val="0"/>
                <w:numId w:val="15"/>
              </w:numPr>
              <w:spacing w:line="360" w:lineRule="auto"/>
              <w:ind w:left="0" w:firstLine="0"/>
              <w:jc w:val="left"/>
              <w:rPr>
                <w:rFonts w:ascii="Times New Roman" w:hAnsi="Times New Roman" w:cs="Times New Roman"/>
                <w:bCs/>
                <w:color w:val="000000" w:themeColor="text1"/>
                <w:sz w:val="24"/>
              </w:rPr>
            </w:pPr>
            <w:r w:rsidRPr="00FE1A12">
              <w:rPr>
                <w:rFonts w:ascii="Times New Roman" w:hAnsi="Times New Roman" w:cs="Times New Roman"/>
                <w:bCs/>
                <w:color w:val="000000" w:themeColor="text1"/>
                <w:sz w:val="24"/>
              </w:rPr>
              <w:t>照度：</w:t>
            </w:r>
            <w:r w:rsidRPr="00FE1A12">
              <w:rPr>
                <w:rFonts w:ascii="Times New Roman" w:hAnsi="Times New Roman" w:cs="Times New Roman"/>
                <w:bCs/>
                <w:color w:val="000000" w:themeColor="text1"/>
                <w:sz w:val="24"/>
              </w:rPr>
              <w:t>≥300 LX</w:t>
            </w:r>
          </w:p>
          <w:p w14:paraId="73775417" w14:textId="77777777" w:rsidR="00A34E18" w:rsidRPr="00FE1A12" w:rsidRDefault="00A34E18" w:rsidP="00804F4F">
            <w:pPr>
              <w:numPr>
                <w:ilvl w:val="0"/>
                <w:numId w:val="15"/>
              </w:numPr>
              <w:spacing w:line="360" w:lineRule="auto"/>
              <w:ind w:left="0" w:firstLine="0"/>
              <w:jc w:val="left"/>
              <w:rPr>
                <w:rFonts w:ascii="Times New Roman" w:hAnsi="Times New Roman" w:cs="Times New Roman"/>
                <w:bCs/>
                <w:color w:val="000000" w:themeColor="text1"/>
                <w:sz w:val="24"/>
              </w:rPr>
            </w:pPr>
            <w:r w:rsidRPr="00FE1A12">
              <w:rPr>
                <w:rFonts w:ascii="Times New Roman" w:hAnsi="Times New Roman" w:cs="Times New Roman"/>
                <w:bCs/>
                <w:color w:val="000000" w:themeColor="text1"/>
                <w:sz w:val="24"/>
              </w:rPr>
              <w:t>电源：</w:t>
            </w:r>
            <w:r w:rsidRPr="00FE1A12">
              <w:rPr>
                <w:rFonts w:ascii="Times New Roman" w:hAnsi="Times New Roman" w:cs="Times New Roman"/>
                <w:bCs/>
                <w:color w:val="000000" w:themeColor="text1"/>
                <w:sz w:val="24"/>
              </w:rPr>
              <w:t>AC220V</w:t>
            </w:r>
            <w:r w:rsidRPr="00FE1A12">
              <w:rPr>
                <w:rFonts w:ascii="Times New Roman" w:hAnsi="Times New Roman" w:cs="Times New Roman"/>
                <w:bCs/>
                <w:color w:val="000000" w:themeColor="text1"/>
                <w:sz w:val="24"/>
              </w:rPr>
              <w:t>，</w:t>
            </w:r>
            <w:r w:rsidRPr="00FE1A12">
              <w:rPr>
                <w:rFonts w:ascii="Times New Roman" w:hAnsi="Times New Roman" w:cs="Times New Roman"/>
                <w:bCs/>
                <w:color w:val="000000" w:themeColor="text1"/>
                <w:sz w:val="24"/>
              </w:rPr>
              <w:t>50Hz</w:t>
            </w:r>
          </w:p>
        </w:tc>
        <w:tc>
          <w:tcPr>
            <w:tcW w:w="1134" w:type="dxa"/>
            <w:vAlign w:val="center"/>
          </w:tcPr>
          <w:p w14:paraId="33363C87" w14:textId="77777777" w:rsidR="00A34E18" w:rsidRPr="00A34E18" w:rsidRDefault="00A34E18" w:rsidP="00A34E18">
            <w:pPr>
              <w:jc w:val="center"/>
            </w:pPr>
          </w:p>
        </w:tc>
        <w:tc>
          <w:tcPr>
            <w:tcW w:w="992" w:type="dxa"/>
            <w:vAlign w:val="center"/>
          </w:tcPr>
          <w:p w14:paraId="348399DC" w14:textId="77777777" w:rsidR="00A34E18" w:rsidRPr="00A34E18" w:rsidRDefault="00A34E18" w:rsidP="00A34E18">
            <w:pPr>
              <w:jc w:val="center"/>
            </w:pPr>
          </w:p>
        </w:tc>
      </w:tr>
      <w:tr w:rsidR="00A34E18" w:rsidRPr="00FE1A12" w14:paraId="38E9E1B3" w14:textId="37B25CF2" w:rsidTr="00A34E18">
        <w:trPr>
          <w:trHeight w:val="670"/>
          <w:jc w:val="center"/>
        </w:trPr>
        <w:tc>
          <w:tcPr>
            <w:tcW w:w="992" w:type="dxa"/>
            <w:tcBorders>
              <w:top w:val="single" w:sz="4" w:space="0" w:color="auto"/>
              <w:left w:val="single" w:sz="6" w:space="0" w:color="auto"/>
              <w:bottom w:val="single" w:sz="4" w:space="0" w:color="auto"/>
              <w:right w:val="single" w:sz="4" w:space="0" w:color="auto"/>
            </w:tcBorders>
            <w:shd w:val="clear" w:color="auto" w:fill="FFFFFF"/>
            <w:vAlign w:val="center"/>
          </w:tcPr>
          <w:p w14:paraId="24393835" w14:textId="77777777" w:rsidR="00A34E18" w:rsidRPr="00FE1A12" w:rsidRDefault="00A34E18" w:rsidP="00804F4F">
            <w:pPr>
              <w:widowControl/>
              <w:numPr>
                <w:ilvl w:val="0"/>
                <w:numId w:val="7"/>
              </w:numPr>
              <w:jc w:val="left"/>
              <w:textAlignment w:val="center"/>
              <w:rPr>
                <w:rFonts w:ascii="Times New Roman" w:hAnsi="Times New Roman" w:cs="Times New Roman"/>
                <w:color w:val="000000" w:themeColor="text1"/>
                <w:kern w:val="0"/>
                <w:sz w:val="24"/>
                <w:lang w:bidi="ar"/>
              </w:rPr>
            </w:pPr>
          </w:p>
        </w:tc>
        <w:tc>
          <w:tcPr>
            <w:tcW w:w="1418" w:type="dxa"/>
            <w:tcBorders>
              <w:top w:val="single" w:sz="4" w:space="0" w:color="auto"/>
              <w:left w:val="single" w:sz="6" w:space="0" w:color="auto"/>
              <w:bottom w:val="single" w:sz="4" w:space="0" w:color="auto"/>
              <w:right w:val="single" w:sz="4" w:space="0" w:color="auto"/>
            </w:tcBorders>
            <w:shd w:val="clear" w:color="auto" w:fill="FFFFFF"/>
            <w:vAlign w:val="center"/>
          </w:tcPr>
          <w:p w14:paraId="04153062" w14:textId="77777777" w:rsidR="00A34E18" w:rsidRPr="00FE1A12" w:rsidRDefault="00A34E18">
            <w:pPr>
              <w:widowControl/>
              <w:jc w:val="left"/>
              <w:textAlignment w:val="center"/>
              <w:rPr>
                <w:rFonts w:ascii="Times New Roman" w:hAnsi="Times New Roman" w:cs="Times New Roman"/>
                <w:bCs/>
                <w:color w:val="000000" w:themeColor="text1"/>
                <w:kern w:val="0"/>
                <w:sz w:val="24"/>
                <w:lang w:bidi="ar"/>
              </w:rPr>
            </w:pPr>
            <w:r w:rsidRPr="00FE1A12">
              <w:rPr>
                <w:rFonts w:ascii="Times New Roman" w:hAnsi="Times New Roman" w:cs="Times New Roman"/>
                <w:color w:val="000000" w:themeColor="text1"/>
                <w:kern w:val="0"/>
                <w:sz w:val="24"/>
                <w:lang w:bidi="ar"/>
              </w:rPr>
              <w:t>梯度</w:t>
            </w:r>
            <w:r w:rsidRPr="00FE1A12">
              <w:rPr>
                <w:rFonts w:ascii="Times New Roman" w:hAnsi="Times New Roman" w:cs="Times New Roman"/>
                <w:color w:val="000000" w:themeColor="text1"/>
                <w:kern w:val="0"/>
                <w:sz w:val="24"/>
                <w:lang w:bidi="ar"/>
              </w:rPr>
              <w:t>PCR</w:t>
            </w:r>
            <w:r w:rsidRPr="00FE1A12">
              <w:rPr>
                <w:rFonts w:ascii="Times New Roman" w:hAnsi="Times New Roman" w:cs="Times New Roman"/>
                <w:color w:val="000000" w:themeColor="text1"/>
                <w:kern w:val="0"/>
                <w:sz w:val="24"/>
                <w:lang w:bidi="ar"/>
              </w:rPr>
              <w:t>仪</w:t>
            </w:r>
          </w:p>
        </w:tc>
        <w:tc>
          <w:tcPr>
            <w:tcW w:w="6379" w:type="dxa"/>
            <w:tcBorders>
              <w:top w:val="single" w:sz="4" w:space="0" w:color="auto"/>
              <w:left w:val="single" w:sz="6" w:space="0" w:color="auto"/>
              <w:bottom w:val="single" w:sz="4" w:space="0" w:color="auto"/>
              <w:right w:val="single" w:sz="4" w:space="0" w:color="auto"/>
            </w:tcBorders>
            <w:shd w:val="clear" w:color="auto" w:fill="FFFFFF"/>
            <w:vAlign w:val="center"/>
          </w:tcPr>
          <w:p w14:paraId="00D8F166" w14:textId="77777777" w:rsidR="00A34E18" w:rsidRPr="00FE1A12" w:rsidRDefault="00A34E18" w:rsidP="00804F4F">
            <w:pPr>
              <w:widowControl/>
              <w:numPr>
                <w:ilvl w:val="0"/>
                <w:numId w:val="16"/>
              </w:numPr>
              <w:spacing w:line="360" w:lineRule="auto"/>
              <w:jc w:val="left"/>
              <w:textAlignment w:val="center"/>
              <w:rPr>
                <w:rFonts w:ascii="Times New Roman" w:hAnsi="Times New Roman" w:cs="Times New Roman"/>
                <w:color w:val="000000" w:themeColor="text1"/>
                <w:kern w:val="0"/>
                <w:sz w:val="24"/>
                <w:lang w:bidi="ar"/>
              </w:rPr>
            </w:pPr>
            <w:r w:rsidRPr="00FE1A12">
              <w:rPr>
                <w:rFonts w:ascii="Times New Roman" w:hAnsi="Times New Roman" w:cs="Times New Roman"/>
                <w:color w:val="000000" w:themeColor="text1"/>
                <w:kern w:val="0"/>
                <w:sz w:val="24"/>
                <w:lang w:bidi="ar"/>
              </w:rPr>
              <w:t>温度控制范围：</w:t>
            </w:r>
            <w:r w:rsidRPr="00FE1A12">
              <w:rPr>
                <w:rFonts w:ascii="Times New Roman" w:hAnsi="Times New Roman" w:cs="Times New Roman"/>
                <w:color w:val="000000" w:themeColor="text1"/>
                <w:kern w:val="0"/>
                <w:sz w:val="24"/>
                <w:lang w:bidi="ar"/>
              </w:rPr>
              <w:t>3-99℃</w:t>
            </w:r>
          </w:p>
          <w:p w14:paraId="35B04115" w14:textId="77777777" w:rsidR="00A34E18" w:rsidRPr="00FE1A12" w:rsidRDefault="00A34E18" w:rsidP="00804F4F">
            <w:pPr>
              <w:widowControl/>
              <w:numPr>
                <w:ilvl w:val="0"/>
                <w:numId w:val="16"/>
              </w:numPr>
              <w:spacing w:line="360" w:lineRule="auto"/>
              <w:jc w:val="left"/>
              <w:textAlignment w:val="center"/>
              <w:rPr>
                <w:rFonts w:ascii="Times New Roman" w:hAnsi="Times New Roman" w:cs="Times New Roman"/>
                <w:color w:val="000000" w:themeColor="text1"/>
                <w:kern w:val="0"/>
                <w:sz w:val="24"/>
                <w:lang w:bidi="ar"/>
              </w:rPr>
            </w:pPr>
            <w:r w:rsidRPr="00FE1A12">
              <w:rPr>
                <w:rFonts w:ascii="Times New Roman" w:hAnsi="Times New Roman" w:cs="Times New Roman"/>
                <w:color w:val="000000" w:themeColor="text1"/>
                <w:kern w:val="0"/>
                <w:sz w:val="24"/>
                <w:lang w:bidi="ar"/>
              </w:rPr>
              <w:t>仪器控温准确性：</w:t>
            </w:r>
            <w:r w:rsidRPr="00FE1A12">
              <w:rPr>
                <w:rFonts w:ascii="Times New Roman" w:hAnsi="Times New Roman" w:cs="Times New Roman"/>
                <w:color w:val="000000" w:themeColor="text1"/>
                <w:kern w:val="0"/>
                <w:sz w:val="24"/>
                <w:lang w:bidi="ar"/>
              </w:rPr>
              <w:t>≤±0.1℃</w:t>
            </w:r>
          </w:p>
          <w:p w14:paraId="3BEDCEE2" w14:textId="77777777" w:rsidR="00A34E18" w:rsidRPr="00FE1A12" w:rsidRDefault="00A34E18" w:rsidP="00804F4F">
            <w:pPr>
              <w:widowControl/>
              <w:numPr>
                <w:ilvl w:val="0"/>
                <w:numId w:val="16"/>
              </w:numPr>
              <w:spacing w:line="360" w:lineRule="auto"/>
              <w:jc w:val="left"/>
              <w:textAlignment w:val="center"/>
              <w:rPr>
                <w:rFonts w:ascii="Times New Roman" w:hAnsi="Times New Roman" w:cs="Times New Roman"/>
                <w:color w:val="000000" w:themeColor="text1"/>
                <w:kern w:val="0"/>
                <w:sz w:val="24"/>
                <w:lang w:bidi="ar"/>
              </w:rPr>
            </w:pPr>
            <w:r w:rsidRPr="00FE1A12">
              <w:rPr>
                <w:rFonts w:ascii="Times New Roman" w:hAnsi="Times New Roman" w:cs="Times New Roman"/>
                <w:color w:val="000000" w:themeColor="text1"/>
                <w:kern w:val="0"/>
                <w:sz w:val="24"/>
                <w:lang w:bidi="ar"/>
              </w:rPr>
              <w:t>仪器控温均一性：</w:t>
            </w:r>
            <w:r w:rsidRPr="00FE1A12">
              <w:rPr>
                <w:rFonts w:ascii="Times New Roman" w:hAnsi="Times New Roman" w:cs="Times New Roman"/>
                <w:color w:val="000000" w:themeColor="text1"/>
                <w:kern w:val="0"/>
                <w:sz w:val="24"/>
                <w:lang w:bidi="ar"/>
              </w:rPr>
              <w:t>≤±0.2℃</w:t>
            </w:r>
          </w:p>
          <w:p w14:paraId="0E03B80B" w14:textId="77777777" w:rsidR="00A34E18" w:rsidRPr="00FE1A12" w:rsidRDefault="00A34E18" w:rsidP="00804F4F">
            <w:pPr>
              <w:widowControl/>
              <w:numPr>
                <w:ilvl w:val="0"/>
                <w:numId w:val="16"/>
              </w:numPr>
              <w:spacing w:line="360" w:lineRule="auto"/>
              <w:jc w:val="left"/>
              <w:textAlignment w:val="center"/>
              <w:rPr>
                <w:rFonts w:ascii="Times New Roman" w:hAnsi="Times New Roman" w:cs="Times New Roman"/>
                <w:color w:val="000000" w:themeColor="text1"/>
                <w:kern w:val="0"/>
                <w:sz w:val="24"/>
                <w:lang w:bidi="ar"/>
              </w:rPr>
            </w:pPr>
            <w:r w:rsidRPr="00FE1A12">
              <w:rPr>
                <w:rFonts w:ascii="Times New Roman" w:hAnsi="Times New Roman" w:cs="Times New Roman"/>
                <w:color w:val="000000" w:themeColor="text1"/>
                <w:sz w:val="24"/>
              </w:rPr>
              <w:t>带</w:t>
            </w:r>
            <w:r w:rsidRPr="00FE1A12">
              <w:rPr>
                <w:rFonts w:ascii="Times New Roman" w:hAnsi="Times New Roman" w:cs="Times New Roman"/>
                <w:color w:val="000000" w:themeColor="text1"/>
                <w:sz w:val="24"/>
              </w:rPr>
              <w:t>12</w:t>
            </w:r>
            <w:r w:rsidRPr="00FE1A12">
              <w:rPr>
                <w:rFonts w:ascii="Times New Roman" w:hAnsi="Times New Roman" w:cs="Times New Roman"/>
                <w:color w:val="000000" w:themeColor="text1"/>
                <w:sz w:val="24"/>
              </w:rPr>
              <w:t>列温度梯度功能</w:t>
            </w:r>
          </w:p>
          <w:p w14:paraId="2FC97B60" w14:textId="77777777" w:rsidR="00A34E18" w:rsidRPr="00FE1A12" w:rsidRDefault="00A34E18" w:rsidP="00804F4F">
            <w:pPr>
              <w:widowControl/>
              <w:numPr>
                <w:ilvl w:val="0"/>
                <w:numId w:val="16"/>
              </w:numPr>
              <w:spacing w:line="360" w:lineRule="auto"/>
              <w:jc w:val="left"/>
              <w:textAlignment w:val="center"/>
              <w:rPr>
                <w:rFonts w:ascii="Times New Roman" w:hAnsi="Times New Roman" w:cs="Times New Roman"/>
                <w:color w:val="000000" w:themeColor="text1"/>
                <w:kern w:val="0"/>
                <w:sz w:val="24"/>
                <w:lang w:bidi="ar"/>
              </w:rPr>
            </w:pPr>
            <w:r w:rsidRPr="00FE1A12">
              <w:rPr>
                <w:rFonts w:ascii="Times New Roman" w:hAnsi="Times New Roman" w:cs="Times New Roman"/>
                <w:bCs/>
                <w:color w:val="000000" w:themeColor="text1"/>
                <w:sz w:val="24"/>
              </w:rPr>
              <w:t>热盖温度范围：</w:t>
            </w:r>
            <w:r w:rsidRPr="00FE1A12">
              <w:rPr>
                <w:rFonts w:ascii="Times New Roman" w:hAnsi="Times New Roman" w:cs="Times New Roman"/>
                <w:bCs/>
                <w:color w:val="000000" w:themeColor="text1"/>
                <w:sz w:val="24"/>
              </w:rPr>
              <w:t>30-110 ℃</w:t>
            </w:r>
          </w:p>
          <w:p w14:paraId="55F6E230" w14:textId="77777777" w:rsidR="00A34E18" w:rsidRPr="00FE1A12" w:rsidRDefault="00A34E18" w:rsidP="00804F4F">
            <w:pPr>
              <w:widowControl/>
              <w:numPr>
                <w:ilvl w:val="0"/>
                <w:numId w:val="16"/>
              </w:numPr>
              <w:spacing w:line="360" w:lineRule="auto"/>
              <w:jc w:val="left"/>
              <w:textAlignment w:val="center"/>
              <w:rPr>
                <w:rFonts w:ascii="Times New Roman" w:hAnsi="Times New Roman" w:cs="Times New Roman"/>
                <w:color w:val="000000" w:themeColor="text1"/>
                <w:kern w:val="0"/>
                <w:sz w:val="24"/>
                <w:lang w:bidi="ar"/>
              </w:rPr>
            </w:pPr>
            <w:r w:rsidRPr="00FE1A12">
              <w:rPr>
                <w:rFonts w:ascii="Times New Roman" w:hAnsi="Times New Roman" w:cs="Times New Roman"/>
                <w:color w:val="000000" w:themeColor="text1"/>
                <w:kern w:val="0"/>
                <w:sz w:val="24"/>
                <w:lang w:bidi="ar"/>
              </w:rPr>
              <w:t>超静音，仪器运行时几乎无噪音，最大噪音不超过</w:t>
            </w:r>
            <w:r w:rsidRPr="00FE1A12">
              <w:rPr>
                <w:rFonts w:ascii="Times New Roman" w:hAnsi="Times New Roman" w:cs="Times New Roman"/>
                <w:color w:val="000000" w:themeColor="text1"/>
                <w:kern w:val="0"/>
                <w:sz w:val="24"/>
                <w:lang w:bidi="ar"/>
              </w:rPr>
              <w:t>45dB</w:t>
            </w:r>
          </w:p>
          <w:p w14:paraId="09412CD7" w14:textId="77777777" w:rsidR="00A34E18" w:rsidRPr="00FE1A12" w:rsidRDefault="00A34E18" w:rsidP="00804F4F">
            <w:pPr>
              <w:widowControl/>
              <w:numPr>
                <w:ilvl w:val="0"/>
                <w:numId w:val="16"/>
              </w:numPr>
              <w:spacing w:line="360" w:lineRule="auto"/>
              <w:jc w:val="left"/>
              <w:textAlignment w:val="center"/>
              <w:rPr>
                <w:rFonts w:ascii="Times New Roman" w:hAnsi="Times New Roman" w:cs="Times New Roman"/>
                <w:color w:val="000000" w:themeColor="text1"/>
                <w:kern w:val="0"/>
                <w:sz w:val="24"/>
                <w:lang w:bidi="ar"/>
              </w:rPr>
            </w:pPr>
            <w:r w:rsidRPr="00FE1A12">
              <w:rPr>
                <w:rFonts w:ascii="Times New Roman" w:hAnsi="Times New Roman" w:cs="Times New Roman"/>
                <w:color w:val="000000" w:themeColor="text1"/>
                <w:kern w:val="0"/>
                <w:sz w:val="24"/>
              </w:rPr>
              <w:t>超大的</w:t>
            </w:r>
            <w:r w:rsidRPr="00FE1A12">
              <w:rPr>
                <w:rFonts w:ascii="Times New Roman" w:hAnsi="Times New Roman" w:cs="Times New Roman"/>
                <w:color w:val="000000" w:themeColor="text1"/>
                <w:kern w:val="0"/>
                <w:sz w:val="24"/>
              </w:rPr>
              <w:t>7</w:t>
            </w:r>
            <w:r w:rsidRPr="00FE1A12">
              <w:rPr>
                <w:rFonts w:ascii="Times New Roman" w:hAnsi="Times New Roman" w:cs="Times New Roman"/>
                <w:color w:val="000000" w:themeColor="text1"/>
                <w:kern w:val="0"/>
                <w:sz w:val="24"/>
              </w:rPr>
              <w:t>英寸彩色触摸屏</w:t>
            </w:r>
          </w:p>
          <w:p w14:paraId="5E92BD1A" w14:textId="77777777" w:rsidR="00A34E18" w:rsidRPr="00FE1A12" w:rsidRDefault="00A34E18" w:rsidP="00804F4F">
            <w:pPr>
              <w:widowControl/>
              <w:numPr>
                <w:ilvl w:val="0"/>
                <w:numId w:val="16"/>
              </w:numPr>
              <w:spacing w:line="360" w:lineRule="auto"/>
              <w:jc w:val="left"/>
              <w:textAlignment w:val="center"/>
              <w:rPr>
                <w:rFonts w:ascii="Times New Roman" w:hAnsi="Times New Roman" w:cs="Times New Roman"/>
                <w:color w:val="000000" w:themeColor="text1"/>
                <w:kern w:val="0"/>
                <w:sz w:val="24"/>
                <w:lang w:bidi="ar"/>
              </w:rPr>
            </w:pPr>
            <w:r w:rsidRPr="00FE1A12">
              <w:rPr>
                <w:rFonts w:ascii="Times New Roman" w:hAnsi="Times New Roman" w:cs="Times New Roman"/>
                <w:color w:val="000000" w:themeColor="text1"/>
                <w:kern w:val="0"/>
                <w:sz w:val="24"/>
              </w:rPr>
              <w:t>配置：主机一台，电源线一套，说明书一份</w:t>
            </w:r>
          </w:p>
        </w:tc>
        <w:tc>
          <w:tcPr>
            <w:tcW w:w="1134" w:type="dxa"/>
            <w:vAlign w:val="center"/>
          </w:tcPr>
          <w:p w14:paraId="618AE11A" w14:textId="77777777" w:rsidR="00A34E18" w:rsidRPr="00A34E18" w:rsidRDefault="00A34E18" w:rsidP="00A34E18">
            <w:pPr>
              <w:jc w:val="center"/>
            </w:pPr>
          </w:p>
        </w:tc>
        <w:tc>
          <w:tcPr>
            <w:tcW w:w="992" w:type="dxa"/>
            <w:vAlign w:val="center"/>
          </w:tcPr>
          <w:p w14:paraId="50A48974" w14:textId="77777777" w:rsidR="00A34E18" w:rsidRPr="00A34E18" w:rsidRDefault="00A34E18" w:rsidP="00A34E18">
            <w:pPr>
              <w:jc w:val="center"/>
            </w:pPr>
          </w:p>
        </w:tc>
      </w:tr>
      <w:tr w:rsidR="00A34E18" w:rsidRPr="00FE1A12" w14:paraId="6E69BC6B" w14:textId="533A034D" w:rsidTr="00A34E18">
        <w:trPr>
          <w:trHeight w:val="670"/>
          <w:jc w:val="center"/>
        </w:trPr>
        <w:tc>
          <w:tcPr>
            <w:tcW w:w="992" w:type="dxa"/>
            <w:tcBorders>
              <w:top w:val="single" w:sz="4" w:space="0" w:color="auto"/>
              <w:left w:val="single" w:sz="6" w:space="0" w:color="auto"/>
              <w:bottom w:val="single" w:sz="4" w:space="0" w:color="auto"/>
              <w:right w:val="single" w:sz="4" w:space="0" w:color="auto"/>
            </w:tcBorders>
            <w:shd w:val="clear" w:color="auto" w:fill="FFFFFF"/>
            <w:vAlign w:val="center"/>
          </w:tcPr>
          <w:p w14:paraId="4BA5524F" w14:textId="77777777" w:rsidR="00A34E18" w:rsidRPr="00FE1A12" w:rsidRDefault="00A34E18" w:rsidP="00804F4F">
            <w:pPr>
              <w:widowControl/>
              <w:numPr>
                <w:ilvl w:val="0"/>
                <w:numId w:val="7"/>
              </w:numPr>
              <w:jc w:val="left"/>
              <w:textAlignment w:val="center"/>
              <w:rPr>
                <w:rFonts w:ascii="Times New Roman" w:hAnsi="Times New Roman" w:cs="Times New Roman"/>
                <w:color w:val="000000" w:themeColor="text1"/>
                <w:kern w:val="0"/>
                <w:sz w:val="24"/>
                <w:lang w:bidi="ar"/>
              </w:rPr>
            </w:pPr>
          </w:p>
        </w:tc>
        <w:tc>
          <w:tcPr>
            <w:tcW w:w="1418" w:type="dxa"/>
            <w:tcBorders>
              <w:top w:val="single" w:sz="4" w:space="0" w:color="auto"/>
              <w:left w:val="single" w:sz="6" w:space="0" w:color="auto"/>
              <w:bottom w:val="single" w:sz="4" w:space="0" w:color="auto"/>
              <w:right w:val="single" w:sz="4" w:space="0" w:color="auto"/>
            </w:tcBorders>
            <w:shd w:val="clear" w:color="auto" w:fill="FFFFFF"/>
            <w:vAlign w:val="center"/>
          </w:tcPr>
          <w:p w14:paraId="7F846FA2" w14:textId="77777777" w:rsidR="00A34E18" w:rsidRPr="00FE1A12" w:rsidRDefault="00A34E18">
            <w:pPr>
              <w:widowControl/>
              <w:jc w:val="left"/>
              <w:textAlignment w:val="center"/>
              <w:rPr>
                <w:rFonts w:ascii="Times New Roman" w:hAnsi="Times New Roman" w:cs="Times New Roman"/>
                <w:bCs/>
                <w:color w:val="000000" w:themeColor="text1"/>
                <w:kern w:val="0"/>
                <w:sz w:val="24"/>
                <w:lang w:bidi="ar"/>
              </w:rPr>
            </w:pPr>
            <w:r w:rsidRPr="00FE1A12">
              <w:rPr>
                <w:rFonts w:ascii="Times New Roman" w:hAnsi="Times New Roman" w:cs="Times New Roman"/>
                <w:color w:val="000000" w:themeColor="text1"/>
                <w:kern w:val="0"/>
                <w:sz w:val="24"/>
                <w:lang w:bidi="ar"/>
              </w:rPr>
              <w:t>实时荧光定量</w:t>
            </w:r>
            <w:r w:rsidRPr="00FE1A12">
              <w:rPr>
                <w:rFonts w:ascii="Times New Roman" w:hAnsi="Times New Roman" w:cs="Times New Roman"/>
                <w:color w:val="000000" w:themeColor="text1"/>
                <w:kern w:val="0"/>
                <w:sz w:val="24"/>
                <w:lang w:bidi="ar"/>
              </w:rPr>
              <w:t>PCR</w:t>
            </w:r>
            <w:r w:rsidRPr="00FE1A12">
              <w:rPr>
                <w:rFonts w:ascii="Times New Roman" w:hAnsi="Times New Roman" w:cs="Times New Roman"/>
                <w:color w:val="000000" w:themeColor="text1"/>
                <w:kern w:val="0"/>
                <w:sz w:val="24"/>
                <w:lang w:bidi="ar"/>
              </w:rPr>
              <w:t>仪</w:t>
            </w:r>
          </w:p>
        </w:tc>
        <w:tc>
          <w:tcPr>
            <w:tcW w:w="6379" w:type="dxa"/>
            <w:tcBorders>
              <w:top w:val="single" w:sz="4" w:space="0" w:color="auto"/>
              <w:left w:val="single" w:sz="6" w:space="0" w:color="auto"/>
              <w:right w:val="single" w:sz="4" w:space="0" w:color="auto"/>
            </w:tcBorders>
            <w:shd w:val="clear" w:color="auto" w:fill="FFFFFF"/>
            <w:vAlign w:val="center"/>
          </w:tcPr>
          <w:p w14:paraId="1E5B5A67" w14:textId="77777777" w:rsidR="00A34E18" w:rsidRPr="00FE1A12" w:rsidRDefault="00A34E18" w:rsidP="00804F4F">
            <w:pPr>
              <w:widowControl/>
              <w:numPr>
                <w:ilvl w:val="0"/>
                <w:numId w:val="17"/>
              </w:numPr>
              <w:spacing w:line="360" w:lineRule="auto"/>
              <w:jc w:val="left"/>
              <w:textAlignment w:val="center"/>
              <w:rPr>
                <w:rFonts w:ascii="Times New Roman" w:hAnsi="Times New Roman" w:cs="Times New Roman"/>
                <w:color w:val="000000" w:themeColor="text1"/>
                <w:kern w:val="0"/>
                <w:sz w:val="24"/>
                <w:lang w:bidi="ar"/>
              </w:rPr>
            </w:pPr>
            <w:r w:rsidRPr="00FE1A12">
              <w:rPr>
                <w:rFonts w:ascii="Times New Roman" w:hAnsi="Times New Roman" w:cs="Times New Roman"/>
                <w:color w:val="000000" w:themeColor="text1"/>
                <w:kern w:val="0"/>
                <w:sz w:val="24"/>
                <w:lang w:bidi="ar"/>
              </w:rPr>
              <w:t>槽数量</w:t>
            </w:r>
            <w:r w:rsidRPr="00FE1A12">
              <w:rPr>
                <w:rFonts w:ascii="Times New Roman" w:hAnsi="Times New Roman" w:cs="Times New Roman"/>
                <w:color w:val="000000" w:themeColor="text1"/>
                <w:kern w:val="0"/>
                <w:sz w:val="24"/>
                <w:lang w:bidi="ar"/>
              </w:rPr>
              <w:t>96</w:t>
            </w:r>
            <w:r w:rsidRPr="00FE1A12">
              <w:rPr>
                <w:rFonts w:ascii="Times New Roman" w:hAnsi="Times New Roman" w:cs="Times New Roman"/>
                <w:color w:val="000000" w:themeColor="text1"/>
                <w:kern w:val="0"/>
                <w:sz w:val="24"/>
                <w:lang w:bidi="ar"/>
              </w:rPr>
              <w:t>孔</w:t>
            </w:r>
          </w:p>
          <w:p w14:paraId="64FF493F" w14:textId="77777777" w:rsidR="00A34E18" w:rsidRPr="00FE1A12" w:rsidRDefault="00A34E18" w:rsidP="00804F4F">
            <w:pPr>
              <w:widowControl/>
              <w:numPr>
                <w:ilvl w:val="0"/>
                <w:numId w:val="17"/>
              </w:numPr>
              <w:spacing w:line="360" w:lineRule="auto"/>
              <w:jc w:val="left"/>
              <w:textAlignment w:val="center"/>
              <w:rPr>
                <w:rFonts w:ascii="Times New Roman" w:hAnsi="Times New Roman" w:cs="Times New Roman"/>
                <w:color w:val="000000" w:themeColor="text1"/>
                <w:kern w:val="0"/>
                <w:sz w:val="24"/>
                <w:lang w:bidi="ar"/>
              </w:rPr>
            </w:pPr>
            <w:r w:rsidRPr="00FE1A12">
              <w:rPr>
                <w:rFonts w:ascii="Times New Roman" w:hAnsi="Times New Roman" w:cs="Times New Roman"/>
                <w:color w:val="000000" w:themeColor="text1"/>
                <w:kern w:val="0"/>
                <w:sz w:val="24"/>
                <w:lang w:bidi="ar"/>
              </w:rPr>
              <w:t>温度显示</w:t>
            </w:r>
            <w:r w:rsidRPr="00FE1A12">
              <w:rPr>
                <w:rFonts w:ascii="Times New Roman" w:hAnsi="Times New Roman" w:cs="Times New Roman"/>
                <w:color w:val="000000" w:themeColor="text1"/>
                <w:kern w:val="0"/>
                <w:sz w:val="24"/>
                <w:lang w:bidi="ar"/>
              </w:rPr>
              <w:t xml:space="preserve"> </w:t>
            </w:r>
            <w:r w:rsidRPr="00FE1A12">
              <w:rPr>
                <w:rFonts w:ascii="Times New Roman" w:hAnsi="Times New Roman" w:cs="Times New Roman"/>
                <w:color w:val="000000" w:themeColor="text1"/>
                <w:kern w:val="0"/>
                <w:sz w:val="24"/>
                <w:lang w:bidi="ar"/>
              </w:rPr>
              <w:t>盖部温度</w:t>
            </w:r>
            <w:r w:rsidRPr="00FE1A12">
              <w:rPr>
                <w:rFonts w:ascii="Times New Roman" w:hAnsi="Times New Roman" w:cs="Times New Roman"/>
                <w:color w:val="000000" w:themeColor="text1"/>
                <w:kern w:val="0"/>
                <w:sz w:val="24"/>
                <w:lang w:bidi="ar"/>
              </w:rPr>
              <w:t xml:space="preserve"> (</w:t>
            </w:r>
            <w:r w:rsidRPr="00FE1A12">
              <w:rPr>
                <w:rFonts w:ascii="Times New Roman" w:hAnsi="Times New Roman" w:cs="Times New Roman"/>
                <w:color w:val="000000" w:themeColor="text1"/>
                <w:kern w:val="0"/>
                <w:sz w:val="24"/>
                <w:lang w:bidi="ar"/>
              </w:rPr>
              <w:t>增量</w:t>
            </w:r>
            <w:r w:rsidRPr="00FE1A12">
              <w:rPr>
                <w:rFonts w:ascii="Times New Roman" w:hAnsi="Times New Roman" w:cs="Times New Roman"/>
                <w:color w:val="000000" w:themeColor="text1"/>
                <w:kern w:val="0"/>
                <w:sz w:val="24"/>
                <w:lang w:bidi="ar"/>
              </w:rPr>
              <w:t>0.1℃)</w:t>
            </w:r>
            <w:r w:rsidRPr="00FE1A12">
              <w:rPr>
                <w:rFonts w:ascii="Times New Roman" w:hAnsi="Times New Roman" w:cs="Times New Roman"/>
                <w:color w:val="000000" w:themeColor="text1"/>
                <w:kern w:val="0"/>
                <w:sz w:val="24"/>
                <w:lang w:bidi="ar"/>
              </w:rPr>
              <w:t>，模块温度</w:t>
            </w:r>
            <w:r w:rsidRPr="00FE1A12">
              <w:rPr>
                <w:rFonts w:ascii="Times New Roman" w:hAnsi="Times New Roman" w:cs="Times New Roman"/>
                <w:color w:val="000000" w:themeColor="text1"/>
                <w:kern w:val="0"/>
                <w:sz w:val="24"/>
                <w:lang w:bidi="ar"/>
              </w:rPr>
              <w:t xml:space="preserve"> (</w:t>
            </w:r>
            <w:r w:rsidRPr="00FE1A12">
              <w:rPr>
                <w:rFonts w:ascii="Times New Roman" w:hAnsi="Times New Roman" w:cs="Times New Roman"/>
                <w:color w:val="000000" w:themeColor="text1"/>
                <w:kern w:val="0"/>
                <w:sz w:val="24"/>
                <w:lang w:bidi="ar"/>
              </w:rPr>
              <w:t>增量</w:t>
            </w:r>
            <w:r w:rsidRPr="00FE1A12">
              <w:rPr>
                <w:rFonts w:ascii="Times New Roman" w:hAnsi="Times New Roman" w:cs="Times New Roman"/>
                <w:color w:val="000000" w:themeColor="text1"/>
                <w:kern w:val="0"/>
                <w:sz w:val="24"/>
                <w:lang w:bidi="ar"/>
              </w:rPr>
              <w:t>0.1℃)</w:t>
            </w:r>
          </w:p>
          <w:p w14:paraId="0E06707B" w14:textId="77777777" w:rsidR="00A34E18" w:rsidRPr="00FE1A12" w:rsidRDefault="00A34E18" w:rsidP="00804F4F">
            <w:pPr>
              <w:widowControl/>
              <w:numPr>
                <w:ilvl w:val="0"/>
                <w:numId w:val="17"/>
              </w:numPr>
              <w:spacing w:line="360" w:lineRule="auto"/>
              <w:jc w:val="left"/>
              <w:textAlignment w:val="center"/>
              <w:rPr>
                <w:rFonts w:ascii="Times New Roman" w:hAnsi="Times New Roman" w:cs="Times New Roman"/>
                <w:color w:val="000000" w:themeColor="text1"/>
                <w:kern w:val="0"/>
                <w:sz w:val="24"/>
                <w:lang w:bidi="ar"/>
              </w:rPr>
            </w:pPr>
            <w:r w:rsidRPr="00FE1A12">
              <w:rPr>
                <w:rFonts w:ascii="Times New Roman" w:hAnsi="Times New Roman" w:cs="Times New Roman"/>
                <w:color w:val="000000" w:themeColor="text1"/>
                <w:kern w:val="0"/>
                <w:sz w:val="24"/>
                <w:lang w:bidi="ar"/>
              </w:rPr>
              <w:t>光源：白光集成式</w:t>
            </w:r>
            <w:r w:rsidRPr="00FE1A12">
              <w:rPr>
                <w:rFonts w:ascii="Times New Roman" w:hAnsi="Times New Roman" w:cs="Times New Roman"/>
                <w:color w:val="000000" w:themeColor="text1"/>
                <w:kern w:val="0"/>
                <w:sz w:val="24"/>
                <w:lang w:bidi="ar"/>
              </w:rPr>
              <w:t>LED (</w:t>
            </w:r>
            <w:proofErr w:type="spellStart"/>
            <w:r w:rsidRPr="00FE1A12">
              <w:rPr>
                <w:rFonts w:ascii="Times New Roman" w:hAnsi="Times New Roman" w:cs="Times New Roman"/>
                <w:color w:val="000000" w:themeColor="text1"/>
                <w:kern w:val="0"/>
                <w:sz w:val="24"/>
                <w:lang w:bidi="ar"/>
              </w:rPr>
              <w:t>CoB</w:t>
            </w:r>
            <w:proofErr w:type="spellEnd"/>
            <w:r w:rsidRPr="00FE1A12">
              <w:rPr>
                <w:rFonts w:ascii="Times New Roman" w:hAnsi="Times New Roman" w:cs="Times New Roman"/>
                <w:color w:val="000000" w:themeColor="text1"/>
                <w:kern w:val="0"/>
                <w:sz w:val="24"/>
                <w:lang w:bidi="ar"/>
              </w:rPr>
              <w:t xml:space="preserve">) </w:t>
            </w:r>
            <w:r w:rsidRPr="00FE1A12">
              <w:rPr>
                <w:rFonts w:ascii="Times New Roman" w:hAnsi="Times New Roman" w:cs="Times New Roman"/>
                <w:color w:val="000000" w:themeColor="text1"/>
                <w:kern w:val="0"/>
                <w:sz w:val="24"/>
                <w:lang w:bidi="ar"/>
              </w:rPr>
              <w:t>激发波长范围：</w:t>
            </w:r>
            <w:r w:rsidRPr="00FE1A12">
              <w:rPr>
                <w:rFonts w:ascii="Times New Roman" w:hAnsi="Times New Roman" w:cs="Times New Roman"/>
                <w:color w:val="000000" w:themeColor="text1"/>
                <w:kern w:val="0"/>
                <w:sz w:val="24"/>
                <w:lang w:bidi="ar"/>
              </w:rPr>
              <w:t>440~700</w:t>
            </w:r>
            <w:r w:rsidRPr="00FE1A12">
              <w:rPr>
                <w:rFonts w:ascii="Times New Roman" w:hAnsi="Times New Roman" w:cs="Times New Roman"/>
                <w:color w:val="000000" w:themeColor="text1"/>
                <w:kern w:val="0"/>
                <w:sz w:val="24"/>
                <w:lang w:bidi="ar"/>
              </w:rPr>
              <w:t>纳米</w:t>
            </w:r>
          </w:p>
          <w:p w14:paraId="6DB0675F" w14:textId="77777777" w:rsidR="00A34E18" w:rsidRPr="00FE1A12" w:rsidRDefault="00A34E18" w:rsidP="00804F4F">
            <w:pPr>
              <w:widowControl/>
              <w:numPr>
                <w:ilvl w:val="0"/>
                <w:numId w:val="17"/>
              </w:numPr>
              <w:spacing w:line="360" w:lineRule="auto"/>
              <w:jc w:val="left"/>
              <w:textAlignment w:val="center"/>
              <w:rPr>
                <w:rFonts w:ascii="Times New Roman" w:hAnsi="Times New Roman" w:cs="Times New Roman"/>
                <w:color w:val="000000" w:themeColor="text1"/>
                <w:kern w:val="0"/>
                <w:sz w:val="24"/>
                <w:lang w:bidi="ar"/>
              </w:rPr>
            </w:pPr>
            <w:r w:rsidRPr="00FE1A12">
              <w:rPr>
                <w:rFonts w:ascii="Times New Roman" w:hAnsi="Times New Roman" w:cs="Times New Roman"/>
                <w:color w:val="000000" w:themeColor="text1"/>
                <w:kern w:val="0"/>
                <w:sz w:val="24"/>
                <w:lang w:bidi="ar"/>
              </w:rPr>
              <w:t>设定温度范围</w:t>
            </w:r>
            <w:r w:rsidRPr="00FE1A12">
              <w:rPr>
                <w:rFonts w:ascii="Times New Roman" w:hAnsi="Times New Roman" w:cs="Times New Roman"/>
                <w:color w:val="000000" w:themeColor="text1"/>
                <w:kern w:val="0"/>
                <w:sz w:val="24"/>
                <w:lang w:bidi="ar"/>
              </w:rPr>
              <w:t xml:space="preserve"> 10.0~99.9℃ (</w:t>
            </w:r>
            <w:r w:rsidRPr="00FE1A12">
              <w:rPr>
                <w:rFonts w:ascii="Times New Roman" w:hAnsi="Times New Roman" w:cs="Times New Roman"/>
                <w:color w:val="000000" w:themeColor="text1"/>
                <w:kern w:val="0"/>
                <w:sz w:val="24"/>
                <w:lang w:bidi="ar"/>
              </w:rPr>
              <w:t>增量</w:t>
            </w:r>
            <w:r w:rsidRPr="00FE1A12">
              <w:rPr>
                <w:rFonts w:ascii="Times New Roman" w:hAnsi="Times New Roman" w:cs="Times New Roman"/>
                <w:color w:val="000000" w:themeColor="text1"/>
                <w:kern w:val="0"/>
                <w:sz w:val="24"/>
                <w:lang w:bidi="ar"/>
              </w:rPr>
              <w:t>0.1</w:t>
            </w:r>
          </w:p>
          <w:p w14:paraId="7069F23A" w14:textId="77777777" w:rsidR="00A34E18" w:rsidRPr="00FE1A12" w:rsidRDefault="00A34E18" w:rsidP="00804F4F">
            <w:pPr>
              <w:widowControl/>
              <w:numPr>
                <w:ilvl w:val="0"/>
                <w:numId w:val="17"/>
              </w:numPr>
              <w:spacing w:line="360" w:lineRule="auto"/>
              <w:jc w:val="left"/>
              <w:textAlignment w:val="center"/>
              <w:rPr>
                <w:rFonts w:ascii="Times New Roman" w:hAnsi="Times New Roman" w:cs="Times New Roman"/>
                <w:color w:val="000000" w:themeColor="text1"/>
                <w:kern w:val="0"/>
                <w:sz w:val="24"/>
                <w:lang w:bidi="ar"/>
              </w:rPr>
            </w:pPr>
            <w:r w:rsidRPr="00FE1A12">
              <w:rPr>
                <w:rFonts w:ascii="Times New Roman" w:hAnsi="Times New Roman" w:cs="Times New Roman"/>
                <w:color w:val="000000" w:themeColor="text1"/>
                <w:kern w:val="0"/>
                <w:sz w:val="24"/>
                <w:lang w:bidi="ar"/>
              </w:rPr>
              <w:t>最高升温速率：</w:t>
            </w:r>
            <w:r w:rsidRPr="00FE1A12">
              <w:rPr>
                <w:rFonts w:ascii="Times New Roman" w:hAnsi="Times New Roman" w:cs="Times New Roman"/>
                <w:color w:val="000000" w:themeColor="text1"/>
                <w:kern w:val="0"/>
                <w:sz w:val="24"/>
                <w:lang w:bidi="ar"/>
              </w:rPr>
              <w:t>≥5.9℃/s</w:t>
            </w:r>
          </w:p>
          <w:p w14:paraId="0D171807" w14:textId="77777777" w:rsidR="00A34E18" w:rsidRPr="00FE1A12" w:rsidRDefault="00A34E18" w:rsidP="00804F4F">
            <w:pPr>
              <w:widowControl/>
              <w:numPr>
                <w:ilvl w:val="0"/>
                <w:numId w:val="17"/>
              </w:numPr>
              <w:spacing w:line="360" w:lineRule="auto"/>
              <w:jc w:val="left"/>
              <w:textAlignment w:val="center"/>
              <w:rPr>
                <w:rFonts w:ascii="Times New Roman" w:hAnsi="Times New Roman" w:cs="Times New Roman"/>
                <w:color w:val="000000" w:themeColor="text1"/>
                <w:kern w:val="0"/>
                <w:sz w:val="24"/>
                <w:lang w:bidi="ar"/>
              </w:rPr>
            </w:pPr>
            <w:r w:rsidRPr="00FE1A12">
              <w:rPr>
                <w:rFonts w:ascii="Times New Roman" w:hAnsi="Times New Roman" w:cs="Times New Roman"/>
                <w:color w:val="000000" w:themeColor="text1"/>
                <w:kern w:val="0"/>
                <w:sz w:val="24"/>
                <w:lang w:bidi="ar"/>
              </w:rPr>
              <w:t>最高降温速率：</w:t>
            </w:r>
            <w:r w:rsidRPr="00FE1A12">
              <w:rPr>
                <w:rFonts w:ascii="Times New Roman" w:hAnsi="Times New Roman" w:cs="Times New Roman"/>
                <w:color w:val="000000" w:themeColor="text1"/>
                <w:kern w:val="0"/>
                <w:sz w:val="24"/>
                <w:lang w:bidi="ar"/>
              </w:rPr>
              <w:t>≥4.9℃/s</w:t>
            </w:r>
          </w:p>
          <w:p w14:paraId="47B23B07" w14:textId="77777777" w:rsidR="00A34E18" w:rsidRPr="00FE1A12" w:rsidRDefault="00A34E18" w:rsidP="00804F4F">
            <w:pPr>
              <w:widowControl/>
              <w:numPr>
                <w:ilvl w:val="0"/>
                <w:numId w:val="17"/>
              </w:numPr>
              <w:spacing w:line="360" w:lineRule="auto"/>
              <w:jc w:val="left"/>
              <w:textAlignment w:val="center"/>
              <w:rPr>
                <w:rFonts w:ascii="Times New Roman" w:hAnsi="Times New Roman" w:cs="Times New Roman"/>
                <w:color w:val="000000" w:themeColor="text1"/>
                <w:kern w:val="0"/>
                <w:sz w:val="24"/>
                <w:lang w:bidi="ar"/>
              </w:rPr>
            </w:pPr>
            <w:r w:rsidRPr="00FE1A12">
              <w:rPr>
                <w:rFonts w:ascii="Times New Roman" w:hAnsi="Times New Roman" w:cs="Times New Roman"/>
                <w:color w:val="000000" w:themeColor="text1"/>
                <w:kern w:val="0"/>
                <w:sz w:val="24"/>
                <w:lang w:bidi="ar"/>
              </w:rPr>
              <w:t>模块温度调节范围：</w:t>
            </w:r>
            <w:r w:rsidRPr="00FE1A12">
              <w:rPr>
                <w:rFonts w:ascii="Times New Roman" w:hAnsi="Times New Roman" w:cs="Times New Roman"/>
                <w:color w:val="000000" w:themeColor="text1"/>
                <w:kern w:val="0"/>
                <w:sz w:val="24"/>
                <w:lang w:bidi="ar"/>
              </w:rPr>
              <w:t>60℃-90℃</w:t>
            </w:r>
          </w:p>
          <w:p w14:paraId="16BB915D" w14:textId="77777777" w:rsidR="00A34E18" w:rsidRPr="00FE1A12" w:rsidRDefault="00A34E18" w:rsidP="00804F4F">
            <w:pPr>
              <w:widowControl/>
              <w:numPr>
                <w:ilvl w:val="0"/>
                <w:numId w:val="17"/>
              </w:numPr>
              <w:spacing w:line="360" w:lineRule="auto"/>
              <w:jc w:val="left"/>
              <w:textAlignment w:val="center"/>
              <w:rPr>
                <w:rFonts w:ascii="Times New Roman" w:hAnsi="Times New Roman" w:cs="Times New Roman"/>
                <w:color w:val="000000" w:themeColor="text1"/>
                <w:kern w:val="0"/>
                <w:sz w:val="24"/>
                <w:lang w:bidi="ar"/>
              </w:rPr>
            </w:pPr>
            <w:r w:rsidRPr="00FE1A12">
              <w:rPr>
                <w:rFonts w:ascii="Times New Roman" w:hAnsi="Times New Roman" w:cs="Times New Roman"/>
                <w:color w:val="000000" w:themeColor="text1"/>
                <w:kern w:val="0"/>
                <w:sz w:val="24"/>
                <w:lang w:bidi="ar"/>
              </w:rPr>
              <w:t>温度均一性</w:t>
            </w:r>
            <w:r w:rsidRPr="00FE1A12">
              <w:rPr>
                <w:rFonts w:ascii="Times New Roman" w:hAnsi="Times New Roman" w:cs="Times New Roman"/>
                <w:color w:val="000000" w:themeColor="text1"/>
                <w:kern w:val="0"/>
                <w:sz w:val="24"/>
                <w:lang w:bidi="ar"/>
              </w:rPr>
              <w:t xml:space="preserve"> </w:t>
            </w:r>
            <w:r w:rsidRPr="00FE1A12">
              <w:rPr>
                <w:rFonts w:ascii="Times New Roman" w:hAnsi="Times New Roman" w:cs="Times New Roman"/>
                <w:color w:val="000000" w:themeColor="text1"/>
                <w:kern w:val="0"/>
                <w:sz w:val="24"/>
                <w:lang w:bidi="ar"/>
              </w:rPr>
              <w:t>在设定温度为</w:t>
            </w:r>
            <w:r w:rsidRPr="00FE1A12">
              <w:rPr>
                <w:rFonts w:ascii="Times New Roman" w:hAnsi="Times New Roman" w:cs="Times New Roman"/>
                <w:color w:val="000000" w:themeColor="text1"/>
                <w:kern w:val="0"/>
                <w:sz w:val="24"/>
                <w:lang w:bidi="ar"/>
              </w:rPr>
              <w:t>94℃</w:t>
            </w:r>
            <w:r w:rsidRPr="00FE1A12">
              <w:rPr>
                <w:rFonts w:ascii="Times New Roman" w:hAnsi="Times New Roman" w:cs="Times New Roman"/>
                <w:color w:val="000000" w:themeColor="text1"/>
                <w:kern w:val="0"/>
                <w:sz w:val="24"/>
                <w:lang w:bidi="ar"/>
              </w:rPr>
              <w:t>时，最高与最低温度差值</w:t>
            </w:r>
            <w:r w:rsidRPr="00FE1A12">
              <w:rPr>
                <w:rFonts w:ascii="Times New Roman" w:hAnsi="Times New Roman" w:cs="Times New Roman"/>
                <w:color w:val="000000" w:themeColor="text1"/>
                <w:kern w:val="0"/>
                <w:sz w:val="24"/>
                <w:lang w:bidi="ar"/>
              </w:rPr>
              <w:t>≤1.0℃</w:t>
            </w:r>
          </w:p>
          <w:p w14:paraId="3BDDA6C5" w14:textId="77777777" w:rsidR="00A34E18" w:rsidRPr="00FE1A12" w:rsidRDefault="00A34E18" w:rsidP="00804F4F">
            <w:pPr>
              <w:widowControl/>
              <w:numPr>
                <w:ilvl w:val="0"/>
                <w:numId w:val="17"/>
              </w:numPr>
              <w:spacing w:line="360" w:lineRule="auto"/>
              <w:jc w:val="left"/>
              <w:textAlignment w:val="center"/>
              <w:rPr>
                <w:rFonts w:ascii="Times New Roman" w:hAnsi="Times New Roman" w:cs="Times New Roman"/>
                <w:color w:val="000000" w:themeColor="text1"/>
                <w:kern w:val="0"/>
                <w:sz w:val="24"/>
                <w:lang w:bidi="ar"/>
              </w:rPr>
            </w:pPr>
            <w:r w:rsidRPr="00FE1A12">
              <w:rPr>
                <w:rFonts w:ascii="Times New Roman" w:hAnsi="Times New Roman" w:cs="Times New Roman"/>
                <w:color w:val="000000" w:themeColor="text1"/>
                <w:kern w:val="0"/>
                <w:sz w:val="24"/>
                <w:lang w:bidi="ar"/>
              </w:rPr>
              <w:t>配置：主机一台，滤光片一套，说明书一份。</w:t>
            </w:r>
          </w:p>
        </w:tc>
        <w:tc>
          <w:tcPr>
            <w:tcW w:w="1134" w:type="dxa"/>
            <w:vAlign w:val="center"/>
          </w:tcPr>
          <w:p w14:paraId="6BE234D7" w14:textId="77777777" w:rsidR="00A34E18" w:rsidRPr="00A34E18" w:rsidRDefault="00A34E18" w:rsidP="00A34E18">
            <w:pPr>
              <w:jc w:val="center"/>
            </w:pPr>
          </w:p>
        </w:tc>
        <w:tc>
          <w:tcPr>
            <w:tcW w:w="992" w:type="dxa"/>
            <w:vAlign w:val="center"/>
          </w:tcPr>
          <w:p w14:paraId="739D8AD8" w14:textId="77777777" w:rsidR="00A34E18" w:rsidRPr="00A34E18" w:rsidRDefault="00A34E18" w:rsidP="00A34E18">
            <w:pPr>
              <w:jc w:val="center"/>
            </w:pPr>
          </w:p>
        </w:tc>
      </w:tr>
    </w:tbl>
    <w:p w14:paraId="06D57B15" w14:textId="77777777" w:rsidR="00441903" w:rsidRPr="00C0287B" w:rsidRDefault="00804F4F" w:rsidP="00326CED">
      <w:pPr>
        <w:pStyle w:val="2"/>
        <w:spacing w:before="0" w:afterLines="50" w:after="156" w:line="360" w:lineRule="auto"/>
        <w:rPr>
          <w:rFonts w:ascii="Times New Roman" w:eastAsiaTheme="minorEastAsia" w:hAnsi="Times New Roman"/>
          <w:color w:val="000000" w:themeColor="text1"/>
          <w:sz w:val="28"/>
          <w:szCs w:val="28"/>
        </w:rPr>
      </w:pPr>
      <w:r w:rsidRPr="00C0287B">
        <w:rPr>
          <w:rFonts w:ascii="Times New Roman" w:eastAsiaTheme="minorEastAsia" w:hAnsi="Times New Roman"/>
          <w:color w:val="000000" w:themeColor="text1"/>
          <w:sz w:val="28"/>
          <w:szCs w:val="28"/>
        </w:rPr>
        <w:lastRenderedPageBreak/>
        <w:t>七、显微成像平台</w:t>
      </w:r>
      <w:r w:rsidRPr="00C0287B">
        <w:rPr>
          <w:rFonts w:ascii="Times New Roman" w:eastAsiaTheme="minorEastAsia" w:hAnsi="Times New Roman"/>
          <w:color w:val="000000" w:themeColor="text1"/>
          <w:sz w:val="28"/>
          <w:szCs w:val="28"/>
        </w:rPr>
        <w:t xml:space="preserve"> </w:t>
      </w:r>
    </w:p>
    <w:tbl>
      <w:tblPr>
        <w:tblW w:w="1091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134"/>
        <w:gridCol w:w="1843"/>
        <w:gridCol w:w="5670"/>
        <w:gridCol w:w="1276"/>
        <w:gridCol w:w="992"/>
      </w:tblGrid>
      <w:tr w:rsidR="00A34E18" w:rsidRPr="00FE1A12" w14:paraId="69525635" w14:textId="404FCB0C" w:rsidTr="00A34E18">
        <w:trPr>
          <w:trHeight w:val="670"/>
          <w:jc w:val="center"/>
        </w:trPr>
        <w:tc>
          <w:tcPr>
            <w:tcW w:w="1134" w:type="dxa"/>
            <w:tcBorders>
              <w:top w:val="single" w:sz="4" w:space="0" w:color="auto"/>
              <w:left w:val="single" w:sz="6" w:space="0" w:color="auto"/>
              <w:bottom w:val="single" w:sz="4" w:space="0" w:color="auto"/>
              <w:right w:val="single" w:sz="4" w:space="0" w:color="auto"/>
            </w:tcBorders>
            <w:shd w:val="clear" w:color="auto" w:fill="FFFFFF"/>
            <w:vAlign w:val="center"/>
          </w:tcPr>
          <w:p w14:paraId="4EE60C22" w14:textId="77777777" w:rsidR="00A34E18" w:rsidRPr="00FE1A12" w:rsidRDefault="00A34E18">
            <w:pPr>
              <w:jc w:val="center"/>
              <w:rPr>
                <w:rFonts w:ascii="Times New Roman" w:hAnsi="Times New Roman" w:cs="Times New Roman"/>
                <w:b/>
                <w:color w:val="000000" w:themeColor="text1"/>
                <w:sz w:val="24"/>
              </w:rPr>
            </w:pPr>
            <w:r w:rsidRPr="00FE1A12">
              <w:rPr>
                <w:rFonts w:ascii="Times New Roman" w:hAnsi="Times New Roman" w:cs="Times New Roman"/>
                <w:b/>
                <w:color w:val="000000" w:themeColor="text1"/>
                <w:sz w:val="24"/>
              </w:rPr>
              <w:t>序号</w:t>
            </w:r>
          </w:p>
        </w:tc>
        <w:tc>
          <w:tcPr>
            <w:tcW w:w="1843" w:type="dxa"/>
            <w:tcBorders>
              <w:top w:val="single" w:sz="4" w:space="0" w:color="auto"/>
              <w:left w:val="single" w:sz="6" w:space="0" w:color="auto"/>
              <w:bottom w:val="single" w:sz="4" w:space="0" w:color="auto"/>
              <w:right w:val="single" w:sz="4" w:space="0" w:color="auto"/>
            </w:tcBorders>
            <w:shd w:val="clear" w:color="auto" w:fill="FFFFFF"/>
            <w:vAlign w:val="center"/>
          </w:tcPr>
          <w:p w14:paraId="46DF77EC" w14:textId="77777777" w:rsidR="00A34E18" w:rsidRPr="00FE1A12" w:rsidRDefault="00A34E18">
            <w:pPr>
              <w:jc w:val="center"/>
              <w:rPr>
                <w:rFonts w:ascii="Times New Roman" w:hAnsi="Times New Roman" w:cs="Times New Roman"/>
                <w:b/>
                <w:color w:val="000000" w:themeColor="text1"/>
                <w:sz w:val="24"/>
              </w:rPr>
            </w:pPr>
            <w:r w:rsidRPr="00FE1A12">
              <w:rPr>
                <w:rFonts w:ascii="Times New Roman" w:hAnsi="Times New Roman" w:cs="Times New Roman"/>
                <w:b/>
                <w:color w:val="000000" w:themeColor="text1"/>
                <w:sz w:val="24"/>
              </w:rPr>
              <w:t>设备名称</w:t>
            </w:r>
          </w:p>
        </w:tc>
        <w:tc>
          <w:tcPr>
            <w:tcW w:w="5670" w:type="dxa"/>
            <w:tcBorders>
              <w:top w:val="single" w:sz="4" w:space="0" w:color="auto"/>
              <w:left w:val="single" w:sz="6" w:space="0" w:color="auto"/>
              <w:right w:val="single" w:sz="4" w:space="0" w:color="auto"/>
            </w:tcBorders>
            <w:shd w:val="clear" w:color="auto" w:fill="FFFFFF"/>
            <w:vAlign w:val="center"/>
          </w:tcPr>
          <w:p w14:paraId="04BD5055" w14:textId="77777777" w:rsidR="00A34E18" w:rsidRPr="00FE1A12" w:rsidRDefault="00A34E18">
            <w:pPr>
              <w:jc w:val="center"/>
              <w:rPr>
                <w:rFonts w:ascii="Times New Roman" w:hAnsi="Times New Roman" w:cs="Times New Roman"/>
                <w:b/>
                <w:color w:val="000000" w:themeColor="text1"/>
                <w:sz w:val="24"/>
              </w:rPr>
            </w:pPr>
            <w:r w:rsidRPr="00FE1A12">
              <w:rPr>
                <w:rFonts w:ascii="Times New Roman" w:hAnsi="Times New Roman" w:cs="Times New Roman"/>
                <w:b/>
                <w:color w:val="000000" w:themeColor="text1"/>
                <w:sz w:val="24"/>
              </w:rPr>
              <w:t>性能参数</w:t>
            </w:r>
          </w:p>
        </w:tc>
        <w:tc>
          <w:tcPr>
            <w:tcW w:w="1276" w:type="dxa"/>
            <w:vAlign w:val="center"/>
          </w:tcPr>
          <w:p w14:paraId="79F9C66F" w14:textId="78DE4325" w:rsidR="00A34E18" w:rsidRPr="00A34E18" w:rsidRDefault="00A34E18" w:rsidP="00A34E18">
            <w:pPr>
              <w:jc w:val="center"/>
            </w:pPr>
            <w:r>
              <w:rPr>
                <w:rFonts w:hint="eastAsia"/>
              </w:rPr>
              <w:t>响应</w:t>
            </w:r>
          </w:p>
        </w:tc>
        <w:tc>
          <w:tcPr>
            <w:tcW w:w="992" w:type="dxa"/>
            <w:vAlign w:val="center"/>
          </w:tcPr>
          <w:p w14:paraId="502D5F94" w14:textId="58B949E8" w:rsidR="00A34E18" w:rsidRPr="00A34E18" w:rsidRDefault="00A34E18" w:rsidP="00A34E18">
            <w:pPr>
              <w:jc w:val="center"/>
            </w:pPr>
            <w:r>
              <w:rPr>
                <w:rFonts w:hint="eastAsia"/>
              </w:rPr>
              <w:t>偏离</w:t>
            </w:r>
          </w:p>
        </w:tc>
      </w:tr>
      <w:tr w:rsidR="00A34E18" w:rsidRPr="00FE1A12" w14:paraId="1308F364" w14:textId="77B890E5" w:rsidTr="00A34E18">
        <w:trPr>
          <w:trHeight w:val="464"/>
          <w:jc w:val="center"/>
        </w:trPr>
        <w:tc>
          <w:tcPr>
            <w:tcW w:w="1134" w:type="dxa"/>
            <w:tcBorders>
              <w:top w:val="single" w:sz="4" w:space="0" w:color="auto"/>
              <w:left w:val="single" w:sz="6" w:space="0" w:color="auto"/>
              <w:bottom w:val="single" w:sz="4" w:space="0" w:color="auto"/>
              <w:right w:val="single" w:sz="4" w:space="0" w:color="auto"/>
            </w:tcBorders>
            <w:shd w:val="clear" w:color="auto" w:fill="FFFFFF"/>
            <w:vAlign w:val="center"/>
          </w:tcPr>
          <w:p w14:paraId="48DAC702" w14:textId="77777777" w:rsidR="00A34E18" w:rsidRPr="00FE1A12" w:rsidRDefault="00A34E18" w:rsidP="00804F4F">
            <w:pPr>
              <w:widowControl/>
              <w:numPr>
                <w:ilvl w:val="0"/>
                <w:numId w:val="18"/>
              </w:numPr>
              <w:jc w:val="left"/>
              <w:textAlignment w:val="center"/>
              <w:rPr>
                <w:rFonts w:ascii="Times New Roman" w:hAnsi="Times New Roman" w:cs="Times New Roman"/>
                <w:color w:val="000000" w:themeColor="text1"/>
                <w:kern w:val="0"/>
                <w:sz w:val="24"/>
                <w:lang w:bidi="ar"/>
              </w:rPr>
            </w:pPr>
          </w:p>
        </w:tc>
        <w:tc>
          <w:tcPr>
            <w:tcW w:w="1843" w:type="dxa"/>
            <w:tcBorders>
              <w:top w:val="single" w:sz="4" w:space="0" w:color="auto"/>
              <w:left w:val="single" w:sz="6" w:space="0" w:color="auto"/>
              <w:bottom w:val="single" w:sz="4" w:space="0" w:color="auto"/>
              <w:right w:val="single" w:sz="4" w:space="0" w:color="auto"/>
            </w:tcBorders>
            <w:shd w:val="clear" w:color="auto" w:fill="FFFFFF"/>
            <w:vAlign w:val="center"/>
          </w:tcPr>
          <w:p w14:paraId="16C22186" w14:textId="77777777" w:rsidR="00A34E18" w:rsidRPr="00FE1A12" w:rsidRDefault="00A34E18">
            <w:pPr>
              <w:widowControl/>
              <w:jc w:val="left"/>
              <w:textAlignment w:val="center"/>
              <w:rPr>
                <w:rFonts w:ascii="Times New Roman" w:hAnsi="Times New Roman" w:cs="Times New Roman"/>
                <w:color w:val="000000" w:themeColor="text1"/>
                <w:sz w:val="24"/>
              </w:rPr>
            </w:pPr>
            <w:r w:rsidRPr="00FE1A12">
              <w:rPr>
                <w:rFonts w:ascii="Times New Roman" w:hAnsi="Times New Roman" w:cs="Times New Roman"/>
                <w:color w:val="000000" w:themeColor="text1"/>
                <w:kern w:val="0"/>
                <w:sz w:val="24"/>
                <w:lang w:bidi="ar"/>
              </w:rPr>
              <w:t>倒置荧光显微镜</w:t>
            </w:r>
          </w:p>
        </w:tc>
        <w:tc>
          <w:tcPr>
            <w:tcW w:w="5670" w:type="dxa"/>
            <w:tcBorders>
              <w:left w:val="single" w:sz="6" w:space="0" w:color="auto"/>
              <w:right w:val="single" w:sz="4" w:space="0" w:color="auto"/>
            </w:tcBorders>
            <w:shd w:val="clear" w:color="auto" w:fill="FFFFFF"/>
            <w:vAlign w:val="center"/>
          </w:tcPr>
          <w:p w14:paraId="6884BFCE" w14:textId="77777777" w:rsidR="00A34E18" w:rsidRDefault="00A34E18" w:rsidP="00804F4F">
            <w:pPr>
              <w:pStyle w:val="a5"/>
              <w:widowControl/>
              <w:numPr>
                <w:ilvl w:val="0"/>
                <w:numId w:val="104"/>
              </w:numPr>
              <w:spacing w:line="360" w:lineRule="auto"/>
              <w:ind w:firstLineChars="0"/>
              <w:rPr>
                <w:rFonts w:ascii="Times New Roman" w:hAnsi="Times New Roman" w:cs="Times New Roman"/>
                <w:color w:val="000000" w:themeColor="text1"/>
                <w:kern w:val="0"/>
                <w:sz w:val="24"/>
              </w:rPr>
            </w:pPr>
            <w:r w:rsidRPr="001A762E">
              <w:rPr>
                <w:rFonts w:ascii="Times New Roman" w:hAnsi="Times New Roman" w:cs="Times New Roman"/>
                <w:color w:val="000000" w:themeColor="text1"/>
                <w:kern w:val="0"/>
                <w:sz w:val="24"/>
              </w:rPr>
              <w:t>机身：一体化机身，防震机座，稳定结构，配备明场，荧光，相差，数字成像及分析等观察方式。</w:t>
            </w:r>
          </w:p>
          <w:p w14:paraId="417089D3" w14:textId="77777777" w:rsidR="00A34E18" w:rsidRDefault="00A34E18" w:rsidP="00804F4F">
            <w:pPr>
              <w:pStyle w:val="a5"/>
              <w:widowControl/>
              <w:numPr>
                <w:ilvl w:val="0"/>
                <w:numId w:val="104"/>
              </w:numPr>
              <w:spacing w:line="360" w:lineRule="auto"/>
              <w:ind w:firstLineChars="0"/>
              <w:rPr>
                <w:rFonts w:ascii="Times New Roman" w:hAnsi="Times New Roman" w:cs="Times New Roman"/>
                <w:color w:val="000000" w:themeColor="text1"/>
                <w:kern w:val="0"/>
                <w:sz w:val="24"/>
              </w:rPr>
            </w:pPr>
            <w:r w:rsidRPr="001A762E">
              <w:rPr>
                <w:rFonts w:ascii="Times New Roman" w:hAnsi="Times New Roman" w:cs="Times New Roman"/>
                <w:color w:val="000000" w:themeColor="text1"/>
                <w:kern w:val="0"/>
                <w:sz w:val="24"/>
              </w:rPr>
              <w:t>光学系统：无限远校正光学系统，齐焦距离为国际标准</w:t>
            </w:r>
          </w:p>
          <w:p w14:paraId="21095639" w14:textId="77777777" w:rsidR="00A34E18" w:rsidRDefault="00A34E18" w:rsidP="00804F4F">
            <w:pPr>
              <w:pStyle w:val="a5"/>
              <w:widowControl/>
              <w:numPr>
                <w:ilvl w:val="0"/>
                <w:numId w:val="104"/>
              </w:numPr>
              <w:spacing w:line="360" w:lineRule="auto"/>
              <w:ind w:firstLineChars="0"/>
              <w:rPr>
                <w:rFonts w:ascii="Times New Roman" w:hAnsi="Times New Roman" w:cs="Times New Roman"/>
                <w:color w:val="000000" w:themeColor="text1"/>
                <w:kern w:val="0"/>
                <w:sz w:val="24"/>
              </w:rPr>
            </w:pPr>
            <w:r w:rsidRPr="001A762E">
              <w:rPr>
                <w:rFonts w:ascii="Times New Roman" w:hAnsi="Times New Roman" w:cs="Times New Roman"/>
                <w:color w:val="000000" w:themeColor="text1"/>
                <w:kern w:val="0"/>
                <w:sz w:val="24"/>
              </w:rPr>
              <w:t>物镜转盘：</w:t>
            </w:r>
            <w:r w:rsidRPr="001A762E">
              <w:rPr>
                <w:rFonts w:ascii="Times New Roman" w:hAnsi="Times New Roman" w:cs="Times New Roman"/>
                <w:color w:val="000000" w:themeColor="text1"/>
                <w:kern w:val="0"/>
                <w:sz w:val="24"/>
              </w:rPr>
              <w:t>≥4</w:t>
            </w:r>
            <w:r w:rsidRPr="001A762E">
              <w:rPr>
                <w:rFonts w:ascii="Times New Roman" w:hAnsi="Times New Roman" w:cs="Times New Roman"/>
                <w:color w:val="000000" w:themeColor="text1"/>
                <w:kern w:val="0"/>
                <w:sz w:val="24"/>
              </w:rPr>
              <w:t>位物镜转换器。</w:t>
            </w:r>
          </w:p>
          <w:p w14:paraId="43214121" w14:textId="77777777" w:rsidR="00A34E18" w:rsidRDefault="00A34E18" w:rsidP="00804F4F">
            <w:pPr>
              <w:pStyle w:val="a5"/>
              <w:widowControl/>
              <w:numPr>
                <w:ilvl w:val="0"/>
                <w:numId w:val="104"/>
              </w:numPr>
              <w:spacing w:line="360" w:lineRule="auto"/>
              <w:ind w:firstLineChars="0"/>
              <w:rPr>
                <w:rFonts w:ascii="Times New Roman" w:hAnsi="Times New Roman" w:cs="Times New Roman"/>
                <w:color w:val="000000" w:themeColor="text1"/>
                <w:kern w:val="0"/>
                <w:sz w:val="24"/>
              </w:rPr>
            </w:pPr>
            <w:r w:rsidRPr="001A762E">
              <w:rPr>
                <w:rFonts w:ascii="Times New Roman" w:hAnsi="Times New Roman" w:cs="Times New Roman"/>
                <w:color w:val="000000" w:themeColor="text1"/>
                <w:kern w:val="0"/>
                <w:sz w:val="24"/>
              </w:rPr>
              <w:t>调焦：粗微调同轴调节，张力可调，带限位装置，最小步进</w:t>
            </w:r>
            <w:r w:rsidRPr="001A762E">
              <w:rPr>
                <w:rFonts w:ascii="Times New Roman" w:hAnsi="Times New Roman" w:cs="Times New Roman"/>
                <w:color w:val="000000" w:themeColor="text1"/>
                <w:kern w:val="0"/>
                <w:sz w:val="24"/>
              </w:rPr>
              <w:t>1um</w:t>
            </w:r>
            <w:r w:rsidRPr="001A762E">
              <w:rPr>
                <w:rFonts w:ascii="Times New Roman" w:hAnsi="Times New Roman" w:cs="Times New Roman"/>
                <w:color w:val="000000" w:themeColor="text1"/>
                <w:kern w:val="0"/>
                <w:sz w:val="24"/>
              </w:rPr>
              <w:t>。</w:t>
            </w:r>
          </w:p>
          <w:p w14:paraId="6A5C8EA7" w14:textId="77777777" w:rsidR="00A34E18" w:rsidRDefault="00A34E18" w:rsidP="00804F4F">
            <w:pPr>
              <w:pStyle w:val="a5"/>
              <w:widowControl/>
              <w:numPr>
                <w:ilvl w:val="0"/>
                <w:numId w:val="104"/>
              </w:numPr>
              <w:spacing w:line="360" w:lineRule="auto"/>
              <w:ind w:firstLineChars="0"/>
              <w:rPr>
                <w:rFonts w:ascii="Times New Roman" w:hAnsi="Times New Roman" w:cs="Times New Roman"/>
                <w:color w:val="000000" w:themeColor="text1"/>
                <w:kern w:val="0"/>
                <w:sz w:val="24"/>
              </w:rPr>
            </w:pPr>
            <w:r w:rsidRPr="001A762E">
              <w:rPr>
                <w:rFonts w:ascii="Times New Roman" w:hAnsi="Times New Roman" w:cs="Times New Roman"/>
                <w:color w:val="000000" w:themeColor="text1"/>
                <w:kern w:val="0"/>
                <w:sz w:val="24"/>
              </w:rPr>
              <w:t>照明装置：超长寿命</w:t>
            </w:r>
            <w:r w:rsidRPr="001A762E">
              <w:rPr>
                <w:rFonts w:ascii="Times New Roman" w:hAnsi="Times New Roman" w:cs="Times New Roman"/>
                <w:color w:val="000000" w:themeColor="text1"/>
                <w:kern w:val="0"/>
                <w:sz w:val="24"/>
              </w:rPr>
              <w:t>LED</w:t>
            </w:r>
            <w:r w:rsidRPr="001A762E">
              <w:rPr>
                <w:rFonts w:ascii="Times New Roman" w:hAnsi="Times New Roman" w:cs="Times New Roman"/>
                <w:color w:val="000000" w:themeColor="text1"/>
                <w:kern w:val="0"/>
                <w:sz w:val="24"/>
              </w:rPr>
              <w:t>冷光源</w:t>
            </w:r>
            <w:r w:rsidRPr="001A762E">
              <w:rPr>
                <w:rFonts w:ascii="Times New Roman" w:hAnsi="Times New Roman" w:cs="Times New Roman"/>
                <w:color w:val="000000" w:themeColor="text1"/>
                <w:kern w:val="0"/>
                <w:sz w:val="24"/>
              </w:rPr>
              <w:t>,</w:t>
            </w:r>
            <w:r w:rsidRPr="001A762E">
              <w:rPr>
                <w:rFonts w:ascii="Times New Roman" w:hAnsi="Times New Roman" w:cs="Times New Roman"/>
                <w:color w:val="000000" w:themeColor="text1"/>
                <w:kern w:val="0"/>
                <w:sz w:val="24"/>
              </w:rPr>
              <w:t>细胞无热损伤，使用寿命</w:t>
            </w:r>
            <w:r w:rsidRPr="001A762E">
              <w:rPr>
                <w:rFonts w:ascii="Times New Roman" w:hAnsi="Times New Roman" w:cs="Times New Roman"/>
                <w:color w:val="000000" w:themeColor="text1"/>
                <w:kern w:val="0"/>
                <w:sz w:val="24"/>
              </w:rPr>
              <w:t>≥40000</w:t>
            </w:r>
            <w:r w:rsidRPr="001A762E">
              <w:rPr>
                <w:rFonts w:ascii="Times New Roman" w:hAnsi="Times New Roman" w:cs="Times New Roman"/>
                <w:color w:val="000000" w:themeColor="text1"/>
                <w:kern w:val="0"/>
                <w:sz w:val="24"/>
              </w:rPr>
              <w:t>小时。</w:t>
            </w:r>
          </w:p>
          <w:p w14:paraId="72CB4D77" w14:textId="77777777" w:rsidR="00A34E18" w:rsidRDefault="00A34E18" w:rsidP="00804F4F">
            <w:pPr>
              <w:pStyle w:val="a5"/>
              <w:widowControl/>
              <w:numPr>
                <w:ilvl w:val="0"/>
                <w:numId w:val="104"/>
              </w:numPr>
              <w:spacing w:line="360" w:lineRule="auto"/>
              <w:ind w:firstLineChars="0"/>
              <w:rPr>
                <w:rFonts w:ascii="Times New Roman" w:hAnsi="Times New Roman" w:cs="Times New Roman"/>
                <w:color w:val="000000" w:themeColor="text1"/>
                <w:kern w:val="0"/>
                <w:sz w:val="24"/>
              </w:rPr>
            </w:pPr>
            <w:r w:rsidRPr="001A762E">
              <w:rPr>
                <w:rFonts w:ascii="Times New Roman" w:hAnsi="Times New Roman" w:cs="Times New Roman"/>
                <w:color w:val="000000" w:themeColor="text1"/>
                <w:kern w:val="0"/>
                <w:sz w:val="24"/>
              </w:rPr>
              <w:t>载物台：右手低位置同轴驱动选钮的高抗磨损性陶瓷覆盖层载物台</w:t>
            </w:r>
          </w:p>
          <w:p w14:paraId="48D4D59C" w14:textId="77777777" w:rsidR="00A34E18" w:rsidRDefault="00A34E18" w:rsidP="00804F4F">
            <w:pPr>
              <w:pStyle w:val="a5"/>
              <w:widowControl/>
              <w:numPr>
                <w:ilvl w:val="0"/>
                <w:numId w:val="104"/>
              </w:numPr>
              <w:spacing w:line="360" w:lineRule="auto"/>
              <w:ind w:firstLineChars="0"/>
              <w:rPr>
                <w:rFonts w:ascii="Times New Roman" w:hAnsi="Times New Roman" w:cs="Times New Roman"/>
                <w:color w:val="000000" w:themeColor="text1"/>
                <w:kern w:val="0"/>
                <w:sz w:val="24"/>
              </w:rPr>
            </w:pPr>
            <w:r w:rsidRPr="001A762E">
              <w:rPr>
                <w:rFonts w:ascii="Times New Roman" w:hAnsi="Times New Roman" w:cs="Times New Roman"/>
                <w:color w:val="000000" w:themeColor="text1"/>
                <w:kern w:val="0"/>
                <w:sz w:val="24"/>
              </w:rPr>
              <w:t>观察镜筒：宽视野侧边三目镜筒</w:t>
            </w:r>
          </w:p>
          <w:p w14:paraId="40CA8F2E" w14:textId="77777777" w:rsidR="00A34E18" w:rsidRDefault="00A34E18" w:rsidP="00804F4F">
            <w:pPr>
              <w:pStyle w:val="a5"/>
              <w:widowControl/>
              <w:numPr>
                <w:ilvl w:val="0"/>
                <w:numId w:val="104"/>
              </w:numPr>
              <w:spacing w:line="360" w:lineRule="auto"/>
              <w:ind w:firstLineChars="0"/>
              <w:rPr>
                <w:rFonts w:ascii="Times New Roman" w:hAnsi="Times New Roman" w:cs="Times New Roman"/>
                <w:color w:val="000000" w:themeColor="text1"/>
                <w:kern w:val="0"/>
                <w:sz w:val="24"/>
              </w:rPr>
            </w:pPr>
            <w:r w:rsidRPr="001A762E">
              <w:rPr>
                <w:rFonts w:ascii="Times New Roman" w:hAnsi="Times New Roman" w:cs="Times New Roman"/>
                <w:color w:val="000000" w:themeColor="text1"/>
                <w:kern w:val="0"/>
                <w:sz w:val="24"/>
              </w:rPr>
              <w:t>聚光镜：超长工作距离聚光镜，</w:t>
            </w:r>
            <w:r w:rsidRPr="001A762E">
              <w:rPr>
                <w:rFonts w:ascii="Times New Roman" w:hAnsi="Times New Roman" w:cs="Times New Roman"/>
                <w:color w:val="000000" w:themeColor="text1"/>
                <w:kern w:val="0"/>
                <w:sz w:val="24"/>
              </w:rPr>
              <w:t>N.A.≥0.3</w:t>
            </w:r>
            <w:r w:rsidRPr="001A762E">
              <w:rPr>
                <w:rFonts w:ascii="Times New Roman" w:hAnsi="Times New Roman" w:cs="Times New Roman"/>
                <w:color w:val="000000" w:themeColor="text1"/>
                <w:kern w:val="0"/>
                <w:sz w:val="24"/>
              </w:rPr>
              <w:t>，工作距离</w:t>
            </w:r>
            <w:r w:rsidRPr="001A762E">
              <w:rPr>
                <w:rFonts w:ascii="Times New Roman" w:hAnsi="Times New Roman" w:cs="Times New Roman"/>
                <w:color w:val="000000" w:themeColor="text1"/>
                <w:kern w:val="0"/>
                <w:sz w:val="24"/>
              </w:rPr>
              <w:t>≥80mm</w:t>
            </w:r>
          </w:p>
          <w:p w14:paraId="6F285A05" w14:textId="77777777" w:rsidR="00A34E18" w:rsidRDefault="00A34E18" w:rsidP="00804F4F">
            <w:pPr>
              <w:pStyle w:val="a5"/>
              <w:widowControl/>
              <w:numPr>
                <w:ilvl w:val="0"/>
                <w:numId w:val="104"/>
              </w:numPr>
              <w:spacing w:line="360" w:lineRule="auto"/>
              <w:ind w:firstLineChars="0"/>
              <w:rPr>
                <w:rFonts w:ascii="Times New Roman" w:hAnsi="Times New Roman" w:cs="Times New Roman"/>
                <w:color w:val="000000" w:themeColor="text1"/>
                <w:kern w:val="0"/>
                <w:sz w:val="24"/>
              </w:rPr>
            </w:pPr>
            <w:r w:rsidRPr="001A762E">
              <w:rPr>
                <w:rFonts w:ascii="Times New Roman" w:hAnsi="Times New Roman" w:cs="Times New Roman"/>
                <w:color w:val="000000" w:themeColor="text1"/>
                <w:kern w:val="0"/>
                <w:sz w:val="24"/>
              </w:rPr>
              <w:t>目镜：</w:t>
            </w:r>
            <w:r w:rsidRPr="001A762E">
              <w:rPr>
                <w:rFonts w:ascii="Times New Roman" w:hAnsi="Times New Roman" w:cs="Times New Roman"/>
                <w:color w:val="000000" w:themeColor="text1"/>
                <w:kern w:val="0"/>
                <w:sz w:val="24"/>
              </w:rPr>
              <w:t>10X</w:t>
            </w:r>
            <w:r w:rsidRPr="001A762E">
              <w:rPr>
                <w:rFonts w:ascii="Times New Roman" w:hAnsi="Times New Roman" w:cs="Times New Roman"/>
                <w:color w:val="000000" w:themeColor="text1"/>
                <w:kern w:val="0"/>
                <w:sz w:val="24"/>
              </w:rPr>
              <w:t>宽视野目镜</w:t>
            </w:r>
          </w:p>
          <w:p w14:paraId="3A9619B8" w14:textId="77777777" w:rsidR="00A34E18" w:rsidRDefault="00A34E18" w:rsidP="00804F4F">
            <w:pPr>
              <w:pStyle w:val="a5"/>
              <w:widowControl/>
              <w:numPr>
                <w:ilvl w:val="0"/>
                <w:numId w:val="104"/>
              </w:numPr>
              <w:spacing w:line="360" w:lineRule="auto"/>
              <w:ind w:firstLineChars="0"/>
              <w:rPr>
                <w:rFonts w:ascii="Times New Roman" w:hAnsi="Times New Roman" w:cs="Times New Roman"/>
                <w:color w:val="000000" w:themeColor="text1"/>
                <w:kern w:val="0"/>
                <w:sz w:val="24"/>
              </w:rPr>
            </w:pPr>
            <w:r w:rsidRPr="001A762E">
              <w:rPr>
                <w:rFonts w:ascii="Times New Roman" w:hAnsi="Times New Roman" w:cs="Times New Roman"/>
                <w:color w:val="000000" w:themeColor="text1"/>
                <w:kern w:val="0"/>
                <w:sz w:val="24"/>
              </w:rPr>
              <w:t>物镜：相差物镜</w:t>
            </w:r>
            <w:r w:rsidRPr="001A762E">
              <w:rPr>
                <w:rFonts w:ascii="Times New Roman" w:hAnsi="Times New Roman" w:cs="Times New Roman"/>
                <w:color w:val="000000" w:themeColor="text1"/>
                <w:kern w:val="0"/>
                <w:sz w:val="24"/>
              </w:rPr>
              <w:t>4x</w:t>
            </w:r>
            <w:r w:rsidRPr="001A762E">
              <w:rPr>
                <w:rFonts w:ascii="Times New Roman" w:hAnsi="Times New Roman" w:cs="Times New Roman"/>
                <w:color w:val="000000" w:themeColor="text1"/>
                <w:kern w:val="0"/>
                <w:sz w:val="24"/>
              </w:rPr>
              <w:t>、相差物镜</w:t>
            </w:r>
            <w:r w:rsidRPr="001A762E">
              <w:rPr>
                <w:rFonts w:ascii="Times New Roman" w:hAnsi="Times New Roman" w:cs="Times New Roman"/>
                <w:color w:val="000000" w:themeColor="text1"/>
                <w:kern w:val="0"/>
                <w:sz w:val="24"/>
              </w:rPr>
              <w:t>10x</w:t>
            </w:r>
            <w:r w:rsidRPr="001A762E">
              <w:rPr>
                <w:rFonts w:ascii="Times New Roman" w:hAnsi="Times New Roman" w:cs="Times New Roman"/>
                <w:color w:val="000000" w:themeColor="text1"/>
                <w:kern w:val="0"/>
                <w:sz w:val="24"/>
              </w:rPr>
              <w:t>、荧光相差物镜</w:t>
            </w:r>
            <w:r w:rsidRPr="001A762E">
              <w:rPr>
                <w:rFonts w:ascii="Times New Roman" w:hAnsi="Times New Roman" w:cs="Times New Roman"/>
                <w:color w:val="000000" w:themeColor="text1"/>
                <w:kern w:val="0"/>
                <w:sz w:val="24"/>
              </w:rPr>
              <w:t>20x</w:t>
            </w:r>
            <w:r w:rsidRPr="001A762E">
              <w:rPr>
                <w:rFonts w:ascii="Times New Roman" w:hAnsi="Times New Roman" w:cs="Times New Roman"/>
                <w:color w:val="000000" w:themeColor="text1"/>
                <w:kern w:val="0"/>
                <w:sz w:val="24"/>
              </w:rPr>
              <w:t>、荧光相差物镜</w:t>
            </w:r>
            <w:r w:rsidRPr="001A762E">
              <w:rPr>
                <w:rFonts w:ascii="Times New Roman" w:hAnsi="Times New Roman" w:cs="Times New Roman"/>
                <w:color w:val="000000" w:themeColor="text1"/>
                <w:kern w:val="0"/>
                <w:sz w:val="24"/>
              </w:rPr>
              <w:t>40x</w:t>
            </w:r>
          </w:p>
          <w:p w14:paraId="08EC8BB3" w14:textId="77777777" w:rsidR="00A34E18" w:rsidRDefault="00A34E18" w:rsidP="00804F4F">
            <w:pPr>
              <w:pStyle w:val="a5"/>
              <w:widowControl/>
              <w:numPr>
                <w:ilvl w:val="0"/>
                <w:numId w:val="104"/>
              </w:numPr>
              <w:spacing w:line="360" w:lineRule="auto"/>
              <w:ind w:firstLineChars="0"/>
              <w:rPr>
                <w:rFonts w:ascii="Times New Roman" w:hAnsi="Times New Roman" w:cs="Times New Roman"/>
                <w:color w:val="000000" w:themeColor="text1"/>
                <w:kern w:val="0"/>
                <w:sz w:val="24"/>
              </w:rPr>
            </w:pPr>
            <w:r w:rsidRPr="001A762E">
              <w:rPr>
                <w:rFonts w:ascii="Times New Roman" w:hAnsi="Times New Roman" w:cs="Times New Roman"/>
                <w:color w:val="000000" w:themeColor="text1"/>
                <w:kern w:val="0"/>
                <w:sz w:val="24"/>
              </w:rPr>
              <w:t>滑块式荧光模块：标配红绿蓝三色荧光滤块</w:t>
            </w:r>
          </w:p>
          <w:p w14:paraId="6E108EED" w14:textId="77777777" w:rsidR="00A34E18" w:rsidRDefault="00A34E18" w:rsidP="00804F4F">
            <w:pPr>
              <w:pStyle w:val="a5"/>
              <w:widowControl/>
              <w:numPr>
                <w:ilvl w:val="0"/>
                <w:numId w:val="104"/>
              </w:numPr>
              <w:spacing w:line="360" w:lineRule="auto"/>
              <w:ind w:firstLineChars="0"/>
              <w:rPr>
                <w:rFonts w:ascii="Times New Roman" w:hAnsi="Times New Roman" w:cs="Times New Roman"/>
                <w:color w:val="000000" w:themeColor="text1"/>
                <w:kern w:val="0"/>
                <w:sz w:val="24"/>
              </w:rPr>
            </w:pPr>
            <w:r w:rsidRPr="001A762E">
              <w:rPr>
                <w:rFonts w:ascii="Times New Roman" w:hAnsi="Times New Roman" w:cs="Times New Roman"/>
                <w:color w:val="000000" w:themeColor="text1"/>
                <w:kern w:val="0"/>
                <w:sz w:val="24"/>
              </w:rPr>
              <w:t>120w</w:t>
            </w:r>
            <w:r w:rsidRPr="001A762E">
              <w:rPr>
                <w:rFonts w:ascii="Times New Roman" w:hAnsi="Times New Roman" w:cs="Times New Roman"/>
                <w:color w:val="000000" w:themeColor="text1"/>
                <w:kern w:val="0"/>
                <w:sz w:val="24"/>
              </w:rPr>
              <w:t>同品牌长寿命荧光光源，每支灯泡使用寿命</w:t>
            </w:r>
            <w:r w:rsidRPr="001A762E">
              <w:rPr>
                <w:rFonts w:ascii="Times New Roman" w:hAnsi="Times New Roman" w:cs="Times New Roman"/>
                <w:color w:val="000000" w:themeColor="text1"/>
                <w:kern w:val="0"/>
                <w:sz w:val="24"/>
              </w:rPr>
              <w:t>≥2000h</w:t>
            </w:r>
            <w:r w:rsidRPr="001A762E">
              <w:rPr>
                <w:rFonts w:ascii="Times New Roman" w:hAnsi="Times New Roman" w:cs="Times New Roman"/>
                <w:color w:val="000000" w:themeColor="text1"/>
                <w:kern w:val="0"/>
                <w:sz w:val="24"/>
              </w:rPr>
              <w:t>，光纤接入</w:t>
            </w:r>
          </w:p>
          <w:p w14:paraId="0F9B889E" w14:textId="66445AE4" w:rsidR="00A34E18" w:rsidRPr="001A762E" w:rsidRDefault="00A34E18" w:rsidP="00804F4F">
            <w:pPr>
              <w:pStyle w:val="a5"/>
              <w:widowControl/>
              <w:numPr>
                <w:ilvl w:val="0"/>
                <w:numId w:val="104"/>
              </w:numPr>
              <w:spacing w:line="360" w:lineRule="auto"/>
              <w:ind w:firstLineChars="0"/>
              <w:rPr>
                <w:rFonts w:ascii="Times New Roman" w:hAnsi="Times New Roman" w:cs="Times New Roman"/>
                <w:color w:val="000000" w:themeColor="text1"/>
                <w:kern w:val="0"/>
                <w:sz w:val="24"/>
              </w:rPr>
            </w:pPr>
            <w:r w:rsidRPr="001A762E">
              <w:rPr>
                <w:rFonts w:ascii="Times New Roman" w:hAnsi="Times New Roman" w:cs="Times New Roman"/>
                <w:color w:val="000000" w:themeColor="text1"/>
                <w:kern w:val="0"/>
                <w:sz w:val="24"/>
              </w:rPr>
              <w:t>同品牌显微专用摄像头，像素分辨率：</w:t>
            </w:r>
            <w:r w:rsidRPr="00505EB5">
              <w:rPr>
                <w:rFonts w:ascii="Times New Roman" w:hAnsi="Times New Roman" w:cs="Times New Roman" w:hint="eastAsia"/>
                <w:color w:val="000000" w:themeColor="text1"/>
                <w:kern w:val="0"/>
                <w:sz w:val="24"/>
              </w:rPr>
              <w:t>≥</w:t>
            </w:r>
            <w:r w:rsidRPr="001A762E">
              <w:rPr>
                <w:rFonts w:ascii="Times New Roman" w:hAnsi="Times New Roman" w:cs="Times New Roman"/>
                <w:color w:val="000000" w:themeColor="text1"/>
                <w:kern w:val="0"/>
                <w:sz w:val="24"/>
              </w:rPr>
              <w:t>3072 x 2048</w:t>
            </w:r>
          </w:p>
        </w:tc>
        <w:tc>
          <w:tcPr>
            <w:tcW w:w="1276" w:type="dxa"/>
            <w:vAlign w:val="center"/>
          </w:tcPr>
          <w:p w14:paraId="3E0DE151" w14:textId="77777777" w:rsidR="00A34E18" w:rsidRPr="00A34E18" w:rsidRDefault="00A34E18" w:rsidP="00A34E18">
            <w:pPr>
              <w:jc w:val="center"/>
            </w:pPr>
          </w:p>
        </w:tc>
        <w:tc>
          <w:tcPr>
            <w:tcW w:w="992" w:type="dxa"/>
            <w:vAlign w:val="center"/>
          </w:tcPr>
          <w:p w14:paraId="7E9BA31D" w14:textId="77777777" w:rsidR="00A34E18" w:rsidRPr="00A34E18" w:rsidRDefault="00A34E18" w:rsidP="00A34E18">
            <w:pPr>
              <w:jc w:val="center"/>
            </w:pPr>
          </w:p>
        </w:tc>
      </w:tr>
      <w:tr w:rsidR="00A34E18" w:rsidRPr="00FE1A12" w14:paraId="1CFCE343" w14:textId="33CD8E64" w:rsidTr="00A34E18">
        <w:trPr>
          <w:trHeight w:val="464"/>
          <w:jc w:val="center"/>
        </w:trPr>
        <w:tc>
          <w:tcPr>
            <w:tcW w:w="1134" w:type="dxa"/>
            <w:tcBorders>
              <w:top w:val="single" w:sz="4" w:space="0" w:color="auto"/>
              <w:left w:val="single" w:sz="6" w:space="0" w:color="auto"/>
              <w:bottom w:val="single" w:sz="4" w:space="0" w:color="auto"/>
              <w:right w:val="single" w:sz="4" w:space="0" w:color="auto"/>
            </w:tcBorders>
            <w:shd w:val="clear" w:color="auto" w:fill="FFFFFF"/>
            <w:vAlign w:val="center"/>
          </w:tcPr>
          <w:p w14:paraId="1830CA76" w14:textId="77777777" w:rsidR="00A34E18" w:rsidRPr="00FE1A12" w:rsidRDefault="00A34E18" w:rsidP="00804F4F">
            <w:pPr>
              <w:widowControl/>
              <w:numPr>
                <w:ilvl w:val="0"/>
                <w:numId w:val="18"/>
              </w:numPr>
              <w:jc w:val="left"/>
              <w:textAlignment w:val="center"/>
              <w:rPr>
                <w:rFonts w:ascii="Times New Roman" w:hAnsi="Times New Roman" w:cs="Times New Roman"/>
                <w:color w:val="000000" w:themeColor="text1"/>
                <w:kern w:val="0"/>
                <w:sz w:val="24"/>
                <w:lang w:bidi="ar"/>
              </w:rPr>
            </w:pPr>
          </w:p>
        </w:tc>
        <w:tc>
          <w:tcPr>
            <w:tcW w:w="1843" w:type="dxa"/>
            <w:tcBorders>
              <w:top w:val="single" w:sz="4" w:space="0" w:color="auto"/>
              <w:left w:val="single" w:sz="6" w:space="0" w:color="auto"/>
              <w:bottom w:val="single" w:sz="4" w:space="0" w:color="auto"/>
              <w:right w:val="single" w:sz="4" w:space="0" w:color="auto"/>
            </w:tcBorders>
            <w:shd w:val="clear" w:color="auto" w:fill="FFFFFF"/>
            <w:vAlign w:val="center"/>
          </w:tcPr>
          <w:p w14:paraId="596E11C7" w14:textId="77777777" w:rsidR="00A34E18" w:rsidRPr="00FE1A12" w:rsidRDefault="00A34E18">
            <w:pPr>
              <w:widowControl/>
              <w:jc w:val="left"/>
              <w:textAlignment w:val="center"/>
              <w:rPr>
                <w:rFonts w:ascii="Times New Roman" w:hAnsi="Times New Roman" w:cs="Times New Roman"/>
                <w:color w:val="000000" w:themeColor="text1"/>
                <w:sz w:val="24"/>
              </w:rPr>
            </w:pPr>
            <w:r w:rsidRPr="00FE1A12">
              <w:rPr>
                <w:rFonts w:ascii="Times New Roman" w:hAnsi="Times New Roman" w:cs="Times New Roman"/>
                <w:color w:val="000000" w:themeColor="text1"/>
                <w:kern w:val="0"/>
                <w:sz w:val="24"/>
                <w:lang w:bidi="ar"/>
              </w:rPr>
              <w:t>高灵敏度激光共聚焦显微镜</w:t>
            </w:r>
          </w:p>
        </w:tc>
        <w:tc>
          <w:tcPr>
            <w:tcW w:w="5670" w:type="dxa"/>
            <w:tcBorders>
              <w:left w:val="single" w:sz="6" w:space="0" w:color="auto"/>
              <w:right w:val="single" w:sz="4" w:space="0" w:color="auto"/>
            </w:tcBorders>
            <w:shd w:val="clear" w:color="auto" w:fill="FFFFFF"/>
            <w:vAlign w:val="center"/>
          </w:tcPr>
          <w:p w14:paraId="370CFDB0" w14:textId="4A5B86F1" w:rsidR="00A34E18" w:rsidRPr="00FE1A12" w:rsidRDefault="00A34E18" w:rsidP="00804F4F">
            <w:pPr>
              <w:pStyle w:val="paragraph"/>
              <w:numPr>
                <w:ilvl w:val="0"/>
                <w:numId w:val="19"/>
              </w:numPr>
              <w:spacing w:before="0" w:beforeAutospacing="0" w:after="0" w:afterAutospacing="0" w:line="360" w:lineRule="auto"/>
              <w:jc w:val="both"/>
              <w:textAlignment w:val="baseline"/>
              <w:rPr>
                <w:rFonts w:ascii="Times New Roman" w:eastAsiaTheme="minorEastAsia" w:hAnsi="Times New Roman" w:cs="Times New Roman"/>
                <w:color w:val="000000" w:themeColor="text1"/>
              </w:rPr>
            </w:pPr>
            <w:r w:rsidRPr="00FE1A12">
              <w:rPr>
                <w:rStyle w:val="normaltextrun"/>
                <w:rFonts w:ascii="Times New Roman" w:eastAsiaTheme="minorEastAsia" w:hAnsi="Times New Roman" w:cs="Times New Roman"/>
                <w:color w:val="000000" w:themeColor="text1"/>
              </w:rPr>
              <w:t>激光器：</w:t>
            </w:r>
            <w:r w:rsidRPr="00FE1A12">
              <w:rPr>
                <w:rStyle w:val="normaltextrun"/>
                <w:rFonts w:ascii="Times New Roman" w:eastAsiaTheme="minorEastAsia" w:hAnsi="Times New Roman" w:cs="Times New Roman"/>
                <w:color w:val="000000" w:themeColor="text1"/>
              </w:rPr>
              <w:t>405nm</w:t>
            </w:r>
            <w:r w:rsidRPr="00FE1A12">
              <w:rPr>
                <w:rStyle w:val="normaltextrun"/>
                <w:rFonts w:ascii="Times New Roman" w:eastAsiaTheme="minorEastAsia" w:hAnsi="Times New Roman" w:cs="Times New Roman"/>
                <w:color w:val="000000" w:themeColor="text1"/>
              </w:rPr>
              <w:t>，</w:t>
            </w:r>
            <w:r w:rsidRPr="00FE1A12">
              <w:rPr>
                <w:rStyle w:val="normaltextrun"/>
                <w:rFonts w:ascii="Times New Roman" w:eastAsiaTheme="minorEastAsia" w:hAnsi="Times New Roman" w:cs="Times New Roman"/>
                <w:color w:val="000000" w:themeColor="text1"/>
              </w:rPr>
              <w:t>488nm</w:t>
            </w:r>
            <w:r w:rsidRPr="00FE1A12">
              <w:rPr>
                <w:rStyle w:val="normaltextrun"/>
                <w:rFonts w:ascii="Times New Roman" w:eastAsiaTheme="minorEastAsia" w:hAnsi="Times New Roman" w:cs="Times New Roman"/>
                <w:color w:val="000000" w:themeColor="text1"/>
              </w:rPr>
              <w:t>，</w:t>
            </w:r>
            <w:r w:rsidRPr="00FE1A12">
              <w:rPr>
                <w:rStyle w:val="normaltextrun"/>
                <w:rFonts w:ascii="Times New Roman" w:eastAsiaTheme="minorEastAsia" w:hAnsi="Times New Roman" w:cs="Times New Roman"/>
                <w:color w:val="000000" w:themeColor="text1"/>
              </w:rPr>
              <w:t>561nm</w:t>
            </w:r>
            <w:r w:rsidRPr="00FE1A12">
              <w:rPr>
                <w:rStyle w:val="normaltextrun"/>
                <w:rFonts w:ascii="Times New Roman" w:eastAsiaTheme="minorEastAsia" w:hAnsi="Times New Roman" w:cs="Times New Roman"/>
                <w:color w:val="000000" w:themeColor="text1"/>
              </w:rPr>
              <w:t>，</w:t>
            </w:r>
            <w:r w:rsidRPr="00FE1A12">
              <w:rPr>
                <w:rStyle w:val="normaltextrun"/>
                <w:rFonts w:ascii="Times New Roman" w:eastAsiaTheme="minorEastAsia" w:hAnsi="Times New Roman" w:cs="Times New Roman"/>
                <w:color w:val="000000" w:themeColor="text1"/>
              </w:rPr>
              <w:t>638nm</w:t>
            </w:r>
            <w:r>
              <w:rPr>
                <w:rStyle w:val="normaltextrun"/>
                <w:rFonts w:ascii="Times New Roman" w:eastAsiaTheme="minorEastAsia" w:hAnsi="Times New Roman" w:cs="Times New Roman" w:hint="eastAsia"/>
                <w:color w:val="000000" w:themeColor="text1"/>
              </w:rPr>
              <w:t>；不少于</w:t>
            </w:r>
            <w:r>
              <w:rPr>
                <w:rStyle w:val="normaltextrun"/>
                <w:rFonts w:ascii="Times New Roman" w:eastAsiaTheme="minorEastAsia" w:hAnsi="Times New Roman" w:cs="Times New Roman" w:hint="eastAsia"/>
                <w:color w:val="000000" w:themeColor="text1"/>
              </w:rPr>
              <w:t>4</w:t>
            </w:r>
            <w:r>
              <w:rPr>
                <w:rStyle w:val="normaltextrun"/>
                <w:rFonts w:ascii="Times New Roman" w:eastAsiaTheme="minorEastAsia" w:hAnsi="Times New Roman" w:cs="Times New Roman" w:hint="eastAsia"/>
                <w:color w:val="000000" w:themeColor="text1"/>
              </w:rPr>
              <w:t>个激光器</w:t>
            </w:r>
          </w:p>
          <w:p w14:paraId="19F2531D" w14:textId="43DE3C70" w:rsidR="00A34E18" w:rsidRPr="00FE1A12" w:rsidRDefault="00A34E18" w:rsidP="00804F4F">
            <w:pPr>
              <w:pStyle w:val="paragraph"/>
              <w:numPr>
                <w:ilvl w:val="0"/>
                <w:numId w:val="19"/>
              </w:numPr>
              <w:tabs>
                <w:tab w:val="left" w:pos="720"/>
              </w:tabs>
              <w:spacing w:before="0" w:beforeAutospacing="0" w:after="0" w:afterAutospacing="0" w:line="360" w:lineRule="auto"/>
              <w:jc w:val="both"/>
              <w:textAlignment w:val="baseline"/>
              <w:rPr>
                <w:rFonts w:ascii="Times New Roman" w:eastAsiaTheme="minorEastAsia" w:hAnsi="Times New Roman" w:cs="Times New Roman"/>
                <w:color w:val="000000" w:themeColor="text1"/>
              </w:rPr>
            </w:pPr>
            <w:r w:rsidRPr="00FE1A12">
              <w:rPr>
                <w:rStyle w:val="normaltextrun"/>
                <w:rFonts w:ascii="Times New Roman" w:eastAsiaTheme="minorEastAsia" w:hAnsi="Times New Roman" w:cs="Times New Roman"/>
                <w:color w:val="000000" w:themeColor="text1"/>
              </w:rPr>
              <w:t>高光谱</w:t>
            </w:r>
            <w:r w:rsidRPr="00FE1A12">
              <w:rPr>
                <w:rStyle w:val="normaltextrun"/>
                <w:rFonts w:ascii="Times New Roman" w:eastAsiaTheme="minorEastAsia" w:hAnsi="Times New Roman" w:cs="Times New Roman"/>
                <w:color w:val="000000" w:themeColor="text1"/>
              </w:rPr>
              <w:t>+</w:t>
            </w:r>
            <w:r w:rsidRPr="00FE1A12">
              <w:rPr>
                <w:rStyle w:val="normaltextrun"/>
                <w:rFonts w:ascii="Times New Roman" w:eastAsiaTheme="minorEastAsia" w:hAnsi="Times New Roman" w:cs="Times New Roman"/>
                <w:color w:val="000000" w:themeColor="text1"/>
              </w:rPr>
              <w:t>相量拆分进行</w:t>
            </w:r>
            <w:r w:rsidRPr="00505EB5">
              <w:rPr>
                <w:rStyle w:val="normaltextrun"/>
                <w:rFonts w:ascii="Times New Roman" w:eastAsiaTheme="minorEastAsia" w:hAnsi="Times New Roman" w:cs="Times New Roman" w:hint="eastAsia"/>
                <w:color w:val="000000" w:themeColor="text1"/>
              </w:rPr>
              <w:t>≥</w:t>
            </w:r>
            <w:r w:rsidRPr="00FE1A12">
              <w:rPr>
                <w:rStyle w:val="normaltextrun"/>
                <w:rFonts w:ascii="Times New Roman" w:eastAsiaTheme="minorEastAsia" w:hAnsi="Times New Roman" w:cs="Times New Roman"/>
                <w:color w:val="000000" w:themeColor="text1"/>
              </w:rPr>
              <w:t>4</w:t>
            </w:r>
            <w:r w:rsidRPr="00FE1A12">
              <w:rPr>
                <w:rStyle w:val="normaltextrun"/>
                <w:rFonts w:ascii="Times New Roman" w:eastAsiaTheme="minorEastAsia" w:hAnsi="Times New Roman" w:cs="Times New Roman"/>
                <w:color w:val="000000" w:themeColor="text1"/>
              </w:rPr>
              <w:t>通道同时成像或序</w:t>
            </w:r>
            <w:r w:rsidRPr="00FE1A12">
              <w:rPr>
                <w:rStyle w:val="normaltextrun"/>
                <w:rFonts w:ascii="Times New Roman" w:eastAsiaTheme="minorEastAsia" w:hAnsi="Times New Roman" w:cs="Times New Roman"/>
                <w:color w:val="000000" w:themeColor="text1"/>
              </w:rPr>
              <w:lastRenderedPageBreak/>
              <w:t>列成像；多色同时成像之下，保证精准的光谱分离，避免串色现象的发生。</w:t>
            </w:r>
            <w:r w:rsidRPr="00FE1A12">
              <w:rPr>
                <w:rStyle w:val="eop"/>
                <w:rFonts w:ascii="Times New Roman" w:eastAsiaTheme="minorEastAsia" w:hAnsi="Times New Roman" w:cs="Times New Roman"/>
                <w:color w:val="000000" w:themeColor="text1"/>
              </w:rPr>
              <w:t> </w:t>
            </w:r>
          </w:p>
          <w:p w14:paraId="28EE0126" w14:textId="3DD01BC5" w:rsidR="00A34E18" w:rsidRPr="00FE1A12" w:rsidRDefault="00A34E18" w:rsidP="00804F4F">
            <w:pPr>
              <w:pStyle w:val="paragraph"/>
              <w:numPr>
                <w:ilvl w:val="0"/>
                <w:numId w:val="19"/>
              </w:numPr>
              <w:tabs>
                <w:tab w:val="left" w:pos="720"/>
              </w:tabs>
              <w:spacing w:before="0" w:beforeAutospacing="0" w:after="0" w:afterAutospacing="0" w:line="360" w:lineRule="auto"/>
              <w:jc w:val="both"/>
              <w:textAlignment w:val="baseline"/>
              <w:rPr>
                <w:rFonts w:ascii="Times New Roman" w:eastAsiaTheme="minorEastAsia" w:hAnsi="Times New Roman" w:cs="Times New Roman"/>
                <w:color w:val="000000" w:themeColor="text1"/>
              </w:rPr>
            </w:pPr>
            <w:r w:rsidRPr="00FE1A12">
              <w:rPr>
                <w:rStyle w:val="normaltextrun"/>
                <w:rFonts w:ascii="Times New Roman" w:eastAsiaTheme="minorEastAsia" w:hAnsi="Times New Roman" w:cs="Times New Roman"/>
                <w:color w:val="000000" w:themeColor="text1"/>
              </w:rPr>
              <w:t>内置</w:t>
            </w:r>
            <w:r w:rsidRPr="00505EB5">
              <w:rPr>
                <w:rStyle w:val="normaltextrun"/>
                <w:rFonts w:ascii="Times New Roman" w:eastAsiaTheme="minorEastAsia" w:hAnsi="Times New Roman" w:cs="Times New Roman" w:hint="eastAsia"/>
                <w:color w:val="000000" w:themeColor="text1"/>
              </w:rPr>
              <w:t>≥</w:t>
            </w:r>
            <w:r w:rsidRPr="00FE1A12">
              <w:rPr>
                <w:rStyle w:val="normaltextrun"/>
                <w:rFonts w:ascii="Times New Roman" w:eastAsiaTheme="minorEastAsia" w:hAnsi="Times New Roman" w:cs="Times New Roman"/>
                <w:color w:val="000000" w:themeColor="text1"/>
              </w:rPr>
              <w:t>4</w:t>
            </w:r>
            <w:r w:rsidRPr="00FE1A12">
              <w:rPr>
                <w:rStyle w:val="normaltextrun"/>
                <w:rFonts w:ascii="Times New Roman" w:eastAsiaTheme="minorEastAsia" w:hAnsi="Times New Roman" w:cs="Times New Roman"/>
                <w:color w:val="000000" w:themeColor="text1"/>
              </w:rPr>
              <w:t>个独立的混合型高灵敏度检测器。</w:t>
            </w:r>
            <w:r w:rsidRPr="00FE1A12">
              <w:rPr>
                <w:rStyle w:val="eop"/>
                <w:rFonts w:ascii="Times New Roman" w:eastAsiaTheme="minorEastAsia" w:hAnsi="Times New Roman" w:cs="Times New Roman"/>
                <w:color w:val="000000" w:themeColor="text1"/>
              </w:rPr>
              <w:t> </w:t>
            </w:r>
          </w:p>
          <w:p w14:paraId="09C82349" w14:textId="77777777" w:rsidR="00A34E18" w:rsidRPr="00FE1A12" w:rsidRDefault="00A34E18" w:rsidP="00804F4F">
            <w:pPr>
              <w:pStyle w:val="paragraph"/>
              <w:numPr>
                <w:ilvl w:val="0"/>
                <w:numId w:val="19"/>
              </w:numPr>
              <w:tabs>
                <w:tab w:val="left" w:pos="720"/>
              </w:tabs>
              <w:spacing w:before="0" w:beforeAutospacing="0" w:after="0" w:afterAutospacing="0" w:line="360" w:lineRule="auto"/>
              <w:jc w:val="both"/>
              <w:textAlignment w:val="baseline"/>
              <w:rPr>
                <w:rFonts w:ascii="Times New Roman" w:eastAsiaTheme="minorEastAsia" w:hAnsi="Times New Roman" w:cs="Times New Roman"/>
                <w:color w:val="000000" w:themeColor="text1"/>
              </w:rPr>
            </w:pPr>
            <w:r w:rsidRPr="00FE1A12">
              <w:rPr>
                <w:rStyle w:val="normaltextrun"/>
                <w:rFonts w:ascii="Times New Roman" w:eastAsiaTheme="minorEastAsia" w:hAnsi="Times New Roman" w:cs="Times New Roman"/>
                <w:color w:val="000000" w:themeColor="text1"/>
              </w:rPr>
              <w:t>自动调节可变大小的单针孔。</w:t>
            </w:r>
            <w:r w:rsidRPr="00FE1A12">
              <w:rPr>
                <w:rStyle w:val="eop"/>
                <w:rFonts w:ascii="Times New Roman" w:eastAsiaTheme="minorEastAsia" w:hAnsi="Times New Roman" w:cs="Times New Roman"/>
                <w:color w:val="000000" w:themeColor="text1"/>
              </w:rPr>
              <w:t> </w:t>
            </w:r>
          </w:p>
          <w:p w14:paraId="6055630B" w14:textId="77777777" w:rsidR="00A34E18" w:rsidRPr="00FE1A12" w:rsidRDefault="00A34E18" w:rsidP="00804F4F">
            <w:pPr>
              <w:pStyle w:val="paragraph"/>
              <w:numPr>
                <w:ilvl w:val="0"/>
                <w:numId w:val="19"/>
              </w:numPr>
              <w:tabs>
                <w:tab w:val="left" w:pos="720"/>
              </w:tabs>
              <w:spacing w:before="0" w:beforeAutospacing="0" w:after="0" w:afterAutospacing="0" w:line="360" w:lineRule="auto"/>
              <w:jc w:val="both"/>
              <w:textAlignment w:val="baseline"/>
              <w:rPr>
                <w:rFonts w:ascii="Times New Roman" w:eastAsiaTheme="minorEastAsia" w:hAnsi="Times New Roman" w:cs="Times New Roman"/>
                <w:color w:val="000000" w:themeColor="text1"/>
              </w:rPr>
            </w:pPr>
            <w:r w:rsidRPr="00FE1A12">
              <w:rPr>
                <w:rStyle w:val="normaltextrun"/>
                <w:rFonts w:ascii="Times New Roman" w:eastAsiaTheme="minorEastAsia" w:hAnsi="Times New Roman" w:cs="Times New Roman"/>
                <w:color w:val="000000" w:themeColor="text1"/>
              </w:rPr>
              <w:t>线扫描速度不低于</w:t>
            </w:r>
            <w:r w:rsidRPr="00FE1A12">
              <w:rPr>
                <w:rStyle w:val="normaltextrun"/>
                <w:rFonts w:ascii="Times New Roman" w:eastAsiaTheme="minorEastAsia" w:hAnsi="Times New Roman" w:cs="Times New Roman"/>
                <w:color w:val="000000" w:themeColor="text1"/>
              </w:rPr>
              <w:t>3600HZ</w:t>
            </w:r>
            <w:r w:rsidRPr="00FE1A12">
              <w:rPr>
                <w:rStyle w:val="normaltextrun"/>
                <w:rFonts w:ascii="Times New Roman" w:eastAsiaTheme="minorEastAsia" w:hAnsi="Times New Roman" w:cs="Times New Roman"/>
                <w:color w:val="000000" w:themeColor="text1"/>
              </w:rPr>
              <w:t>，可根据样品状态自动调节</w:t>
            </w:r>
            <w:r w:rsidRPr="00FE1A12">
              <w:rPr>
                <w:rStyle w:val="eop"/>
                <w:rFonts w:ascii="Times New Roman" w:eastAsiaTheme="minorEastAsia" w:hAnsi="Times New Roman" w:cs="Times New Roman"/>
                <w:color w:val="000000" w:themeColor="text1"/>
              </w:rPr>
              <w:t> </w:t>
            </w:r>
          </w:p>
          <w:p w14:paraId="7AC336FF" w14:textId="590BE9C9" w:rsidR="00A34E18" w:rsidRPr="00FE1A12" w:rsidRDefault="00A34E18" w:rsidP="00804F4F">
            <w:pPr>
              <w:pStyle w:val="paragraph"/>
              <w:numPr>
                <w:ilvl w:val="0"/>
                <w:numId w:val="19"/>
              </w:numPr>
              <w:tabs>
                <w:tab w:val="left" w:pos="720"/>
              </w:tabs>
              <w:spacing w:before="0" w:beforeAutospacing="0" w:after="0" w:afterAutospacing="0" w:line="360" w:lineRule="auto"/>
              <w:jc w:val="both"/>
              <w:textAlignment w:val="baseline"/>
              <w:rPr>
                <w:rFonts w:ascii="Times New Roman" w:eastAsiaTheme="minorEastAsia" w:hAnsi="Times New Roman" w:cs="Times New Roman"/>
                <w:color w:val="000000" w:themeColor="text1"/>
              </w:rPr>
            </w:pPr>
            <w:r w:rsidRPr="00FE1A12">
              <w:rPr>
                <w:rStyle w:val="normaltextrun"/>
                <w:rFonts w:ascii="Times New Roman" w:eastAsiaTheme="minorEastAsia" w:hAnsi="Times New Roman" w:cs="Times New Roman"/>
                <w:color w:val="000000" w:themeColor="text1"/>
              </w:rPr>
              <w:t>成像速度，可实现</w:t>
            </w:r>
            <w:r w:rsidRPr="00505EB5">
              <w:rPr>
                <w:rStyle w:val="normaltextrun"/>
                <w:rFonts w:ascii="Times New Roman" w:eastAsiaTheme="minorEastAsia" w:hAnsi="Times New Roman" w:cs="Times New Roman" w:hint="eastAsia"/>
                <w:color w:val="000000" w:themeColor="text1"/>
              </w:rPr>
              <w:t>≥</w:t>
            </w:r>
            <w:r w:rsidRPr="00FE1A12">
              <w:rPr>
                <w:rStyle w:val="normaltextrun"/>
                <w:rFonts w:ascii="Times New Roman" w:eastAsiaTheme="minorEastAsia" w:hAnsi="Times New Roman" w:cs="Times New Roman"/>
                <w:color w:val="000000" w:themeColor="text1"/>
              </w:rPr>
              <w:t>4</w:t>
            </w:r>
            <w:r w:rsidRPr="00FE1A12">
              <w:rPr>
                <w:rStyle w:val="normaltextrun"/>
                <w:rFonts w:ascii="Times New Roman" w:eastAsiaTheme="minorEastAsia" w:hAnsi="Times New Roman" w:cs="Times New Roman"/>
                <w:color w:val="000000" w:themeColor="text1"/>
              </w:rPr>
              <w:t>通道同时成像。</w:t>
            </w:r>
          </w:p>
          <w:p w14:paraId="25DCEB38" w14:textId="77777777" w:rsidR="00A34E18" w:rsidRPr="00FE1A12" w:rsidRDefault="00A34E18" w:rsidP="00804F4F">
            <w:pPr>
              <w:pStyle w:val="paragraph"/>
              <w:numPr>
                <w:ilvl w:val="0"/>
                <w:numId w:val="19"/>
              </w:numPr>
              <w:tabs>
                <w:tab w:val="left" w:pos="720"/>
              </w:tabs>
              <w:spacing w:before="0" w:beforeAutospacing="0" w:after="0" w:afterAutospacing="0" w:line="360" w:lineRule="auto"/>
              <w:jc w:val="both"/>
              <w:textAlignment w:val="baseline"/>
              <w:rPr>
                <w:rFonts w:ascii="Times New Roman" w:eastAsiaTheme="minorEastAsia" w:hAnsi="Times New Roman" w:cs="Times New Roman"/>
                <w:color w:val="000000" w:themeColor="text1"/>
              </w:rPr>
            </w:pPr>
            <w:r w:rsidRPr="00FE1A12">
              <w:rPr>
                <w:rStyle w:val="normaltextrun"/>
                <w:rFonts w:ascii="Times New Roman" w:eastAsiaTheme="minorEastAsia" w:hAnsi="Times New Roman" w:cs="Times New Roman"/>
                <w:color w:val="000000" w:themeColor="text1"/>
              </w:rPr>
              <w:t>可通过滑块一键式自动优化扫描速度、扫描分辨率和针孔大小。</w:t>
            </w:r>
            <w:r w:rsidRPr="00FE1A12">
              <w:rPr>
                <w:rStyle w:val="eop"/>
                <w:rFonts w:ascii="Times New Roman" w:eastAsiaTheme="minorEastAsia" w:hAnsi="Times New Roman" w:cs="Times New Roman"/>
                <w:color w:val="000000" w:themeColor="text1"/>
              </w:rPr>
              <w:t> </w:t>
            </w:r>
          </w:p>
          <w:p w14:paraId="422A330D" w14:textId="03D1EF30" w:rsidR="00A34E18" w:rsidRPr="00FE1A12" w:rsidRDefault="00A34E18" w:rsidP="00804F4F">
            <w:pPr>
              <w:pStyle w:val="paragraph"/>
              <w:numPr>
                <w:ilvl w:val="0"/>
                <w:numId w:val="19"/>
              </w:numPr>
              <w:tabs>
                <w:tab w:val="left" w:pos="720"/>
              </w:tabs>
              <w:spacing w:before="0" w:beforeAutospacing="0" w:after="0" w:afterAutospacing="0" w:line="360" w:lineRule="auto"/>
              <w:jc w:val="both"/>
              <w:textAlignment w:val="baseline"/>
              <w:rPr>
                <w:rStyle w:val="normaltextrun"/>
                <w:rFonts w:ascii="Times New Roman" w:eastAsiaTheme="minorEastAsia" w:hAnsi="Times New Roman" w:cs="Times New Roman"/>
                <w:color w:val="000000" w:themeColor="text1"/>
              </w:rPr>
            </w:pPr>
            <w:r w:rsidRPr="00FE1A12">
              <w:rPr>
                <w:rStyle w:val="normaltextrun"/>
                <w:rFonts w:ascii="Times New Roman" w:eastAsiaTheme="minorEastAsia" w:hAnsi="Times New Roman" w:cs="Times New Roman"/>
                <w:color w:val="000000" w:themeColor="text1"/>
              </w:rPr>
              <w:t>配有高分辨率模块，非滤片形式，可实现</w:t>
            </w:r>
            <w:r w:rsidRPr="00505EB5">
              <w:rPr>
                <w:rStyle w:val="normaltextrun"/>
                <w:rFonts w:ascii="Times New Roman" w:eastAsiaTheme="minorEastAsia" w:hAnsi="Times New Roman" w:cs="Times New Roman" w:hint="eastAsia"/>
                <w:color w:val="000000" w:themeColor="text1"/>
              </w:rPr>
              <w:t>≥</w:t>
            </w:r>
            <w:r w:rsidRPr="00FE1A12">
              <w:rPr>
                <w:rStyle w:val="normaltextrun"/>
                <w:rFonts w:ascii="Times New Roman" w:eastAsiaTheme="minorEastAsia" w:hAnsi="Times New Roman" w:cs="Times New Roman"/>
                <w:color w:val="000000" w:themeColor="text1"/>
              </w:rPr>
              <w:t>4</w:t>
            </w:r>
            <w:r w:rsidRPr="00FE1A12">
              <w:rPr>
                <w:rStyle w:val="normaltextrun"/>
                <w:rFonts w:ascii="Times New Roman" w:eastAsiaTheme="minorEastAsia" w:hAnsi="Times New Roman" w:cs="Times New Roman"/>
                <w:color w:val="000000" w:themeColor="text1"/>
              </w:rPr>
              <w:t>个荧光通道</w:t>
            </w:r>
            <w:proofErr w:type="spellStart"/>
            <w:r w:rsidRPr="00FE1A12">
              <w:rPr>
                <w:rStyle w:val="normaltextrun"/>
                <w:rFonts w:ascii="Times New Roman" w:eastAsiaTheme="minorEastAsia" w:hAnsi="Times New Roman" w:cs="Times New Roman"/>
                <w:color w:val="000000" w:themeColor="text1"/>
              </w:rPr>
              <w:t>xy</w:t>
            </w:r>
            <w:proofErr w:type="spellEnd"/>
            <w:r w:rsidRPr="00FE1A12">
              <w:rPr>
                <w:rStyle w:val="normaltextrun"/>
                <w:rFonts w:ascii="Times New Roman" w:eastAsiaTheme="minorEastAsia" w:hAnsi="Times New Roman" w:cs="Times New Roman"/>
                <w:color w:val="000000" w:themeColor="text1"/>
              </w:rPr>
              <w:t>分辨率</w:t>
            </w:r>
            <w:r w:rsidRPr="00FE1A12">
              <w:rPr>
                <w:rStyle w:val="normaltextrun"/>
                <w:rFonts w:ascii="Times New Roman" w:eastAsiaTheme="minorEastAsia" w:hAnsi="Times New Roman" w:cs="Times New Roman"/>
                <w:color w:val="000000" w:themeColor="text1"/>
              </w:rPr>
              <w:t>≤120nm</w:t>
            </w:r>
            <w:r w:rsidRPr="00FE1A12">
              <w:rPr>
                <w:rStyle w:val="normaltextrun"/>
                <w:rFonts w:ascii="Times New Roman" w:eastAsiaTheme="minorEastAsia" w:hAnsi="Times New Roman" w:cs="Times New Roman"/>
                <w:color w:val="000000" w:themeColor="text1"/>
              </w:rPr>
              <w:t>，</w:t>
            </w:r>
            <w:r w:rsidRPr="00FE1A12">
              <w:rPr>
                <w:rStyle w:val="normaltextrun"/>
                <w:rFonts w:ascii="Times New Roman" w:eastAsiaTheme="minorEastAsia" w:hAnsi="Times New Roman" w:cs="Times New Roman"/>
                <w:color w:val="000000" w:themeColor="text1"/>
              </w:rPr>
              <w:t>Z</w:t>
            </w:r>
            <w:r w:rsidRPr="00FE1A12">
              <w:rPr>
                <w:rStyle w:val="normaltextrun"/>
                <w:rFonts w:ascii="Times New Roman" w:eastAsiaTheme="minorEastAsia" w:hAnsi="Times New Roman" w:cs="Times New Roman"/>
                <w:color w:val="000000" w:themeColor="text1"/>
              </w:rPr>
              <w:t>轴分辨率</w:t>
            </w:r>
            <w:r w:rsidRPr="00FE1A12">
              <w:rPr>
                <w:rStyle w:val="normaltextrun"/>
                <w:rFonts w:ascii="Times New Roman" w:eastAsiaTheme="minorEastAsia" w:hAnsi="Times New Roman" w:cs="Times New Roman"/>
                <w:color w:val="000000" w:themeColor="text1"/>
              </w:rPr>
              <w:t>≤200nm</w:t>
            </w:r>
            <w:r w:rsidRPr="00FE1A12">
              <w:rPr>
                <w:rStyle w:val="normaltextrun"/>
                <w:rFonts w:ascii="Times New Roman" w:eastAsiaTheme="minorEastAsia" w:hAnsi="Times New Roman" w:cs="Times New Roman"/>
                <w:color w:val="000000" w:themeColor="text1"/>
              </w:rPr>
              <w:t>。</w:t>
            </w:r>
            <w:r w:rsidRPr="00FE1A12">
              <w:rPr>
                <w:rStyle w:val="normaltextrun"/>
                <w:rFonts w:ascii="Times New Roman" w:eastAsiaTheme="minorEastAsia" w:hAnsi="Times New Roman" w:cs="Times New Roman"/>
                <w:color w:val="000000" w:themeColor="text1"/>
              </w:rPr>
              <w:t> </w:t>
            </w:r>
          </w:p>
          <w:p w14:paraId="77AF92A2" w14:textId="21192861" w:rsidR="00A34E18" w:rsidRPr="00FE1A12" w:rsidRDefault="00A34E18" w:rsidP="001A762E">
            <w:pPr>
              <w:pStyle w:val="paragraph"/>
              <w:spacing w:before="0" w:beforeAutospacing="0" w:after="0" w:afterAutospacing="0" w:line="360" w:lineRule="auto"/>
              <w:jc w:val="both"/>
              <w:textAlignment w:val="baseline"/>
              <w:rPr>
                <w:rFonts w:ascii="Times New Roman" w:eastAsiaTheme="minorEastAsia" w:hAnsi="Times New Roman" w:cs="Times New Roman"/>
                <w:color w:val="000000" w:themeColor="text1"/>
              </w:rPr>
            </w:pPr>
            <w:r w:rsidRPr="00FE1A12">
              <w:rPr>
                <w:rStyle w:val="normaltextrun"/>
                <w:rFonts w:ascii="Times New Roman" w:eastAsiaTheme="minorEastAsia" w:hAnsi="Times New Roman" w:cs="Times New Roman"/>
                <w:b/>
                <w:bCs/>
                <w:color w:val="000000" w:themeColor="text1"/>
              </w:rPr>
              <w:t>高分辨宽场系统：</w:t>
            </w:r>
            <w:r w:rsidRPr="00FE1A12">
              <w:rPr>
                <w:rStyle w:val="eop"/>
                <w:rFonts w:ascii="Times New Roman" w:eastAsiaTheme="minorEastAsia" w:hAnsi="Times New Roman" w:cs="Times New Roman"/>
                <w:color w:val="000000" w:themeColor="text1"/>
              </w:rPr>
              <w:t> </w:t>
            </w:r>
          </w:p>
          <w:p w14:paraId="7D40C4E2" w14:textId="2254575E" w:rsidR="00A34E18" w:rsidRPr="00FE1A12" w:rsidRDefault="00A34E18" w:rsidP="001A762E">
            <w:pPr>
              <w:pStyle w:val="paragraph"/>
              <w:tabs>
                <w:tab w:val="left" w:pos="720"/>
              </w:tabs>
              <w:spacing w:before="0" w:beforeAutospacing="0" w:after="0" w:afterAutospacing="0" w:line="360" w:lineRule="auto"/>
              <w:jc w:val="both"/>
              <w:textAlignment w:val="baseline"/>
              <w:rPr>
                <w:rFonts w:ascii="Times New Roman" w:eastAsiaTheme="minorEastAsia" w:hAnsi="Times New Roman" w:cs="Times New Roman"/>
                <w:color w:val="000000" w:themeColor="text1"/>
              </w:rPr>
            </w:pPr>
            <w:r w:rsidRPr="00FE1A12">
              <w:rPr>
                <w:rStyle w:val="normaltextrun"/>
                <w:rFonts w:ascii="Times New Roman" w:eastAsiaTheme="minorEastAsia" w:hAnsi="Times New Roman" w:cs="Times New Roman"/>
                <w:color w:val="000000" w:themeColor="text1"/>
              </w:rPr>
              <w:t>高级实时触发控制固态</w:t>
            </w:r>
            <w:r w:rsidRPr="00FE1A12">
              <w:rPr>
                <w:rStyle w:val="normaltextrun"/>
                <w:rFonts w:ascii="Times New Roman" w:eastAsiaTheme="minorEastAsia" w:hAnsi="Times New Roman" w:cs="Times New Roman"/>
                <w:color w:val="000000" w:themeColor="text1"/>
              </w:rPr>
              <w:t>LED</w:t>
            </w:r>
            <w:r w:rsidRPr="00FE1A12">
              <w:rPr>
                <w:rStyle w:val="normaltextrun"/>
                <w:rFonts w:ascii="Times New Roman" w:eastAsiaTheme="minorEastAsia" w:hAnsi="Times New Roman" w:cs="Times New Roman"/>
                <w:color w:val="000000" w:themeColor="text1"/>
              </w:rPr>
              <w:t>光源</w:t>
            </w:r>
            <w:r w:rsidRPr="00FE1A12">
              <w:rPr>
                <w:rStyle w:val="normaltextrun"/>
                <w:rFonts w:ascii="Times New Roman" w:eastAsiaTheme="minorEastAsia" w:hAnsi="Times New Roman" w:cs="Times New Roman"/>
                <w:color w:val="000000" w:themeColor="text1"/>
              </w:rPr>
              <w:t xml:space="preserve"> </w:t>
            </w:r>
            <w:r w:rsidRPr="00FE1A12">
              <w:rPr>
                <w:rStyle w:val="normaltextrun"/>
                <w:rFonts w:ascii="Times New Roman" w:eastAsiaTheme="minorEastAsia" w:hAnsi="Times New Roman" w:cs="Times New Roman"/>
                <w:color w:val="000000" w:themeColor="text1"/>
              </w:rPr>
              <w:t>，拥有</w:t>
            </w:r>
            <w:r w:rsidRPr="00505EB5">
              <w:rPr>
                <w:rStyle w:val="normaltextrun"/>
                <w:rFonts w:ascii="Times New Roman" w:eastAsiaTheme="minorEastAsia" w:hAnsi="Times New Roman" w:cs="Times New Roman" w:hint="eastAsia"/>
                <w:color w:val="000000" w:themeColor="text1"/>
              </w:rPr>
              <w:t>≥</w:t>
            </w:r>
            <w:r w:rsidRPr="00FE1A12">
              <w:rPr>
                <w:rStyle w:val="normaltextrun"/>
                <w:rFonts w:ascii="Times New Roman" w:eastAsiaTheme="minorEastAsia" w:hAnsi="Times New Roman" w:cs="Times New Roman"/>
                <w:color w:val="000000" w:themeColor="text1"/>
              </w:rPr>
              <w:t>4</w:t>
            </w:r>
            <w:r w:rsidRPr="00FE1A12">
              <w:rPr>
                <w:rStyle w:val="normaltextrun"/>
                <w:rFonts w:ascii="Times New Roman" w:eastAsiaTheme="minorEastAsia" w:hAnsi="Times New Roman" w:cs="Times New Roman"/>
                <w:color w:val="000000" w:themeColor="text1"/>
              </w:rPr>
              <w:t>谱线单色切换，激发谱线：</w:t>
            </w:r>
          </w:p>
          <w:p w14:paraId="55C27188" w14:textId="77777777" w:rsidR="00A34E18" w:rsidRPr="00FE1A12" w:rsidRDefault="00A34E18" w:rsidP="001A762E">
            <w:pPr>
              <w:pStyle w:val="paragraph"/>
              <w:spacing w:before="0" w:beforeAutospacing="0" w:after="0" w:afterAutospacing="0" w:line="360" w:lineRule="auto"/>
              <w:ind w:firstLineChars="300" w:firstLine="720"/>
              <w:jc w:val="both"/>
              <w:textAlignment w:val="baseline"/>
              <w:rPr>
                <w:rFonts w:ascii="Times New Roman" w:eastAsiaTheme="minorEastAsia" w:hAnsi="Times New Roman" w:cs="Times New Roman"/>
                <w:color w:val="000000" w:themeColor="text1"/>
              </w:rPr>
            </w:pPr>
            <w:r w:rsidRPr="00FE1A12">
              <w:rPr>
                <w:rStyle w:val="normaltextrun"/>
                <w:rFonts w:ascii="Times New Roman" w:eastAsiaTheme="minorEastAsia" w:hAnsi="Times New Roman" w:cs="Times New Roman"/>
                <w:color w:val="000000" w:themeColor="text1"/>
              </w:rPr>
              <w:t>365nm</w:t>
            </w:r>
            <w:r w:rsidRPr="00FE1A12">
              <w:rPr>
                <w:rStyle w:val="normaltextrun"/>
                <w:rFonts w:ascii="Times New Roman" w:eastAsiaTheme="minorEastAsia" w:hAnsi="Times New Roman" w:cs="Times New Roman"/>
                <w:color w:val="000000" w:themeColor="text1"/>
              </w:rPr>
              <w:t>，输出功率</w:t>
            </w:r>
            <w:r w:rsidRPr="00FE1A12">
              <w:rPr>
                <w:rStyle w:val="normaltextrun"/>
                <w:rFonts w:ascii="Times New Roman" w:eastAsiaTheme="minorEastAsia" w:hAnsi="Times New Roman" w:cs="Times New Roman"/>
                <w:color w:val="000000" w:themeColor="text1"/>
              </w:rPr>
              <w:t>≥100mW</w:t>
            </w:r>
            <w:r w:rsidRPr="00FE1A12">
              <w:rPr>
                <w:rStyle w:val="normaltextrun"/>
                <w:rFonts w:ascii="Times New Roman" w:eastAsiaTheme="minorEastAsia" w:hAnsi="Times New Roman" w:cs="Times New Roman"/>
                <w:color w:val="000000" w:themeColor="text1"/>
              </w:rPr>
              <w:t>；</w:t>
            </w:r>
            <w:r w:rsidRPr="00FE1A12">
              <w:rPr>
                <w:rStyle w:val="eop"/>
                <w:rFonts w:ascii="Times New Roman" w:eastAsiaTheme="minorEastAsia" w:hAnsi="Times New Roman" w:cs="Times New Roman"/>
                <w:color w:val="000000" w:themeColor="text1"/>
              </w:rPr>
              <w:t> </w:t>
            </w:r>
          </w:p>
          <w:p w14:paraId="61C81D3D" w14:textId="77777777" w:rsidR="00A34E18" w:rsidRPr="00FE1A12" w:rsidRDefault="00A34E18" w:rsidP="001A762E">
            <w:pPr>
              <w:pStyle w:val="paragraph"/>
              <w:spacing w:before="0" w:beforeAutospacing="0" w:after="0" w:afterAutospacing="0" w:line="360" w:lineRule="auto"/>
              <w:ind w:firstLineChars="300" w:firstLine="720"/>
              <w:jc w:val="both"/>
              <w:textAlignment w:val="baseline"/>
              <w:rPr>
                <w:rFonts w:ascii="Times New Roman" w:eastAsiaTheme="minorEastAsia" w:hAnsi="Times New Roman" w:cs="Times New Roman"/>
                <w:color w:val="000000" w:themeColor="text1"/>
              </w:rPr>
            </w:pPr>
            <w:r w:rsidRPr="00FE1A12">
              <w:rPr>
                <w:rStyle w:val="normaltextrun"/>
                <w:rFonts w:ascii="Times New Roman" w:eastAsiaTheme="minorEastAsia" w:hAnsi="Times New Roman" w:cs="Times New Roman"/>
                <w:color w:val="000000" w:themeColor="text1"/>
              </w:rPr>
              <w:t>470nm</w:t>
            </w:r>
            <w:r w:rsidRPr="00FE1A12">
              <w:rPr>
                <w:rStyle w:val="normaltextrun"/>
                <w:rFonts w:ascii="Times New Roman" w:eastAsiaTheme="minorEastAsia" w:hAnsi="Times New Roman" w:cs="Times New Roman"/>
                <w:color w:val="000000" w:themeColor="text1"/>
              </w:rPr>
              <w:t>，输出功率</w:t>
            </w:r>
            <w:r w:rsidRPr="00FE1A12">
              <w:rPr>
                <w:rStyle w:val="normaltextrun"/>
                <w:rFonts w:ascii="Times New Roman" w:eastAsiaTheme="minorEastAsia" w:hAnsi="Times New Roman" w:cs="Times New Roman"/>
                <w:color w:val="000000" w:themeColor="text1"/>
              </w:rPr>
              <w:t>≥170mW</w:t>
            </w:r>
            <w:r w:rsidRPr="00FE1A12">
              <w:rPr>
                <w:rStyle w:val="normaltextrun"/>
                <w:rFonts w:ascii="Times New Roman" w:eastAsiaTheme="minorEastAsia" w:hAnsi="Times New Roman" w:cs="Times New Roman"/>
                <w:color w:val="000000" w:themeColor="text1"/>
              </w:rPr>
              <w:t>；</w:t>
            </w:r>
            <w:r w:rsidRPr="00FE1A12">
              <w:rPr>
                <w:rStyle w:val="eop"/>
                <w:rFonts w:ascii="Times New Roman" w:eastAsiaTheme="minorEastAsia" w:hAnsi="Times New Roman" w:cs="Times New Roman"/>
                <w:color w:val="000000" w:themeColor="text1"/>
              </w:rPr>
              <w:t> </w:t>
            </w:r>
          </w:p>
          <w:p w14:paraId="53082D60" w14:textId="77777777" w:rsidR="00A34E18" w:rsidRPr="00FE1A12" w:rsidRDefault="00A34E18" w:rsidP="001A762E">
            <w:pPr>
              <w:pStyle w:val="paragraph"/>
              <w:spacing w:before="0" w:beforeAutospacing="0" w:after="0" w:afterAutospacing="0" w:line="360" w:lineRule="auto"/>
              <w:ind w:firstLineChars="300" w:firstLine="720"/>
              <w:jc w:val="both"/>
              <w:textAlignment w:val="baseline"/>
              <w:rPr>
                <w:rFonts w:ascii="Times New Roman" w:eastAsiaTheme="minorEastAsia" w:hAnsi="Times New Roman" w:cs="Times New Roman"/>
                <w:color w:val="000000" w:themeColor="text1"/>
              </w:rPr>
            </w:pPr>
            <w:r w:rsidRPr="00FE1A12">
              <w:rPr>
                <w:rStyle w:val="normaltextrun"/>
                <w:rFonts w:ascii="Times New Roman" w:eastAsiaTheme="minorEastAsia" w:hAnsi="Times New Roman" w:cs="Times New Roman"/>
                <w:color w:val="000000" w:themeColor="text1"/>
              </w:rPr>
              <w:t>555nm</w:t>
            </w:r>
            <w:r w:rsidRPr="00FE1A12">
              <w:rPr>
                <w:rStyle w:val="normaltextrun"/>
                <w:rFonts w:ascii="Times New Roman" w:eastAsiaTheme="minorEastAsia" w:hAnsi="Times New Roman" w:cs="Times New Roman"/>
                <w:color w:val="000000" w:themeColor="text1"/>
              </w:rPr>
              <w:t>，输出功率</w:t>
            </w:r>
            <w:r w:rsidRPr="00FE1A12">
              <w:rPr>
                <w:rStyle w:val="normaltextrun"/>
                <w:rFonts w:ascii="Times New Roman" w:eastAsiaTheme="minorEastAsia" w:hAnsi="Times New Roman" w:cs="Times New Roman"/>
                <w:color w:val="000000" w:themeColor="text1"/>
              </w:rPr>
              <w:t>≥170mW</w:t>
            </w:r>
            <w:r w:rsidRPr="00FE1A12">
              <w:rPr>
                <w:rStyle w:val="normaltextrun"/>
                <w:rFonts w:ascii="Times New Roman" w:eastAsiaTheme="minorEastAsia" w:hAnsi="Times New Roman" w:cs="Times New Roman"/>
                <w:color w:val="000000" w:themeColor="text1"/>
              </w:rPr>
              <w:t>；</w:t>
            </w:r>
            <w:r w:rsidRPr="00FE1A12">
              <w:rPr>
                <w:rStyle w:val="eop"/>
                <w:rFonts w:ascii="Times New Roman" w:eastAsiaTheme="minorEastAsia" w:hAnsi="Times New Roman" w:cs="Times New Roman"/>
                <w:color w:val="000000" w:themeColor="text1"/>
              </w:rPr>
              <w:t> </w:t>
            </w:r>
          </w:p>
          <w:p w14:paraId="18306EC0" w14:textId="77777777" w:rsidR="00A34E18" w:rsidRPr="00FE1A12" w:rsidRDefault="00A34E18" w:rsidP="001A762E">
            <w:pPr>
              <w:pStyle w:val="paragraph"/>
              <w:spacing w:before="0" w:beforeAutospacing="0" w:after="0" w:afterAutospacing="0" w:line="360" w:lineRule="auto"/>
              <w:ind w:firstLineChars="300" w:firstLine="720"/>
              <w:jc w:val="both"/>
              <w:textAlignment w:val="baseline"/>
              <w:rPr>
                <w:rFonts w:ascii="Times New Roman" w:eastAsiaTheme="minorEastAsia" w:hAnsi="Times New Roman" w:cs="Times New Roman"/>
                <w:color w:val="000000" w:themeColor="text1"/>
              </w:rPr>
            </w:pPr>
            <w:r w:rsidRPr="00FE1A12">
              <w:rPr>
                <w:rStyle w:val="normaltextrun"/>
                <w:rFonts w:ascii="Times New Roman" w:eastAsiaTheme="minorEastAsia" w:hAnsi="Times New Roman" w:cs="Times New Roman"/>
                <w:color w:val="000000" w:themeColor="text1"/>
              </w:rPr>
              <w:t>625nm</w:t>
            </w:r>
            <w:r w:rsidRPr="00FE1A12">
              <w:rPr>
                <w:rStyle w:val="normaltextrun"/>
                <w:rFonts w:ascii="Times New Roman" w:eastAsiaTheme="minorEastAsia" w:hAnsi="Times New Roman" w:cs="Times New Roman"/>
                <w:color w:val="000000" w:themeColor="text1"/>
              </w:rPr>
              <w:t>，输出功率</w:t>
            </w:r>
            <w:r w:rsidRPr="00FE1A12">
              <w:rPr>
                <w:rStyle w:val="normaltextrun"/>
                <w:rFonts w:ascii="Times New Roman" w:eastAsiaTheme="minorEastAsia" w:hAnsi="Times New Roman" w:cs="Times New Roman"/>
                <w:color w:val="000000" w:themeColor="text1"/>
              </w:rPr>
              <w:t>≥170mW</w:t>
            </w:r>
            <w:r w:rsidRPr="00FE1A12">
              <w:rPr>
                <w:rStyle w:val="normaltextrun"/>
                <w:rFonts w:ascii="Times New Roman" w:eastAsiaTheme="minorEastAsia" w:hAnsi="Times New Roman" w:cs="Times New Roman"/>
                <w:color w:val="000000" w:themeColor="text1"/>
              </w:rPr>
              <w:t>。</w:t>
            </w:r>
            <w:r w:rsidRPr="00FE1A12">
              <w:rPr>
                <w:rStyle w:val="eop"/>
                <w:rFonts w:ascii="Times New Roman" w:eastAsiaTheme="minorEastAsia" w:hAnsi="Times New Roman" w:cs="Times New Roman"/>
                <w:color w:val="000000" w:themeColor="text1"/>
              </w:rPr>
              <w:t> </w:t>
            </w:r>
          </w:p>
          <w:p w14:paraId="6D6F44DE" w14:textId="14428248" w:rsidR="00A34E18" w:rsidRDefault="00A34E18" w:rsidP="00804F4F">
            <w:pPr>
              <w:pStyle w:val="paragraph"/>
              <w:numPr>
                <w:ilvl w:val="0"/>
                <w:numId w:val="105"/>
              </w:numPr>
              <w:tabs>
                <w:tab w:val="left" w:pos="720"/>
              </w:tabs>
              <w:spacing w:before="0" w:beforeAutospacing="0" w:after="0" w:afterAutospacing="0" w:line="360" w:lineRule="auto"/>
              <w:jc w:val="both"/>
              <w:textAlignment w:val="baseline"/>
              <w:rPr>
                <w:rFonts w:ascii="Times New Roman" w:eastAsiaTheme="minorEastAsia" w:hAnsi="Times New Roman" w:cs="Times New Roman"/>
                <w:color w:val="000000" w:themeColor="text1"/>
              </w:rPr>
            </w:pPr>
            <w:r w:rsidRPr="00FE1A12">
              <w:rPr>
                <w:rStyle w:val="normaltextrun"/>
                <w:rFonts w:ascii="Times New Roman" w:eastAsiaTheme="minorEastAsia" w:hAnsi="Times New Roman" w:cs="Times New Roman"/>
                <w:color w:val="000000" w:themeColor="text1"/>
              </w:rPr>
              <w:t>高光谱</w:t>
            </w:r>
            <w:r w:rsidRPr="00FE1A12">
              <w:rPr>
                <w:rStyle w:val="normaltextrun"/>
                <w:rFonts w:ascii="Times New Roman" w:eastAsiaTheme="minorEastAsia" w:hAnsi="Times New Roman" w:cs="Times New Roman"/>
                <w:color w:val="000000" w:themeColor="text1"/>
              </w:rPr>
              <w:t>+</w:t>
            </w:r>
            <w:r w:rsidRPr="00FE1A12">
              <w:rPr>
                <w:rStyle w:val="normaltextrun"/>
                <w:rFonts w:ascii="Times New Roman" w:eastAsiaTheme="minorEastAsia" w:hAnsi="Times New Roman" w:cs="Times New Roman"/>
                <w:color w:val="000000" w:themeColor="text1"/>
              </w:rPr>
              <w:t>相量拆分进行</w:t>
            </w:r>
            <w:r w:rsidRPr="00505EB5">
              <w:rPr>
                <w:rStyle w:val="normaltextrun"/>
                <w:rFonts w:ascii="Times New Roman" w:eastAsiaTheme="minorEastAsia" w:hAnsi="Times New Roman" w:cs="Times New Roman" w:hint="eastAsia"/>
                <w:color w:val="000000" w:themeColor="text1"/>
              </w:rPr>
              <w:t>≥</w:t>
            </w:r>
            <w:r w:rsidRPr="00FE1A12">
              <w:rPr>
                <w:rStyle w:val="normaltextrun"/>
                <w:rFonts w:ascii="Times New Roman" w:eastAsiaTheme="minorEastAsia" w:hAnsi="Times New Roman" w:cs="Times New Roman"/>
                <w:color w:val="000000" w:themeColor="text1"/>
              </w:rPr>
              <w:t>4</w:t>
            </w:r>
            <w:r w:rsidRPr="00FE1A12">
              <w:rPr>
                <w:rStyle w:val="normaltextrun"/>
                <w:rFonts w:ascii="Times New Roman" w:eastAsiaTheme="minorEastAsia" w:hAnsi="Times New Roman" w:cs="Times New Roman"/>
                <w:color w:val="000000" w:themeColor="text1"/>
              </w:rPr>
              <w:t>通道同时成像或序列成像；多色同时成像之下，保证精准的光谱分离，避免串色现象的发生。</w:t>
            </w:r>
            <w:r w:rsidRPr="00FE1A12">
              <w:rPr>
                <w:rStyle w:val="eop"/>
                <w:rFonts w:ascii="Times New Roman" w:eastAsiaTheme="minorEastAsia" w:hAnsi="Times New Roman" w:cs="Times New Roman"/>
                <w:color w:val="000000" w:themeColor="text1"/>
              </w:rPr>
              <w:t> </w:t>
            </w:r>
          </w:p>
          <w:p w14:paraId="1509CC44" w14:textId="70B322F1" w:rsidR="00A34E18" w:rsidRPr="001A762E" w:rsidRDefault="00A34E18" w:rsidP="00804F4F">
            <w:pPr>
              <w:pStyle w:val="paragraph"/>
              <w:numPr>
                <w:ilvl w:val="0"/>
                <w:numId w:val="105"/>
              </w:numPr>
              <w:tabs>
                <w:tab w:val="left" w:pos="720"/>
              </w:tabs>
              <w:spacing w:before="0" w:beforeAutospacing="0" w:after="0" w:afterAutospacing="0" w:line="360" w:lineRule="auto"/>
              <w:jc w:val="both"/>
              <w:textAlignment w:val="baseline"/>
              <w:rPr>
                <w:rFonts w:ascii="Times New Roman" w:eastAsiaTheme="minorEastAsia" w:hAnsi="Times New Roman" w:cs="Times New Roman"/>
                <w:color w:val="000000" w:themeColor="text1"/>
              </w:rPr>
            </w:pPr>
            <w:r w:rsidRPr="001A762E">
              <w:rPr>
                <w:rStyle w:val="normaltextrun"/>
                <w:rFonts w:ascii="Times New Roman" w:eastAsiaTheme="minorEastAsia" w:hAnsi="Times New Roman" w:cs="Times New Roman"/>
                <w:color w:val="000000" w:themeColor="text1"/>
              </w:rPr>
              <w:t>内置</w:t>
            </w:r>
            <w:r w:rsidRPr="00505EB5">
              <w:rPr>
                <w:rStyle w:val="normaltextrun"/>
                <w:rFonts w:ascii="Times New Roman" w:eastAsiaTheme="minorEastAsia" w:hAnsi="Times New Roman" w:cs="Times New Roman" w:hint="eastAsia"/>
                <w:color w:val="000000" w:themeColor="text1"/>
              </w:rPr>
              <w:t>≥</w:t>
            </w:r>
            <w:r w:rsidRPr="001A762E">
              <w:rPr>
                <w:rStyle w:val="normaltextrun"/>
                <w:rFonts w:ascii="Times New Roman" w:eastAsiaTheme="minorEastAsia" w:hAnsi="Times New Roman" w:cs="Times New Roman"/>
                <w:color w:val="000000" w:themeColor="text1"/>
              </w:rPr>
              <w:t>4</w:t>
            </w:r>
            <w:r w:rsidRPr="001A762E">
              <w:rPr>
                <w:rStyle w:val="normaltextrun"/>
                <w:rFonts w:ascii="Times New Roman" w:eastAsiaTheme="minorEastAsia" w:hAnsi="Times New Roman" w:cs="Times New Roman"/>
                <w:color w:val="000000" w:themeColor="text1"/>
              </w:rPr>
              <w:t>个高灵敏度相机；</w:t>
            </w:r>
            <w:r w:rsidRPr="001A762E">
              <w:rPr>
                <w:rStyle w:val="eop"/>
                <w:rFonts w:ascii="Times New Roman" w:eastAsiaTheme="minorEastAsia" w:hAnsi="Times New Roman" w:cs="Times New Roman"/>
                <w:color w:val="000000" w:themeColor="text1"/>
              </w:rPr>
              <w:t> </w:t>
            </w:r>
          </w:p>
          <w:p w14:paraId="1D0B249F" w14:textId="009B387C" w:rsidR="00A34E18" w:rsidRPr="001A762E" w:rsidRDefault="00A34E18" w:rsidP="00804F4F">
            <w:pPr>
              <w:pStyle w:val="paragraph"/>
              <w:numPr>
                <w:ilvl w:val="0"/>
                <w:numId w:val="105"/>
              </w:numPr>
              <w:tabs>
                <w:tab w:val="left" w:pos="720"/>
              </w:tabs>
              <w:spacing w:before="0" w:beforeAutospacing="0" w:after="0" w:afterAutospacing="0" w:line="360" w:lineRule="auto"/>
              <w:jc w:val="both"/>
              <w:textAlignment w:val="baseline"/>
              <w:rPr>
                <w:rFonts w:ascii="Times New Roman" w:eastAsiaTheme="minorEastAsia" w:hAnsi="Times New Roman" w:cs="Times New Roman"/>
                <w:color w:val="000000" w:themeColor="text1"/>
              </w:rPr>
            </w:pPr>
            <w:r w:rsidRPr="001A762E">
              <w:rPr>
                <w:rStyle w:val="normaltextrun"/>
                <w:rFonts w:ascii="Times New Roman" w:eastAsiaTheme="minorEastAsia" w:hAnsi="Times New Roman" w:cs="Times New Roman"/>
                <w:color w:val="000000" w:themeColor="text1"/>
              </w:rPr>
              <w:t>配备瞬时清晰运算光学技术，</w:t>
            </w:r>
            <w:r w:rsidRPr="00505EB5">
              <w:rPr>
                <w:rStyle w:val="normaltextrun"/>
                <w:rFonts w:ascii="Times New Roman" w:eastAsiaTheme="minorEastAsia" w:hAnsi="Times New Roman" w:cs="Times New Roman" w:hint="eastAsia"/>
                <w:color w:val="000000" w:themeColor="text1"/>
              </w:rPr>
              <w:t>≥</w:t>
            </w:r>
            <w:r w:rsidRPr="001A762E">
              <w:rPr>
                <w:rStyle w:val="normaltextrun"/>
                <w:rFonts w:ascii="Times New Roman" w:eastAsiaTheme="minorEastAsia" w:hAnsi="Times New Roman" w:cs="Times New Roman"/>
                <w:color w:val="000000" w:themeColor="text1"/>
              </w:rPr>
              <w:t xml:space="preserve"> 4</w:t>
            </w:r>
            <w:r w:rsidRPr="001A762E">
              <w:rPr>
                <w:rStyle w:val="normaltextrun"/>
                <w:rFonts w:ascii="Times New Roman" w:eastAsiaTheme="minorEastAsia" w:hAnsi="Times New Roman" w:cs="Times New Roman"/>
                <w:color w:val="000000" w:themeColor="text1"/>
              </w:rPr>
              <w:t>个荧光通道光学分辨率达</w:t>
            </w:r>
            <w:proofErr w:type="spellStart"/>
            <w:r w:rsidRPr="001A762E">
              <w:rPr>
                <w:rStyle w:val="normaltextrun"/>
                <w:rFonts w:ascii="Times New Roman" w:eastAsiaTheme="minorEastAsia" w:hAnsi="Times New Roman" w:cs="Times New Roman"/>
                <w:color w:val="000000" w:themeColor="text1"/>
              </w:rPr>
              <w:t>xy</w:t>
            </w:r>
            <w:proofErr w:type="spellEnd"/>
            <w:r w:rsidRPr="001A762E">
              <w:rPr>
                <w:rStyle w:val="normaltextrun"/>
                <w:rFonts w:ascii="Times New Roman" w:eastAsiaTheme="minorEastAsia" w:hAnsi="Times New Roman" w:cs="Times New Roman"/>
                <w:color w:val="000000" w:themeColor="text1"/>
              </w:rPr>
              <w:t>方向</w:t>
            </w:r>
            <w:r w:rsidRPr="00505EB5">
              <w:rPr>
                <w:rStyle w:val="normaltextrun"/>
                <w:rFonts w:ascii="Times New Roman" w:eastAsiaTheme="minorEastAsia" w:hAnsi="Times New Roman" w:cs="Times New Roman" w:hint="eastAsia"/>
                <w:color w:val="000000" w:themeColor="text1"/>
              </w:rPr>
              <w:t>≥</w:t>
            </w:r>
            <w:r w:rsidRPr="001A762E">
              <w:rPr>
                <w:rStyle w:val="normaltextrun"/>
                <w:rFonts w:ascii="Times New Roman" w:eastAsiaTheme="minorEastAsia" w:hAnsi="Times New Roman" w:cs="Times New Roman"/>
                <w:color w:val="000000" w:themeColor="text1"/>
              </w:rPr>
              <w:t>136nm</w:t>
            </w:r>
            <w:r w:rsidRPr="001A762E">
              <w:rPr>
                <w:rStyle w:val="normaltextrun"/>
                <w:rFonts w:ascii="Times New Roman" w:eastAsiaTheme="minorEastAsia" w:hAnsi="Times New Roman" w:cs="Times New Roman"/>
                <w:color w:val="000000" w:themeColor="text1"/>
              </w:rPr>
              <w:t>。</w:t>
            </w:r>
          </w:p>
        </w:tc>
        <w:tc>
          <w:tcPr>
            <w:tcW w:w="1276" w:type="dxa"/>
            <w:vAlign w:val="center"/>
          </w:tcPr>
          <w:p w14:paraId="7C3ABCB9" w14:textId="77777777" w:rsidR="00A34E18" w:rsidRPr="00A34E18" w:rsidRDefault="00A34E18" w:rsidP="00A34E18">
            <w:pPr>
              <w:jc w:val="center"/>
            </w:pPr>
          </w:p>
        </w:tc>
        <w:tc>
          <w:tcPr>
            <w:tcW w:w="992" w:type="dxa"/>
            <w:vAlign w:val="center"/>
          </w:tcPr>
          <w:p w14:paraId="6FDC59BB" w14:textId="77777777" w:rsidR="00A34E18" w:rsidRPr="00A34E18" w:rsidRDefault="00A34E18" w:rsidP="00A34E18">
            <w:pPr>
              <w:jc w:val="center"/>
            </w:pPr>
          </w:p>
        </w:tc>
      </w:tr>
      <w:tr w:rsidR="00A34E18" w:rsidRPr="00FE1A12" w14:paraId="3E9FC563" w14:textId="736B5F1B" w:rsidTr="00A34E18">
        <w:trPr>
          <w:trHeight w:val="464"/>
          <w:jc w:val="center"/>
        </w:trPr>
        <w:tc>
          <w:tcPr>
            <w:tcW w:w="1134" w:type="dxa"/>
            <w:tcBorders>
              <w:top w:val="single" w:sz="4" w:space="0" w:color="auto"/>
              <w:left w:val="single" w:sz="6" w:space="0" w:color="auto"/>
              <w:bottom w:val="single" w:sz="4" w:space="0" w:color="auto"/>
              <w:right w:val="single" w:sz="4" w:space="0" w:color="auto"/>
            </w:tcBorders>
            <w:shd w:val="clear" w:color="auto" w:fill="FFFFFF"/>
            <w:vAlign w:val="center"/>
          </w:tcPr>
          <w:p w14:paraId="3033C188" w14:textId="77777777" w:rsidR="00A34E18" w:rsidRPr="00FE1A12" w:rsidRDefault="00A34E18" w:rsidP="00804F4F">
            <w:pPr>
              <w:widowControl/>
              <w:numPr>
                <w:ilvl w:val="0"/>
                <w:numId w:val="18"/>
              </w:numPr>
              <w:jc w:val="left"/>
              <w:textAlignment w:val="center"/>
              <w:rPr>
                <w:rFonts w:ascii="Times New Roman" w:hAnsi="Times New Roman" w:cs="Times New Roman"/>
                <w:color w:val="000000" w:themeColor="text1"/>
                <w:kern w:val="0"/>
                <w:sz w:val="24"/>
                <w:lang w:bidi="ar"/>
              </w:rPr>
            </w:pPr>
          </w:p>
        </w:tc>
        <w:tc>
          <w:tcPr>
            <w:tcW w:w="1843" w:type="dxa"/>
            <w:tcBorders>
              <w:top w:val="single" w:sz="4" w:space="0" w:color="auto"/>
              <w:left w:val="single" w:sz="6" w:space="0" w:color="auto"/>
              <w:bottom w:val="single" w:sz="4" w:space="0" w:color="auto"/>
              <w:right w:val="single" w:sz="4" w:space="0" w:color="auto"/>
            </w:tcBorders>
            <w:shd w:val="clear" w:color="auto" w:fill="FFFFFF"/>
            <w:vAlign w:val="center"/>
          </w:tcPr>
          <w:p w14:paraId="2CA735A4" w14:textId="77777777" w:rsidR="00A34E18" w:rsidRPr="00FE1A12" w:rsidRDefault="00A34E18">
            <w:pPr>
              <w:widowControl/>
              <w:jc w:val="left"/>
              <w:textAlignment w:val="center"/>
              <w:rPr>
                <w:rFonts w:ascii="Times New Roman" w:hAnsi="Times New Roman" w:cs="Times New Roman"/>
                <w:color w:val="000000" w:themeColor="text1"/>
                <w:sz w:val="24"/>
              </w:rPr>
            </w:pPr>
            <w:r w:rsidRPr="00FE1A12">
              <w:rPr>
                <w:rFonts w:ascii="Times New Roman" w:hAnsi="Times New Roman" w:cs="Times New Roman"/>
                <w:color w:val="000000" w:themeColor="text1"/>
                <w:kern w:val="0"/>
                <w:sz w:val="24"/>
                <w:lang w:bidi="ar"/>
              </w:rPr>
              <w:t>高分辨率显微</w:t>
            </w:r>
            <w:r w:rsidRPr="00FE1A12">
              <w:rPr>
                <w:rStyle w:val="font31"/>
                <w:color w:val="000000" w:themeColor="text1"/>
                <w:sz w:val="24"/>
                <w:szCs w:val="24"/>
                <w:lang w:bidi="ar"/>
              </w:rPr>
              <w:t>CT</w:t>
            </w:r>
            <w:r w:rsidRPr="00FE1A12">
              <w:rPr>
                <w:rStyle w:val="font21"/>
                <w:color w:val="000000" w:themeColor="text1"/>
                <w:sz w:val="24"/>
                <w:szCs w:val="24"/>
                <w:lang w:bidi="ar"/>
              </w:rPr>
              <w:t>成像系统</w:t>
            </w:r>
          </w:p>
        </w:tc>
        <w:tc>
          <w:tcPr>
            <w:tcW w:w="5670" w:type="dxa"/>
            <w:tcBorders>
              <w:left w:val="single" w:sz="6" w:space="0" w:color="auto"/>
              <w:right w:val="single" w:sz="4" w:space="0" w:color="auto"/>
            </w:tcBorders>
            <w:shd w:val="clear" w:color="auto" w:fill="FFFFFF"/>
            <w:vAlign w:val="center"/>
          </w:tcPr>
          <w:p w14:paraId="40BCAC16" w14:textId="77777777" w:rsidR="00A34E18" w:rsidRDefault="00A34E18" w:rsidP="00804F4F">
            <w:pPr>
              <w:pStyle w:val="a5"/>
              <w:numPr>
                <w:ilvl w:val="0"/>
                <w:numId w:val="106"/>
              </w:numPr>
              <w:spacing w:line="360" w:lineRule="auto"/>
              <w:ind w:firstLineChars="0"/>
              <w:jc w:val="left"/>
              <w:rPr>
                <w:rFonts w:ascii="Times New Roman" w:hAnsi="Times New Roman" w:cs="Times New Roman"/>
                <w:color w:val="000000" w:themeColor="text1"/>
                <w:sz w:val="24"/>
              </w:rPr>
            </w:pPr>
            <w:r w:rsidRPr="001A762E">
              <w:rPr>
                <w:rFonts w:ascii="Times New Roman" w:hAnsi="Times New Roman" w:cs="Times New Roman"/>
                <w:color w:val="000000" w:themeColor="text1"/>
                <w:sz w:val="24"/>
              </w:rPr>
              <w:t>X</w:t>
            </w:r>
            <w:r w:rsidRPr="001A762E">
              <w:rPr>
                <w:rFonts w:ascii="Times New Roman" w:hAnsi="Times New Roman" w:cs="Times New Roman"/>
                <w:color w:val="000000" w:themeColor="text1"/>
                <w:sz w:val="24"/>
              </w:rPr>
              <w:t>射线球管能量不低于</w:t>
            </w:r>
            <w:r w:rsidRPr="001A762E">
              <w:rPr>
                <w:rFonts w:ascii="Times New Roman" w:hAnsi="Times New Roman" w:cs="Times New Roman"/>
                <w:color w:val="000000" w:themeColor="text1"/>
                <w:sz w:val="24"/>
              </w:rPr>
              <w:t>90KV</w:t>
            </w:r>
            <w:r w:rsidRPr="001A762E">
              <w:rPr>
                <w:rFonts w:ascii="Times New Roman" w:hAnsi="Times New Roman" w:cs="Times New Roman"/>
                <w:color w:val="000000" w:themeColor="text1"/>
                <w:sz w:val="24"/>
              </w:rPr>
              <w:t>，焦点尺寸不低于</w:t>
            </w:r>
            <w:r w:rsidRPr="001A762E">
              <w:rPr>
                <w:rFonts w:ascii="Times New Roman" w:hAnsi="Times New Roman" w:cs="Times New Roman"/>
                <w:color w:val="000000" w:themeColor="text1"/>
                <w:sz w:val="24"/>
              </w:rPr>
              <w:t>5um</w:t>
            </w:r>
            <w:r w:rsidRPr="001A762E">
              <w:rPr>
                <w:rFonts w:ascii="Times New Roman" w:hAnsi="Times New Roman" w:cs="Times New Roman"/>
                <w:color w:val="000000" w:themeColor="text1"/>
                <w:sz w:val="24"/>
              </w:rPr>
              <w:t>，最大功率不低于</w:t>
            </w:r>
            <w:r w:rsidRPr="001A762E">
              <w:rPr>
                <w:rFonts w:ascii="Times New Roman" w:hAnsi="Times New Roman" w:cs="Times New Roman"/>
                <w:color w:val="000000" w:themeColor="text1"/>
                <w:sz w:val="24"/>
              </w:rPr>
              <w:t>20W</w:t>
            </w:r>
            <w:r w:rsidRPr="001A762E">
              <w:rPr>
                <w:rFonts w:ascii="Times New Roman" w:hAnsi="Times New Roman" w:cs="Times New Roman"/>
                <w:color w:val="000000" w:themeColor="text1"/>
                <w:sz w:val="24"/>
              </w:rPr>
              <w:t>；</w:t>
            </w:r>
          </w:p>
          <w:p w14:paraId="6BD37586" w14:textId="77777777" w:rsidR="00A34E18" w:rsidRDefault="00A34E18" w:rsidP="00804F4F">
            <w:pPr>
              <w:pStyle w:val="a5"/>
              <w:numPr>
                <w:ilvl w:val="0"/>
                <w:numId w:val="106"/>
              </w:numPr>
              <w:spacing w:line="360" w:lineRule="auto"/>
              <w:ind w:firstLineChars="0"/>
              <w:jc w:val="left"/>
              <w:rPr>
                <w:rFonts w:ascii="Times New Roman" w:hAnsi="Times New Roman" w:cs="Times New Roman"/>
                <w:color w:val="000000" w:themeColor="text1"/>
                <w:sz w:val="24"/>
              </w:rPr>
            </w:pPr>
            <w:r w:rsidRPr="001A762E">
              <w:rPr>
                <w:rFonts w:ascii="Times New Roman" w:hAnsi="Times New Roman" w:cs="Times New Roman"/>
                <w:color w:val="000000" w:themeColor="text1"/>
                <w:sz w:val="24"/>
              </w:rPr>
              <w:t>X</w:t>
            </w:r>
            <w:r w:rsidRPr="001A762E">
              <w:rPr>
                <w:rFonts w:ascii="Times New Roman" w:hAnsi="Times New Roman" w:cs="Times New Roman"/>
                <w:color w:val="000000" w:themeColor="text1"/>
                <w:sz w:val="24"/>
              </w:rPr>
              <w:t>光探测器类型为</w:t>
            </w:r>
            <w:proofErr w:type="spellStart"/>
            <w:r w:rsidRPr="001A762E">
              <w:rPr>
                <w:rFonts w:ascii="Times New Roman" w:hAnsi="Times New Roman" w:cs="Times New Roman"/>
                <w:color w:val="000000" w:themeColor="text1"/>
                <w:sz w:val="24"/>
              </w:rPr>
              <w:t>sCMOS</w:t>
            </w:r>
            <w:proofErr w:type="spellEnd"/>
            <w:r w:rsidRPr="001A762E">
              <w:rPr>
                <w:rFonts w:ascii="Times New Roman" w:hAnsi="Times New Roman" w:cs="Times New Roman"/>
                <w:color w:val="000000" w:themeColor="text1"/>
                <w:sz w:val="24"/>
              </w:rPr>
              <w:t>或者</w:t>
            </w:r>
            <w:r w:rsidRPr="001A762E">
              <w:rPr>
                <w:rFonts w:ascii="Times New Roman" w:hAnsi="Times New Roman" w:cs="Times New Roman"/>
                <w:color w:val="000000" w:themeColor="text1"/>
                <w:sz w:val="24"/>
              </w:rPr>
              <w:t>CCD</w:t>
            </w:r>
            <w:r w:rsidRPr="001A762E">
              <w:rPr>
                <w:rFonts w:ascii="Times New Roman" w:hAnsi="Times New Roman" w:cs="Times New Roman"/>
                <w:color w:val="000000" w:themeColor="text1"/>
                <w:sz w:val="24"/>
              </w:rPr>
              <w:t>，像素数量不低于</w:t>
            </w:r>
            <w:r w:rsidRPr="001A762E">
              <w:rPr>
                <w:rFonts w:ascii="Times New Roman" w:hAnsi="Times New Roman" w:cs="Times New Roman"/>
                <w:color w:val="000000" w:themeColor="text1"/>
                <w:sz w:val="24"/>
              </w:rPr>
              <w:t>1500</w:t>
            </w:r>
            <w:r w:rsidRPr="001A762E">
              <w:rPr>
                <w:rFonts w:ascii="Times New Roman" w:hAnsi="Times New Roman" w:cs="Times New Roman"/>
                <w:color w:val="000000" w:themeColor="text1"/>
                <w:sz w:val="24"/>
              </w:rPr>
              <w:t>万像素；</w:t>
            </w:r>
          </w:p>
          <w:p w14:paraId="6CCD35F7" w14:textId="77777777" w:rsidR="00A34E18" w:rsidRDefault="00A34E18" w:rsidP="00804F4F">
            <w:pPr>
              <w:pStyle w:val="a5"/>
              <w:numPr>
                <w:ilvl w:val="0"/>
                <w:numId w:val="106"/>
              </w:numPr>
              <w:spacing w:line="360" w:lineRule="auto"/>
              <w:ind w:firstLineChars="0"/>
              <w:jc w:val="left"/>
              <w:rPr>
                <w:rFonts w:ascii="Times New Roman" w:hAnsi="Times New Roman" w:cs="Times New Roman"/>
                <w:color w:val="000000" w:themeColor="text1"/>
                <w:sz w:val="24"/>
              </w:rPr>
            </w:pPr>
            <w:r w:rsidRPr="001A762E">
              <w:rPr>
                <w:rFonts w:ascii="Times New Roman" w:hAnsi="Times New Roman" w:cs="Times New Roman"/>
                <w:color w:val="000000" w:themeColor="text1"/>
                <w:sz w:val="24"/>
              </w:rPr>
              <w:lastRenderedPageBreak/>
              <w:t>配备动物生理监控系统及气体麻醉接口：监测呼吸、心跳、实时运动和温度；具备呼吸及心跳门控功能，能够去除由于呼吸或心跳运动导致的伪影；</w:t>
            </w:r>
          </w:p>
          <w:p w14:paraId="7481D328" w14:textId="77777777" w:rsidR="00A34E18" w:rsidRDefault="00A34E18" w:rsidP="00804F4F">
            <w:pPr>
              <w:pStyle w:val="a5"/>
              <w:numPr>
                <w:ilvl w:val="0"/>
                <w:numId w:val="106"/>
              </w:numPr>
              <w:spacing w:line="360" w:lineRule="auto"/>
              <w:ind w:firstLineChars="0"/>
              <w:jc w:val="left"/>
              <w:rPr>
                <w:rFonts w:ascii="Times New Roman" w:hAnsi="Times New Roman" w:cs="Times New Roman"/>
                <w:color w:val="000000" w:themeColor="text1"/>
                <w:sz w:val="24"/>
              </w:rPr>
            </w:pPr>
            <w:r w:rsidRPr="001A762E">
              <w:rPr>
                <w:rFonts w:ascii="Times New Roman" w:hAnsi="Times New Roman" w:cs="Times New Roman"/>
                <w:color w:val="000000" w:themeColor="text1"/>
                <w:sz w:val="24"/>
              </w:rPr>
              <w:t>最高扫描像素分辨率不超过</w:t>
            </w:r>
            <w:r w:rsidRPr="001A762E">
              <w:rPr>
                <w:rFonts w:ascii="Times New Roman" w:hAnsi="Times New Roman" w:cs="Times New Roman"/>
                <w:color w:val="000000" w:themeColor="text1"/>
                <w:sz w:val="24"/>
              </w:rPr>
              <w:t>3um</w:t>
            </w:r>
            <w:r w:rsidRPr="001A762E">
              <w:rPr>
                <w:rFonts w:ascii="Times New Roman" w:hAnsi="Times New Roman" w:cs="Times New Roman"/>
                <w:color w:val="000000" w:themeColor="text1"/>
                <w:sz w:val="24"/>
              </w:rPr>
              <w:t>，低对比度分辨率不超过</w:t>
            </w:r>
            <w:r w:rsidRPr="001A762E">
              <w:rPr>
                <w:rFonts w:ascii="Times New Roman" w:hAnsi="Times New Roman" w:cs="Times New Roman"/>
                <w:color w:val="000000" w:themeColor="text1"/>
                <w:sz w:val="24"/>
              </w:rPr>
              <w:t>7um</w:t>
            </w:r>
          </w:p>
          <w:p w14:paraId="010188A1" w14:textId="77777777" w:rsidR="00A34E18" w:rsidRDefault="00A34E18" w:rsidP="00804F4F">
            <w:pPr>
              <w:pStyle w:val="a5"/>
              <w:numPr>
                <w:ilvl w:val="0"/>
                <w:numId w:val="106"/>
              </w:numPr>
              <w:spacing w:line="360" w:lineRule="auto"/>
              <w:ind w:firstLineChars="0"/>
              <w:jc w:val="left"/>
              <w:rPr>
                <w:rFonts w:ascii="Times New Roman" w:hAnsi="Times New Roman" w:cs="Times New Roman"/>
                <w:color w:val="000000" w:themeColor="text1"/>
                <w:sz w:val="24"/>
              </w:rPr>
            </w:pPr>
            <w:r w:rsidRPr="001A762E">
              <w:rPr>
                <w:rFonts w:ascii="Times New Roman" w:hAnsi="Times New Roman" w:cs="Times New Roman"/>
                <w:color w:val="000000" w:themeColor="text1"/>
                <w:sz w:val="24"/>
              </w:rPr>
              <w:t>能够实现扫描分辨率及扫描视野的连续可调</w:t>
            </w:r>
          </w:p>
          <w:p w14:paraId="0AD48481" w14:textId="77777777" w:rsidR="00A34E18" w:rsidRDefault="00A34E18" w:rsidP="00804F4F">
            <w:pPr>
              <w:pStyle w:val="a5"/>
              <w:numPr>
                <w:ilvl w:val="0"/>
                <w:numId w:val="106"/>
              </w:numPr>
              <w:spacing w:line="360" w:lineRule="auto"/>
              <w:ind w:firstLineChars="0"/>
              <w:jc w:val="left"/>
              <w:rPr>
                <w:rFonts w:ascii="Times New Roman" w:hAnsi="Times New Roman" w:cs="Times New Roman"/>
                <w:color w:val="000000" w:themeColor="text1"/>
                <w:sz w:val="24"/>
              </w:rPr>
            </w:pPr>
            <w:r w:rsidRPr="001A762E">
              <w:rPr>
                <w:rFonts w:ascii="Times New Roman" w:hAnsi="Times New Roman" w:cs="Times New Roman"/>
                <w:color w:val="000000" w:themeColor="text1"/>
                <w:sz w:val="24"/>
              </w:rPr>
              <w:t>能够提供至少三种扫描方式</w:t>
            </w:r>
          </w:p>
          <w:p w14:paraId="0622EEA3" w14:textId="77777777" w:rsidR="00A34E18" w:rsidRDefault="00A34E18" w:rsidP="00804F4F">
            <w:pPr>
              <w:pStyle w:val="a5"/>
              <w:numPr>
                <w:ilvl w:val="0"/>
                <w:numId w:val="106"/>
              </w:numPr>
              <w:spacing w:line="360" w:lineRule="auto"/>
              <w:ind w:firstLineChars="0"/>
              <w:jc w:val="left"/>
              <w:rPr>
                <w:rFonts w:ascii="Times New Roman" w:hAnsi="Times New Roman" w:cs="Times New Roman"/>
                <w:color w:val="000000" w:themeColor="text1"/>
                <w:sz w:val="24"/>
              </w:rPr>
            </w:pPr>
            <w:r w:rsidRPr="001A762E">
              <w:rPr>
                <w:rFonts w:ascii="Times New Roman" w:hAnsi="Times New Roman" w:cs="Times New Roman"/>
                <w:color w:val="000000" w:themeColor="text1"/>
                <w:sz w:val="24"/>
              </w:rPr>
              <w:t>最大扫描直径不低于</w:t>
            </w:r>
            <w:r w:rsidRPr="001A762E">
              <w:rPr>
                <w:rFonts w:ascii="Times New Roman" w:hAnsi="Times New Roman" w:cs="Times New Roman"/>
                <w:color w:val="000000" w:themeColor="text1"/>
                <w:sz w:val="24"/>
              </w:rPr>
              <w:t>70mm</w:t>
            </w:r>
            <w:r w:rsidRPr="001A762E">
              <w:rPr>
                <w:rFonts w:ascii="Times New Roman" w:hAnsi="Times New Roman" w:cs="Times New Roman"/>
                <w:color w:val="000000" w:themeColor="text1"/>
                <w:sz w:val="24"/>
              </w:rPr>
              <w:t>，扫描长度不低于</w:t>
            </w:r>
            <w:r w:rsidRPr="001A762E">
              <w:rPr>
                <w:rFonts w:ascii="Times New Roman" w:hAnsi="Times New Roman" w:cs="Times New Roman"/>
                <w:color w:val="000000" w:themeColor="text1"/>
                <w:sz w:val="24"/>
              </w:rPr>
              <w:t>280mm</w:t>
            </w:r>
            <w:r w:rsidRPr="001A762E">
              <w:rPr>
                <w:rFonts w:ascii="Times New Roman" w:hAnsi="Times New Roman" w:cs="Times New Roman"/>
                <w:color w:val="000000" w:themeColor="text1"/>
                <w:sz w:val="24"/>
              </w:rPr>
              <w:t>；</w:t>
            </w:r>
          </w:p>
          <w:p w14:paraId="1110DEC6" w14:textId="3B5D5216" w:rsidR="00A34E18" w:rsidRPr="001A762E" w:rsidRDefault="00A34E18" w:rsidP="00804F4F">
            <w:pPr>
              <w:pStyle w:val="a5"/>
              <w:numPr>
                <w:ilvl w:val="0"/>
                <w:numId w:val="106"/>
              </w:numPr>
              <w:spacing w:line="360" w:lineRule="auto"/>
              <w:ind w:firstLineChars="0"/>
              <w:jc w:val="left"/>
              <w:rPr>
                <w:rFonts w:ascii="Times New Roman" w:hAnsi="Times New Roman" w:cs="Times New Roman"/>
                <w:color w:val="000000" w:themeColor="text1"/>
                <w:sz w:val="24"/>
              </w:rPr>
            </w:pPr>
            <w:r w:rsidRPr="001A762E">
              <w:rPr>
                <w:rFonts w:ascii="Times New Roman" w:hAnsi="Times New Roman" w:cs="Times New Roman"/>
                <w:color w:val="000000" w:themeColor="text1"/>
                <w:sz w:val="24"/>
              </w:rPr>
              <w:t>提供全套扫描及分析软件，对安装电脑数量无限制，终身免费升级</w:t>
            </w:r>
          </w:p>
        </w:tc>
        <w:tc>
          <w:tcPr>
            <w:tcW w:w="1276" w:type="dxa"/>
            <w:vAlign w:val="center"/>
          </w:tcPr>
          <w:p w14:paraId="2C6D3FBE" w14:textId="77777777" w:rsidR="00A34E18" w:rsidRPr="00A34E18" w:rsidRDefault="00A34E18" w:rsidP="00A34E18">
            <w:pPr>
              <w:jc w:val="center"/>
            </w:pPr>
          </w:p>
        </w:tc>
        <w:tc>
          <w:tcPr>
            <w:tcW w:w="992" w:type="dxa"/>
            <w:vAlign w:val="center"/>
          </w:tcPr>
          <w:p w14:paraId="792C7887" w14:textId="77777777" w:rsidR="00A34E18" w:rsidRPr="00A34E18" w:rsidRDefault="00A34E18" w:rsidP="00A34E18">
            <w:pPr>
              <w:jc w:val="center"/>
            </w:pPr>
          </w:p>
        </w:tc>
      </w:tr>
      <w:tr w:rsidR="00A34E18" w:rsidRPr="00FE1A12" w14:paraId="1F0B84FB" w14:textId="3A18DEA3" w:rsidTr="00A34E18">
        <w:trPr>
          <w:trHeight w:val="464"/>
          <w:jc w:val="center"/>
        </w:trPr>
        <w:tc>
          <w:tcPr>
            <w:tcW w:w="1134" w:type="dxa"/>
            <w:tcBorders>
              <w:top w:val="single" w:sz="4" w:space="0" w:color="auto"/>
              <w:left w:val="single" w:sz="6" w:space="0" w:color="auto"/>
              <w:bottom w:val="single" w:sz="4" w:space="0" w:color="auto"/>
              <w:right w:val="single" w:sz="4" w:space="0" w:color="auto"/>
            </w:tcBorders>
            <w:shd w:val="clear" w:color="auto" w:fill="FFFFFF"/>
            <w:vAlign w:val="center"/>
          </w:tcPr>
          <w:p w14:paraId="69854758" w14:textId="77777777" w:rsidR="00A34E18" w:rsidRPr="00FE1A12" w:rsidRDefault="00A34E18" w:rsidP="00804F4F">
            <w:pPr>
              <w:widowControl/>
              <w:numPr>
                <w:ilvl w:val="0"/>
                <w:numId w:val="18"/>
              </w:numPr>
              <w:jc w:val="left"/>
              <w:textAlignment w:val="center"/>
              <w:rPr>
                <w:rFonts w:ascii="Times New Roman" w:hAnsi="Times New Roman" w:cs="Times New Roman"/>
                <w:color w:val="000000" w:themeColor="text1"/>
                <w:kern w:val="0"/>
                <w:sz w:val="24"/>
                <w:lang w:bidi="ar"/>
              </w:rPr>
            </w:pPr>
          </w:p>
        </w:tc>
        <w:tc>
          <w:tcPr>
            <w:tcW w:w="1843" w:type="dxa"/>
            <w:tcBorders>
              <w:top w:val="single" w:sz="4" w:space="0" w:color="auto"/>
              <w:left w:val="single" w:sz="6" w:space="0" w:color="auto"/>
              <w:bottom w:val="single" w:sz="4" w:space="0" w:color="auto"/>
              <w:right w:val="single" w:sz="4" w:space="0" w:color="auto"/>
            </w:tcBorders>
            <w:shd w:val="clear" w:color="auto" w:fill="FFFFFF"/>
            <w:vAlign w:val="center"/>
          </w:tcPr>
          <w:p w14:paraId="12643678" w14:textId="77777777" w:rsidR="00A34E18" w:rsidRPr="00FE1A12" w:rsidRDefault="00A34E18">
            <w:pPr>
              <w:widowControl/>
              <w:jc w:val="left"/>
              <w:textAlignment w:val="center"/>
              <w:rPr>
                <w:rFonts w:ascii="Times New Roman" w:hAnsi="Times New Roman" w:cs="Times New Roman"/>
                <w:color w:val="000000" w:themeColor="text1"/>
                <w:sz w:val="24"/>
              </w:rPr>
            </w:pPr>
            <w:r w:rsidRPr="00FE1A12">
              <w:rPr>
                <w:rFonts w:ascii="Times New Roman" w:hAnsi="Times New Roman" w:cs="Times New Roman"/>
                <w:color w:val="000000" w:themeColor="text1"/>
                <w:kern w:val="0"/>
                <w:sz w:val="24"/>
                <w:lang w:bidi="ar"/>
              </w:rPr>
              <w:t>精密仪器实验室抽除湿机</w:t>
            </w:r>
          </w:p>
        </w:tc>
        <w:tc>
          <w:tcPr>
            <w:tcW w:w="5670" w:type="dxa"/>
            <w:tcBorders>
              <w:left w:val="single" w:sz="6" w:space="0" w:color="auto"/>
              <w:right w:val="single" w:sz="4" w:space="0" w:color="auto"/>
            </w:tcBorders>
            <w:shd w:val="clear" w:color="auto" w:fill="FFFFFF"/>
            <w:vAlign w:val="center"/>
          </w:tcPr>
          <w:p w14:paraId="588728B2" w14:textId="77777777" w:rsidR="00A34E18" w:rsidRDefault="00A34E18" w:rsidP="00804F4F">
            <w:pPr>
              <w:pStyle w:val="a5"/>
              <w:numPr>
                <w:ilvl w:val="0"/>
                <w:numId w:val="107"/>
              </w:numPr>
              <w:spacing w:line="360" w:lineRule="auto"/>
              <w:ind w:firstLineChars="0"/>
              <w:jc w:val="left"/>
              <w:rPr>
                <w:rFonts w:ascii="Times New Roman" w:hAnsi="Times New Roman" w:cs="Times New Roman"/>
                <w:color w:val="000000" w:themeColor="text1"/>
                <w:sz w:val="24"/>
              </w:rPr>
            </w:pPr>
            <w:r w:rsidRPr="001A762E">
              <w:rPr>
                <w:rFonts w:ascii="Times New Roman" w:hAnsi="Times New Roman" w:cs="Times New Roman"/>
                <w:color w:val="000000" w:themeColor="text1"/>
                <w:sz w:val="24"/>
              </w:rPr>
              <w:t>适用面积：</w:t>
            </w:r>
            <w:r w:rsidRPr="001A762E">
              <w:rPr>
                <w:rFonts w:ascii="Times New Roman" w:hAnsi="Times New Roman" w:cs="Times New Roman"/>
                <w:color w:val="000000" w:themeColor="text1"/>
                <w:sz w:val="24"/>
              </w:rPr>
              <w:t>40-70</w:t>
            </w:r>
            <w:r w:rsidRPr="001A762E">
              <w:rPr>
                <w:rFonts w:ascii="Times New Roman" w:hAnsi="Times New Roman" w:cs="Times New Roman"/>
                <w:color w:val="000000" w:themeColor="text1"/>
                <w:sz w:val="24"/>
              </w:rPr>
              <w:t>㎡</w:t>
            </w:r>
          </w:p>
          <w:p w14:paraId="18042F69" w14:textId="77777777" w:rsidR="00A34E18" w:rsidRDefault="00A34E18" w:rsidP="00804F4F">
            <w:pPr>
              <w:pStyle w:val="a5"/>
              <w:numPr>
                <w:ilvl w:val="0"/>
                <w:numId w:val="107"/>
              </w:numPr>
              <w:spacing w:line="360" w:lineRule="auto"/>
              <w:ind w:firstLineChars="0"/>
              <w:jc w:val="left"/>
              <w:rPr>
                <w:rFonts w:ascii="Times New Roman" w:hAnsi="Times New Roman" w:cs="Times New Roman"/>
                <w:color w:val="000000" w:themeColor="text1"/>
                <w:sz w:val="24"/>
              </w:rPr>
            </w:pPr>
            <w:r w:rsidRPr="001A762E">
              <w:rPr>
                <w:rFonts w:ascii="Times New Roman" w:hAnsi="Times New Roman" w:cs="Times New Roman"/>
                <w:color w:val="000000" w:themeColor="text1"/>
                <w:sz w:val="24"/>
              </w:rPr>
              <w:t>净化方式：负离子</w:t>
            </w:r>
          </w:p>
          <w:p w14:paraId="63EF979F" w14:textId="29467AE1" w:rsidR="00A34E18" w:rsidRDefault="00A34E18" w:rsidP="00804F4F">
            <w:pPr>
              <w:pStyle w:val="a5"/>
              <w:numPr>
                <w:ilvl w:val="0"/>
                <w:numId w:val="107"/>
              </w:numPr>
              <w:spacing w:line="360" w:lineRule="auto"/>
              <w:ind w:firstLineChars="0"/>
              <w:jc w:val="left"/>
              <w:rPr>
                <w:rFonts w:ascii="Times New Roman" w:hAnsi="Times New Roman" w:cs="Times New Roman"/>
                <w:color w:val="000000" w:themeColor="text1"/>
                <w:sz w:val="24"/>
              </w:rPr>
            </w:pPr>
            <w:r w:rsidRPr="001A762E">
              <w:rPr>
                <w:rFonts w:ascii="Times New Roman" w:hAnsi="Times New Roman" w:cs="Times New Roman"/>
                <w:color w:val="000000" w:themeColor="text1"/>
                <w:sz w:val="24"/>
              </w:rPr>
              <w:t>噪音：</w:t>
            </w:r>
            <w:r w:rsidRPr="00A34E18">
              <w:rPr>
                <w:rFonts w:ascii="Times New Roman" w:hAnsi="Times New Roman" w:cs="Times New Roman" w:hint="eastAsia"/>
                <w:color w:val="000000" w:themeColor="text1"/>
                <w:sz w:val="24"/>
              </w:rPr>
              <w:t>≤</w:t>
            </w:r>
            <w:r w:rsidRPr="001A762E">
              <w:rPr>
                <w:rFonts w:ascii="Times New Roman" w:hAnsi="Times New Roman" w:cs="Times New Roman"/>
                <w:color w:val="000000" w:themeColor="text1"/>
                <w:sz w:val="24"/>
              </w:rPr>
              <w:t>35dB</w:t>
            </w:r>
          </w:p>
          <w:p w14:paraId="0D7CB667" w14:textId="24355D48" w:rsidR="00A34E18" w:rsidRDefault="00A34E18" w:rsidP="00804F4F">
            <w:pPr>
              <w:pStyle w:val="a5"/>
              <w:numPr>
                <w:ilvl w:val="0"/>
                <w:numId w:val="107"/>
              </w:numPr>
              <w:spacing w:line="360" w:lineRule="auto"/>
              <w:ind w:firstLineChars="0"/>
              <w:jc w:val="left"/>
              <w:rPr>
                <w:rFonts w:ascii="Times New Roman" w:hAnsi="Times New Roman" w:cs="Times New Roman"/>
                <w:color w:val="000000" w:themeColor="text1"/>
                <w:sz w:val="24"/>
              </w:rPr>
            </w:pPr>
            <w:r w:rsidRPr="001A762E">
              <w:rPr>
                <w:rFonts w:ascii="Times New Roman" w:hAnsi="Times New Roman" w:cs="Times New Roman"/>
                <w:color w:val="000000" w:themeColor="text1"/>
                <w:sz w:val="24"/>
              </w:rPr>
              <w:t>日除湿量：</w:t>
            </w:r>
            <w:r w:rsidRPr="00A34E18">
              <w:rPr>
                <w:rFonts w:ascii="Times New Roman" w:hAnsi="Times New Roman" w:cs="Times New Roman" w:hint="eastAsia"/>
                <w:color w:val="000000" w:themeColor="text1"/>
                <w:sz w:val="24"/>
              </w:rPr>
              <w:t>≥</w:t>
            </w:r>
            <w:r w:rsidRPr="001A762E">
              <w:rPr>
                <w:rFonts w:ascii="Times New Roman" w:hAnsi="Times New Roman" w:cs="Times New Roman"/>
                <w:color w:val="000000" w:themeColor="text1"/>
                <w:sz w:val="24"/>
              </w:rPr>
              <w:t>30L</w:t>
            </w:r>
          </w:p>
          <w:p w14:paraId="6507C0E4" w14:textId="77777777" w:rsidR="00A34E18" w:rsidRDefault="00A34E18" w:rsidP="00804F4F">
            <w:pPr>
              <w:pStyle w:val="a5"/>
              <w:numPr>
                <w:ilvl w:val="0"/>
                <w:numId w:val="107"/>
              </w:numPr>
              <w:spacing w:line="360" w:lineRule="auto"/>
              <w:ind w:firstLineChars="0"/>
              <w:jc w:val="left"/>
              <w:rPr>
                <w:rFonts w:ascii="Times New Roman" w:hAnsi="Times New Roman" w:cs="Times New Roman"/>
                <w:color w:val="000000" w:themeColor="text1"/>
                <w:sz w:val="24"/>
              </w:rPr>
            </w:pPr>
            <w:r w:rsidRPr="001A762E">
              <w:rPr>
                <w:rFonts w:ascii="Times New Roman" w:hAnsi="Times New Roman" w:cs="Times New Roman"/>
                <w:color w:val="000000" w:themeColor="text1"/>
                <w:sz w:val="24"/>
              </w:rPr>
              <w:t>定时功能：支持定时功能</w:t>
            </w:r>
          </w:p>
          <w:p w14:paraId="3CEF82FC" w14:textId="77777777" w:rsidR="00A34E18" w:rsidRDefault="00A34E18" w:rsidP="00804F4F">
            <w:pPr>
              <w:pStyle w:val="a5"/>
              <w:numPr>
                <w:ilvl w:val="0"/>
                <w:numId w:val="107"/>
              </w:numPr>
              <w:spacing w:line="360" w:lineRule="auto"/>
              <w:ind w:firstLineChars="0"/>
              <w:jc w:val="left"/>
              <w:rPr>
                <w:rFonts w:ascii="Times New Roman" w:hAnsi="Times New Roman" w:cs="Times New Roman"/>
                <w:color w:val="000000" w:themeColor="text1"/>
                <w:sz w:val="24"/>
              </w:rPr>
            </w:pPr>
            <w:r w:rsidRPr="001A762E">
              <w:rPr>
                <w:rFonts w:ascii="Times New Roman" w:hAnsi="Times New Roman" w:cs="Times New Roman"/>
                <w:color w:val="000000" w:themeColor="text1"/>
                <w:sz w:val="24"/>
              </w:rPr>
              <w:t>排水方式：下排水；水箱排水</w:t>
            </w:r>
          </w:p>
          <w:p w14:paraId="6EB84287" w14:textId="77777777" w:rsidR="00A34E18" w:rsidRDefault="00A34E18" w:rsidP="00804F4F">
            <w:pPr>
              <w:pStyle w:val="a5"/>
              <w:numPr>
                <w:ilvl w:val="0"/>
                <w:numId w:val="107"/>
              </w:numPr>
              <w:spacing w:line="360" w:lineRule="auto"/>
              <w:ind w:firstLineChars="0"/>
              <w:jc w:val="left"/>
              <w:rPr>
                <w:rFonts w:ascii="Times New Roman" w:hAnsi="Times New Roman" w:cs="Times New Roman"/>
                <w:color w:val="000000" w:themeColor="text1"/>
                <w:sz w:val="24"/>
              </w:rPr>
            </w:pPr>
            <w:r w:rsidRPr="001A762E">
              <w:rPr>
                <w:rFonts w:ascii="Times New Roman" w:hAnsi="Times New Roman" w:cs="Times New Roman"/>
                <w:color w:val="000000" w:themeColor="text1"/>
                <w:sz w:val="24"/>
              </w:rPr>
              <w:t>操控方式：</w:t>
            </w:r>
            <w:r w:rsidRPr="001A762E">
              <w:rPr>
                <w:rFonts w:ascii="Times New Roman" w:hAnsi="Times New Roman" w:cs="Times New Roman"/>
                <w:color w:val="000000" w:themeColor="text1"/>
                <w:sz w:val="24"/>
              </w:rPr>
              <w:t>APP</w:t>
            </w:r>
            <w:r w:rsidRPr="001A762E">
              <w:rPr>
                <w:rFonts w:ascii="Times New Roman" w:hAnsi="Times New Roman" w:cs="Times New Roman"/>
                <w:color w:val="000000" w:themeColor="text1"/>
                <w:sz w:val="24"/>
              </w:rPr>
              <w:t>操控</w:t>
            </w:r>
          </w:p>
          <w:p w14:paraId="01B9FC75" w14:textId="4F4F4F97" w:rsidR="00A34E18" w:rsidRPr="001A762E" w:rsidRDefault="00A34E18" w:rsidP="00804F4F">
            <w:pPr>
              <w:pStyle w:val="a5"/>
              <w:numPr>
                <w:ilvl w:val="0"/>
                <w:numId w:val="107"/>
              </w:numPr>
              <w:spacing w:line="360" w:lineRule="auto"/>
              <w:ind w:firstLineChars="0"/>
              <w:jc w:val="left"/>
              <w:rPr>
                <w:rFonts w:ascii="Times New Roman" w:hAnsi="Times New Roman" w:cs="Times New Roman"/>
                <w:color w:val="000000" w:themeColor="text1"/>
                <w:sz w:val="24"/>
              </w:rPr>
            </w:pPr>
            <w:r w:rsidRPr="001A762E">
              <w:rPr>
                <w:rFonts w:ascii="Times New Roman" w:hAnsi="Times New Roman" w:cs="Times New Roman"/>
                <w:color w:val="000000" w:themeColor="text1"/>
                <w:sz w:val="24"/>
              </w:rPr>
              <w:t>水箱容量：</w:t>
            </w:r>
            <w:r w:rsidRPr="00505EB5">
              <w:rPr>
                <w:rFonts w:ascii="Times New Roman" w:hAnsi="Times New Roman" w:cs="Times New Roman" w:hint="eastAsia"/>
                <w:color w:val="000000" w:themeColor="text1"/>
                <w:sz w:val="24"/>
              </w:rPr>
              <w:t>≥</w:t>
            </w:r>
            <w:r w:rsidRPr="001A762E">
              <w:rPr>
                <w:rFonts w:ascii="Times New Roman" w:hAnsi="Times New Roman" w:cs="Times New Roman"/>
                <w:color w:val="000000" w:themeColor="text1"/>
                <w:sz w:val="24"/>
              </w:rPr>
              <w:t>5.2L</w:t>
            </w:r>
          </w:p>
        </w:tc>
        <w:tc>
          <w:tcPr>
            <w:tcW w:w="1276" w:type="dxa"/>
            <w:vAlign w:val="center"/>
          </w:tcPr>
          <w:p w14:paraId="228714E9" w14:textId="77777777" w:rsidR="00A34E18" w:rsidRPr="00A34E18" w:rsidRDefault="00A34E18" w:rsidP="00A34E18">
            <w:pPr>
              <w:jc w:val="center"/>
            </w:pPr>
          </w:p>
        </w:tc>
        <w:tc>
          <w:tcPr>
            <w:tcW w:w="992" w:type="dxa"/>
            <w:vAlign w:val="center"/>
          </w:tcPr>
          <w:p w14:paraId="6721D5F9" w14:textId="77777777" w:rsidR="00A34E18" w:rsidRPr="00A34E18" w:rsidRDefault="00A34E18" w:rsidP="00A34E18">
            <w:pPr>
              <w:jc w:val="center"/>
            </w:pPr>
          </w:p>
        </w:tc>
      </w:tr>
    </w:tbl>
    <w:p w14:paraId="7742A3EE" w14:textId="77777777" w:rsidR="00441903" w:rsidRPr="00FE1A12" w:rsidRDefault="00441903">
      <w:pPr>
        <w:rPr>
          <w:rFonts w:ascii="Times New Roman" w:hAnsi="Times New Roman" w:cs="Times New Roman"/>
          <w:color w:val="000000" w:themeColor="text1"/>
          <w:sz w:val="24"/>
        </w:rPr>
      </w:pPr>
    </w:p>
    <w:sectPr w:rsidR="00441903" w:rsidRPr="00FE1A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14C702" w14:textId="77777777" w:rsidR="00804F4F" w:rsidRDefault="00804F4F" w:rsidP="00411BCF">
      <w:r>
        <w:separator/>
      </w:r>
    </w:p>
  </w:endnote>
  <w:endnote w:type="continuationSeparator" w:id="0">
    <w:p w14:paraId="362A2971" w14:textId="77777777" w:rsidR="00804F4F" w:rsidRDefault="00804F4F" w:rsidP="00411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Inspira">
    <w:altName w:val="MS Gothic"/>
    <w:charset w:val="00"/>
    <w:family w:val="auto"/>
    <w:pitch w:val="default"/>
    <w:sig w:usb0="00000000" w:usb1="00000000" w:usb2="00000010" w:usb3="00000000" w:csb0="0002009F" w:csb1="00000000"/>
  </w:font>
  <w:font w:name="思源黑体 CN Normal">
    <w:altName w:val="微软雅黑"/>
    <w:charset w:val="86"/>
    <w:family w:val="auto"/>
    <w:pitch w:val="default"/>
    <w:sig w:usb0="00000000" w:usb1="00000000" w:usb2="00000016" w:usb3="00000000" w:csb0="60060107"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7104F6" w14:textId="77777777" w:rsidR="00804F4F" w:rsidRDefault="00804F4F" w:rsidP="00411BCF">
      <w:r>
        <w:separator/>
      </w:r>
    </w:p>
  </w:footnote>
  <w:footnote w:type="continuationSeparator" w:id="0">
    <w:p w14:paraId="51827077" w14:textId="77777777" w:rsidR="00804F4F" w:rsidRDefault="00804F4F" w:rsidP="00411B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AB5CC8D"/>
    <w:multiLevelType w:val="singleLevel"/>
    <w:tmpl w:val="8AB5CC8D"/>
    <w:lvl w:ilvl="0">
      <w:start w:val="1"/>
      <w:numFmt w:val="decimal"/>
      <w:lvlText w:val="%1."/>
      <w:lvlJc w:val="left"/>
      <w:pPr>
        <w:ind w:left="425" w:hanging="425"/>
      </w:pPr>
      <w:rPr>
        <w:rFonts w:hint="default"/>
      </w:rPr>
    </w:lvl>
  </w:abstractNum>
  <w:abstractNum w:abstractNumId="1" w15:restartNumberingAfterBreak="0">
    <w:nsid w:val="8E105AEA"/>
    <w:multiLevelType w:val="singleLevel"/>
    <w:tmpl w:val="8E105AEA"/>
    <w:lvl w:ilvl="0">
      <w:start w:val="1"/>
      <w:numFmt w:val="decimal"/>
      <w:lvlText w:val="%1."/>
      <w:lvlJc w:val="left"/>
      <w:pPr>
        <w:ind w:left="425" w:hanging="425"/>
      </w:pPr>
      <w:rPr>
        <w:rFonts w:hint="default"/>
      </w:rPr>
    </w:lvl>
  </w:abstractNum>
  <w:abstractNum w:abstractNumId="2" w15:restartNumberingAfterBreak="0">
    <w:nsid w:val="A9D9F8CE"/>
    <w:multiLevelType w:val="singleLevel"/>
    <w:tmpl w:val="A9D9F8CE"/>
    <w:lvl w:ilvl="0">
      <w:start w:val="1"/>
      <w:numFmt w:val="decimal"/>
      <w:lvlText w:val="%1."/>
      <w:lvlJc w:val="left"/>
      <w:pPr>
        <w:ind w:left="425" w:hanging="425"/>
      </w:pPr>
      <w:rPr>
        <w:rFonts w:hint="default"/>
      </w:rPr>
    </w:lvl>
  </w:abstractNum>
  <w:abstractNum w:abstractNumId="3" w15:restartNumberingAfterBreak="0">
    <w:nsid w:val="AEF698C4"/>
    <w:multiLevelType w:val="singleLevel"/>
    <w:tmpl w:val="B134B7D0"/>
    <w:lvl w:ilvl="0">
      <w:start w:val="1"/>
      <w:numFmt w:val="decimal"/>
      <w:suff w:val="space"/>
      <w:lvlText w:val="（%1）"/>
      <w:lvlJc w:val="left"/>
      <w:pPr>
        <w:ind w:left="440" w:hanging="440"/>
      </w:pPr>
      <w:rPr>
        <w:rFonts w:hint="eastAsia"/>
      </w:rPr>
    </w:lvl>
  </w:abstractNum>
  <w:abstractNum w:abstractNumId="4" w15:restartNumberingAfterBreak="0">
    <w:nsid w:val="BB923BE8"/>
    <w:multiLevelType w:val="singleLevel"/>
    <w:tmpl w:val="67DE2308"/>
    <w:lvl w:ilvl="0">
      <w:start w:val="1"/>
      <w:numFmt w:val="decimal"/>
      <w:suff w:val="space"/>
      <w:lvlText w:val="（%1）"/>
      <w:lvlJc w:val="left"/>
      <w:pPr>
        <w:ind w:left="440" w:hanging="440"/>
      </w:pPr>
      <w:rPr>
        <w:rFonts w:hint="eastAsia"/>
      </w:rPr>
    </w:lvl>
  </w:abstractNum>
  <w:abstractNum w:abstractNumId="5" w15:restartNumberingAfterBreak="0">
    <w:nsid w:val="DF342A66"/>
    <w:multiLevelType w:val="singleLevel"/>
    <w:tmpl w:val="975C2590"/>
    <w:lvl w:ilvl="0">
      <w:start w:val="1"/>
      <w:numFmt w:val="decimal"/>
      <w:suff w:val="space"/>
      <w:lvlText w:val="（%1）"/>
      <w:lvlJc w:val="left"/>
      <w:pPr>
        <w:ind w:left="440" w:hanging="440"/>
      </w:pPr>
      <w:rPr>
        <w:rFonts w:hint="eastAsia"/>
      </w:rPr>
    </w:lvl>
  </w:abstractNum>
  <w:abstractNum w:abstractNumId="6" w15:restartNumberingAfterBreak="0">
    <w:nsid w:val="F3744606"/>
    <w:multiLevelType w:val="singleLevel"/>
    <w:tmpl w:val="F3744606"/>
    <w:lvl w:ilvl="0">
      <w:start w:val="1"/>
      <w:numFmt w:val="decimal"/>
      <w:suff w:val="nothing"/>
      <w:lvlText w:val="%1、"/>
      <w:lvlJc w:val="left"/>
    </w:lvl>
  </w:abstractNum>
  <w:abstractNum w:abstractNumId="7" w15:restartNumberingAfterBreak="0">
    <w:nsid w:val="F93EC818"/>
    <w:multiLevelType w:val="singleLevel"/>
    <w:tmpl w:val="2442639C"/>
    <w:lvl w:ilvl="0">
      <w:start w:val="1"/>
      <w:numFmt w:val="decimal"/>
      <w:suff w:val="space"/>
      <w:lvlText w:val="（%1）"/>
      <w:lvlJc w:val="left"/>
      <w:pPr>
        <w:ind w:left="440" w:hanging="440"/>
      </w:pPr>
      <w:rPr>
        <w:rFonts w:hint="eastAsia"/>
      </w:rPr>
    </w:lvl>
  </w:abstractNum>
  <w:abstractNum w:abstractNumId="8" w15:restartNumberingAfterBreak="0">
    <w:nsid w:val="03132345"/>
    <w:multiLevelType w:val="hybridMultilevel"/>
    <w:tmpl w:val="19CC053A"/>
    <w:lvl w:ilvl="0" w:tplc="FFFFFFFF">
      <w:start w:val="1"/>
      <w:numFmt w:val="decimal"/>
      <w:lvlText w:val="（%1）"/>
      <w:lvlJc w:val="left"/>
      <w:pPr>
        <w:ind w:left="440" w:hanging="44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9" w15:restartNumberingAfterBreak="0">
    <w:nsid w:val="03434D2A"/>
    <w:multiLevelType w:val="hybridMultilevel"/>
    <w:tmpl w:val="3E2A3CAE"/>
    <w:lvl w:ilvl="0" w:tplc="A0D6CB12">
      <w:start w:val="1"/>
      <w:numFmt w:val="decimal"/>
      <w:suff w:val="space"/>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03EB7506"/>
    <w:multiLevelType w:val="hybridMultilevel"/>
    <w:tmpl w:val="1B001304"/>
    <w:lvl w:ilvl="0" w:tplc="FFFFFFFF">
      <w:start w:val="1"/>
      <w:numFmt w:val="decimal"/>
      <w:suff w:val="space"/>
      <w:lvlText w:val="（%1）"/>
      <w:lvlJc w:val="left"/>
      <w:pPr>
        <w:ind w:left="284" w:hanging="284"/>
      </w:pPr>
      <w:rPr>
        <w:rFonts w:hint="eastAsia"/>
        <w:lang w:val="en-US"/>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1" w15:restartNumberingAfterBreak="0">
    <w:nsid w:val="0482AEC7"/>
    <w:multiLevelType w:val="singleLevel"/>
    <w:tmpl w:val="AC36FE62"/>
    <w:lvl w:ilvl="0">
      <w:start w:val="1"/>
      <w:numFmt w:val="decimal"/>
      <w:suff w:val="space"/>
      <w:lvlText w:val="（%1）"/>
      <w:lvlJc w:val="left"/>
      <w:pPr>
        <w:ind w:left="440" w:hanging="440"/>
      </w:pPr>
      <w:rPr>
        <w:rFonts w:hint="eastAsia"/>
      </w:rPr>
    </w:lvl>
  </w:abstractNum>
  <w:abstractNum w:abstractNumId="12" w15:restartNumberingAfterBreak="0">
    <w:nsid w:val="05635AEB"/>
    <w:multiLevelType w:val="hybridMultilevel"/>
    <w:tmpl w:val="1F6A68FC"/>
    <w:lvl w:ilvl="0" w:tplc="70E437E0">
      <w:start w:val="1"/>
      <w:numFmt w:val="decimal"/>
      <w:suff w:val="space"/>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05FE0A0F"/>
    <w:multiLevelType w:val="hybridMultilevel"/>
    <w:tmpl w:val="F3F24170"/>
    <w:lvl w:ilvl="0" w:tplc="EF704B20">
      <w:start w:val="1"/>
      <w:numFmt w:val="decimal"/>
      <w:suff w:val="space"/>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07812031"/>
    <w:multiLevelType w:val="hybridMultilevel"/>
    <w:tmpl w:val="CB78679C"/>
    <w:lvl w:ilvl="0" w:tplc="A2DA2824">
      <w:start w:val="1"/>
      <w:numFmt w:val="decimal"/>
      <w:suff w:val="space"/>
      <w:lvlText w:val="（%1）"/>
      <w:lvlJc w:val="left"/>
      <w:pPr>
        <w:ind w:left="440" w:hanging="44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5" w15:restartNumberingAfterBreak="0">
    <w:nsid w:val="07975877"/>
    <w:multiLevelType w:val="hybridMultilevel"/>
    <w:tmpl w:val="5B02C36C"/>
    <w:lvl w:ilvl="0" w:tplc="DD8A731C">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6" w15:restartNumberingAfterBreak="0">
    <w:nsid w:val="089453CA"/>
    <w:multiLevelType w:val="hybridMultilevel"/>
    <w:tmpl w:val="8826BE14"/>
    <w:lvl w:ilvl="0" w:tplc="36642810">
      <w:start w:val="1"/>
      <w:numFmt w:val="decimal"/>
      <w:suff w:val="space"/>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15:restartNumberingAfterBreak="0">
    <w:nsid w:val="08DD4767"/>
    <w:multiLevelType w:val="hybridMultilevel"/>
    <w:tmpl w:val="BA74A14E"/>
    <w:lvl w:ilvl="0" w:tplc="C00E4D50">
      <w:start w:val="1"/>
      <w:numFmt w:val="decimal"/>
      <w:suff w:val="space"/>
      <w:lvlText w:val="（%1）"/>
      <w:lvlJc w:val="left"/>
      <w:pPr>
        <w:ind w:left="440" w:hanging="44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8" w15:restartNumberingAfterBreak="0">
    <w:nsid w:val="09E53984"/>
    <w:multiLevelType w:val="hybridMultilevel"/>
    <w:tmpl w:val="16EC9D08"/>
    <w:lvl w:ilvl="0" w:tplc="FFFFFFFF">
      <w:start w:val="1"/>
      <w:numFmt w:val="decimal"/>
      <w:lvlText w:val="（%1）"/>
      <w:lvlJc w:val="left"/>
      <w:pPr>
        <w:ind w:left="440" w:hanging="44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9" w15:restartNumberingAfterBreak="0">
    <w:nsid w:val="0AF75E87"/>
    <w:multiLevelType w:val="hybridMultilevel"/>
    <w:tmpl w:val="B95459E2"/>
    <w:lvl w:ilvl="0" w:tplc="F8E4F1CE">
      <w:start w:val="1"/>
      <w:numFmt w:val="decimal"/>
      <w:suff w:val="space"/>
      <w:lvlText w:val="（%1）"/>
      <w:lvlJc w:val="left"/>
      <w:pPr>
        <w:ind w:left="440" w:hanging="44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0" w15:restartNumberingAfterBreak="0">
    <w:nsid w:val="0E272397"/>
    <w:multiLevelType w:val="hybridMultilevel"/>
    <w:tmpl w:val="D806EBC6"/>
    <w:lvl w:ilvl="0" w:tplc="9F2AB00A">
      <w:start w:val="1"/>
      <w:numFmt w:val="decimal"/>
      <w:suff w:val="space"/>
      <w:lvlText w:val="（%1）"/>
      <w:lvlJc w:val="left"/>
      <w:pPr>
        <w:ind w:left="440" w:hanging="44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1" w15:restartNumberingAfterBreak="0">
    <w:nsid w:val="100A0F09"/>
    <w:multiLevelType w:val="hybridMultilevel"/>
    <w:tmpl w:val="D1AA1698"/>
    <w:lvl w:ilvl="0" w:tplc="146CC14C">
      <w:start w:val="1"/>
      <w:numFmt w:val="decimal"/>
      <w:suff w:val="space"/>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2" w15:restartNumberingAfterBreak="0">
    <w:nsid w:val="1063495B"/>
    <w:multiLevelType w:val="hybridMultilevel"/>
    <w:tmpl w:val="FC247EA0"/>
    <w:lvl w:ilvl="0" w:tplc="B7F6D004">
      <w:start w:val="1"/>
      <w:numFmt w:val="decimal"/>
      <w:suff w:val="space"/>
      <w:lvlText w:val="（%1）"/>
      <w:lvlJc w:val="left"/>
      <w:pPr>
        <w:ind w:left="440" w:hanging="44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3" w15:restartNumberingAfterBreak="0">
    <w:nsid w:val="116E49F6"/>
    <w:multiLevelType w:val="hybridMultilevel"/>
    <w:tmpl w:val="29CCF282"/>
    <w:lvl w:ilvl="0" w:tplc="A1001396">
      <w:start w:val="1"/>
      <w:numFmt w:val="decimal"/>
      <w:suff w:val="space"/>
      <w:lvlText w:val="（%1）"/>
      <w:lvlJc w:val="left"/>
      <w:pPr>
        <w:ind w:left="440" w:hanging="44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4" w15:restartNumberingAfterBreak="0">
    <w:nsid w:val="11A47F82"/>
    <w:multiLevelType w:val="hybridMultilevel"/>
    <w:tmpl w:val="85B638AA"/>
    <w:lvl w:ilvl="0" w:tplc="03DA29E6">
      <w:start w:val="1"/>
      <w:numFmt w:val="decimal"/>
      <w:suff w:val="space"/>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5" w15:restartNumberingAfterBreak="0">
    <w:nsid w:val="11D01CF7"/>
    <w:multiLevelType w:val="hybridMultilevel"/>
    <w:tmpl w:val="8DFEBF08"/>
    <w:lvl w:ilvl="0" w:tplc="17DC95AA">
      <w:start w:val="1"/>
      <w:numFmt w:val="decimal"/>
      <w:suff w:val="space"/>
      <w:lvlText w:val="（%1）"/>
      <w:lvlJc w:val="left"/>
      <w:pPr>
        <w:ind w:left="440" w:hanging="44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6" w15:restartNumberingAfterBreak="0">
    <w:nsid w:val="12B863B9"/>
    <w:multiLevelType w:val="hybridMultilevel"/>
    <w:tmpl w:val="9CFC079C"/>
    <w:lvl w:ilvl="0" w:tplc="F0AEC69A">
      <w:start w:val="1"/>
      <w:numFmt w:val="decimal"/>
      <w:suff w:val="space"/>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7" w15:restartNumberingAfterBreak="0">
    <w:nsid w:val="14121B87"/>
    <w:multiLevelType w:val="hybridMultilevel"/>
    <w:tmpl w:val="CB2E4BAE"/>
    <w:lvl w:ilvl="0" w:tplc="53B82A9A">
      <w:start w:val="1"/>
      <w:numFmt w:val="decimal"/>
      <w:suff w:val="space"/>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8" w15:restartNumberingAfterBreak="0">
    <w:nsid w:val="16AE3831"/>
    <w:multiLevelType w:val="hybridMultilevel"/>
    <w:tmpl w:val="1B001304"/>
    <w:lvl w:ilvl="0" w:tplc="FFFFFFFF">
      <w:start w:val="1"/>
      <w:numFmt w:val="decimal"/>
      <w:suff w:val="space"/>
      <w:lvlText w:val="（%1）"/>
      <w:lvlJc w:val="left"/>
      <w:pPr>
        <w:ind w:left="284" w:hanging="284"/>
      </w:pPr>
      <w:rPr>
        <w:rFonts w:hint="eastAsia"/>
        <w:lang w:val="en-US"/>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9" w15:restartNumberingAfterBreak="0">
    <w:nsid w:val="18AD4D32"/>
    <w:multiLevelType w:val="hybridMultilevel"/>
    <w:tmpl w:val="242E7940"/>
    <w:lvl w:ilvl="0" w:tplc="A484E668">
      <w:start w:val="1"/>
      <w:numFmt w:val="decimal"/>
      <w:suff w:val="space"/>
      <w:lvlText w:val="（%1）"/>
      <w:lvlJc w:val="left"/>
      <w:pPr>
        <w:ind w:left="440" w:hanging="44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0" w15:restartNumberingAfterBreak="0">
    <w:nsid w:val="192E3E16"/>
    <w:multiLevelType w:val="hybridMultilevel"/>
    <w:tmpl w:val="D05E4AFA"/>
    <w:lvl w:ilvl="0" w:tplc="D57E0124">
      <w:start w:val="1"/>
      <w:numFmt w:val="decimal"/>
      <w:suff w:val="space"/>
      <w:lvlText w:val="（%1）"/>
      <w:lvlJc w:val="left"/>
      <w:pPr>
        <w:ind w:left="440" w:hanging="44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1" w15:restartNumberingAfterBreak="0">
    <w:nsid w:val="1ABFF450"/>
    <w:multiLevelType w:val="singleLevel"/>
    <w:tmpl w:val="271A81D2"/>
    <w:lvl w:ilvl="0">
      <w:start w:val="1"/>
      <w:numFmt w:val="decimal"/>
      <w:suff w:val="space"/>
      <w:lvlText w:val="（%1）"/>
      <w:lvlJc w:val="left"/>
      <w:pPr>
        <w:ind w:left="440" w:hanging="440"/>
      </w:pPr>
      <w:rPr>
        <w:rFonts w:hint="eastAsia"/>
      </w:rPr>
    </w:lvl>
  </w:abstractNum>
  <w:abstractNum w:abstractNumId="32" w15:restartNumberingAfterBreak="0">
    <w:nsid w:val="1D5A3DA4"/>
    <w:multiLevelType w:val="hybridMultilevel"/>
    <w:tmpl w:val="5784FA06"/>
    <w:lvl w:ilvl="0" w:tplc="086208D6">
      <w:start w:val="1"/>
      <w:numFmt w:val="decimal"/>
      <w:suff w:val="space"/>
      <w:lvlText w:val="（%1）"/>
      <w:lvlJc w:val="left"/>
      <w:pPr>
        <w:ind w:left="440" w:hanging="44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3" w15:restartNumberingAfterBreak="0">
    <w:nsid w:val="1DE624A3"/>
    <w:multiLevelType w:val="hybridMultilevel"/>
    <w:tmpl w:val="543851E2"/>
    <w:lvl w:ilvl="0" w:tplc="EB6AECFA">
      <w:start w:val="1"/>
      <w:numFmt w:val="decimal"/>
      <w:suff w:val="space"/>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4" w15:restartNumberingAfterBreak="0">
    <w:nsid w:val="1E9579C8"/>
    <w:multiLevelType w:val="hybridMultilevel"/>
    <w:tmpl w:val="E0E2E1EA"/>
    <w:lvl w:ilvl="0" w:tplc="3B62677C">
      <w:start w:val="1"/>
      <w:numFmt w:val="decimal"/>
      <w:suff w:val="space"/>
      <w:lvlText w:val="（%1）"/>
      <w:lvlJc w:val="left"/>
      <w:pPr>
        <w:ind w:left="440" w:hanging="44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5" w15:restartNumberingAfterBreak="0">
    <w:nsid w:val="200F260C"/>
    <w:multiLevelType w:val="hybridMultilevel"/>
    <w:tmpl w:val="9824106A"/>
    <w:lvl w:ilvl="0" w:tplc="91304ECC">
      <w:start w:val="1"/>
      <w:numFmt w:val="decimal"/>
      <w:suff w:val="space"/>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6" w15:restartNumberingAfterBreak="0">
    <w:nsid w:val="20DD7E1B"/>
    <w:multiLevelType w:val="hybridMultilevel"/>
    <w:tmpl w:val="4B80DCD2"/>
    <w:lvl w:ilvl="0" w:tplc="B60C9386">
      <w:start w:val="1"/>
      <w:numFmt w:val="decimal"/>
      <w:suff w:val="space"/>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7" w15:restartNumberingAfterBreak="0">
    <w:nsid w:val="22303700"/>
    <w:multiLevelType w:val="hybridMultilevel"/>
    <w:tmpl w:val="1B001304"/>
    <w:lvl w:ilvl="0" w:tplc="FFFFFFFF">
      <w:start w:val="1"/>
      <w:numFmt w:val="decimal"/>
      <w:suff w:val="space"/>
      <w:lvlText w:val="（%1）"/>
      <w:lvlJc w:val="left"/>
      <w:pPr>
        <w:ind w:left="284" w:hanging="284"/>
      </w:pPr>
      <w:rPr>
        <w:rFonts w:hint="eastAsia"/>
        <w:lang w:val="en-US"/>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8" w15:restartNumberingAfterBreak="0">
    <w:nsid w:val="25283074"/>
    <w:multiLevelType w:val="multilevel"/>
    <w:tmpl w:val="5C1C1E6E"/>
    <w:lvl w:ilvl="0">
      <w:start w:val="1"/>
      <w:numFmt w:val="decimal"/>
      <w:suff w:val="space"/>
      <w:lvlText w:val="（%1）"/>
      <w:lvlJc w:val="left"/>
      <w:pPr>
        <w:ind w:left="440" w:hanging="440"/>
      </w:pPr>
      <w:rPr>
        <w:rFonts w:hint="eastAsia"/>
      </w:rPr>
    </w:lvl>
    <w:lvl w:ilvl="1">
      <w:start w:val="1"/>
      <w:numFmt w:val="lowerLetter"/>
      <w:lvlText w:val="%2)"/>
      <w:lvlJc w:val="left"/>
      <w:pPr>
        <w:ind w:left="880" w:hanging="440"/>
      </w:pPr>
      <w:rPr>
        <w:rFonts w:hint="eastAsia"/>
      </w:rPr>
    </w:lvl>
    <w:lvl w:ilvl="2">
      <w:start w:val="1"/>
      <w:numFmt w:val="lowerRoman"/>
      <w:lvlText w:val="%3."/>
      <w:lvlJc w:val="right"/>
      <w:pPr>
        <w:ind w:left="1320" w:hanging="440"/>
      </w:pPr>
      <w:rPr>
        <w:rFonts w:hint="eastAsia"/>
      </w:rPr>
    </w:lvl>
    <w:lvl w:ilvl="3">
      <w:start w:val="1"/>
      <w:numFmt w:val="decimal"/>
      <w:lvlText w:val="%4."/>
      <w:lvlJc w:val="left"/>
      <w:pPr>
        <w:ind w:left="1760" w:hanging="440"/>
      </w:pPr>
      <w:rPr>
        <w:rFonts w:hint="eastAsia"/>
      </w:rPr>
    </w:lvl>
    <w:lvl w:ilvl="4">
      <w:start w:val="1"/>
      <w:numFmt w:val="lowerLetter"/>
      <w:lvlText w:val="%5)"/>
      <w:lvlJc w:val="left"/>
      <w:pPr>
        <w:ind w:left="2200" w:hanging="440"/>
      </w:pPr>
      <w:rPr>
        <w:rFonts w:hint="eastAsia"/>
      </w:rPr>
    </w:lvl>
    <w:lvl w:ilvl="5">
      <w:start w:val="1"/>
      <w:numFmt w:val="lowerRoman"/>
      <w:lvlText w:val="%6."/>
      <w:lvlJc w:val="right"/>
      <w:pPr>
        <w:ind w:left="2640" w:hanging="440"/>
      </w:pPr>
      <w:rPr>
        <w:rFonts w:hint="eastAsia"/>
      </w:rPr>
    </w:lvl>
    <w:lvl w:ilvl="6">
      <w:start w:val="1"/>
      <w:numFmt w:val="decimal"/>
      <w:lvlText w:val="%7."/>
      <w:lvlJc w:val="left"/>
      <w:pPr>
        <w:ind w:left="3080" w:hanging="440"/>
      </w:pPr>
      <w:rPr>
        <w:rFonts w:hint="eastAsia"/>
      </w:rPr>
    </w:lvl>
    <w:lvl w:ilvl="7">
      <w:start w:val="1"/>
      <w:numFmt w:val="lowerLetter"/>
      <w:lvlText w:val="%8)"/>
      <w:lvlJc w:val="left"/>
      <w:pPr>
        <w:ind w:left="3520" w:hanging="440"/>
      </w:pPr>
      <w:rPr>
        <w:rFonts w:hint="eastAsia"/>
      </w:rPr>
    </w:lvl>
    <w:lvl w:ilvl="8">
      <w:start w:val="1"/>
      <w:numFmt w:val="lowerRoman"/>
      <w:lvlText w:val="%9."/>
      <w:lvlJc w:val="right"/>
      <w:pPr>
        <w:ind w:left="3960" w:hanging="440"/>
      </w:pPr>
      <w:rPr>
        <w:rFonts w:hint="eastAsia"/>
      </w:rPr>
    </w:lvl>
  </w:abstractNum>
  <w:abstractNum w:abstractNumId="39" w15:restartNumberingAfterBreak="0">
    <w:nsid w:val="27AF1F59"/>
    <w:multiLevelType w:val="hybridMultilevel"/>
    <w:tmpl w:val="E96431A0"/>
    <w:lvl w:ilvl="0" w:tplc="8ACAF42E">
      <w:start w:val="1"/>
      <w:numFmt w:val="decimal"/>
      <w:suff w:val="space"/>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0" w15:restartNumberingAfterBreak="0">
    <w:nsid w:val="286C6578"/>
    <w:multiLevelType w:val="hybridMultilevel"/>
    <w:tmpl w:val="1B001304"/>
    <w:lvl w:ilvl="0" w:tplc="FFFFFFFF">
      <w:start w:val="1"/>
      <w:numFmt w:val="decimal"/>
      <w:suff w:val="space"/>
      <w:lvlText w:val="（%1）"/>
      <w:lvlJc w:val="left"/>
      <w:pPr>
        <w:ind w:left="284" w:hanging="284"/>
      </w:pPr>
      <w:rPr>
        <w:rFonts w:hint="eastAsia"/>
        <w:lang w:val="en-US"/>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41" w15:restartNumberingAfterBreak="0">
    <w:nsid w:val="2AB93AD4"/>
    <w:multiLevelType w:val="hybridMultilevel"/>
    <w:tmpl w:val="1B001304"/>
    <w:lvl w:ilvl="0" w:tplc="FFFFFFFF">
      <w:start w:val="1"/>
      <w:numFmt w:val="decimal"/>
      <w:suff w:val="space"/>
      <w:lvlText w:val="（%1）"/>
      <w:lvlJc w:val="left"/>
      <w:pPr>
        <w:ind w:left="284" w:hanging="284"/>
      </w:pPr>
      <w:rPr>
        <w:rFonts w:hint="eastAsia"/>
        <w:lang w:val="en-US"/>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42" w15:restartNumberingAfterBreak="0">
    <w:nsid w:val="2ABC2208"/>
    <w:multiLevelType w:val="hybridMultilevel"/>
    <w:tmpl w:val="EC8C4A00"/>
    <w:lvl w:ilvl="0" w:tplc="754EB628">
      <w:start w:val="1"/>
      <w:numFmt w:val="decimal"/>
      <w:suff w:val="space"/>
      <w:lvlText w:val="（%1）"/>
      <w:lvlJc w:val="left"/>
      <w:pPr>
        <w:ind w:left="440" w:hanging="44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43" w15:restartNumberingAfterBreak="0">
    <w:nsid w:val="2CCC4945"/>
    <w:multiLevelType w:val="hybridMultilevel"/>
    <w:tmpl w:val="03C01850"/>
    <w:lvl w:ilvl="0" w:tplc="7632CA78">
      <w:start w:val="1"/>
      <w:numFmt w:val="decimal"/>
      <w:suff w:val="space"/>
      <w:lvlText w:val="（%1）"/>
      <w:lvlJc w:val="left"/>
      <w:pPr>
        <w:ind w:left="440" w:hanging="44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44" w15:restartNumberingAfterBreak="0">
    <w:nsid w:val="2F0E5F80"/>
    <w:multiLevelType w:val="hybridMultilevel"/>
    <w:tmpl w:val="9A066C2C"/>
    <w:lvl w:ilvl="0" w:tplc="EE4445C2">
      <w:start w:val="1"/>
      <w:numFmt w:val="decimal"/>
      <w:suff w:val="space"/>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5" w15:restartNumberingAfterBreak="0">
    <w:nsid w:val="2FDF2909"/>
    <w:multiLevelType w:val="hybridMultilevel"/>
    <w:tmpl w:val="4C1066C0"/>
    <w:lvl w:ilvl="0" w:tplc="F2625C62">
      <w:start w:val="1"/>
      <w:numFmt w:val="decimal"/>
      <w:suff w:val="space"/>
      <w:lvlText w:val="（%1）"/>
      <w:lvlJc w:val="left"/>
      <w:pPr>
        <w:ind w:left="440" w:hanging="44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46" w15:restartNumberingAfterBreak="0">
    <w:nsid w:val="316E1154"/>
    <w:multiLevelType w:val="hybridMultilevel"/>
    <w:tmpl w:val="FEA812D6"/>
    <w:lvl w:ilvl="0" w:tplc="E7846D84">
      <w:start w:val="1"/>
      <w:numFmt w:val="decimal"/>
      <w:suff w:val="space"/>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7" w15:restartNumberingAfterBreak="0">
    <w:nsid w:val="325E6140"/>
    <w:multiLevelType w:val="singleLevel"/>
    <w:tmpl w:val="794E0D42"/>
    <w:lvl w:ilvl="0">
      <w:start w:val="1"/>
      <w:numFmt w:val="decimal"/>
      <w:suff w:val="space"/>
      <w:lvlText w:val="（%1）"/>
      <w:lvlJc w:val="left"/>
      <w:pPr>
        <w:ind w:left="440" w:hanging="440"/>
      </w:pPr>
      <w:rPr>
        <w:rFonts w:hint="eastAsia"/>
      </w:rPr>
    </w:lvl>
  </w:abstractNum>
  <w:abstractNum w:abstractNumId="48" w15:restartNumberingAfterBreak="0">
    <w:nsid w:val="34222BEF"/>
    <w:multiLevelType w:val="hybridMultilevel"/>
    <w:tmpl w:val="13340D14"/>
    <w:lvl w:ilvl="0" w:tplc="3D788BB0">
      <w:start w:val="1"/>
      <w:numFmt w:val="decimal"/>
      <w:suff w:val="space"/>
      <w:lvlText w:val="（%1）"/>
      <w:lvlJc w:val="left"/>
      <w:pPr>
        <w:ind w:left="440" w:hanging="44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49" w15:restartNumberingAfterBreak="0">
    <w:nsid w:val="38CAA399"/>
    <w:multiLevelType w:val="singleLevel"/>
    <w:tmpl w:val="AFC21CAC"/>
    <w:lvl w:ilvl="0">
      <w:start w:val="1"/>
      <w:numFmt w:val="decimal"/>
      <w:suff w:val="space"/>
      <w:lvlText w:val="（%1）"/>
      <w:lvlJc w:val="left"/>
      <w:pPr>
        <w:ind w:left="440" w:hanging="440"/>
      </w:pPr>
      <w:rPr>
        <w:rFonts w:hint="eastAsia"/>
      </w:rPr>
    </w:lvl>
  </w:abstractNum>
  <w:abstractNum w:abstractNumId="50" w15:restartNumberingAfterBreak="0">
    <w:nsid w:val="39397DBA"/>
    <w:multiLevelType w:val="hybridMultilevel"/>
    <w:tmpl w:val="8BFCCFBA"/>
    <w:lvl w:ilvl="0" w:tplc="257C7B74">
      <w:start w:val="1"/>
      <w:numFmt w:val="decimal"/>
      <w:suff w:val="space"/>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1" w15:restartNumberingAfterBreak="0">
    <w:nsid w:val="3ADC516B"/>
    <w:multiLevelType w:val="hybridMultilevel"/>
    <w:tmpl w:val="DEDAE23A"/>
    <w:lvl w:ilvl="0" w:tplc="D16EF5B0">
      <w:start w:val="1"/>
      <w:numFmt w:val="decimal"/>
      <w:suff w:val="space"/>
      <w:lvlText w:val="（%1）"/>
      <w:lvlJc w:val="left"/>
      <w:pPr>
        <w:ind w:left="440" w:hanging="44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52" w15:restartNumberingAfterBreak="0">
    <w:nsid w:val="3C9679E2"/>
    <w:multiLevelType w:val="hybridMultilevel"/>
    <w:tmpl w:val="7A78BFCA"/>
    <w:lvl w:ilvl="0" w:tplc="698ED010">
      <w:start w:val="1"/>
      <w:numFmt w:val="decimal"/>
      <w:suff w:val="space"/>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3" w15:restartNumberingAfterBreak="0">
    <w:nsid w:val="3DEC57E4"/>
    <w:multiLevelType w:val="hybridMultilevel"/>
    <w:tmpl w:val="580051F0"/>
    <w:lvl w:ilvl="0" w:tplc="34784D72">
      <w:start w:val="1"/>
      <w:numFmt w:val="decimal"/>
      <w:suff w:val="space"/>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4" w15:restartNumberingAfterBreak="0">
    <w:nsid w:val="40763AEE"/>
    <w:multiLevelType w:val="hybridMultilevel"/>
    <w:tmpl w:val="B27E17D4"/>
    <w:lvl w:ilvl="0" w:tplc="02DAC3DA">
      <w:start w:val="1"/>
      <w:numFmt w:val="decimal"/>
      <w:suff w:val="space"/>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5" w15:restartNumberingAfterBreak="0">
    <w:nsid w:val="41FB695B"/>
    <w:multiLevelType w:val="hybridMultilevel"/>
    <w:tmpl w:val="0DCEFB60"/>
    <w:lvl w:ilvl="0" w:tplc="D8024D74">
      <w:start w:val="1"/>
      <w:numFmt w:val="decimal"/>
      <w:suff w:val="space"/>
      <w:lvlText w:val="（%1）"/>
      <w:lvlJc w:val="left"/>
      <w:pPr>
        <w:ind w:left="440" w:hanging="44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56" w15:restartNumberingAfterBreak="0">
    <w:nsid w:val="43066F1D"/>
    <w:multiLevelType w:val="hybridMultilevel"/>
    <w:tmpl w:val="C87CEE44"/>
    <w:lvl w:ilvl="0" w:tplc="20B07256">
      <w:start w:val="1"/>
      <w:numFmt w:val="decimal"/>
      <w:suff w:val="space"/>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7" w15:restartNumberingAfterBreak="0">
    <w:nsid w:val="451F17C0"/>
    <w:multiLevelType w:val="singleLevel"/>
    <w:tmpl w:val="4F5E3D9E"/>
    <w:lvl w:ilvl="0">
      <w:start w:val="1"/>
      <w:numFmt w:val="decimal"/>
      <w:suff w:val="space"/>
      <w:lvlText w:val="（%1）"/>
      <w:lvlJc w:val="left"/>
      <w:pPr>
        <w:ind w:left="440" w:hanging="440"/>
      </w:pPr>
      <w:rPr>
        <w:rFonts w:hint="eastAsia"/>
      </w:rPr>
    </w:lvl>
  </w:abstractNum>
  <w:abstractNum w:abstractNumId="58" w15:restartNumberingAfterBreak="0">
    <w:nsid w:val="45A80499"/>
    <w:multiLevelType w:val="hybridMultilevel"/>
    <w:tmpl w:val="4BD24992"/>
    <w:lvl w:ilvl="0" w:tplc="90DA65E0">
      <w:start w:val="1"/>
      <w:numFmt w:val="decimal"/>
      <w:suff w:val="space"/>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9" w15:restartNumberingAfterBreak="0">
    <w:nsid w:val="4C1A4156"/>
    <w:multiLevelType w:val="hybridMultilevel"/>
    <w:tmpl w:val="8AD8F4F0"/>
    <w:lvl w:ilvl="0" w:tplc="C00E9476">
      <w:start w:val="1"/>
      <w:numFmt w:val="decimal"/>
      <w:suff w:val="space"/>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0" w15:restartNumberingAfterBreak="0">
    <w:nsid w:val="4E8756F3"/>
    <w:multiLevelType w:val="hybridMultilevel"/>
    <w:tmpl w:val="CF84A57C"/>
    <w:lvl w:ilvl="0" w:tplc="CCFA42B8">
      <w:start w:val="1"/>
      <w:numFmt w:val="decimal"/>
      <w:suff w:val="space"/>
      <w:lvlText w:val="（%1）"/>
      <w:lvlJc w:val="left"/>
      <w:pPr>
        <w:ind w:left="440" w:hanging="44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61" w15:restartNumberingAfterBreak="0">
    <w:nsid w:val="4FE140B3"/>
    <w:multiLevelType w:val="hybridMultilevel"/>
    <w:tmpl w:val="6CAA58CA"/>
    <w:lvl w:ilvl="0" w:tplc="89B0A356">
      <w:start w:val="1"/>
      <w:numFmt w:val="decimal"/>
      <w:suff w:val="space"/>
      <w:lvlText w:val="（%1）"/>
      <w:lvlJc w:val="left"/>
      <w:pPr>
        <w:ind w:left="440" w:hanging="44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62" w15:restartNumberingAfterBreak="0">
    <w:nsid w:val="51875E77"/>
    <w:multiLevelType w:val="hybridMultilevel"/>
    <w:tmpl w:val="3910904A"/>
    <w:lvl w:ilvl="0" w:tplc="1BB44230">
      <w:start w:val="1"/>
      <w:numFmt w:val="decimal"/>
      <w:suff w:val="space"/>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3" w15:restartNumberingAfterBreak="0">
    <w:nsid w:val="52205680"/>
    <w:multiLevelType w:val="hybridMultilevel"/>
    <w:tmpl w:val="244AA822"/>
    <w:lvl w:ilvl="0" w:tplc="748A521A">
      <w:start w:val="1"/>
      <w:numFmt w:val="decimal"/>
      <w:suff w:val="space"/>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4" w15:restartNumberingAfterBreak="0">
    <w:nsid w:val="522834B9"/>
    <w:multiLevelType w:val="singleLevel"/>
    <w:tmpl w:val="522834B9"/>
    <w:lvl w:ilvl="0">
      <w:start w:val="1"/>
      <w:numFmt w:val="decimal"/>
      <w:lvlText w:val="%1."/>
      <w:lvlJc w:val="left"/>
      <w:pPr>
        <w:ind w:left="425" w:hanging="425"/>
      </w:pPr>
      <w:rPr>
        <w:rFonts w:hint="default"/>
      </w:rPr>
    </w:lvl>
  </w:abstractNum>
  <w:abstractNum w:abstractNumId="65" w15:restartNumberingAfterBreak="0">
    <w:nsid w:val="531763CF"/>
    <w:multiLevelType w:val="hybridMultilevel"/>
    <w:tmpl w:val="57F85B72"/>
    <w:lvl w:ilvl="0" w:tplc="5DB8DE58">
      <w:start w:val="1"/>
      <w:numFmt w:val="decimal"/>
      <w:suff w:val="space"/>
      <w:lvlText w:val="（%1）"/>
      <w:lvlJc w:val="left"/>
      <w:pPr>
        <w:ind w:left="440" w:hanging="44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66" w15:restartNumberingAfterBreak="0">
    <w:nsid w:val="569F4E12"/>
    <w:multiLevelType w:val="hybridMultilevel"/>
    <w:tmpl w:val="63C03106"/>
    <w:lvl w:ilvl="0" w:tplc="6AA827F0">
      <w:start w:val="1"/>
      <w:numFmt w:val="decimal"/>
      <w:suff w:val="space"/>
      <w:lvlText w:val="（%1）"/>
      <w:lvlJc w:val="left"/>
      <w:pPr>
        <w:ind w:left="440" w:hanging="44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67" w15:restartNumberingAfterBreak="0">
    <w:nsid w:val="57941587"/>
    <w:multiLevelType w:val="hybridMultilevel"/>
    <w:tmpl w:val="1B001304"/>
    <w:lvl w:ilvl="0" w:tplc="CE68EB08">
      <w:start w:val="1"/>
      <w:numFmt w:val="decimal"/>
      <w:suff w:val="space"/>
      <w:lvlText w:val="（%1）"/>
      <w:lvlJc w:val="left"/>
      <w:pPr>
        <w:ind w:left="284" w:hanging="284"/>
      </w:pPr>
      <w:rPr>
        <w:rFonts w:hint="eastAsia"/>
        <w:lang w:val="en-US"/>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8" w15:restartNumberingAfterBreak="0">
    <w:nsid w:val="57DB2D09"/>
    <w:multiLevelType w:val="hybridMultilevel"/>
    <w:tmpl w:val="0E7049BE"/>
    <w:lvl w:ilvl="0" w:tplc="1132F190">
      <w:start w:val="1"/>
      <w:numFmt w:val="decimal"/>
      <w:suff w:val="space"/>
      <w:lvlText w:val="（%1）"/>
      <w:lvlJc w:val="left"/>
      <w:pPr>
        <w:ind w:left="440" w:hanging="44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69" w15:restartNumberingAfterBreak="0">
    <w:nsid w:val="58922613"/>
    <w:multiLevelType w:val="hybridMultilevel"/>
    <w:tmpl w:val="B37E9BB2"/>
    <w:lvl w:ilvl="0" w:tplc="FCA04C34">
      <w:start w:val="1"/>
      <w:numFmt w:val="decimal"/>
      <w:suff w:val="space"/>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0" w15:restartNumberingAfterBreak="0">
    <w:nsid w:val="59B00F96"/>
    <w:multiLevelType w:val="hybridMultilevel"/>
    <w:tmpl w:val="4D181758"/>
    <w:lvl w:ilvl="0" w:tplc="684CBE62">
      <w:start w:val="1"/>
      <w:numFmt w:val="decimal"/>
      <w:suff w:val="space"/>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1" w15:restartNumberingAfterBreak="0">
    <w:nsid w:val="59BEDE2B"/>
    <w:multiLevelType w:val="singleLevel"/>
    <w:tmpl w:val="59BEDE2B"/>
    <w:lvl w:ilvl="0">
      <w:start w:val="1"/>
      <w:numFmt w:val="decimal"/>
      <w:lvlText w:val="%1."/>
      <w:lvlJc w:val="left"/>
      <w:pPr>
        <w:ind w:left="425" w:hanging="425"/>
      </w:pPr>
      <w:rPr>
        <w:rFonts w:hint="default"/>
      </w:rPr>
    </w:lvl>
  </w:abstractNum>
  <w:abstractNum w:abstractNumId="72" w15:restartNumberingAfterBreak="0">
    <w:nsid w:val="5C37D139"/>
    <w:multiLevelType w:val="singleLevel"/>
    <w:tmpl w:val="5C37D139"/>
    <w:lvl w:ilvl="0">
      <w:start w:val="1"/>
      <w:numFmt w:val="decimal"/>
      <w:lvlText w:val="%1."/>
      <w:lvlJc w:val="left"/>
      <w:pPr>
        <w:ind w:left="425" w:hanging="425"/>
      </w:pPr>
      <w:rPr>
        <w:rFonts w:hint="default"/>
      </w:rPr>
    </w:lvl>
  </w:abstractNum>
  <w:abstractNum w:abstractNumId="73" w15:restartNumberingAfterBreak="0">
    <w:nsid w:val="5C4C0F3B"/>
    <w:multiLevelType w:val="multilevel"/>
    <w:tmpl w:val="FC6663E2"/>
    <w:lvl w:ilvl="0">
      <w:start w:val="1"/>
      <w:numFmt w:val="decimal"/>
      <w:suff w:val="spac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4" w15:restartNumberingAfterBreak="0">
    <w:nsid w:val="5EC33917"/>
    <w:multiLevelType w:val="hybridMultilevel"/>
    <w:tmpl w:val="C7A82DAE"/>
    <w:lvl w:ilvl="0" w:tplc="3E04B422">
      <w:start w:val="1"/>
      <w:numFmt w:val="decimal"/>
      <w:suff w:val="space"/>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5" w15:restartNumberingAfterBreak="0">
    <w:nsid w:val="5F550FD7"/>
    <w:multiLevelType w:val="hybridMultilevel"/>
    <w:tmpl w:val="3F76EC02"/>
    <w:lvl w:ilvl="0" w:tplc="FFFFFFFF">
      <w:start w:val="1"/>
      <w:numFmt w:val="decimal"/>
      <w:lvlText w:val="（%1）"/>
      <w:lvlJc w:val="left"/>
      <w:pPr>
        <w:ind w:left="440" w:hanging="44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76" w15:restartNumberingAfterBreak="0">
    <w:nsid w:val="5F6E5352"/>
    <w:multiLevelType w:val="hybridMultilevel"/>
    <w:tmpl w:val="3D7E8FC4"/>
    <w:lvl w:ilvl="0" w:tplc="90D2746E">
      <w:start w:val="1"/>
      <w:numFmt w:val="decimal"/>
      <w:suff w:val="space"/>
      <w:lvlText w:val="（%1）"/>
      <w:lvlJc w:val="left"/>
      <w:pPr>
        <w:ind w:left="440" w:hanging="44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77" w15:restartNumberingAfterBreak="0">
    <w:nsid w:val="61536F57"/>
    <w:multiLevelType w:val="hybridMultilevel"/>
    <w:tmpl w:val="96C697B8"/>
    <w:lvl w:ilvl="0" w:tplc="5A2E195A">
      <w:start w:val="1"/>
      <w:numFmt w:val="decimal"/>
      <w:suff w:val="space"/>
      <w:lvlText w:val="（%1）"/>
      <w:lvlJc w:val="left"/>
      <w:pPr>
        <w:ind w:left="440" w:hanging="44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78" w15:restartNumberingAfterBreak="0">
    <w:nsid w:val="61DD1C71"/>
    <w:multiLevelType w:val="hybridMultilevel"/>
    <w:tmpl w:val="B42A673E"/>
    <w:lvl w:ilvl="0" w:tplc="E850FED4">
      <w:start w:val="1"/>
      <w:numFmt w:val="decimal"/>
      <w:suff w:val="space"/>
      <w:lvlText w:val="（%1）"/>
      <w:lvlJc w:val="left"/>
      <w:pPr>
        <w:ind w:left="440" w:hanging="44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79" w15:restartNumberingAfterBreak="0">
    <w:nsid w:val="649D18EC"/>
    <w:multiLevelType w:val="hybridMultilevel"/>
    <w:tmpl w:val="F61AE65A"/>
    <w:lvl w:ilvl="0" w:tplc="D5328402">
      <w:start w:val="1"/>
      <w:numFmt w:val="decimal"/>
      <w:suff w:val="space"/>
      <w:lvlText w:val="（%1）"/>
      <w:lvlJc w:val="left"/>
      <w:pPr>
        <w:ind w:left="440" w:hanging="44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80" w15:restartNumberingAfterBreak="0">
    <w:nsid w:val="651B1BB1"/>
    <w:multiLevelType w:val="hybridMultilevel"/>
    <w:tmpl w:val="CB26E4AA"/>
    <w:lvl w:ilvl="0" w:tplc="94CA7D18">
      <w:start w:val="1"/>
      <w:numFmt w:val="decimal"/>
      <w:suff w:val="space"/>
      <w:lvlText w:val="（%1）"/>
      <w:lvlJc w:val="left"/>
      <w:pPr>
        <w:ind w:left="440" w:hanging="44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81" w15:restartNumberingAfterBreak="0">
    <w:nsid w:val="67E45643"/>
    <w:multiLevelType w:val="hybridMultilevel"/>
    <w:tmpl w:val="933038B8"/>
    <w:lvl w:ilvl="0" w:tplc="A83E0436">
      <w:start w:val="1"/>
      <w:numFmt w:val="decimal"/>
      <w:suff w:val="space"/>
      <w:lvlText w:val="（%1）"/>
      <w:lvlJc w:val="left"/>
      <w:pPr>
        <w:ind w:left="440" w:hanging="44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82" w15:restartNumberingAfterBreak="0">
    <w:nsid w:val="688B5B16"/>
    <w:multiLevelType w:val="hybridMultilevel"/>
    <w:tmpl w:val="D3F296FC"/>
    <w:lvl w:ilvl="0" w:tplc="4F4CA392">
      <w:start w:val="1"/>
      <w:numFmt w:val="decimal"/>
      <w:suff w:val="space"/>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3" w15:restartNumberingAfterBreak="0">
    <w:nsid w:val="6BD7625A"/>
    <w:multiLevelType w:val="multilevel"/>
    <w:tmpl w:val="B84E3B72"/>
    <w:lvl w:ilvl="0">
      <w:start w:val="1"/>
      <w:numFmt w:val="decimal"/>
      <w:suff w:val="space"/>
      <w:lvlText w:val="（%1）"/>
      <w:lvlJc w:val="left"/>
      <w:pPr>
        <w:ind w:left="440" w:hanging="440"/>
      </w:pPr>
      <w:rPr>
        <w:rFonts w:hint="eastAsia"/>
        <w:sz w:val="24"/>
        <w:szCs w:val="24"/>
      </w:rPr>
    </w:lvl>
    <w:lvl w:ilvl="1">
      <w:start w:val="1"/>
      <w:numFmt w:val="lowerLetter"/>
      <w:lvlText w:val="%2)"/>
      <w:lvlJc w:val="left"/>
      <w:pPr>
        <w:ind w:left="880" w:hanging="440"/>
      </w:pPr>
      <w:rPr>
        <w:rFonts w:hint="eastAsia"/>
      </w:rPr>
    </w:lvl>
    <w:lvl w:ilvl="2">
      <w:start w:val="1"/>
      <w:numFmt w:val="lowerRoman"/>
      <w:lvlText w:val="%3."/>
      <w:lvlJc w:val="right"/>
      <w:pPr>
        <w:ind w:left="1320" w:hanging="440"/>
      </w:pPr>
      <w:rPr>
        <w:rFonts w:hint="eastAsia"/>
      </w:rPr>
    </w:lvl>
    <w:lvl w:ilvl="3">
      <w:start w:val="1"/>
      <w:numFmt w:val="decimal"/>
      <w:lvlText w:val="%4."/>
      <w:lvlJc w:val="left"/>
      <w:pPr>
        <w:ind w:left="1760" w:hanging="440"/>
      </w:pPr>
      <w:rPr>
        <w:rFonts w:hint="eastAsia"/>
      </w:rPr>
    </w:lvl>
    <w:lvl w:ilvl="4">
      <w:start w:val="1"/>
      <w:numFmt w:val="lowerLetter"/>
      <w:lvlText w:val="%5)"/>
      <w:lvlJc w:val="left"/>
      <w:pPr>
        <w:ind w:left="2200" w:hanging="440"/>
      </w:pPr>
      <w:rPr>
        <w:rFonts w:hint="eastAsia"/>
      </w:rPr>
    </w:lvl>
    <w:lvl w:ilvl="5">
      <w:start w:val="1"/>
      <w:numFmt w:val="lowerRoman"/>
      <w:lvlText w:val="%6."/>
      <w:lvlJc w:val="right"/>
      <w:pPr>
        <w:ind w:left="2640" w:hanging="440"/>
      </w:pPr>
      <w:rPr>
        <w:rFonts w:hint="eastAsia"/>
      </w:rPr>
    </w:lvl>
    <w:lvl w:ilvl="6">
      <w:start w:val="1"/>
      <w:numFmt w:val="decimal"/>
      <w:lvlText w:val="%7."/>
      <w:lvlJc w:val="left"/>
      <w:pPr>
        <w:ind w:left="3080" w:hanging="440"/>
      </w:pPr>
      <w:rPr>
        <w:rFonts w:hint="eastAsia"/>
      </w:rPr>
    </w:lvl>
    <w:lvl w:ilvl="7">
      <w:start w:val="1"/>
      <w:numFmt w:val="lowerLetter"/>
      <w:lvlText w:val="%8)"/>
      <w:lvlJc w:val="left"/>
      <w:pPr>
        <w:ind w:left="3520" w:hanging="440"/>
      </w:pPr>
      <w:rPr>
        <w:rFonts w:hint="eastAsia"/>
      </w:rPr>
    </w:lvl>
    <w:lvl w:ilvl="8">
      <w:start w:val="1"/>
      <w:numFmt w:val="lowerRoman"/>
      <w:lvlText w:val="%9."/>
      <w:lvlJc w:val="right"/>
      <w:pPr>
        <w:ind w:left="3960" w:hanging="440"/>
      </w:pPr>
      <w:rPr>
        <w:rFonts w:hint="eastAsia"/>
      </w:rPr>
    </w:lvl>
  </w:abstractNum>
  <w:abstractNum w:abstractNumId="84" w15:restartNumberingAfterBreak="0">
    <w:nsid w:val="6F210E82"/>
    <w:multiLevelType w:val="hybridMultilevel"/>
    <w:tmpl w:val="E584B77E"/>
    <w:lvl w:ilvl="0" w:tplc="7C624CFC">
      <w:start w:val="1"/>
      <w:numFmt w:val="decimal"/>
      <w:suff w:val="space"/>
      <w:lvlText w:val="（%1）"/>
      <w:lvlJc w:val="left"/>
      <w:pPr>
        <w:ind w:left="440" w:hanging="44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85" w15:restartNumberingAfterBreak="0">
    <w:nsid w:val="6FF55FD4"/>
    <w:multiLevelType w:val="hybridMultilevel"/>
    <w:tmpl w:val="A044DFB8"/>
    <w:lvl w:ilvl="0" w:tplc="8F80CEF6">
      <w:start w:val="1"/>
      <w:numFmt w:val="decimal"/>
      <w:suff w:val="space"/>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6" w15:restartNumberingAfterBreak="0">
    <w:nsid w:val="706473C8"/>
    <w:multiLevelType w:val="hybridMultilevel"/>
    <w:tmpl w:val="6592EC90"/>
    <w:lvl w:ilvl="0" w:tplc="B11ACEA0">
      <w:start w:val="1"/>
      <w:numFmt w:val="decimal"/>
      <w:suff w:val="space"/>
      <w:lvlText w:val="（%1）"/>
      <w:lvlJc w:val="left"/>
      <w:pPr>
        <w:ind w:left="440" w:hanging="44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87" w15:restartNumberingAfterBreak="0">
    <w:nsid w:val="70E013BE"/>
    <w:multiLevelType w:val="hybridMultilevel"/>
    <w:tmpl w:val="12187C04"/>
    <w:lvl w:ilvl="0" w:tplc="445A8D44">
      <w:start w:val="1"/>
      <w:numFmt w:val="decimal"/>
      <w:suff w:val="space"/>
      <w:lvlText w:val="（%1）"/>
      <w:lvlJc w:val="left"/>
      <w:pPr>
        <w:ind w:left="440" w:hanging="44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88" w15:restartNumberingAfterBreak="0">
    <w:nsid w:val="717C03B0"/>
    <w:multiLevelType w:val="hybridMultilevel"/>
    <w:tmpl w:val="761C713A"/>
    <w:lvl w:ilvl="0" w:tplc="DF30F75A">
      <w:start w:val="1"/>
      <w:numFmt w:val="decimal"/>
      <w:suff w:val="space"/>
      <w:lvlText w:val="（%1）"/>
      <w:lvlJc w:val="left"/>
      <w:pPr>
        <w:ind w:left="440" w:hanging="44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89" w15:restartNumberingAfterBreak="0">
    <w:nsid w:val="740B113A"/>
    <w:multiLevelType w:val="hybridMultilevel"/>
    <w:tmpl w:val="314EECD2"/>
    <w:lvl w:ilvl="0" w:tplc="547A5FA8">
      <w:start w:val="1"/>
      <w:numFmt w:val="decimal"/>
      <w:suff w:val="space"/>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0" w15:restartNumberingAfterBreak="0">
    <w:nsid w:val="750E6300"/>
    <w:multiLevelType w:val="hybridMultilevel"/>
    <w:tmpl w:val="A5622556"/>
    <w:lvl w:ilvl="0" w:tplc="75F22C84">
      <w:start w:val="1"/>
      <w:numFmt w:val="decimal"/>
      <w:suff w:val="space"/>
      <w:lvlText w:val="（%1）"/>
      <w:lvlJc w:val="left"/>
      <w:pPr>
        <w:ind w:left="440" w:hanging="44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91" w15:restartNumberingAfterBreak="0">
    <w:nsid w:val="75227A07"/>
    <w:multiLevelType w:val="hybridMultilevel"/>
    <w:tmpl w:val="4F247DC2"/>
    <w:lvl w:ilvl="0" w:tplc="878C92B0">
      <w:start w:val="1"/>
      <w:numFmt w:val="decimal"/>
      <w:suff w:val="space"/>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2" w15:restartNumberingAfterBreak="0">
    <w:nsid w:val="77287E00"/>
    <w:multiLevelType w:val="hybridMultilevel"/>
    <w:tmpl w:val="489052FA"/>
    <w:lvl w:ilvl="0" w:tplc="2642318A">
      <w:start w:val="1"/>
      <w:numFmt w:val="decimal"/>
      <w:suff w:val="space"/>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3" w15:restartNumberingAfterBreak="0">
    <w:nsid w:val="79A61565"/>
    <w:multiLevelType w:val="hybridMultilevel"/>
    <w:tmpl w:val="7E1A39EE"/>
    <w:lvl w:ilvl="0" w:tplc="D8C80E24">
      <w:start w:val="1"/>
      <w:numFmt w:val="decimal"/>
      <w:suff w:val="space"/>
      <w:lvlText w:val="（%1）"/>
      <w:lvlJc w:val="left"/>
      <w:pPr>
        <w:ind w:left="440" w:hanging="44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94" w15:restartNumberingAfterBreak="0">
    <w:nsid w:val="7A266665"/>
    <w:multiLevelType w:val="hybridMultilevel"/>
    <w:tmpl w:val="004CA310"/>
    <w:lvl w:ilvl="0" w:tplc="36F6E810">
      <w:start w:val="1"/>
      <w:numFmt w:val="decimal"/>
      <w:suff w:val="space"/>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5" w15:restartNumberingAfterBreak="0">
    <w:nsid w:val="7A3A5A55"/>
    <w:multiLevelType w:val="hybridMultilevel"/>
    <w:tmpl w:val="05D88C54"/>
    <w:lvl w:ilvl="0" w:tplc="F3408AD4">
      <w:start w:val="1"/>
      <w:numFmt w:val="decimal"/>
      <w:suff w:val="space"/>
      <w:lvlText w:val="（%1）"/>
      <w:lvlJc w:val="left"/>
      <w:pPr>
        <w:ind w:left="440" w:hanging="44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96" w15:restartNumberingAfterBreak="0">
    <w:nsid w:val="7ABC3FA5"/>
    <w:multiLevelType w:val="hybridMultilevel"/>
    <w:tmpl w:val="C7E0756A"/>
    <w:lvl w:ilvl="0" w:tplc="94424EFE">
      <w:start w:val="1"/>
      <w:numFmt w:val="decimal"/>
      <w:suff w:val="space"/>
      <w:lvlText w:val="（%1）"/>
      <w:lvlJc w:val="left"/>
      <w:pPr>
        <w:ind w:left="440" w:hanging="44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97" w15:restartNumberingAfterBreak="0">
    <w:nsid w:val="7AD0400A"/>
    <w:multiLevelType w:val="hybridMultilevel"/>
    <w:tmpl w:val="9DD471B0"/>
    <w:lvl w:ilvl="0" w:tplc="078841FA">
      <w:start w:val="1"/>
      <w:numFmt w:val="decimal"/>
      <w:suff w:val="space"/>
      <w:lvlText w:val="（%1）"/>
      <w:lvlJc w:val="left"/>
      <w:pPr>
        <w:ind w:left="440" w:hanging="44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98" w15:restartNumberingAfterBreak="0">
    <w:nsid w:val="7CC31F0A"/>
    <w:multiLevelType w:val="hybridMultilevel"/>
    <w:tmpl w:val="08D42AFE"/>
    <w:lvl w:ilvl="0" w:tplc="75C6A9B4">
      <w:start w:val="1"/>
      <w:numFmt w:val="decimal"/>
      <w:suff w:val="space"/>
      <w:lvlText w:val="（%1）"/>
      <w:lvlJc w:val="left"/>
      <w:pPr>
        <w:ind w:left="440" w:hanging="44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99" w15:restartNumberingAfterBreak="0">
    <w:nsid w:val="7CDD6F3E"/>
    <w:multiLevelType w:val="hybridMultilevel"/>
    <w:tmpl w:val="834462CE"/>
    <w:lvl w:ilvl="0" w:tplc="30C8C8AE">
      <w:start w:val="1"/>
      <w:numFmt w:val="decimal"/>
      <w:suff w:val="space"/>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0" w15:restartNumberingAfterBreak="0">
    <w:nsid w:val="7D6032D9"/>
    <w:multiLevelType w:val="hybridMultilevel"/>
    <w:tmpl w:val="269A3038"/>
    <w:lvl w:ilvl="0" w:tplc="81D43E28">
      <w:start w:val="1"/>
      <w:numFmt w:val="decimal"/>
      <w:suff w:val="space"/>
      <w:lvlText w:val="（%1）"/>
      <w:lvlJc w:val="left"/>
      <w:pPr>
        <w:ind w:left="440" w:hanging="44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01" w15:restartNumberingAfterBreak="0">
    <w:nsid w:val="7DD93277"/>
    <w:multiLevelType w:val="hybridMultilevel"/>
    <w:tmpl w:val="764A5422"/>
    <w:lvl w:ilvl="0" w:tplc="285E27FA">
      <w:start w:val="1"/>
      <w:numFmt w:val="decimal"/>
      <w:suff w:val="space"/>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2" w15:restartNumberingAfterBreak="0">
    <w:nsid w:val="7E207211"/>
    <w:multiLevelType w:val="hybridMultilevel"/>
    <w:tmpl w:val="407E84EC"/>
    <w:lvl w:ilvl="0" w:tplc="63CE5E58">
      <w:start w:val="1"/>
      <w:numFmt w:val="decimal"/>
      <w:suff w:val="space"/>
      <w:lvlText w:val="（%1）"/>
      <w:lvlJc w:val="left"/>
      <w:pPr>
        <w:ind w:left="440" w:hanging="44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03" w15:restartNumberingAfterBreak="0">
    <w:nsid w:val="7EE73512"/>
    <w:multiLevelType w:val="hybridMultilevel"/>
    <w:tmpl w:val="CDB64F0C"/>
    <w:lvl w:ilvl="0" w:tplc="B8622E72">
      <w:start w:val="1"/>
      <w:numFmt w:val="decimal"/>
      <w:suff w:val="space"/>
      <w:lvlText w:val="（%1）"/>
      <w:lvlJc w:val="left"/>
      <w:pPr>
        <w:ind w:left="440" w:hanging="44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04" w15:restartNumberingAfterBreak="0">
    <w:nsid w:val="7EE73C9B"/>
    <w:multiLevelType w:val="hybridMultilevel"/>
    <w:tmpl w:val="DD6C1AFA"/>
    <w:lvl w:ilvl="0" w:tplc="1D4E92CE">
      <w:start w:val="1"/>
      <w:numFmt w:val="decimal"/>
      <w:suff w:val="space"/>
      <w:lvlText w:val="（%1）"/>
      <w:lvlJc w:val="left"/>
      <w:pPr>
        <w:ind w:left="440" w:hanging="44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num w:numId="1">
    <w:abstractNumId w:val="71"/>
  </w:num>
  <w:num w:numId="2">
    <w:abstractNumId w:val="0"/>
  </w:num>
  <w:num w:numId="3">
    <w:abstractNumId w:val="6"/>
  </w:num>
  <w:num w:numId="4">
    <w:abstractNumId w:val="64"/>
  </w:num>
  <w:num w:numId="5">
    <w:abstractNumId w:val="1"/>
  </w:num>
  <w:num w:numId="6">
    <w:abstractNumId w:val="38"/>
  </w:num>
  <w:num w:numId="7">
    <w:abstractNumId w:val="2"/>
  </w:num>
  <w:num w:numId="8">
    <w:abstractNumId w:val="73"/>
  </w:num>
  <w:num w:numId="9">
    <w:abstractNumId w:val="5"/>
  </w:num>
  <w:num w:numId="10">
    <w:abstractNumId w:val="11"/>
  </w:num>
  <w:num w:numId="11">
    <w:abstractNumId w:val="57"/>
  </w:num>
  <w:num w:numId="12">
    <w:abstractNumId w:val="31"/>
  </w:num>
  <w:num w:numId="13">
    <w:abstractNumId w:val="3"/>
  </w:num>
  <w:num w:numId="14">
    <w:abstractNumId w:val="4"/>
  </w:num>
  <w:num w:numId="15">
    <w:abstractNumId w:val="49"/>
  </w:num>
  <w:num w:numId="16">
    <w:abstractNumId w:val="7"/>
  </w:num>
  <w:num w:numId="17">
    <w:abstractNumId w:val="47"/>
  </w:num>
  <w:num w:numId="18">
    <w:abstractNumId w:val="72"/>
  </w:num>
  <w:num w:numId="19">
    <w:abstractNumId w:val="83"/>
  </w:num>
  <w:num w:numId="20">
    <w:abstractNumId w:val="67"/>
  </w:num>
  <w:num w:numId="21">
    <w:abstractNumId w:val="99"/>
  </w:num>
  <w:num w:numId="22">
    <w:abstractNumId w:val="70"/>
  </w:num>
  <w:num w:numId="23">
    <w:abstractNumId w:val="16"/>
  </w:num>
  <w:num w:numId="24">
    <w:abstractNumId w:val="35"/>
  </w:num>
  <w:num w:numId="25">
    <w:abstractNumId w:val="50"/>
  </w:num>
  <w:num w:numId="26">
    <w:abstractNumId w:val="33"/>
  </w:num>
  <w:num w:numId="27">
    <w:abstractNumId w:val="44"/>
  </w:num>
  <w:num w:numId="28">
    <w:abstractNumId w:val="58"/>
  </w:num>
  <w:num w:numId="29">
    <w:abstractNumId w:val="39"/>
  </w:num>
  <w:num w:numId="30">
    <w:abstractNumId w:val="13"/>
  </w:num>
  <w:num w:numId="31">
    <w:abstractNumId w:val="89"/>
  </w:num>
  <w:num w:numId="32">
    <w:abstractNumId w:val="85"/>
  </w:num>
  <w:num w:numId="33">
    <w:abstractNumId w:val="94"/>
  </w:num>
  <w:num w:numId="34">
    <w:abstractNumId w:val="92"/>
  </w:num>
  <w:num w:numId="35">
    <w:abstractNumId w:val="36"/>
  </w:num>
  <w:num w:numId="36">
    <w:abstractNumId w:val="63"/>
  </w:num>
  <w:num w:numId="37">
    <w:abstractNumId w:val="63"/>
  </w:num>
  <w:num w:numId="38">
    <w:abstractNumId w:val="63"/>
    <w:lvlOverride w:ilvl="0">
      <w:lvl w:ilvl="0" w:tplc="748A521A">
        <w:start w:val="1"/>
        <w:numFmt w:val="decimal"/>
        <w:suff w:val="space"/>
        <w:lvlText w:val="（%1）"/>
        <w:lvlJc w:val="left"/>
        <w:pPr>
          <w:ind w:left="440" w:hanging="440"/>
        </w:pPr>
        <w:rPr>
          <w:rFonts w:hint="eastAsia"/>
        </w:rPr>
      </w:lvl>
    </w:lvlOverride>
    <w:lvlOverride w:ilvl="1">
      <w:lvl w:ilvl="1" w:tplc="04090019" w:tentative="1">
        <w:start w:val="1"/>
        <w:numFmt w:val="lowerLetter"/>
        <w:lvlText w:val="%2)"/>
        <w:lvlJc w:val="left"/>
        <w:pPr>
          <w:ind w:left="880" w:hanging="440"/>
        </w:pPr>
      </w:lvl>
    </w:lvlOverride>
    <w:lvlOverride w:ilvl="2">
      <w:lvl w:ilvl="2" w:tplc="0409001B" w:tentative="1">
        <w:start w:val="1"/>
        <w:numFmt w:val="lowerRoman"/>
        <w:lvlText w:val="%3."/>
        <w:lvlJc w:val="right"/>
        <w:pPr>
          <w:ind w:left="1320" w:hanging="440"/>
        </w:pPr>
      </w:lvl>
    </w:lvlOverride>
    <w:lvlOverride w:ilvl="3">
      <w:lvl w:ilvl="3" w:tplc="0409000F" w:tentative="1">
        <w:start w:val="1"/>
        <w:numFmt w:val="decimal"/>
        <w:lvlText w:val="%4."/>
        <w:lvlJc w:val="left"/>
        <w:pPr>
          <w:ind w:left="1760" w:hanging="440"/>
        </w:pPr>
      </w:lvl>
    </w:lvlOverride>
    <w:lvlOverride w:ilvl="4">
      <w:lvl w:ilvl="4" w:tplc="04090019" w:tentative="1">
        <w:start w:val="1"/>
        <w:numFmt w:val="lowerLetter"/>
        <w:lvlText w:val="%5)"/>
        <w:lvlJc w:val="left"/>
        <w:pPr>
          <w:ind w:left="2200" w:hanging="440"/>
        </w:pPr>
      </w:lvl>
    </w:lvlOverride>
    <w:lvlOverride w:ilvl="5">
      <w:lvl w:ilvl="5" w:tplc="0409001B" w:tentative="1">
        <w:start w:val="1"/>
        <w:numFmt w:val="lowerRoman"/>
        <w:lvlText w:val="%6."/>
        <w:lvlJc w:val="right"/>
        <w:pPr>
          <w:ind w:left="2640" w:hanging="440"/>
        </w:pPr>
      </w:lvl>
    </w:lvlOverride>
    <w:lvlOverride w:ilvl="6">
      <w:lvl w:ilvl="6" w:tplc="0409000F" w:tentative="1">
        <w:start w:val="1"/>
        <w:numFmt w:val="decimal"/>
        <w:lvlText w:val="%7."/>
        <w:lvlJc w:val="left"/>
        <w:pPr>
          <w:ind w:left="3080" w:hanging="440"/>
        </w:pPr>
      </w:lvl>
    </w:lvlOverride>
    <w:lvlOverride w:ilvl="7">
      <w:lvl w:ilvl="7" w:tplc="04090019" w:tentative="1">
        <w:start w:val="1"/>
        <w:numFmt w:val="lowerLetter"/>
        <w:lvlText w:val="%8)"/>
        <w:lvlJc w:val="left"/>
        <w:pPr>
          <w:ind w:left="3520" w:hanging="440"/>
        </w:pPr>
      </w:lvl>
    </w:lvlOverride>
    <w:lvlOverride w:ilvl="8">
      <w:lvl w:ilvl="8" w:tplc="0409001B" w:tentative="1">
        <w:start w:val="1"/>
        <w:numFmt w:val="lowerRoman"/>
        <w:lvlText w:val="%9."/>
        <w:lvlJc w:val="right"/>
        <w:pPr>
          <w:ind w:left="3960" w:hanging="440"/>
        </w:pPr>
      </w:lvl>
    </w:lvlOverride>
  </w:num>
  <w:num w:numId="39">
    <w:abstractNumId w:val="37"/>
  </w:num>
  <w:num w:numId="40">
    <w:abstractNumId w:val="10"/>
  </w:num>
  <w:num w:numId="41">
    <w:abstractNumId w:val="41"/>
  </w:num>
  <w:num w:numId="42">
    <w:abstractNumId w:val="28"/>
  </w:num>
  <w:num w:numId="43">
    <w:abstractNumId w:val="40"/>
  </w:num>
  <w:num w:numId="44">
    <w:abstractNumId w:val="54"/>
  </w:num>
  <w:num w:numId="45">
    <w:abstractNumId w:val="27"/>
  </w:num>
  <w:num w:numId="46">
    <w:abstractNumId w:val="69"/>
  </w:num>
  <w:num w:numId="47">
    <w:abstractNumId w:val="9"/>
  </w:num>
  <w:num w:numId="48">
    <w:abstractNumId w:val="59"/>
  </w:num>
  <w:num w:numId="49">
    <w:abstractNumId w:val="101"/>
  </w:num>
  <w:num w:numId="50">
    <w:abstractNumId w:val="56"/>
  </w:num>
  <w:num w:numId="51">
    <w:abstractNumId w:val="46"/>
  </w:num>
  <w:num w:numId="52">
    <w:abstractNumId w:val="53"/>
  </w:num>
  <w:num w:numId="53">
    <w:abstractNumId w:val="26"/>
  </w:num>
  <w:num w:numId="54">
    <w:abstractNumId w:val="82"/>
  </w:num>
  <w:num w:numId="55">
    <w:abstractNumId w:val="52"/>
  </w:num>
  <w:num w:numId="56">
    <w:abstractNumId w:val="91"/>
  </w:num>
  <w:num w:numId="57">
    <w:abstractNumId w:val="15"/>
  </w:num>
  <w:num w:numId="58">
    <w:abstractNumId w:val="104"/>
  </w:num>
  <w:num w:numId="59">
    <w:abstractNumId w:val="90"/>
  </w:num>
  <w:num w:numId="60">
    <w:abstractNumId w:val="19"/>
  </w:num>
  <w:num w:numId="61">
    <w:abstractNumId w:val="21"/>
  </w:num>
  <w:num w:numId="62">
    <w:abstractNumId w:val="12"/>
  </w:num>
  <w:num w:numId="63">
    <w:abstractNumId w:val="74"/>
  </w:num>
  <w:num w:numId="64">
    <w:abstractNumId w:val="51"/>
  </w:num>
  <w:num w:numId="65">
    <w:abstractNumId w:val="60"/>
  </w:num>
  <w:num w:numId="66">
    <w:abstractNumId w:val="62"/>
  </w:num>
  <w:num w:numId="67">
    <w:abstractNumId w:val="30"/>
  </w:num>
  <w:num w:numId="68">
    <w:abstractNumId w:val="100"/>
  </w:num>
  <w:num w:numId="69">
    <w:abstractNumId w:val="86"/>
  </w:num>
  <w:num w:numId="70">
    <w:abstractNumId w:val="68"/>
  </w:num>
  <w:num w:numId="71">
    <w:abstractNumId w:val="80"/>
  </w:num>
  <w:num w:numId="72">
    <w:abstractNumId w:val="48"/>
  </w:num>
  <w:num w:numId="73">
    <w:abstractNumId w:val="81"/>
  </w:num>
  <w:num w:numId="74">
    <w:abstractNumId w:val="45"/>
  </w:num>
  <w:num w:numId="75">
    <w:abstractNumId w:val="95"/>
  </w:num>
  <w:num w:numId="76">
    <w:abstractNumId w:val="77"/>
  </w:num>
  <w:num w:numId="77">
    <w:abstractNumId w:val="65"/>
  </w:num>
  <w:num w:numId="78">
    <w:abstractNumId w:val="93"/>
  </w:num>
  <w:num w:numId="79">
    <w:abstractNumId w:val="88"/>
  </w:num>
  <w:num w:numId="80">
    <w:abstractNumId w:val="76"/>
  </w:num>
  <w:num w:numId="81">
    <w:abstractNumId w:val="14"/>
  </w:num>
  <w:num w:numId="82">
    <w:abstractNumId w:val="66"/>
  </w:num>
  <w:num w:numId="83">
    <w:abstractNumId w:val="78"/>
  </w:num>
  <w:num w:numId="84">
    <w:abstractNumId w:val="61"/>
  </w:num>
  <w:num w:numId="85">
    <w:abstractNumId w:val="22"/>
  </w:num>
  <w:num w:numId="86">
    <w:abstractNumId w:val="24"/>
  </w:num>
  <w:num w:numId="87">
    <w:abstractNumId w:val="55"/>
  </w:num>
  <w:num w:numId="88">
    <w:abstractNumId w:val="102"/>
  </w:num>
  <w:num w:numId="89">
    <w:abstractNumId w:val="32"/>
  </w:num>
  <w:num w:numId="90">
    <w:abstractNumId w:val="96"/>
  </w:num>
  <w:num w:numId="91">
    <w:abstractNumId w:val="25"/>
  </w:num>
  <w:num w:numId="92">
    <w:abstractNumId w:val="20"/>
  </w:num>
  <w:num w:numId="93">
    <w:abstractNumId w:val="75"/>
  </w:num>
  <w:num w:numId="94">
    <w:abstractNumId w:val="84"/>
  </w:num>
  <w:num w:numId="95">
    <w:abstractNumId w:val="98"/>
  </w:num>
  <w:num w:numId="96">
    <w:abstractNumId w:val="17"/>
  </w:num>
  <w:num w:numId="97">
    <w:abstractNumId w:val="87"/>
  </w:num>
  <w:num w:numId="98">
    <w:abstractNumId w:val="97"/>
  </w:num>
  <w:num w:numId="99">
    <w:abstractNumId w:val="42"/>
  </w:num>
  <w:num w:numId="100">
    <w:abstractNumId w:val="43"/>
  </w:num>
  <w:num w:numId="101">
    <w:abstractNumId w:val="29"/>
  </w:num>
  <w:num w:numId="102">
    <w:abstractNumId w:val="23"/>
  </w:num>
  <w:num w:numId="103">
    <w:abstractNumId w:val="18"/>
  </w:num>
  <w:num w:numId="104">
    <w:abstractNumId w:val="34"/>
  </w:num>
  <w:num w:numId="105">
    <w:abstractNumId w:val="8"/>
  </w:num>
  <w:num w:numId="106">
    <w:abstractNumId w:val="103"/>
  </w:num>
  <w:num w:numId="107">
    <w:abstractNumId w:val="79"/>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WQzZjg0ZGU1NTE2ZjE2YmI4YmVhODg1ZjViNWQ4YmYifQ=="/>
  </w:docVars>
  <w:rsids>
    <w:rsidRoot w:val="00697D18"/>
    <w:rsid w:val="0000218C"/>
    <w:rsid w:val="00006AE4"/>
    <w:rsid w:val="00013ABF"/>
    <w:rsid w:val="000317F7"/>
    <w:rsid w:val="000903AA"/>
    <w:rsid w:val="000C18D5"/>
    <w:rsid w:val="000D4844"/>
    <w:rsid w:val="00113C18"/>
    <w:rsid w:val="001323B5"/>
    <w:rsid w:val="001503C4"/>
    <w:rsid w:val="0015303D"/>
    <w:rsid w:val="0017182C"/>
    <w:rsid w:val="00174D50"/>
    <w:rsid w:val="001A762E"/>
    <w:rsid w:val="001E4DB3"/>
    <w:rsid w:val="001E5874"/>
    <w:rsid w:val="0020438D"/>
    <w:rsid w:val="00266E21"/>
    <w:rsid w:val="00283E1D"/>
    <w:rsid w:val="002A7DF7"/>
    <w:rsid w:val="00307713"/>
    <w:rsid w:val="00326CED"/>
    <w:rsid w:val="00354AA2"/>
    <w:rsid w:val="003820F1"/>
    <w:rsid w:val="003A448E"/>
    <w:rsid w:val="003A4D22"/>
    <w:rsid w:val="003E7B13"/>
    <w:rsid w:val="00411BCF"/>
    <w:rsid w:val="00424A9C"/>
    <w:rsid w:val="00441903"/>
    <w:rsid w:val="00444BE3"/>
    <w:rsid w:val="00460BC2"/>
    <w:rsid w:val="00466D1E"/>
    <w:rsid w:val="00486F0E"/>
    <w:rsid w:val="004F4CC2"/>
    <w:rsid w:val="00505EB5"/>
    <w:rsid w:val="00514E87"/>
    <w:rsid w:val="0052698D"/>
    <w:rsid w:val="00567587"/>
    <w:rsid w:val="0058154D"/>
    <w:rsid w:val="005C049A"/>
    <w:rsid w:val="005C224F"/>
    <w:rsid w:val="005E77F7"/>
    <w:rsid w:val="005F2F1E"/>
    <w:rsid w:val="00606FDA"/>
    <w:rsid w:val="00622D50"/>
    <w:rsid w:val="00697D18"/>
    <w:rsid w:val="006B35D8"/>
    <w:rsid w:val="006D137B"/>
    <w:rsid w:val="006F6F6B"/>
    <w:rsid w:val="00723593"/>
    <w:rsid w:val="00757110"/>
    <w:rsid w:val="00766414"/>
    <w:rsid w:val="007B08FA"/>
    <w:rsid w:val="007F0F16"/>
    <w:rsid w:val="007F2EAB"/>
    <w:rsid w:val="00804F4F"/>
    <w:rsid w:val="00810DD5"/>
    <w:rsid w:val="00814CB1"/>
    <w:rsid w:val="008204EB"/>
    <w:rsid w:val="00853C11"/>
    <w:rsid w:val="008754E5"/>
    <w:rsid w:val="008B7A3C"/>
    <w:rsid w:val="008D190B"/>
    <w:rsid w:val="008F51BB"/>
    <w:rsid w:val="009159EB"/>
    <w:rsid w:val="009669E7"/>
    <w:rsid w:val="00A2068A"/>
    <w:rsid w:val="00A34E18"/>
    <w:rsid w:val="00A634AE"/>
    <w:rsid w:val="00A94249"/>
    <w:rsid w:val="00A94AAD"/>
    <w:rsid w:val="00AC24BD"/>
    <w:rsid w:val="00AC673B"/>
    <w:rsid w:val="00B10ED6"/>
    <w:rsid w:val="00B3024F"/>
    <w:rsid w:val="00B320BC"/>
    <w:rsid w:val="00B82D54"/>
    <w:rsid w:val="00BB5AB7"/>
    <w:rsid w:val="00BC12AA"/>
    <w:rsid w:val="00BE3DC9"/>
    <w:rsid w:val="00C0287B"/>
    <w:rsid w:val="00C20799"/>
    <w:rsid w:val="00C247C5"/>
    <w:rsid w:val="00CA1455"/>
    <w:rsid w:val="00CA2893"/>
    <w:rsid w:val="00D01284"/>
    <w:rsid w:val="00D56340"/>
    <w:rsid w:val="00D661AE"/>
    <w:rsid w:val="00D90374"/>
    <w:rsid w:val="00DB14FB"/>
    <w:rsid w:val="00E606D6"/>
    <w:rsid w:val="00E73874"/>
    <w:rsid w:val="00EA772A"/>
    <w:rsid w:val="00ED62A4"/>
    <w:rsid w:val="00FE1A12"/>
    <w:rsid w:val="00FE4693"/>
    <w:rsid w:val="00FE697F"/>
    <w:rsid w:val="00FE79AE"/>
    <w:rsid w:val="00FF2B4B"/>
    <w:rsid w:val="02C3320E"/>
    <w:rsid w:val="037E268D"/>
    <w:rsid w:val="0EE249BC"/>
    <w:rsid w:val="129214C7"/>
    <w:rsid w:val="24012A8E"/>
    <w:rsid w:val="44D95AA2"/>
    <w:rsid w:val="559802E7"/>
    <w:rsid w:val="5B7C4E5E"/>
    <w:rsid w:val="62584B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0A7F45"/>
  <w15:docId w15:val="{1038C10A-4408-48FF-B3E6-404327E54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lsdException w:name="Followed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uiPriority w:val="9"/>
    <w:qFormat/>
    <w:pPr>
      <w:keepNext/>
      <w:keepLines/>
      <w:spacing w:before="260" w:after="260" w:line="416" w:lineRule="auto"/>
      <w:outlineLvl w:val="1"/>
    </w:pPr>
    <w:rPr>
      <w:rFonts w:ascii="Calibri Light" w:eastAsia="宋体" w:hAnsi="Calibri Light" w:cs="Times New Roman"/>
      <w:b/>
      <w:bCs/>
      <w:sz w:val="32"/>
      <w:szCs w:val="32"/>
    </w:rPr>
  </w:style>
  <w:style w:type="paragraph" w:styleId="3">
    <w:name w:val="heading 3"/>
    <w:basedOn w:val="a"/>
    <w:next w:val="a"/>
    <w:link w:val="30"/>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table" w:styleId="a4">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pPr>
      <w:ind w:firstLineChars="200" w:firstLine="420"/>
    </w:pPr>
  </w:style>
  <w:style w:type="character" w:customStyle="1" w:styleId="font11">
    <w:name w:val="font11"/>
    <w:basedOn w:val="a0"/>
    <w:qFormat/>
    <w:rPr>
      <w:rFonts w:ascii="宋体" w:eastAsia="宋体" w:hAnsi="宋体" w:cs="宋体" w:hint="eastAsia"/>
      <w:color w:val="000000"/>
      <w:sz w:val="21"/>
      <w:szCs w:val="21"/>
      <w:u w:val="none"/>
    </w:rPr>
  </w:style>
  <w:style w:type="character" w:customStyle="1" w:styleId="font21">
    <w:name w:val="font21"/>
    <w:basedOn w:val="a0"/>
    <w:qFormat/>
    <w:rPr>
      <w:rFonts w:ascii="Times New Roman" w:hAnsi="Times New Roman" w:cs="Times New Roman" w:hint="default"/>
      <w:color w:val="000000"/>
      <w:sz w:val="21"/>
      <w:szCs w:val="21"/>
      <w:u w:val="none"/>
    </w:rPr>
  </w:style>
  <w:style w:type="character" w:customStyle="1" w:styleId="30">
    <w:name w:val="标题 3 字符"/>
    <w:basedOn w:val="a0"/>
    <w:link w:val="3"/>
    <w:semiHidden/>
    <w:rPr>
      <w:rFonts w:asciiTheme="minorHAnsi" w:eastAsiaTheme="minorEastAsia" w:hAnsiTheme="minorHAnsi" w:cstheme="minorBidi"/>
      <w:b/>
      <w:bCs/>
      <w:kern w:val="2"/>
      <w:sz w:val="32"/>
      <w:szCs w:val="32"/>
    </w:rPr>
  </w:style>
  <w:style w:type="paragraph" w:customStyle="1" w:styleId="ParaAttribute27">
    <w:name w:val="ParaAttribute27"/>
    <w:qFormat/>
    <w:pPr>
      <w:widowControl w:val="0"/>
      <w:wordWrap w:val="0"/>
      <w:spacing w:line="254" w:lineRule="exact"/>
    </w:pPr>
  </w:style>
  <w:style w:type="character" w:customStyle="1" w:styleId="CharAttribute11">
    <w:name w:val="CharAttribute11"/>
    <w:qFormat/>
    <w:rPr>
      <w:rFonts w:ascii="GEInspira" w:eastAsia="GEInspira" w:hAnsi="GEInspira"/>
      <w:sz w:val="20"/>
    </w:rPr>
  </w:style>
  <w:style w:type="paragraph" w:customStyle="1" w:styleId="-LHM">
    <w:name w:val="正文-LHM"/>
    <w:basedOn w:val="a"/>
    <w:qFormat/>
    <w:pPr>
      <w:spacing w:line="340" w:lineRule="exact"/>
    </w:pPr>
    <w:rPr>
      <w:rFonts w:ascii="思源黑体 CN Normal" w:eastAsia="思源黑体 CN Normal" w:hAnsi="思源黑体 CN Normal" w:cs="思源黑体 CN Normal" w:hint="eastAsia"/>
      <w:sz w:val="18"/>
      <w:szCs w:val="16"/>
    </w:rPr>
  </w:style>
  <w:style w:type="character" w:customStyle="1" w:styleId="font31">
    <w:name w:val="font31"/>
    <w:basedOn w:val="a0"/>
    <w:qFormat/>
    <w:rPr>
      <w:rFonts w:ascii="Times New Roman" w:hAnsi="Times New Roman" w:cs="Times New Roman" w:hint="default"/>
      <w:color w:val="000000"/>
      <w:sz w:val="21"/>
      <w:szCs w:val="21"/>
      <w:u w:val="none"/>
    </w:rPr>
  </w:style>
  <w:style w:type="paragraph" w:customStyle="1" w:styleId="paragraph">
    <w:name w:val="paragraph"/>
    <w:basedOn w:val="a"/>
    <w:qFormat/>
    <w:pPr>
      <w:widowControl/>
      <w:spacing w:before="100" w:beforeAutospacing="1" w:after="100" w:afterAutospacing="1"/>
      <w:jc w:val="left"/>
    </w:pPr>
    <w:rPr>
      <w:rFonts w:ascii="宋体" w:eastAsia="宋体" w:hAnsi="宋体" w:cs="宋体"/>
      <w:kern w:val="0"/>
      <w:sz w:val="24"/>
    </w:rPr>
  </w:style>
  <w:style w:type="character" w:customStyle="1" w:styleId="normaltextrun">
    <w:name w:val="normaltextrun"/>
    <w:basedOn w:val="a0"/>
    <w:qFormat/>
  </w:style>
  <w:style w:type="character" w:customStyle="1" w:styleId="eop">
    <w:name w:val="eop"/>
    <w:basedOn w:val="a0"/>
    <w:qFormat/>
  </w:style>
  <w:style w:type="character" w:styleId="a6">
    <w:name w:val="Hyperlink"/>
    <w:basedOn w:val="a0"/>
    <w:uiPriority w:val="99"/>
    <w:unhideWhenUsed/>
    <w:rsid w:val="005C224F"/>
    <w:rPr>
      <w:color w:val="467886"/>
      <w:u w:val="single"/>
    </w:rPr>
  </w:style>
  <w:style w:type="character" w:styleId="a7">
    <w:name w:val="FollowedHyperlink"/>
    <w:basedOn w:val="a0"/>
    <w:uiPriority w:val="99"/>
    <w:unhideWhenUsed/>
    <w:rsid w:val="005C224F"/>
    <w:rPr>
      <w:color w:val="96607D"/>
      <w:u w:val="single"/>
    </w:rPr>
  </w:style>
  <w:style w:type="paragraph" w:customStyle="1" w:styleId="msonormal0">
    <w:name w:val="msonormal"/>
    <w:basedOn w:val="a"/>
    <w:rsid w:val="005C224F"/>
    <w:pPr>
      <w:widowControl/>
      <w:spacing w:before="100" w:beforeAutospacing="1" w:after="100" w:afterAutospacing="1"/>
      <w:jc w:val="left"/>
    </w:pPr>
    <w:rPr>
      <w:rFonts w:ascii="宋体" w:eastAsia="宋体" w:hAnsi="宋体" w:cs="宋体"/>
      <w:kern w:val="0"/>
      <w:sz w:val="24"/>
    </w:rPr>
  </w:style>
  <w:style w:type="paragraph" w:customStyle="1" w:styleId="font5">
    <w:name w:val="font5"/>
    <w:basedOn w:val="a"/>
    <w:rsid w:val="005C224F"/>
    <w:pPr>
      <w:widowControl/>
      <w:spacing w:before="100" w:beforeAutospacing="1" w:after="100" w:afterAutospacing="1"/>
      <w:jc w:val="left"/>
    </w:pPr>
    <w:rPr>
      <w:rFonts w:ascii="宋体" w:eastAsia="宋体" w:hAnsi="宋体" w:cs="宋体"/>
      <w:b/>
      <w:bCs/>
      <w:color w:val="000000"/>
      <w:kern w:val="0"/>
      <w:sz w:val="24"/>
    </w:rPr>
  </w:style>
  <w:style w:type="paragraph" w:customStyle="1" w:styleId="font6">
    <w:name w:val="font6"/>
    <w:basedOn w:val="a"/>
    <w:rsid w:val="005C224F"/>
    <w:pPr>
      <w:widowControl/>
      <w:spacing w:before="100" w:beforeAutospacing="1" w:after="100" w:afterAutospacing="1"/>
      <w:jc w:val="left"/>
    </w:pPr>
    <w:rPr>
      <w:rFonts w:ascii="Times New Roman" w:eastAsia="宋体" w:hAnsi="Times New Roman" w:cs="Times New Roman"/>
      <w:b/>
      <w:bCs/>
      <w:color w:val="000000"/>
      <w:kern w:val="0"/>
      <w:sz w:val="24"/>
    </w:rPr>
  </w:style>
  <w:style w:type="paragraph" w:customStyle="1" w:styleId="font7">
    <w:name w:val="font7"/>
    <w:basedOn w:val="a"/>
    <w:rsid w:val="005C224F"/>
    <w:pPr>
      <w:widowControl/>
      <w:spacing w:before="100" w:beforeAutospacing="1" w:after="100" w:afterAutospacing="1"/>
      <w:jc w:val="left"/>
    </w:pPr>
    <w:rPr>
      <w:rFonts w:ascii="Times New Roman" w:eastAsia="宋体" w:hAnsi="Times New Roman" w:cs="Times New Roman"/>
      <w:color w:val="000000"/>
      <w:kern w:val="0"/>
      <w:sz w:val="24"/>
    </w:rPr>
  </w:style>
  <w:style w:type="paragraph" w:customStyle="1" w:styleId="font8">
    <w:name w:val="font8"/>
    <w:basedOn w:val="a"/>
    <w:rsid w:val="005C224F"/>
    <w:pPr>
      <w:widowControl/>
      <w:spacing w:before="100" w:beforeAutospacing="1" w:after="100" w:afterAutospacing="1"/>
      <w:jc w:val="left"/>
    </w:pPr>
    <w:rPr>
      <w:rFonts w:ascii="宋体" w:eastAsia="宋体" w:hAnsi="宋体" w:cs="宋体"/>
      <w:color w:val="000000"/>
      <w:kern w:val="0"/>
      <w:sz w:val="24"/>
    </w:rPr>
  </w:style>
  <w:style w:type="paragraph" w:customStyle="1" w:styleId="font9">
    <w:name w:val="font9"/>
    <w:basedOn w:val="a"/>
    <w:rsid w:val="005C224F"/>
    <w:pPr>
      <w:widowControl/>
      <w:spacing w:before="100" w:beforeAutospacing="1" w:after="100" w:afterAutospacing="1"/>
      <w:jc w:val="left"/>
    </w:pPr>
    <w:rPr>
      <w:rFonts w:ascii="Cambria Math" w:eastAsia="宋体" w:hAnsi="Cambria Math" w:cs="宋体"/>
      <w:color w:val="000000"/>
      <w:kern w:val="0"/>
      <w:sz w:val="24"/>
    </w:rPr>
  </w:style>
  <w:style w:type="paragraph" w:customStyle="1" w:styleId="font10">
    <w:name w:val="font10"/>
    <w:basedOn w:val="a"/>
    <w:rsid w:val="005C224F"/>
    <w:pPr>
      <w:widowControl/>
      <w:spacing w:before="100" w:beforeAutospacing="1" w:after="100" w:afterAutospacing="1"/>
      <w:jc w:val="left"/>
    </w:pPr>
    <w:rPr>
      <w:rFonts w:ascii="Times New Roman" w:eastAsia="宋体" w:hAnsi="Times New Roman" w:cs="Times New Roman"/>
      <w:color w:val="000000"/>
      <w:kern w:val="0"/>
      <w:sz w:val="24"/>
    </w:rPr>
  </w:style>
  <w:style w:type="paragraph" w:customStyle="1" w:styleId="xl65">
    <w:name w:val="xl65"/>
    <w:basedOn w:val="a"/>
    <w:rsid w:val="005C224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宋体" w:hAnsi="Times New Roman" w:cs="Times New Roman"/>
      <w:color w:val="000000"/>
      <w:kern w:val="0"/>
      <w:sz w:val="24"/>
    </w:rPr>
  </w:style>
  <w:style w:type="paragraph" w:customStyle="1" w:styleId="xl66">
    <w:name w:val="xl66"/>
    <w:basedOn w:val="a"/>
    <w:rsid w:val="005C224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24"/>
    </w:rPr>
  </w:style>
  <w:style w:type="paragraph" w:customStyle="1" w:styleId="xl67">
    <w:name w:val="xl67"/>
    <w:basedOn w:val="a"/>
    <w:rsid w:val="005C224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color w:val="000000"/>
      <w:kern w:val="0"/>
      <w:sz w:val="24"/>
    </w:rPr>
  </w:style>
  <w:style w:type="paragraph" w:customStyle="1" w:styleId="xl68">
    <w:name w:val="xl68"/>
    <w:basedOn w:val="a"/>
    <w:rsid w:val="005C224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rPr>
  </w:style>
  <w:style w:type="paragraph" w:customStyle="1" w:styleId="xl69">
    <w:name w:val="xl69"/>
    <w:basedOn w:val="a"/>
    <w:rsid w:val="005C224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4"/>
    </w:rPr>
  </w:style>
  <w:style w:type="paragraph" w:customStyle="1" w:styleId="xl70">
    <w:name w:val="xl70"/>
    <w:basedOn w:val="a"/>
    <w:rsid w:val="005C224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宋体" w:hAnsi="Times New Roman" w:cs="Times New Roman"/>
      <w:color w:val="000000"/>
      <w:kern w:val="0"/>
      <w:sz w:val="24"/>
    </w:rPr>
  </w:style>
  <w:style w:type="paragraph" w:styleId="a8">
    <w:name w:val="header"/>
    <w:basedOn w:val="a"/>
    <w:link w:val="a9"/>
    <w:rsid w:val="00411BCF"/>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rsid w:val="00411BCF"/>
    <w:rPr>
      <w:rFonts w:asciiTheme="minorHAnsi" w:eastAsiaTheme="minorEastAsia" w:hAnsiTheme="minorHAnsi" w:cstheme="minorBidi"/>
      <w:kern w:val="2"/>
      <w:sz w:val="18"/>
      <w:szCs w:val="18"/>
    </w:rPr>
  </w:style>
  <w:style w:type="paragraph" w:styleId="aa">
    <w:name w:val="footer"/>
    <w:basedOn w:val="a"/>
    <w:link w:val="ab"/>
    <w:qFormat/>
    <w:rsid w:val="00411BCF"/>
    <w:pPr>
      <w:tabs>
        <w:tab w:val="center" w:pos="4153"/>
        <w:tab w:val="right" w:pos="8306"/>
      </w:tabs>
      <w:snapToGrid w:val="0"/>
      <w:jc w:val="left"/>
    </w:pPr>
    <w:rPr>
      <w:sz w:val="18"/>
      <w:szCs w:val="18"/>
    </w:rPr>
  </w:style>
  <w:style w:type="character" w:customStyle="1" w:styleId="ab">
    <w:name w:val="页脚 字符"/>
    <w:basedOn w:val="a0"/>
    <w:link w:val="aa"/>
    <w:rsid w:val="00411BCF"/>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292</TotalTime>
  <Pages>46</Pages>
  <Words>3698</Words>
  <Characters>21082</Characters>
  <Application>Microsoft Office Word</Application>
  <DocSecurity>0</DocSecurity>
  <Lines>175</Lines>
  <Paragraphs>49</Paragraphs>
  <ScaleCrop>false</ScaleCrop>
  <Company/>
  <LinksUpToDate>false</LinksUpToDate>
  <CharactersWithSpaces>24731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Cheng</cp:lastModifiedBy>
  <cp:revision>46</cp:revision>
  <dcterms:created xsi:type="dcterms:W3CDTF">2025-09-19T06:37:00Z</dcterms:created>
  <dcterms:modified xsi:type="dcterms:W3CDTF">2025-09-22T14:26:00Z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eyJoZGlkIjoiMzEwNTM5NzYwMDRjMzkwZTVkZjY2ODkwMGIxNGU0OTUiLCJ1c2VySWQiOiIyNzA2Mzg0In0=</vt:lpwstr>
  </property>
  <property fmtid="{D5CDD505-2E9C-101B-9397-08002B2CF9AE}" pid="4" name="ICV">
    <vt:lpwstr>D5C1244F962646BF9937D29D526CB09E</vt:lpwstr>
  </property>
</Properties>
</file>