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33FF1">
      <w:pPr>
        <w:widowControl/>
        <w:numPr>
          <w:ilvl w:val="0"/>
          <w:numId w:val="0"/>
        </w:numPr>
        <w:tabs>
          <w:tab w:val="left" w:pos="426"/>
        </w:tabs>
        <w:rPr>
          <w:rFonts w:hint="default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附件一：</w:t>
      </w:r>
    </w:p>
    <w:tbl>
      <w:tblPr>
        <w:tblStyle w:val="4"/>
        <w:tblW w:w="94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6837"/>
        <w:gridCol w:w="696"/>
        <w:gridCol w:w="745"/>
      </w:tblGrid>
      <w:tr w14:paraId="5FA75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87A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参数要求</w:t>
            </w:r>
          </w:p>
        </w:tc>
      </w:tr>
      <w:tr w14:paraId="0B007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51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2" w:colFirst="0" w:colLast="1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品目一：</w:t>
            </w:r>
          </w:p>
        </w:tc>
        <w:tc>
          <w:tcPr>
            <w:tcW w:w="6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5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低温冰箱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A2A233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3EA4C7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bookmarkEnd w:id="0"/>
      <w:tr w14:paraId="47721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C7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工作条件：环境温度10-32℃，环境湿度：20-80%，电压：198V~242V ，频率50±1Hz。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093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81B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684A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1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FF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样式：立式单门，发泡门设计。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5F5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622D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9BF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A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01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有效容积（L）：≥260升。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165A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268E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62DA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8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27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净重≥80KG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ACA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52EF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4EA7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5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DA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内部结构：≥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个ABS抽屉，分类存储，耐腐蚀，强度大耐冲击。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818D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4931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3F65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88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60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搁架式蒸发器，确保箱内温度均匀性。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843B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D32D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5C77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B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B4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发泡层厚度≥100mm，高效锁冷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6242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CE44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8B8C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9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28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压缩机：采用名牌高效压缩机，节能高效静音。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F2C6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D7FA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E06F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1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F9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采用无CFC聚氨酯发泡保温层，环保无污染。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0784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7026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CE81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D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72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制冷剂：采用环保制冷剂，稳定可靠，根据国标GB/T20154-2014要求，铭牌上要标注制冷剂的名称及装入量。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2233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931E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7BB2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D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1A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精确控温：高清晰数码温度显示，高精度微电脑温度控制系统，箱体内温度-10℃~-25℃范围内任意设定，显示精度1℃。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32BB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3ED8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A4C2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B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8F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声光报警系统：高低温报警、箱内传感器故障报警、开门报警等多重保障，全面保障样本安全。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FA1A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B2B4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07A6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7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23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运行保护：开机延时、停机间隔等保护功能，确保运行可靠。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A1CE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40B7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464B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8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AF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箱体材质：箱体采用优质钢板，经过防腐磷化、静电喷涂工艺处理，表面色泽柔和。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D22A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C43F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3EB9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5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E2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内胆材料：Hips内胆，经久耐用、便于清洁。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F000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39D3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F0B0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C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F1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标配一个测试孔，方便监测箱内温度。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B028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7569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DA5F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C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71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设备稳定运行后，温度均匀性、波动值均≤1.5℃，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议价文件中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提供具备CMA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标识的省级或省级以上第三方检测报告。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DDF4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B3B6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ADC5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B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39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正常稳定工作时，噪声＜45dB（A）,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议价文件中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提供具备CMA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标识的省级或省级以上第三方检测报告。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6703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D2D2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BE3E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6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B1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开门1分钟后，箱内回温到-25℃时间≤10min，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议价文件中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提供具备CMA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标识的省级或省级以上第三方检测报告。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61FA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5600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1AA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2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A8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箱体标配暗锁，确保箱内样本安全。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76FB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3967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CCAB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5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EB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贴心升级助力式把手，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符合人体工程学设计，存取毫不费力。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800D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5D0C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6A55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4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6F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箱体标配外挂锁扣，方便多人管理，确保箱内样本安全。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F80E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7EF0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B8B5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A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67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产品具备医疗器械注册证。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9EFC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20D1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0211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1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  <w:t>品目二：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17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  <w:t>医用冷藏冷冻箱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6254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CFF4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3337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2C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12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容积：有效容积288L。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7079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1024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E174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42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9B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温度控制：冷藏2～8℃，冷冻-20℃～-40℃ ；冷藏冷冻温度双显示，带可视玻璃窗口，可自由控制和开启冷藏室或冷冻室，方便不同的存储需要。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52B6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5E1A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92E8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1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FC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微电脑控制，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LED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液晶显示，冷藏、冷冻温度双显示，冷藏室带可视窗口。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E26A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5A03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12FB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2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7B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制冷系统：风冷压缩机制冷。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8AB7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E008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0F7D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F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7D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冷藏室和冷冻室均可单独关闭。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03A5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DE37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F946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8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CD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冷藏室风冷设计，确保温度恒定。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AE44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DC41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BA6A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9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3C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安全系统：冷冻室双重密封，防止结霜；完善的报警系统，有声音蜂鸣报警及灯光闪烁报警功能，可实现高低温报警、断电报警功能。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6E83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933D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FA4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9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31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多重保护功能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开机延时、停机间隔等。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443D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118D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EE2D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4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B4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优化制冷技术，制冷能力更强。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5C54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295D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EBE3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D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B5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无氟发泡、无氟制冷剂，绿色环保。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00E0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5108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48B0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E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249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人性化设计：带分割抽屉及搁架，满足不同物品放置位置；宽气候带设计，适合</w:t>
            </w:r>
            <w:r>
              <w:rPr>
                <w:rFonts w:ascii="Calibri" w:hAnsi="Calibri" w:eastAsia="宋体" w:cs="Calibri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℃</w:t>
            </w:r>
            <w:r>
              <w:rPr>
                <w:rFonts w:ascii="Calibri" w:hAnsi="Calibri" w:eastAsia="宋体" w:cs="Calibri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-32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℃环境使用；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03030"/>
                <w:kern w:val="0"/>
                <w:sz w:val="24"/>
                <w:szCs w:val="24"/>
                <w:u w:val="none"/>
                <w:lang w:val="en-US" w:eastAsia="zh-CN" w:bidi="ar"/>
              </w:rPr>
              <w:t>冷藏内置顶灯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303030"/>
                <w:kern w:val="0"/>
                <w:sz w:val="24"/>
                <w:szCs w:val="24"/>
                <w:u w:val="none"/>
                <w:lang w:val="en-US" w:eastAsia="zh-CN" w:bidi="ar"/>
              </w:rPr>
              <w:t>LED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03030"/>
                <w:kern w:val="0"/>
                <w:sz w:val="24"/>
                <w:szCs w:val="24"/>
                <w:u w:val="none"/>
                <w:lang w:val="en-US" w:eastAsia="zh-CN" w:bidi="ar"/>
              </w:rPr>
              <w:t>照明，方便存取试剂；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脚轮设计，便于移动。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15AE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83FF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B596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6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490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冷藏室内配置不锈钢隔板和不锈钢不锈钢抽屉，冷冻室内配置透明篮筐抽屉。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9F53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8CBB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4F5D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3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5A3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安全门锁设计，防止随意开启。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DBB3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F2D4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E0BA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A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BDA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宽电压带设计，适用电源环境广。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AB4F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4CC1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2637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3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478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产品具有医疗器械注册证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77D4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0E1B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0CC3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2E66">
            <w:pPr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E535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D3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FC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ACFBFA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5BCD61FE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Arial"/>
                <w:b w:val="0"/>
                <w:bCs w:val="0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CCA5DE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5D73F87D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Arial"/>
                <w:b w:val="0"/>
                <w:bCs w:val="0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E2B5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F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6E65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F1E8B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6A548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71DD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FAB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8DD9F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28105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04AAC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94A3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C4F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557FE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B426E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518CF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092D44B5">
      <w:pPr>
        <w:rPr>
          <w:rFonts w:hint="default"/>
          <w:b/>
          <w:bCs/>
          <w:color w:val="A6A6A6" w:themeColor="background1" w:themeShade="A6"/>
          <w:sz w:val="28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jI1NzI0MTcwYTc4ZjM2NmEzYjFmNTI3YzU2YjUifQ=="/>
  </w:docVars>
  <w:rsids>
    <w:rsidRoot w:val="00000000"/>
    <w:rsid w:val="0067683C"/>
    <w:rsid w:val="008D4EE8"/>
    <w:rsid w:val="00A367D9"/>
    <w:rsid w:val="011849A4"/>
    <w:rsid w:val="017E2A82"/>
    <w:rsid w:val="0184060D"/>
    <w:rsid w:val="01F96545"/>
    <w:rsid w:val="020F7B7E"/>
    <w:rsid w:val="02E5725D"/>
    <w:rsid w:val="02E96621"/>
    <w:rsid w:val="02F456F2"/>
    <w:rsid w:val="03247659"/>
    <w:rsid w:val="034B2E38"/>
    <w:rsid w:val="03EC461B"/>
    <w:rsid w:val="045F4DED"/>
    <w:rsid w:val="054B3B83"/>
    <w:rsid w:val="055511AF"/>
    <w:rsid w:val="05551D4C"/>
    <w:rsid w:val="059E7B97"/>
    <w:rsid w:val="05CF5FA2"/>
    <w:rsid w:val="0768045D"/>
    <w:rsid w:val="077B1CE0"/>
    <w:rsid w:val="0854278F"/>
    <w:rsid w:val="08BF5E5A"/>
    <w:rsid w:val="08CB2A51"/>
    <w:rsid w:val="09775278"/>
    <w:rsid w:val="09CD45A7"/>
    <w:rsid w:val="0A124BEF"/>
    <w:rsid w:val="0A193C90"/>
    <w:rsid w:val="0A8C7FBE"/>
    <w:rsid w:val="0B8425B2"/>
    <w:rsid w:val="0BAE560B"/>
    <w:rsid w:val="0C1D4B5C"/>
    <w:rsid w:val="0C8C63CD"/>
    <w:rsid w:val="0CFB767D"/>
    <w:rsid w:val="0D3A01A5"/>
    <w:rsid w:val="0DC21730"/>
    <w:rsid w:val="0DF155AE"/>
    <w:rsid w:val="0E9E6512"/>
    <w:rsid w:val="0EB43F87"/>
    <w:rsid w:val="0ED62150"/>
    <w:rsid w:val="0EEA5164"/>
    <w:rsid w:val="0F0F5662"/>
    <w:rsid w:val="0F75730F"/>
    <w:rsid w:val="103E1D5B"/>
    <w:rsid w:val="10493E92"/>
    <w:rsid w:val="10722F10"/>
    <w:rsid w:val="10802373"/>
    <w:rsid w:val="10CA5CE4"/>
    <w:rsid w:val="10D4446D"/>
    <w:rsid w:val="1103064A"/>
    <w:rsid w:val="115F467E"/>
    <w:rsid w:val="11927F72"/>
    <w:rsid w:val="12661A3D"/>
    <w:rsid w:val="12816876"/>
    <w:rsid w:val="1287270E"/>
    <w:rsid w:val="1376180B"/>
    <w:rsid w:val="139265EA"/>
    <w:rsid w:val="147F6DE6"/>
    <w:rsid w:val="14BD1E65"/>
    <w:rsid w:val="15BD0996"/>
    <w:rsid w:val="15FB06EE"/>
    <w:rsid w:val="165733D1"/>
    <w:rsid w:val="16844909"/>
    <w:rsid w:val="16E86EC4"/>
    <w:rsid w:val="171D50F7"/>
    <w:rsid w:val="176522C3"/>
    <w:rsid w:val="17D20492"/>
    <w:rsid w:val="18055854"/>
    <w:rsid w:val="181304AC"/>
    <w:rsid w:val="18526AF9"/>
    <w:rsid w:val="18C005CB"/>
    <w:rsid w:val="191E4E1F"/>
    <w:rsid w:val="19341F4D"/>
    <w:rsid w:val="19622F5E"/>
    <w:rsid w:val="19894A37"/>
    <w:rsid w:val="19A054C8"/>
    <w:rsid w:val="19C37774"/>
    <w:rsid w:val="19C534ED"/>
    <w:rsid w:val="19DB5178"/>
    <w:rsid w:val="1A91517D"/>
    <w:rsid w:val="1A9469A8"/>
    <w:rsid w:val="1B411EAF"/>
    <w:rsid w:val="1BBD7E75"/>
    <w:rsid w:val="1BC81072"/>
    <w:rsid w:val="1BE30C3F"/>
    <w:rsid w:val="1BE475EF"/>
    <w:rsid w:val="1C791D5C"/>
    <w:rsid w:val="1C9553F8"/>
    <w:rsid w:val="1CAB4F39"/>
    <w:rsid w:val="1CEB326A"/>
    <w:rsid w:val="1D33076D"/>
    <w:rsid w:val="1D571AAC"/>
    <w:rsid w:val="1D7858E7"/>
    <w:rsid w:val="1D8E3BF5"/>
    <w:rsid w:val="1E0000FE"/>
    <w:rsid w:val="1E592455"/>
    <w:rsid w:val="1EFD7285"/>
    <w:rsid w:val="1F150595"/>
    <w:rsid w:val="1F493E95"/>
    <w:rsid w:val="1F522558"/>
    <w:rsid w:val="1FEB1241"/>
    <w:rsid w:val="1FFC753C"/>
    <w:rsid w:val="204A4749"/>
    <w:rsid w:val="206C46C2"/>
    <w:rsid w:val="20B63B8F"/>
    <w:rsid w:val="21701DBE"/>
    <w:rsid w:val="221C5C74"/>
    <w:rsid w:val="225B2C40"/>
    <w:rsid w:val="22FD5AA5"/>
    <w:rsid w:val="239C6211"/>
    <w:rsid w:val="23ED1676"/>
    <w:rsid w:val="24233AFC"/>
    <w:rsid w:val="2423778D"/>
    <w:rsid w:val="2441528D"/>
    <w:rsid w:val="24457704"/>
    <w:rsid w:val="24AE3CD0"/>
    <w:rsid w:val="24B457FE"/>
    <w:rsid w:val="26FC7198"/>
    <w:rsid w:val="27027078"/>
    <w:rsid w:val="27930786"/>
    <w:rsid w:val="27A61C68"/>
    <w:rsid w:val="27E45486"/>
    <w:rsid w:val="28001192"/>
    <w:rsid w:val="28A80261"/>
    <w:rsid w:val="28B5472C"/>
    <w:rsid w:val="28BA314C"/>
    <w:rsid w:val="28C037FD"/>
    <w:rsid w:val="28F9286B"/>
    <w:rsid w:val="295108F9"/>
    <w:rsid w:val="298E37F4"/>
    <w:rsid w:val="29BF1D06"/>
    <w:rsid w:val="29D532D8"/>
    <w:rsid w:val="29EB48A9"/>
    <w:rsid w:val="29F545C8"/>
    <w:rsid w:val="2A202CF7"/>
    <w:rsid w:val="2A4923A0"/>
    <w:rsid w:val="2A7E3970"/>
    <w:rsid w:val="2A9860B3"/>
    <w:rsid w:val="2AD510B6"/>
    <w:rsid w:val="2ADA66CC"/>
    <w:rsid w:val="2B0C4888"/>
    <w:rsid w:val="2B6A3EF4"/>
    <w:rsid w:val="2BE9306B"/>
    <w:rsid w:val="2BFE1801"/>
    <w:rsid w:val="2C05139D"/>
    <w:rsid w:val="2C0A4D8F"/>
    <w:rsid w:val="2C470821"/>
    <w:rsid w:val="2CAA34A4"/>
    <w:rsid w:val="2CC94C4A"/>
    <w:rsid w:val="2D0D3A32"/>
    <w:rsid w:val="2D1C121E"/>
    <w:rsid w:val="2D880661"/>
    <w:rsid w:val="2D9C47AE"/>
    <w:rsid w:val="2DF00E48"/>
    <w:rsid w:val="2E026666"/>
    <w:rsid w:val="2E114AFB"/>
    <w:rsid w:val="2E4F651B"/>
    <w:rsid w:val="2E701821"/>
    <w:rsid w:val="2EE570C0"/>
    <w:rsid w:val="2F1523C9"/>
    <w:rsid w:val="2F97218C"/>
    <w:rsid w:val="2FF04987"/>
    <w:rsid w:val="30563853"/>
    <w:rsid w:val="308B0B94"/>
    <w:rsid w:val="30DD0CC4"/>
    <w:rsid w:val="3179279B"/>
    <w:rsid w:val="31B70F9B"/>
    <w:rsid w:val="31BB1005"/>
    <w:rsid w:val="31FF358A"/>
    <w:rsid w:val="326437DB"/>
    <w:rsid w:val="32807B59"/>
    <w:rsid w:val="32C122C1"/>
    <w:rsid w:val="32CC2D9E"/>
    <w:rsid w:val="334412CE"/>
    <w:rsid w:val="334F4C77"/>
    <w:rsid w:val="33ED2723"/>
    <w:rsid w:val="343B6EF0"/>
    <w:rsid w:val="344D3B47"/>
    <w:rsid w:val="345C0CF0"/>
    <w:rsid w:val="348F22D5"/>
    <w:rsid w:val="349B511E"/>
    <w:rsid w:val="34C603ED"/>
    <w:rsid w:val="353C0A11"/>
    <w:rsid w:val="358838F4"/>
    <w:rsid w:val="3639699D"/>
    <w:rsid w:val="36987B67"/>
    <w:rsid w:val="36F02931"/>
    <w:rsid w:val="37107D85"/>
    <w:rsid w:val="373A15D6"/>
    <w:rsid w:val="37B7401D"/>
    <w:rsid w:val="38D96215"/>
    <w:rsid w:val="39495149"/>
    <w:rsid w:val="39642841"/>
    <w:rsid w:val="39DA0404"/>
    <w:rsid w:val="3A0948D8"/>
    <w:rsid w:val="3AE0314C"/>
    <w:rsid w:val="3B6B584A"/>
    <w:rsid w:val="3B7A3CDF"/>
    <w:rsid w:val="3BAB20EB"/>
    <w:rsid w:val="3BFD221A"/>
    <w:rsid w:val="3C065573"/>
    <w:rsid w:val="3C073099"/>
    <w:rsid w:val="3C34763D"/>
    <w:rsid w:val="3C485B8B"/>
    <w:rsid w:val="3C58040D"/>
    <w:rsid w:val="3C850B8E"/>
    <w:rsid w:val="3CC67E53"/>
    <w:rsid w:val="3CCA65A0"/>
    <w:rsid w:val="3CD25455"/>
    <w:rsid w:val="3D1B5949"/>
    <w:rsid w:val="3DF11443"/>
    <w:rsid w:val="3E430897"/>
    <w:rsid w:val="3E8A248B"/>
    <w:rsid w:val="3F3B3785"/>
    <w:rsid w:val="3F444267"/>
    <w:rsid w:val="3F8C2233"/>
    <w:rsid w:val="3F964E60"/>
    <w:rsid w:val="40610FCA"/>
    <w:rsid w:val="40FE4A6B"/>
    <w:rsid w:val="412650B1"/>
    <w:rsid w:val="416A1975"/>
    <w:rsid w:val="418518D5"/>
    <w:rsid w:val="42116A20"/>
    <w:rsid w:val="425F778B"/>
    <w:rsid w:val="42680891"/>
    <w:rsid w:val="42957651"/>
    <w:rsid w:val="42BB3023"/>
    <w:rsid w:val="42F738BE"/>
    <w:rsid w:val="433844B3"/>
    <w:rsid w:val="4345762A"/>
    <w:rsid w:val="43BA173C"/>
    <w:rsid w:val="43DE7D47"/>
    <w:rsid w:val="43E22422"/>
    <w:rsid w:val="44DF2E05"/>
    <w:rsid w:val="451714F6"/>
    <w:rsid w:val="45516AEC"/>
    <w:rsid w:val="45E76415"/>
    <w:rsid w:val="461E564D"/>
    <w:rsid w:val="46DA3884"/>
    <w:rsid w:val="476A10AC"/>
    <w:rsid w:val="4779309D"/>
    <w:rsid w:val="47937145"/>
    <w:rsid w:val="47B5428C"/>
    <w:rsid w:val="47F623C8"/>
    <w:rsid w:val="48691363"/>
    <w:rsid w:val="488E2B78"/>
    <w:rsid w:val="48C447EC"/>
    <w:rsid w:val="48D367DD"/>
    <w:rsid w:val="496B13ED"/>
    <w:rsid w:val="49A63EF1"/>
    <w:rsid w:val="49B6077E"/>
    <w:rsid w:val="49D16504"/>
    <w:rsid w:val="4A3E05CE"/>
    <w:rsid w:val="4A6F69D9"/>
    <w:rsid w:val="4A871F75"/>
    <w:rsid w:val="4AB97C54"/>
    <w:rsid w:val="4AF33166"/>
    <w:rsid w:val="4B237CE0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0B4C6B"/>
    <w:rsid w:val="4E604FB7"/>
    <w:rsid w:val="4E804164"/>
    <w:rsid w:val="4E835913"/>
    <w:rsid w:val="4F1F7C1A"/>
    <w:rsid w:val="4F4E12B3"/>
    <w:rsid w:val="4F8275BE"/>
    <w:rsid w:val="4F9842DC"/>
    <w:rsid w:val="4FAE4CD6"/>
    <w:rsid w:val="4FE85264"/>
    <w:rsid w:val="5076286F"/>
    <w:rsid w:val="50A7496A"/>
    <w:rsid w:val="513863A7"/>
    <w:rsid w:val="51456094"/>
    <w:rsid w:val="51AE3C48"/>
    <w:rsid w:val="525740E8"/>
    <w:rsid w:val="52860D64"/>
    <w:rsid w:val="52952D55"/>
    <w:rsid w:val="53144502"/>
    <w:rsid w:val="540A4DAE"/>
    <w:rsid w:val="54193CA1"/>
    <w:rsid w:val="5489372F"/>
    <w:rsid w:val="54AA0511"/>
    <w:rsid w:val="558C6691"/>
    <w:rsid w:val="55BB0D24"/>
    <w:rsid w:val="55C86EB0"/>
    <w:rsid w:val="55E62245"/>
    <w:rsid w:val="56CC59EE"/>
    <w:rsid w:val="57476D14"/>
    <w:rsid w:val="575913A5"/>
    <w:rsid w:val="57727B09"/>
    <w:rsid w:val="57734CD3"/>
    <w:rsid w:val="57A06424"/>
    <w:rsid w:val="57D336B2"/>
    <w:rsid w:val="584E6EFC"/>
    <w:rsid w:val="585F62DF"/>
    <w:rsid w:val="590C13EF"/>
    <w:rsid w:val="59E3084A"/>
    <w:rsid w:val="59F36D13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AF5FE8"/>
    <w:rsid w:val="5D445AA3"/>
    <w:rsid w:val="5D68419A"/>
    <w:rsid w:val="5D7562F5"/>
    <w:rsid w:val="5D921D6B"/>
    <w:rsid w:val="5E3B2A02"/>
    <w:rsid w:val="5EB17AF5"/>
    <w:rsid w:val="5EDF3CD6"/>
    <w:rsid w:val="5EE94B54"/>
    <w:rsid w:val="5F1119B5"/>
    <w:rsid w:val="5F9209D2"/>
    <w:rsid w:val="5FC627A0"/>
    <w:rsid w:val="5FD255E8"/>
    <w:rsid w:val="60055362"/>
    <w:rsid w:val="6039592F"/>
    <w:rsid w:val="6162474A"/>
    <w:rsid w:val="61897F29"/>
    <w:rsid w:val="619A0388"/>
    <w:rsid w:val="61BE5E24"/>
    <w:rsid w:val="61D76EE6"/>
    <w:rsid w:val="61E57855"/>
    <w:rsid w:val="61F730E4"/>
    <w:rsid w:val="622D2FAA"/>
    <w:rsid w:val="624C4A21"/>
    <w:rsid w:val="6269729D"/>
    <w:rsid w:val="62B8752A"/>
    <w:rsid w:val="62E80C7F"/>
    <w:rsid w:val="63143C4C"/>
    <w:rsid w:val="634C1783"/>
    <w:rsid w:val="63520F1A"/>
    <w:rsid w:val="63C17E4E"/>
    <w:rsid w:val="63D849D2"/>
    <w:rsid w:val="646A4041"/>
    <w:rsid w:val="652E2329"/>
    <w:rsid w:val="65401246"/>
    <w:rsid w:val="65A17F37"/>
    <w:rsid w:val="65CF373F"/>
    <w:rsid w:val="65F30067"/>
    <w:rsid w:val="660B3602"/>
    <w:rsid w:val="661C7ED9"/>
    <w:rsid w:val="66B039DB"/>
    <w:rsid w:val="66F44096"/>
    <w:rsid w:val="67656F69"/>
    <w:rsid w:val="67A52D65"/>
    <w:rsid w:val="67DA14DE"/>
    <w:rsid w:val="683A1F7D"/>
    <w:rsid w:val="685017A0"/>
    <w:rsid w:val="68680898"/>
    <w:rsid w:val="69791802"/>
    <w:rsid w:val="697F1322"/>
    <w:rsid w:val="69C13E71"/>
    <w:rsid w:val="69FC398E"/>
    <w:rsid w:val="6A2422AD"/>
    <w:rsid w:val="6A7D43A3"/>
    <w:rsid w:val="6A9811DC"/>
    <w:rsid w:val="6AB63CFD"/>
    <w:rsid w:val="6ADE1FDD"/>
    <w:rsid w:val="6AF503DD"/>
    <w:rsid w:val="6B030D4C"/>
    <w:rsid w:val="6B9145AA"/>
    <w:rsid w:val="6C5546A1"/>
    <w:rsid w:val="6C924135"/>
    <w:rsid w:val="6D1B17DA"/>
    <w:rsid w:val="6D224404"/>
    <w:rsid w:val="6D394EF9"/>
    <w:rsid w:val="6D5D6493"/>
    <w:rsid w:val="6E0214BE"/>
    <w:rsid w:val="6E2A4841"/>
    <w:rsid w:val="6E4E756D"/>
    <w:rsid w:val="6E5A0C83"/>
    <w:rsid w:val="6E612A2C"/>
    <w:rsid w:val="6EA840E4"/>
    <w:rsid w:val="6EF32E85"/>
    <w:rsid w:val="6F3C482C"/>
    <w:rsid w:val="6FC50CC6"/>
    <w:rsid w:val="6FF13869"/>
    <w:rsid w:val="70545BA6"/>
    <w:rsid w:val="70733178"/>
    <w:rsid w:val="707618CC"/>
    <w:rsid w:val="708315D3"/>
    <w:rsid w:val="70FA674D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5573A71"/>
    <w:rsid w:val="755A1EB0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782124A"/>
    <w:rsid w:val="779416A9"/>
    <w:rsid w:val="77965322"/>
    <w:rsid w:val="78670B6C"/>
    <w:rsid w:val="78727511"/>
    <w:rsid w:val="78C31B1A"/>
    <w:rsid w:val="78DE2ED0"/>
    <w:rsid w:val="790A599B"/>
    <w:rsid w:val="7928471E"/>
    <w:rsid w:val="79685F4F"/>
    <w:rsid w:val="79DE17C3"/>
    <w:rsid w:val="7AD1051F"/>
    <w:rsid w:val="7B2A5E81"/>
    <w:rsid w:val="7B3D5BB4"/>
    <w:rsid w:val="7B533629"/>
    <w:rsid w:val="7B652CB3"/>
    <w:rsid w:val="7B9025E4"/>
    <w:rsid w:val="7BC10593"/>
    <w:rsid w:val="7BDF6C6B"/>
    <w:rsid w:val="7C5E4034"/>
    <w:rsid w:val="7CF2394B"/>
    <w:rsid w:val="7D214B42"/>
    <w:rsid w:val="7D2A03BA"/>
    <w:rsid w:val="7D6C452F"/>
    <w:rsid w:val="7D8C31E2"/>
    <w:rsid w:val="7DC97BD3"/>
    <w:rsid w:val="7ED44A81"/>
    <w:rsid w:val="7F17094D"/>
    <w:rsid w:val="7F705BA9"/>
    <w:rsid w:val="7FB64187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72"/>
      <w:szCs w:val="72"/>
      <w:lang w:val="en-US" w:eastAsia="en-US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apple-style-span"/>
    <w:autoRedefine/>
    <w:qFormat/>
    <w:uiPriority w:val="0"/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1331</Words>
  <Characters>1465</Characters>
  <Lines>0</Lines>
  <Paragraphs>0</Paragraphs>
  <TotalTime>5</TotalTime>
  <ScaleCrop>false</ScaleCrop>
  <LinksUpToDate>false</LinksUpToDate>
  <CharactersWithSpaces>1469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shui</cp:lastModifiedBy>
  <cp:lastPrinted>2025-04-27T08:55:00Z</cp:lastPrinted>
  <dcterms:modified xsi:type="dcterms:W3CDTF">2025-07-15T01:30:25Z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72F07AA266DA436C8B763B39EA84C62C_13</vt:lpwstr>
  </property>
  <property fmtid="{D5CDD505-2E9C-101B-9397-08002B2CF9AE}" pid="4" name="KSOTemplateDocerSaveRecord">
    <vt:lpwstr>eyJoZGlkIjoiZTg3ZWNhZGZkYzE2NWM3NDhhZmU5OTJkYTIzM2NjMjgiLCJ1c2VySWQiOiIxNjA4OTE1Mzk5In0=</vt:lpwstr>
  </property>
</Properties>
</file>