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ACF07" w14:textId="5DB57124" w:rsidR="00947D3F" w:rsidRPr="00947D3F" w:rsidRDefault="00945322" w:rsidP="00947D3F">
      <w:pPr>
        <w:widowControl/>
        <w:shd w:val="clear" w:color="auto" w:fill="FFFFFF"/>
        <w:spacing w:before="525"/>
        <w:jc w:val="center"/>
        <w:outlineLvl w:val="0"/>
        <w:rPr>
          <w:rFonts w:ascii="微软雅黑" w:eastAsia="微软雅黑" w:hAnsi="微软雅黑" w:cs="宋体"/>
          <w:b/>
          <w:bCs/>
          <w:color w:val="464646"/>
          <w:kern w:val="36"/>
          <w:sz w:val="30"/>
          <w:szCs w:val="30"/>
        </w:rPr>
      </w:pPr>
      <w:r w:rsidRPr="00947D3F">
        <w:rPr>
          <w:rFonts w:ascii="微软雅黑" w:eastAsia="微软雅黑" w:hAnsi="微软雅黑" w:cs="宋体" w:hint="eastAsia"/>
          <w:b/>
          <w:bCs/>
          <w:color w:val="464646"/>
          <w:kern w:val="36"/>
          <w:sz w:val="30"/>
          <w:szCs w:val="30"/>
        </w:rPr>
        <w:t xml:space="preserve"> </w:t>
      </w:r>
      <w:r w:rsidR="00947D3F" w:rsidRPr="00947D3F">
        <w:rPr>
          <w:rFonts w:ascii="微软雅黑" w:eastAsia="微软雅黑" w:hAnsi="微软雅黑" w:cs="宋体" w:hint="eastAsia"/>
          <w:b/>
          <w:bCs/>
          <w:color w:val="464646"/>
          <w:kern w:val="36"/>
          <w:sz w:val="30"/>
          <w:szCs w:val="30"/>
        </w:rPr>
        <w:t>修正案审查申请须知</w:t>
      </w:r>
    </w:p>
    <w:p w14:paraId="29A522D3" w14:textId="75DCC7AC" w:rsidR="00947D3F" w:rsidRPr="00947D3F" w:rsidRDefault="00947D3F" w:rsidP="00947D3F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</w:p>
    <w:tbl>
      <w:tblPr>
        <w:tblW w:w="0" w:type="auto"/>
        <w:tblCellSpacing w:w="15" w:type="dxa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8306"/>
      </w:tblGrid>
      <w:tr w:rsidR="00947D3F" w:rsidRPr="00947D3F" w14:paraId="11F8F753" w14:textId="77777777" w:rsidTr="00947D3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5C5FB" w14:textId="77777777" w:rsidR="00947D3F" w:rsidRPr="007B48CE" w:rsidRDefault="00947D3F" w:rsidP="00947D3F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  <w:r w:rsidRPr="00947D3F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医院伦理委员会负责对已经批准的研究方案进行修改的审查，包括修改研究方案、修改知情同意书、增减研究人员、增减研究中心等。</w:t>
            </w:r>
          </w:p>
          <w:p w14:paraId="430A137E" w14:textId="77777777" w:rsidR="00947D3F" w:rsidRPr="007B48CE" w:rsidRDefault="00947D3F" w:rsidP="00947D3F">
            <w:pPr>
              <w:widowControl/>
              <w:wordWrap w:val="0"/>
              <w:spacing w:line="420" w:lineRule="atLeast"/>
              <w:ind w:firstLine="420"/>
              <w:jc w:val="left"/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  <w:r w:rsidRPr="00586112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为使您递交的结题审查申请尽快进入审查程序，请在递交申请时，按照申请审查的类别备妥以下文件，</w:t>
            </w:r>
            <w:r w:rsidRPr="007B48CE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如果有任何疑问请致电</w:t>
            </w:r>
            <w:r w:rsidRPr="007B48CE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86261455或发邮件至853546250@qq.com询问。</w:t>
            </w:r>
          </w:p>
          <w:p w14:paraId="4590C410" w14:textId="72167D4E" w:rsidR="00947D3F" w:rsidRPr="00947D3F" w:rsidRDefault="007B48CE" w:rsidP="00947D3F">
            <w:pPr>
              <w:widowControl/>
              <w:wordWrap w:val="0"/>
              <w:spacing w:line="420" w:lineRule="atLeast"/>
              <w:ind w:firstLine="420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  <w:r w:rsidRPr="007B48CE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研究方案的修正案审查申请时</w:t>
            </w:r>
            <w:r w:rsidR="00947D3F" w:rsidRPr="00586112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，将电子版材料发送至邮箱</w:t>
            </w:r>
            <w:r w:rsidR="00947D3F" w:rsidRPr="00586112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853546250@qq.com</w:t>
            </w:r>
            <w:r w:rsidR="00947D3F" w:rsidRPr="00586112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，</w:t>
            </w:r>
            <w:r w:rsidR="00947D3F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47D3F" w:rsidRPr="00947D3F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形式审查后会以邮件形式通知递交纸质版文件，纸质版文件应递交2份（盖章）。</w:t>
            </w:r>
          </w:p>
          <w:p w14:paraId="5DBE7633" w14:textId="77777777" w:rsidR="00947D3F" w:rsidRPr="007B48CE" w:rsidRDefault="00947D3F" w:rsidP="00947D3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  <w:r w:rsidRPr="00947D3F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br/>
            </w:r>
          </w:p>
          <w:p w14:paraId="6EC95AF1" w14:textId="2391BE77" w:rsidR="00947D3F" w:rsidRPr="007B48CE" w:rsidRDefault="00947D3F" w:rsidP="00947D3F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  <w:r w:rsidRPr="00947D3F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2D6424F" wp14:editId="2B7ADD8A">
                  <wp:extent cx="5274310" cy="876300"/>
                  <wp:effectExtent l="0" t="0" r="254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B6B199" w14:textId="77777777" w:rsidR="00947D3F" w:rsidRDefault="00947D3F" w:rsidP="00947D3F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</w:p>
          <w:p w14:paraId="3DC13987" w14:textId="77777777" w:rsidR="00947D3F" w:rsidRDefault="00947D3F" w:rsidP="00947D3F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</w:p>
          <w:p w14:paraId="0749938F" w14:textId="77777777" w:rsidR="00947D3F" w:rsidRDefault="00947D3F" w:rsidP="00947D3F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</w:p>
          <w:p w14:paraId="3C252CC2" w14:textId="77777777" w:rsidR="00947D3F" w:rsidRDefault="00947D3F" w:rsidP="00947D3F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</w:p>
          <w:p w14:paraId="3DB2B647" w14:textId="2CAE7758" w:rsidR="00947D3F" w:rsidRPr="007B48CE" w:rsidRDefault="00947D3F" w:rsidP="00947D3F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  <w:r w:rsidRPr="00947D3F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附件：</w:t>
            </w:r>
          </w:p>
          <w:p w14:paraId="0C079CD6" w14:textId="26B14CAB" w:rsidR="00947D3F" w:rsidRPr="007B48CE" w:rsidRDefault="00947D3F" w:rsidP="00947D3F">
            <w:pPr>
              <w:widowControl/>
              <w:wordWrap w:val="0"/>
              <w:ind w:left="420"/>
              <w:jc w:val="left"/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  <w:r w:rsidRPr="007B48CE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1.</w:t>
            </w:r>
            <w:bookmarkStart w:id="0" w:name="_GoBack"/>
            <w:bookmarkEnd w:id="0"/>
            <w:r w:rsidRPr="00947D3F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修正案审查申请表</w:t>
            </w:r>
          </w:p>
          <w:p w14:paraId="1B186575" w14:textId="546B1F54" w:rsidR="00947D3F" w:rsidRPr="007B48CE" w:rsidRDefault="00947D3F" w:rsidP="007B48CE">
            <w:pPr>
              <w:widowControl/>
              <w:wordWrap w:val="0"/>
              <w:ind w:left="420"/>
              <w:jc w:val="left"/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  <w:r w:rsidRPr="007B48CE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2.</w:t>
            </w:r>
            <w:r w:rsidRPr="00947D3F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修改明细</w:t>
            </w:r>
          </w:p>
        </w:tc>
      </w:tr>
    </w:tbl>
    <w:p w14:paraId="7CA65B77" w14:textId="77777777" w:rsidR="002C5AF6" w:rsidRDefault="002C5AF6"/>
    <w:sectPr w:rsidR="002C5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17"/>
    <w:rsid w:val="000F1E17"/>
    <w:rsid w:val="002C5AF6"/>
    <w:rsid w:val="0044144B"/>
    <w:rsid w:val="007B48CE"/>
    <w:rsid w:val="00945322"/>
    <w:rsid w:val="0094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79412"/>
  <w15:chartTrackingRefBased/>
  <w15:docId w15:val="{4558FD76-E6C3-400B-ACE1-4D8A1E3D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47D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D3F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info">
    <w:name w:val="info"/>
    <w:basedOn w:val="a"/>
    <w:rsid w:val="00947D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47D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7D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7D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2023-08-08T08:06:00Z</dcterms:created>
  <dcterms:modified xsi:type="dcterms:W3CDTF">2023-08-08T08:30:00Z</dcterms:modified>
</cp:coreProperties>
</file>