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FB8B3" w14:textId="77777777" w:rsidR="00586112" w:rsidRPr="00586112" w:rsidRDefault="00586112" w:rsidP="00586112">
      <w:pPr>
        <w:widowControl/>
        <w:shd w:val="clear" w:color="auto" w:fill="FFFFFF"/>
        <w:spacing w:before="525"/>
        <w:jc w:val="center"/>
        <w:outlineLvl w:val="0"/>
        <w:rPr>
          <w:rFonts w:ascii="微软雅黑" w:eastAsia="微软雅黑" w:hAnsi="微软雅黑" w:cs="宋体"/>
          <w:b/>
          <w:bCs/>
          <w:color w:val="464646"/>
          <w:kern w:val="36"/>
          <w:sz w:val="30"/>
          <w:szCs w:val="30"/>
        </w:rPr>
      </w:pPr>
      <w:r w:rsidRPr="00586112">
        <w:rPr>
          <w:rFonts w:ascii="微软雅黑" w:eastAsia="微软雅黑" w:hAnsi="微软雅黑" w:cs="宋体" w:hint="eastAsia"/>
          <w:b/>
          <w:bCs/>
          <w:color w:val="464646"/>
          <w:kern w:val="36"/>
          <w:sz w:val="30"/>
          <w:szCs w:val="30"/>
        </w:rPr>
        <w:t>临床试验研究者送审(结题审查)须知</w:t>
      </w:r>
    </w:p>
    <w:p w14:paraId="12CD585D" w14:textId="77B97CA3" w:rsidR="00586112" w:rsidRPr="00586112" w:rsidRDefault="00586112" w:rsidP="00586112">
      <w:pPr>
        <w:widowControl/>
        <w:shd w:val="clear" w:color="auto" w:fill="FFFFFF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</w:p>
    <w:tbl>
      <w:tblPr>
        <w:tblW w:w="0" w:type="auto"/>
        <w:tblCellSpacing w:w="15" w:type="dxa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8306"/>
      </w:tblGrid>
      <w:tr w:rsidR="00586112" w:rsidRPr="00586112" w14:paraId="61B3CBFE" w14:textId="77777777" w:rsidTr="0058611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39723" w14:textId="77777777" w:rsidR="00586112" w:rsidRPr="00586112" w:rsidRDefault="00586112" w:rsidP="00586112">
            <w:pPr>
              <w:widowControl/>
              <w:wordWrap w:val="0"/>
              <w:spacing w:line="420" w:lineRule="atLeast"/>
              <w:ind w:firstLine="420"/>
              <w:jc w:val="left"/>
              <w:rPr>
                <w:rFonts w:ascii="inherit" w:eastAsia="宋体" w:hAnsi="inherit" w:cs="宋体" w:hint="eastAsia"/>
                <w:color w:val="464646"/>
                <w:kern w:val="0"/>
                <w:sz w:val="24"/>
                <w:szCs w:val="24"/>
              </w:rPr>
            </w:pPr>
            <w:r w:rsidRPr="00586112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医院伦理委员会负责对批准的研究项目完成后的结题报告进行审查。</w:t>
            </w:r>
          </w:p>
          <w:p w14:paraId="6C8A121F" w14:textId="0940364A" w:rsidR="00586112" w:rsidRPr="00586112" w:rsidRDefault="00586112" w:rsidP="00586112">
            <w:pPr>
              <w:widowControl/>
              <w:wordWrap w:val="0"/>
              <w:spacing w:line="420" w:lineRule="atLeast"/>
              <w:ind w:firstLine="420"/>
              <w:jc w:val="left"/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</w:pPr>
            <w:r w:rsidRPr="00586112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为使您递交的结题审查申请尽快进入审查程序，请在递交申请时，按照申请审查的类别备妥以下文件，</w:t>
            </w:r>
            <w:r w:rsidRPr="00586112">
              <w:rPr>
                <w:rFonts w:ascii="inherit" w:eastAsia="宋体" w:hAnsi="inherit" w:cs="宋体" w:hint="eastAsia"/>
                <w:color w:val="464646"/>
                <w:kern w:val="0"/>
                <w:sz w:val="24"/>
                <w:szCs w:val="24"/>
              </w:rPr>
              <w:t>如果有任何疑问请致电</w:t>
            </w:r>
            <w:r w:rsidRPr="00586112"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  <w:t>86261455</w:t>
            </w:r>
            <w:r w:rsidRPr="00586112"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  <w:t>或发邮件至</w:t>
            </w:r>
            <w:r w:rsidRPr="00586112"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  <w:t>853546250@qq.com</w:t>
            </w:r>
            <w:r w:rsidRPr="00586112"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  <w:t>询问。</w:t>
            </w:r>
          </w:p>
          <w:p w14:paraId="07E62B7F" w14:textId="3C6500B0" w:rsidR="00586112" w:rsidRDefault="00586112" w:rsidP="00586112">
            <w:pPr>
              <w:widowControl/>
              <w:wordWrap w:val="0"/>
              <w:spacing w:line="420" w:lineRule="atLeast"/>
              <w:ind w:firstLine="420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  <w:bdr w:val="none" w:sz="0" w:space="0" w:color="auto" w:frame="1"/>
              </w:rPr>
            </w:pPr>
            <w:r w:rsidRPr="00586112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研究项目结题时，将电子版材料发送至邮箱</w:t>
            </w:r>
            <w:r w:rsidRPr="00586112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853546250@qq.com</w:t>
            </w:r>
            <w:r w:rsidRPr="00586112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，并递交1份纸质版材料。</w:t>
            </w:r>
          </w:p>
          <w:p w14:paraId="7B56FF18" w14:textId="77777777" w:rsidR="00586112" w:rsidRPr="00586112" w:rsidRDefault="00586112" w:rsidP="00586112">
            <w:pPr>
              <w:widowControl/>
              <w:wordWrap w:val="0"/>
              <w:spacing w:line="420" w:lineRule="atLeast"/>
              <w:ind w:firstLine="420"/>
              <w:jc w:val="left"/>
              <w:rPr>
                <w:rFonts w:ascii="inherit" w:eastAsia="宋体" w:hAnsi="inherit" w:cs="宋体" w:hint="eastAsia"/>
                <w:color w:val="464646"/>
                <w:kern w:val="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300" w:type="dxa"/>
                <w:right w:w="300" w:type="dxa"/>
              </w:tblCellMar>
              <w:tblLook w:val="04A0" w:firstRow="1" w:lastRow="0" w:firstColumn="1" w:lastColumn="0" w:noHBand="0" w:noVBand="1"/>
            </w:tblPr>
            <w:tblGrid>
              <w:gridCol w:w="464"/>
              <w:gridCol w:w="2136"/>
              <w:gridCol w:w="5646"/>
            </w:tblGrid>
            <w:tr w:rsidR="00586112" w:rsidRPr="00586112" w14:paraId="2A05F9B3" w14:textId="77777777">
              <w:trPr>
                <w:tblCellSpacing w:w="0" w:type="dxa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241F60E9" w14:textId="77777777" w:rsidR="00586112" w:rsidRPr="00586112" w:rsidRDefault="00586112" w:rsidP="00586112">
                  <w:pPr>
                    <w:widowControl/>
                    <w:jc w:val="left"/>
                    <w:rPr>
                      <w:rFonts w:ascii="inherit" w:eastAsia="宋体" w:hAnsi="inherit" w:cs="宋体"/>
                      <w:color w:val="464646"/>
                      <w:kern w:val="0"/>
                      <w:sz w:val="24"/>
                      <w:szCs w:val="24"/>
                    </w:rPr>
                  </w:pPr>
                  <w:r w:rsidRPr="00586112">
                    <w:rPr>
                      <w:rFonts w:ascii="宋体" w:eastAsia="宋体" w:hAnsi="宋体" w:cs="宋体" w:hint="eastAsia"/>
                      <w:color w:val="464646"/>
                      <w:kern w:val="0"/>
                      <w:sz w:val="24"/>
                      <w:szCs w:val="24"/>
                      <w:bdr w:val="none" w:sz="0" w:space="0" w:color="auto" w:frame="1"/>
                    </w:rPr>
                    <w:t>序号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62D57FD8" w14:textId="77777777" w:rsidR="00586112" w:rsidRPr="00586112" w:rsidRDefault="00586112" w:rsidP="00586112">
                  <w:pPr>
                    <w:widowControl/>
                    <w:jc w:val="left"/>
                    <w:rPr>
                      <w:rFonts w:ascii="inherit" w:eastAsia="宋体" w:hAnsi="inherit" w:cs="宋体"/>
                      <w:color w:val="464646"/>
                      <w:kern w:val="0"/>
                      <w:sz w:val="24"/>
                      <w:szCs w:val="24"/>
                    </w:rPr>
                  </w:pPr>
                  <w:r w:rsidRPr="00586112">
                    <w:rPr>
                      <w:rFonts w:ascii="宋体" w:eastAsia="宋体" w:hAnsi="宋体" w:cs="宋体" w:hint="eastAsia"/>
                      <w:color w:val="464646"/>
                      <w:kern w:val="0"/>
                      <w:sz w:val="24"/>
                      <w:szCs w:val="24"/>
                      <w:bdr w:val="none" w:sz="0" w:space="0" w:color="auto" w:frame="1"/>
                    </w:rPr>
                    <w:t>内容</w:t>
                  </w:r>
                </w:p>
              </w:tc>
              <w:tc>
                <w:tcPr>
                  <w:tcW w:w="60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339659F6" w14:textId="77777777" w:rsidR="00586112" w:rsidRPr="00586112" w:rsidRDefault="00586112" w:rsidP="00586112">
                  <w:pPr>
                    <w:widowControl/>
                    <w:jc w:val="left"/>
                    <w:rPr>
                      <w:rFonts w:ascii="inherit" w:eastAsia="宋体" w:hAnsi="inherit" w:cs="宋体"/>
                      <w:color w:val="464646"/>
                      <w:kern w:val="0"/>
                      <w:sz w:val="24"/>
                      <w:szCs w:val="24"/>
                    </w:rPr>
                  </w:pPr>
                  <w:r w:rsidRPr="00586112">
                    <w:rPr>
                      <w:rFonts w:ascii="宋体" w:eastAsia="宋体" w:hAnsi="宋体" w:cs="宋体" w:hint="eastAsia"/>
                      <w:color w:val="464646"/>
                      <w:kern w:val="0"/>
                      <w:sz w:val="24"/>
                      <w:szCs w:val="24"/>
                      <w:bdr w:val="none" w:sz="0" w:space="0" w:color="auto" w:frame="1"/>
                    </w:rPr>
                    <w:t>备注</w:t>
                  </w:r>
                </w:p>
              </w:tc>
            </w:tr>
            <w:tr w:rsidR="00586112" w:rsidRPr="00586112" w14:paraId="121DCCD4" w14:textId="77777777">
              <w:trPr>
                <w:tblCellSpacing w:w="0" w:type="dxa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42491EDF" w14:textId="77777777" w:rsidR="00586112" w:rsidRPr="00586112" w:rsidRDefault="00586112" w:rsidP="00586112">
                  <w:pPr>
                    <w:widowControl/>
                    <w:jc w:val="left"/>
                    <w:rPr>
                      <w:rFonts w:ascii="inherit" w:eastAsia="宋体" w:hAnsi="inherit" w:cs="宋体"/>
                      <w:color w:val="464646"/>
                      <w:kern w:val="0"/>
                      <w:sz w:val="24"/>
                      <w:szCs w:val="24"/>
                    </w:rPr>
                  </w:pPr>
                  <w:r w:rsidRPr="00586112">
                    <w:rPr>
                      <w:rFonts w:ascii="宋体" w:eastAsia="宋体" w:hAnsi="宋体" w:cs="宋体" w:hint="eastAsia"/>
                      <w:color w:val="464646"/>
                      <w:kern w:val="0"/>
                      <w:sz w:val="24"/>
                      <w:szCs w:val="24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0A32187F" w14:textId="77777777" w:rsidR="00586112" w:rsidRPr="00586112" w:rsidRDefault="00586112" w:rsidP="00586112">
                  <w:pPr>
                    <w:widowControl/>
                    <w:jc w:val="left"/>
                    <w:rPr>
                      <w:rFonts w:ascii="inherit" w:eastAsia="宋体" w:hAnsi="inherit" w:cs="宋体"/>
                      <w:color w:val="464646"/>
                      <w:kern w:val="0"/>
                      <w:sz w:val="24"/>
                      <w:szCs w:val="24"/>
                    </w:rPr>
                  </w:pPr>
                  <w:r w:rsidRPr="00586112">
                    <w:rPr>
                      <w:rFonts w:ascii="宋体" w:eastAsia="宋体" w:hAnsi="宋体" w:cs="宋体" w:hint="eastAsia"/>
                      <w:color w:val="464646"/>
                      <w:kern w:val="0"/>
                      <w:sz w:val="24"/>
                      <w:szCs w:val="24"/>
                      <w:bdr w:val="none" w:sz="0" w:space="0" w:color="auto" w:frame="1"/>
                    </w:rPr>
                    <w:t>结题报告表</w:t>
                  </w:r>
                </w:p>
              </w:tc>
              <w:tc>
                <w:tcPr>
                  <w:tcW w:w="60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3EE27E8D" w14:textId="77777777" w:rsidR="00586112" w:rsidRPr="00586112" w:rsidRDefault="00586112" w:rsidP="00586112">
                  <w:pPr>
                    <w:widowControl/>
                    <w:jc w:val="left"/>
                    <w:rPr>
                      <w:rFonts w:ascii="inherit" w:eastAsia="宋体" w:hAnsi="inherit" w:cs="宋体"/>
                      <w:color w:val="464646"/>
                      <w:kern w:val="0"/>
                      <w:sz w:val="24"/>
                      <w:szCs w:val="24"/>
                    </w:rPr>
                  </w:pPr>
                  <w:r w:rsidRPr="00586112">
                    <w:rPr>
                      <w:rFonts w:ascii="宋体" w:eastAsia="宋体" w:hAnsi="宋体" w:cs="宋体" w:hint="eastAsia"/>
                      <w:color w:val="464646"/>
                      <w:kern w:val="0"/>
                      <w:sz w:val="24"/>
                      <w:szCs w:val="24"/>
                      <w:bdr w:val="none" w:sz="0" w:space="0" w:color="auto" w:frame="1"/>
                    </w:rPr>
                    <w:t>主要研究者签字</w:t>
                  </w:r>
                </w:p>
              </w:tc>
            </w:tr>
            <w:tr w:rsidR="00586112" w:rsidRPr="00586112" w14:paraId="1DF071B3" w14:textId="77777777">
              <w:trPr>
                <w:tblCellSpacing w:w="0" w:type="dxa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1C47A02F" w14:textId="77777777" w:rsidR="00586112" w:rsidRPr="00586112" w:rsidRDefault="00586112" w:rsidP="00586112">
                  <w:pPr>
                    <w:widowControl/>
                    <w:jc w:val="left"/>
                    <w:rPr>
                      <w:rFonts w:ascii="inherit" w:eastAsia="宋体" w:hAnsi="inherit" w:cs="宋体"/>
                      <w:color w:val="464646"/>
                      <w:kern w:val="0"/>
                      <w:sz w:val="24"/>
                      <w:szCs w:val="24"/>
                    </w:rPr>
                  </w:pPr>
                  <w:r w:rsidRPr="00586112">
                    <w:rPr>
                      <w:rFonts w:ascii="宋体" w:eastAsia="宋体" w:hAnsi="宋体" w:cs="宋体" w:hint="eastAsia"/>
                      <w:color w:val="464646"/>
                      <w:kern w:val="0"/>
                      <w:sz w:val="24"/>
                      <w:szCs w:val="24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02D8E346" w14:textId="77777777" w:rsidR="00586112" w:rsidRPr="00586112" w:rsidRDefault="00586112" w:rsidP="00586112">
                  <w:pPr>
                    <w:widowControl/>
                    <w:jc w:val="left"/>
                    <w:rPr>
                      <w:rFonts w:ascii="inherit" w:eastAsia="宋体" w:hAnsi="inherit" w:cs="宋体"/>
                      <w:color w:val="464646"/>
                      <w:kern w:val="0"/>
                      <w:sz w:val="24"/>
                      <w:szCs w:val="24"/>
                    </w:rPr>
                  </w:pPr>
                  <w:r w:rsidRPr="00586112">
                    <w:rPr>
                      <w:rFonts w:ascii="宋体" w:eastAsia="宋体" w:hAnsi="宋体" w:cs="宋体" w:hint="eastAsia"/>
                      <w:color w:val="464646"/>
                      <w:kern w:val="0"/>
                      <w:sz w:val="24"/>
                      <w:szCs w:val="24"/>
                      <w:bdr w:val="none" w:sz="0" w:space="0" w:color="auto" w:frame="1"/>
                    </w:rPr>
                    <w:t>结题小结报告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5593B0BF" w14:textId="77777777" w:rsidR="00586112" w:rsidRPr="00586112" w:rsidRDefault="00586112" w:rsidP="00586112">
                  <w:pPr>
                    <w:widowControl/>
                    <w:jc w:val="left"/>
                    <w:rPr>
                      <w:rFonts w:ascii="inherit" w:eastAsia="宋体" w:hAnsi="inherit" w:cs="宋体"/>
                      <w:color w:val="464646"/>
                      <w:kern w:val="0"/>
                      <w:sz w:val="24"/>
                      <w:szCs w:val="24"/>
                    </w:rPr>
                  </w:pPr>
                  <w:r w:rsidRPr="00586112">
                    <w:rPr>
                      <w:rFonts w:ascii="宋体" w:eastAsia="宋体" w:hAnsi="宋体" w:cs="宋体" w:hint="eastAsia"/>
                      <w:color w:val="464646"/>
                      <w:kern w:val="0"/>
                      <w:sz w:val="24"/>
                      <w:szCs w:val="24"/>
                      <w:bdr w:val="none" w:sz="0" w:space="0" w:color="auto" w:frame="1"/>
                    </w:rPr>
                    <w:t>本中心为组长单位需提交</w:t>
                  </w:r>
                </w:p>
              </w:tc>
            </w:tr>
          </w:tbl>
          <w:p w14:paraId="2C469022" w14:textId="02A09D8F" w:rsidR="00586112" w:rsidRDefault="00586112" w:rsidP="00586112">
            <w:pPr>
              <w:widowControl/>
              <w:wordWrap w:val="0"/>
              <w:jc w:val="left"/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</w:pPr>
            <w:r w:rsidRPr="00586112"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  <w:t> </w:t>
            </w:r>
            <w:bookmarkStart w:id="0" w:name="_GoBack"/>
            <w:bookmarkEnd w:id="0"/>
          </w:p>
          <w:p w14:paraId="66C92507" w14:textId="4D9E7295" w:rsidR="00586112" w:rsidRDefault="00586112" w:rsidP="00586112">
            <w:pPr>
              <w:widowControl/>
              <w:wordWrap w:val="0"/>
              <w:jc w:val="left"/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</w:pPr>
          </w:p>
          <w:p w14:paraId="529EA455" w14:textId="2B13216E" w:rsidR="00586112" w:rsidRDefault="00586112" w:rsidP="00586112">
            <w:pPr>
              <w:widowControl/>
              <w:wordWrap w:val="0"/>
              <w:jc w:val="left"/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</w:pPr>
          </w:p>
          <w:p w14:paraId="17F6368E" w14:textId="77777777" w:rsidR="00586112" w:rsidRPr="00586112" w:rsidRDefault="00586112" w:rsidP="00586112">
            <w:pPr>
              <w:widowControl/>
              <w:wordWrap w:val="0"/>
              <w:jc w:val="left"/>
              <w:rPr>
                <w:rFonts w:ascii="inherit" w:eastAsia="宋体" w:hAnsi="inherit" w:cs="宋体" w:hint="eastAsia"/>
                <w:color w:val="464646"/>
                <w:kern w:val="0"/>
                <w:sz w:val="24"/>
                <w:szCs w:val="24"/>
              </w:rPr>
            </w:pPr>
          </w:p>
          <w:p w14:paraId="2A14335B" w14:textId="77777777" w:rsidR="00586112" w:rsidRPr="00586112" w:rsidRDefault="00586112" w:rsidP="00586112">
            <w:pPr>
              <w:widowControl/>
              <w:wordWrap w:val="0"/>
              <w:jc w:val="left"/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</w:pPr>
            <w:r w:rsidRPr="00586112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附件：</w:t>
            </w:r>
          </w:p>
          <w:p w14:paraId="6402FD14" w14:textId="77777777" w:rsidR="00586112" w:rsidRPr="00586112" w:rsidRDefault="00586112" w:rsidP="00586112">
            <w:pPr>
              <w:widowControl/>
              <w:wordWrap w:val="0"/>
              <w:ind w:left="420"/>
              <w:jc w:val="left"/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</w:pPr>
            <w:r w:rsidRPr="00586112">
              <w:rPr>
                <w:rFonts w:ascii="Times New Roman" w:eastAsia="宋体" w:hAnsi="Times New Roman" w:cs="Times New Roman"/>
                <w:color w:val="464646"/>
                <w:kern w:val="0"/>
                <w:sz w:val="14"/>
                <w:szCs w:val="14"/>
                <w:bdr w:val="none" w:sz="0" w:space="0" w:color="auto" w:frame="1"/>
              </w:rPr>
              <w:t> </w:t>
            </w:r>
            <w:r w:rsidRPr="00586112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结题报告表</w:t>
            </w:r>
          </w:p>
        </w:tc>
      </w:tr>
    </w:tbl>
    <w:p w14:paraId="162EDB78" w14:textId="77777777" w:rsidR="002C5AF6" w:rsidRDefault="002C5AF6"/>
    <w:sectPr w:rsidR="002C5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E3"/>
    <w:rsid w:val="002C5AF6"/>
    <w:rsid w:val="0044144B"/>
    <w:rsid w:val="00586112"/>
    <w:rsid w:val="00A6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5C669"/>
  <w15:chartTrackingRefBased/>
  <w15:docId w15:val="{B6B709C6-6B54-4874-B9F6-838643A5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8611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112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info">
    <w:name w:val="info"/>
    <w:basedOn w:val="a"/>
    <w:rsid w:val="005861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861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8611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861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2023-08-08T07:09:00Z</dcterms:created>
  <dcterms:modified xsi:type="dcterms:W3CDTF">2023-08-08T07:14:00Z</dcterms:modified>
</cp:coreProperties>
</file>