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both"/>
        <w:rPr>
          <w:rFonts w:eastAsia="宋体" w:hint="default"/>
          <w:sz w:val="24"/>
          <w:szCs w:val="24"/>
          <w:lang w:val="en-US" w:eastAsia="zh-CN"/>
        </w:rPr>
      </w:pPr>
      <w:bookmarkStart w:id="0" w:name="_GoBack"/>
      <w:r>
        <w:rPr>
          <w:rFonts w:hint="eastAsia"/>
          <w:sz w:val="24"/>
          <w:szCs w:val="24"/>
          <w:lang w:val="en-US" w:eastAsia="zh-CN"/>
        </w:rPr>
        <w:t>附件2</w:t>
      </w:r>
    </w:p>
    <w:bookmarkEnd w:id="0"/>
    <w:p>
      <w:pPr>
        <w:pStyle w:val="style0"/>
        <w:jc w:val="center"/>
        <w:rPr>
          <w:rFonts w:ascii="方正小标宋_GBK" w:cs="方正小标宋_GBK" w:eastAsia="方正小标宋_GBK" w:hAnsi="方正小标宋_GBK" w:hint="eastAsia"/>
          <w:sz w:val="28"/>
          <w:szCs w:val="28"/>
        </w:rPr>
      </w:pPr>
      <w:r>
        <w:rPr>
          <w:rFonts w:ascii="方正小标宋_GBK" w:cs="方正小标宋_GBK" w:eastAsia="方正小标宋_GBK" w:hAnsi="方正小标宋_GBK" w:hint="eastAsia"/>
          <w:sz w:val="28"/>
          <w:szCs w:val="28"/>
        </w:rPr>
        <w:t>江西中医药大学附属医院2022年公开招聘硕士人才</w:t>
      </w:r>
    </w:p>
    <w:p>
      <w:pPr>
        <w:pStyle w:val="style0"/>
        <w:jc w:val="center"/>
        <w:rPr>
          <w:rFonts w:ascii="方正小标宋_GBK" w:cs="方正小标宋_GBK" w:eastAsia="方正小标宋_GBK" w:hAnsi="方正小标宋_GBK" w:hint="eastAsia"/>
          <w:sz w:val="28"/>
          <w:szCs w:val="28"/>
        </w:rPr>
      </w:pPr>
      <w:r>
        <w:rPr>
          <w:rFonts w:ascii="方正小标宋_GBK" w:cs="方正小标宋_GBK" w:eastAsia="方正小标宋_GBK" w:hAnsi="方正小标宋_GBK" w:hint="eastAsia"/>
          <w:sz w:val="28"/>
          <w:szCs w:val="28"/>
        </w:rPr>
        <w:t>网络视频现场确认时间安排</w:t>
      </w:r>
    </w:p>
    <w:tbl>
      <w:tblPr>
        <w:tblStyle w:val="style105"/>
        <w:tblW w:w="0" w:type="auto"/>
        <w:tblInd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shd w:val="clear" w:color="auto" w:fill="auto"/>
        <w:tblCellMar>
          <w:top w:w="0" w:type="dxa"/>
          <w:left w:w="0" w:type="dxa"/>
          <w:bottom w:w="0" w:type="dxa"/>
          <w:right w:w="0" w:type="dxa"/>
        </w:tblCellMar>
      </w:tblPr>
      <w:tblGrid>
        <w:gridCol w:w="3140"/>
        <w:gridCol w:w="2236"/>
        <w:gridCol w:w="2932"/>
      </w:tblGrid>
      <w:tr>
        <w:trPr>
          <w:trHeight w:val="476" w:hRule="atLeast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style87"/>
                <w:rFonts w:ascii="仿宋" w:cs="仿宋" w:eastAsia="仿宋" w:hAnsi="仿宋"/>
                <w:sz w:val="24"/>
                <w:szCs w:val="24"/>
              </w:rPr>
              <w:t>招聘岗位</w:t>
            </w:r>
          </w:p>
        </w:tc>
        <w:tc>
          <w:tcPr>
            <w:tcW w:w="5288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center"/>
              <w:rPr>
                <w:rStyle w:val="style87"/>
                <w:rFonts w:ascii="仿宋" w:cs="仿宋" w:eastAsia="仿宋" w:hAnsi="仿宋" w:hint="eastAsia"/>
                <w:sz w:val="24"/>
                <w:szCs w:val="24"/>
              </w:rPr>
            </w:pPr>
            <w:r>
              <w:rPr>
                <w:rStyle w:val="style87"/>
                <w:rFonts w:ascii="仿宋" w:cs="仿宋" w:eastAsia="仿宋" w:hAnsi="仿宋" w:hint="eastAsia"/>
                <w:sz w:val="24"/>
                <w:szCs w:val="24"/>
              </w:rPr>
              <w:t>岗位</w:t>
            </w:r>
            <w:r>
              <w:rPr>
                <w:rStyle w:val="style87"/>
                <w:rFonts w:ascii="仿宋" w:cs="仿宋" w:eastAsia="仿宋" w:hAnsi="仿宋" w:hint="eastAsia"/>
                <w:sz w:val="24"/>
                <w:szCs w:val="24"/>
                <w:lang w:val="en-US" w:eastAsia="zh-CN"/>
              </w:rPr>
              <w:t>审核时间安排</w:t>
            </w:r>
          </w:p>
        </w:tc>
      </w:tr>
      <w:tr>
        <w:tblPrEx/>
        <w:trPr>
          <w:trHeight w:val="482" w:hRule="atLeast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leftChars="0" w:right="0" w:rightChars="0"/>
              <w:jc w:val="center"/>
              <w:rPr>
                <w:rFonts w:ascii="Calibri" w:cs="宋体" w:eastAsia="宋体" w:hAnsi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2"/>
                <w:szCs w:val="22"/>
              </w:rPr>
              <w:t>心血管病科医师岗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8:00-8：15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default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年5月27日上午</w:t>
            </w:r>
          </w:p>
        </w:tc>
      </w:tr>
      <w:tr>
        <w:tblPrEx/>
        <w:trPr>
          <w:trHeight w:val="482" w:hRule="atLeast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leftChars="0" w:right="0" w:rightChars="0"/>
              <w:jc w:val="center"/>
              <w:rPr>
                <w:rFonts w:ascii="Calibri" w:cs="宋体" w:eastAsia="宋体" w:hAnsi="Calibri"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2"/>
                <w:szCs w:val="22"/>
              </w:rPr>
              <w:t>危重症医学科医师岗</w:t>
            </w:r>
            <w:r>
              <w:rPr>
                <w:rFonts w:ascii="宋体" w:cs="宋体" w:eastAsia="宋体" w:hAnsi="宋体" w:hint="eastAsia"/>
                <w:sz w:val="22"/>
                <w:szCs w:val="22"/>
                <w:lang w:val="en-US" w:eastAsia="zh-CN"/>
              </w:rPr>
              <w:t>(002)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8:15-8：20</w:t>
            </w:r>
          </w:p>
        </w:tc>
        <w:tc>
          <w:tcPr>
            <w:tcW w:w="301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/>
        <w:trPr>
          <w:trHeight w:val="482" w:hRule="atLeast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cs="宋体" w:eastAsia="宋体" w:hAnsi="宋体" w:hint="eastAsia"/>
                <w:sz w:val="22"/>
                <w:szCs w:val="22"/>
              </w:rPr>
              <w:t>危重症医学科医师岗</w:t>
            </w:r>
            <w:r>
              <w:rPr>
                <w:rFonts w:ascii="宋体" w:cs="宋体" w:eastAsia="宋体" w:hAnsi="宋体" w:hint="eastAsia"/>
                <w:sz w:val="22"/>
                <w:szCs w:val="22"/>
                <w:lang w:val="en-US" w:eastAsia="zh-CN"/>
              </w:rPr>
              <w:t>(003)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8:20-8：25</w:t>
            </w:r>
          </w:p>
        </w:tc>
        <w:tc>
          <w:tcPr>
            <w:tcW w:w="301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right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/>
        <w:trPr>
          <w:trHeight w:val="482" w:hRule="atLeast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cs="宋体" w:eastAsia="宋体" w:hAnsi="宋体" w:hint="eastAsia"/>
                <w:sz w:val="22"/>
                <w:szCs w:val="22"/>
              </w:rPr>
              <w:t>肿瘤科医师岗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8:25-8：45</w:t>
            </w:r>
          </w:p>
        </w:tc>
        <w:tc>
          <w:tcPr>
            <w:tcW w:w="301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/>
        <w:trPr>
          <w:trHeight w:val="482" w:hRule="atLeast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cs="宋体" w:eastAsia="宋体" w:hAnsi="宋体" w:hint="eastAsia"/>
                <w:sz w:val="22"/>
                <w:szCs w:val="22"/>
              </w:rPr>
              <w:t>肝胆科医师岗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8:45-8：50</w:t>
            </w:r>
          </w:p>
        </w:tc>
        <w:tc>
          <w:tcPr>
            <w:tcW w:w="301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/>
        <w:trPr>
          <w:trHeight w:val="482" w:hRule="atLeast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center"/>
              <w:rPr>
                <w:rFonts w:eastAsia="宋体" w:hint="eastAsia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2"/>
                <w:szCs w:val="22"/>
              </w:rPr>
              <w:t>神经内科（脑病科）医师岗</w:t>
            </w:r>
            <w:r>
              <w:rPr>
                <w:rFonts w:ascii="宋体" w:cs="宋体" w:eastAsia="宋体" w:hAnsi="宋体" w:hint="eastAsia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8:50-8：55</w:t>
            </w:r>
          </w:p>
        </w:tc>
        <w:tc>
          <w:tcPr>
            <w:tcW w:w="301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/>
        <w:trPr>
          <w:trHeight w:val="482" w:hRule="atLeast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center"/>
              <w:rPr>
                <w:rFonts w:ascii="宋体" w:cs="宋体" w:eastAsia="宋体" w:hAnsi="宋体" w:hint="eastAsia"/>
                <w:sz w:val="22"/>
                <w:szCs w:val="22"/>
              </w:rPr>
            </w:pPr>
            <w:r>
              <w:rPr>
                <w:rFonts w:ascii="宋体" w:cs="宋体" w:eastAsia="宋体" w:hAnsi="宋体" w:hint="eastAsia"/>
                <w:sz w:val="22"/>
                <w:szCs w:val="22"/>
              </w:rPr>
              <w:t>神经内科（脑病科）医师岗</w:t>
            </w:r>
            <w:r>
              <w:rPr>
                <w:rFonts w:ascii="宋体" w:cs="宋体" w:eastAsia="宋体" w:hAnsi="宋体" w:hint="eastAsia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8:55-9：10</w:t>
            </w:r>
          </w:p>
        </w:tc>
        <w:tc>
          <w:tcPr>
            <w:tcW w:w="301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/>
        <w:trPr>
          <w:trHeight w:val="482" w:hRule="atLeast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肾病科医师岗1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9:10-9：15</w:t>
            </w:r>
          </w:p>
        </w:tc>
        <w:tc>
          <w:tcPr>
            <w:tcW w:w="301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/>
        <w:trPr>
          <w:trHeight w:val="482" w:hRule="atLeast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center"/>
              <w:rPr>
                <w:rFonts w:eastAsia="宋体"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肾病科医师岗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9:15-9：25</w:t>
            </w:r>
          </w:p>
        </w:tc>
        <w:tc>
          <w:tcPr>
            <w:tcW w:w="301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/>
        <w:trPr>
          <w:trHeight w:val="482" w:hRule="atLeast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leftChars="0" w:right="0" w:rightChars="0"/>
              <w:jc w:val="center"/>
              <w:rPr>
                <w:rFonts w:ascii="Calibri" w:cs="宋体" w:eastAsia="宋体" w:hAnsi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2"/>
                <w:szCs w:val="22"/>
              </w:rPr>
              <w:t>血液病科医师岗1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9:25-9：30</w:t>
            </w:r>
          </w:p>
        </w:tc>
        <w:tc>
          <w:tcPr>
            <w:tcW w:w="301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/>
        <w:trPr>
          <w:trHeight w:val="482" w:hRule="atLeast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leftChars="0" w:right="0" w:rightChars="0"/>
              <w:jc w:val="center"/>
              <w:rPr>
                <w:rFonts w:ascii="Calibri" w:cs="宋体" w:eastAsia="宋体" w:hAnsi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2"/>
                <w:szCs w:val="22"/>
              </w:rPr>
              <w:t>血液病科医师岗2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9:30-9：35</w:t>
            </w:r>
          </w:p>
        </w:tc>
        <w:tc>
          <w:tcPr>
            <w:tcW w:w="301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/>
        <w:trPr>
          <w:trHeight w:val="482" w:hRule="atLeast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leftChars="0" w:right="0" w:rightChars="0"/>
              <w:jc w:val="center"/>
              <w:rPr>
                <w:rFonts w:ascii="Calibri" w:cs="宋体" w:eastAsia="宋体" w:hAnsi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2"/>
                <w:szCs w:val="22"/>
              </w:rPr>
              <w:t>外一科医师岗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9:35-9：50</w:t>
            </w:r>
          </w:p>
        </w:tc>
        <w:tc>
          <w:tcPr>
            <w:tcW w:w="301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/>
        <w:trPr>
          <w:trHeight w:val="482" w:hRule="atLeast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leftChars="0" w:right="0" w:rightChars="0"/>
              <w:jc w:val="center"/>
              <w:rPr>
                <w:rFonts w:ascii="宋体" w:cs="宋体" w:eastAsia="宋体" w:hAnsi="宋体" w:hint="eastAsia"/>
                <w:sz w:val="22"/>
                <w:szCs w:val="22"/>
              </w:rPr>
            </w:pPr>
            <w:r>
              <w:rPr>
                <w:rFonts w:ascii="宋体" w:cs="宋体" w:eastAsia="宋体" w:hAnsi="宋体" w:hint="eastAsia"/>
                <w:sz w:val="22"/>
                <w:szCs w:val="22"/>
                <w:lang w:val="en-US" w:eastAsia="zh-CN"/>
              </w:rPr>
              <w:t>皮肤</w:t>
            </w:r>
            <w:r>
              <w:rPr>
                <w:rFonts w:ascii="宋体" w:cs="宋体" w:eastAsia="宋体" w:hAnsi="宋体" w:hint="eastAsia"/>
                <w:sz w:val="22"/>
                <w:szCs w:val="22"/>
              </w:rPr>
              <w:t>科医师岗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9:50-9：55</w:t>
            </w:r>
          </w:p>
        </w:tc>
        <w:tc>
          <w:tcPr>
            <w:tcW w:w="301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/>
        <w:trPr>
          <w:trHeight w:val="482" w:hRule="atLeast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leftChars="0" w:right="0" w:rightChars="0"/>
              <w:jc w:val="center"/>
              <w:rPr>
                <w:rFonts w:ascii="Calibri" w:cs="宋体" w:eastAsia="宋体" w:hAnsi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2"/>
                <w:szCs w:val="22"/>
              </w:rPr>
              <w:t>神经外科医师岗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10：00-10：05</w:t>
            </w:r>
          </w:p>
        </w:tc>
        <w:tc>
          <w:tcPr>
            <w:tcW w:w="301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/>
        <w:trPr>
          <w:trHeight w:val="482" w:hRule="atLeast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leftChars="0" w:right="0" w:rightChars="0"/>
              <w:jc w:val="center"/>
              <w:rPr>
                <w:rFonts w:ascii="Calibri" w:cs="宋体" w:eastAsia="宋体" w:hAnsi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2"/>
                <w:szCs w:val="22"/>
                <w:lang w:val="en-US" w:eastAsia="zh-CN"/>
              </w:rPr>
              <w:t>胃肠外</w:t>
            </w:r>
            <w:r>
              <w:rPr>
                <w:rFonts w:ascii="宋体" w:cs="宋体" w:eastAsia="宋体" w:hAnsi="宋体" w:hint="eastAsia"/>
                <w:sz w:val="22"/>
                <w:szCs w:val="22"/>
              </w:rPr>
              <w:t>科医师岗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10：05-10：20</w:t>
            </w:r>
          </w:p>
        </w:tc>
        <w:tc>
          <w:tcPr>
            <w:tcW w:w="301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/>
        <w:trPr>
          <w:trHeight w:val="482" w:hRule="atLeast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leftChars="0" w:right="0" w:rightChars="0"/>
              <w:jc w:val="center"/>
              <w:rPr>
                <w:rFonts w:ascii="Calibri" w:cs="宋体" w:eastAsia="宋体" w:hAnsi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2"/>
                <w:szCs w:val="22"/>
              </w:rPr>
              <w:t>肝胆外科医师岗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10：20-10：30</w:t>
            </w:r>
          </w:p>
        </w:tc>
        <w:tc>
          <w:tcPr>
            <w:tcW w:w="301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/>
        <w:trPr>
          <w:trHeight w:val="482" w:hRule="atLeast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leftChars="0" w:right="0" w:rightChars="0"/>
              <w:jc w:val="center"/>
              <w:rPr>
                <w:rFonts w:ascii="Calibri" w:cs="宋体" w:eastAsia="宋体" w:hAnsi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2"/>
                <w:szCs w:val="22"/>
              </w:rPr>
              <w:t>脾胃病科医师岗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10：30-10：35</w:t>
            </w:r>
          </w:p>
        </w:tc>
        <w:tc>
          <w:tcPr>
            <w:tcW w:w="301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/>
        <w:trPr>
          <w:trHeight w:val="482" w:hRule="atLeast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leftChars="0" w:right="0" w:rightChars="0"/>
              <w:jc w:val="center"/>
              <w:rPr>
                <w:rFonts w:ascii="宋体" w:cs="宋体" w:eastAsia="宋体" w:hAnsi="宋体" w:hint="default"/>
                <w:sz w:val="22"/>
                <w:szCs w:val="22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2"/>
                <w:szCs w:val="22"/>
                <w:lang w:val="en-US" w:eastAsia="zh-CN"/>
              </w:rPr>
              <w:t>心胸外科医师岗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10：35-10：40</w:t>
            </w:r>
          </w:p>
        </w:tc>
        <w:tc>
          <w:tcPr>
            <w:tcW w:w="301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/>
        <w:trPr>
          <w:trHeight w:val="482" w:hRule="atLeast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leftChars="0" w:right="0" w:rightChars="0"/>
              <w:jc w:val="center"/>
              <w:rPr>
                <w:rFonts w:ascii="Calibri" w:cs="宋体" w:eastAsia="宋体" w:hAnsi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2"/>
                <w:szCs w:val="22"/>
              </w:rPr>
              <w:t>耳鼻咽喉科医师岗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10：40-10：45</w:t>
            </w:r>
          </w:p>
        </w:tc>
        <w:tc>
          <w:tcPr>
            <w:tcW w:w="301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/>
        <w:trPr>
          <w:trHeight w:val="482" w:hRule="atLeast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leftChars="0" w:right="0" w:rightChars="0"/>
              <w:jc w:val="center"/>
              <w:rPr>
                <w:rFonts w:ascii="Calibri" w:cs="宋体" w:eastAsia="宋体" w:hAnsi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2"/>
                <w:szCs w:val="22"/>
              </w:rPr>
              <w:t>骨伤八科（修复重建科）医师岗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10：45-10：55</w:t>
            </w:r>
          </w:p>
        </w:tc>
        <w:tc>
          <w:tcPr>
            <w:tcW w:w="301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/>
        <w:trPr>
          <w:trHeight w:val="482" w:hRule="atLeast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leftChars="0" w:right="0" w:rightChars="0"/>
              <w:jc w:val="center"/>
              <w:rPr>
                <w:rFonts w:ascii="Calibri" w:cs="宋体" w:eastAsia="宋体" w:hAnsi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2"/>
                <w:szCs w:val="22"/>
              </w:rPr>
              <w:t>针灸一科医师岗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10：55-11：10</w:t>
            </w:r>
          </w:p>
        </w:tc>
        <w:tc>
          <w:tcPr>
            <w:tcW w:w="301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/>
        <w:trPr>
          <w:trHeight w:val="482" w:hRule="atLeast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leftChars="0" w:right="0" w:rightChars="0"/>
              <w:jc w:val="center"/>
              <w:rPr>
                <w:rFonts w:ascii="Calibri" w:cs="宋体" w:eastAsia="宋体" w:hAnsi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Calibri" w:cs="宋体" w:eastAsia="宋体" w:hAnsi="Calibri" w:hint="eastAsia"/>
                <w:kern w:val="0"/>
                <w:sz w:val="21"/>
                <w:szCs w:val="21"/>
                <w:lang w:val="en-US" w:eastAsia="zh-CN"/>
              </w:rPr>
              <w:t>抚生分院康复科医师岗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11：10-11：15</w:t>
            </w:r>
          </w:p>
        </w:tc>
        <w:tc>
          <w:tcPr>
            <w:tcW w:w="301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/>
        <w:trPr>
          <w:trHeight w:val="482" w:hRule="atLeast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leftChars="0" w:right="0" w:rightChars="0"/>
              <w:jc w:val="center"/>
              <w:rPr>
                <w:rFonts w:ascii="Calibri" w:cs="宋体" w:eastAsia="宋体" w:hAnsi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2"/>
                <w:szCs w:val="22"/>
              </w:rPr>
              <w:t>推拿科医师岗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11：15-11：20</w:t>
            </w:r>
          </w:p>
        </w:tc>
        <w:tc>
          <w:tcPr>
            <w:tcW w:w="301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/>
        <w:trPr>
          <w:trHeight w:val="482" w:hRule="atLeast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leftChars="0" w:right="0" w:rightChars="0"/>
              <w:jc w:val="center"/>
              <w:rPr>
                <w:rFonts w:ascii="Calibri" w:cs="宋体" w:eastAsia="宋体" w:hAnsi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2"/>
                <w:szCs w:val="22"/>
              </w:rPr>
              <w:t>妇科医师岗1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leftChars="0" w:right="0" w:rightChars="0"/>
              <w:jc w:val="center"/>
              <w:rPr>
                <w:rFonts w:ascii="Calibri" w:cs="宋体" w:eastAsia="宋体" w:hAnsi="Calibri"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11：20-11：25</w:t>
            </w:r>
          </w:p>
        </w:tc>
        <w:tc>
          <w:tcPr>
            <w:tcW w:w="301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/>
        <w:trPr>
          <w:trHeight w:val="482" w:hRule="atLeast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leftChars="0" w:right="0" w:rightChars="0"/>
              <w:jc w:val="center"/>
              <w:rPr>
                <w:rFonts w:ascii="Calibri" w:cs="宋体" w:eastAsia="宋体" w:hAnsi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2"/>
                <w:szCs w:val="22"/>
              </w:rPr>
              <w:t>妇科医师岗2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right="0" w:rightChars="0"/>
              <w:jc w:val="center"/>
              <w:rPr>
                <w:rFonts w:ascii="Calibri" w:cs="宋体" w:eastAsia="宋体" w:hAnsi="Calibri"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11：25-11：35</w:t>
            </w:r>
          </w:p>
        </w:tc>
        <w:tc>
          <w:tcPr>
            <w:tcW w:w="301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/>
        <w:trPr>
          <w:trHeight w:val="482" w:hRule="atLeast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leftChars="0" w:right="0" w:rightChars="0" w:firstLine="840" w:firstLineChars="400"/>
              <w:jc w:val="both"/>
              <w:rPr>
                <w:rFonts w:ascii="Calibri" w:cs="宋体" w:eastAsia="宋体" w:hAnsi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Calibri" w:cs="宋体" w:eastAsia="宋体" w:hAnsi="Calibri" w:hint="eastAsia"/>
                <w:kern w:val="0"/>
                <w:sz w:val="21"/>
                <w:szCs w:val="21"/>
                <w:lang w:val="en-US" w:eastAsia="zh-CN"/>
              </w:rPr>
              <w:t>儿科医师岗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leftChars="0" w:right="0" w:rightChars="0"/>
              <w:jc w:val="center"/>
              <w:rPr>
                <w:rFonts w:ascii="Calibri" w:cs="宋体" w:eastAsia="宋体" w:hAnsi="Calibri"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11：35-11：40</w:t>
            </w:r>
          </w:p>
        </w:tc>
        <w:tc>
          <w:tcPr>
            <w:tcW w:w="301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/>
        <w:trPr>
          <w:trHeight w:val="482" w:hRule="atLeast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leftChars="0" w:right="0" w:rightChars="0"/>
              <w:jc w:val="center"/>
              <w:rPr>
                <w:rFonts w:ascii="Calibri" w:cs="宋体" w:eastAsia="宋体" w:hAnsi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Calibri" w:cs="宋体" w:eastAsia="宋体" w:hAnsi="Calibri" w:hint="eastAsia"/>
                <w:kern w:val="0"/>
                <w:sz w:val="21"/>
                <w:szCs w:val="21"/>
                <w:lang w:val="en-US" w:eastAsia="zh-CN"/>
              </w:rPr>
              <w:t>口腔创伤整形科医师岗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leftChars="0" w:right="0" w:rightChars="0"/>
              <w:jc w:val="center"/>
              <w:rPr>
                <w:rFonts w:ascii="Calibri" w:cs="宋体" w:eastAsia="宋体" w:hAnsi="Calibri"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11：40-11：45</w:t>
            </w:r>
          </w:p>
        </w:tc>
        <w:tc>
          <w:tcPr>
            <w:tcW w:w="301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/>
        <w:trPr>
          <w:trHeight w:val="489" w:hRule="atLeast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leftChars="0" w:right="0" w:rightChars="0"/>
              <w:jc w:val="center"/>
              <w:rPr>
                <w:rFonts w:ascii="Calibri" w:cs="宋体" w:eastAsia="宋体" w:hAnsi="Calibri"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style87"/>
                <w:rFonts w:ascii="仿宋" w:cs="仿宋" w:eastAsia="仿宋" w:hAnsi="仿宋"/>
                <w:sz w:val="24"/>
                <w:szCs w:val="24"/>
              </w:rPr>
              <w:t>招聘岗位</w:t>
            </w:r>
          </w:p>
        </w:tc>
        <w:tc>
          <w:tcPr>
            <w:tcW w:w="5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Style w:val="style87"/>
                <w:rFonts w:ascii="仿宋" w:cs="仿宋" w:eastAsia="仿宋" w:hAnsi="仿宋" w:hint="eastAsia"/>
                <w:sz w:val="24"/>
                <w:szCs w:val="24"/>
              </w:rPr>
              <w:t>岗位</w:t>
            </w:r>
            <w:r>
              <w:rPr>
                <w:rStyle w:val="style87"/>
                <w:rFonts w:ascii="仿宋" w:cs="仿宋" w:eastAsia="仿宋" w:hAnsi="仿宋" w:hint="eastAsia"/>
                <w:sz w:val="24"/>
                <w:szCs w:val="24"/>
                <w:lang w:val="en-US" w:eastAsia="zh-CN"/>
              </w:rPr>
              <w:t>审核时间安排</w:t>
            </w:r>
          </w:p>
        </w:tc>
      </w:tr>
      <w:tr>
        <w:tblPrEx/>
        <w:trPr>
          <w:trHeight w:val="482" w:hRule="atLeast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leftChars="0" w:right="0" w:rightChars="0"/>
              <w:jc w:val="center"/>
              <w:rPr>
                <w:rFonts w:ascii="Calibri" w:cs="宋体" w:eastAsia="宋体" w:hAnsi="Calibri"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2"/>
                <w:szCs w:val="22"/>
              </w:rPr>
              <w:t>检验科技师岗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leftChars="0" w:right="0" w:rightChars="0"/>
              <w:jc w:val="left"/>
              <w:rPr>
                <w:rFonts w:ascii="Calibri" w:cs="宋体" w:eastAsia="宋体" w:hAnsi="Calibri"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14：30-14：35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leftChars="0" w:right="0" w:rightChars="0"/>
              <w:jc w:val="center"/>
              <w:rPr>
                <w:rFonts w:ascii="Calibri" w:cs="宋体" w:eastAsia="宋体" w:hAnsi="Calibri"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2022年5月27日下午</w:t>
            </w:r>
          </w:p>
        </w:tc>
      </w:tr>
      <w:tr>
        <w:tblPrEx/>
        <w:trPr>
          <w:trHeight w:val="482" w:hRule="atLeast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leftChars="0" w:right="0" w:rightChars="0"/>
              <w:jc w:val="center"/>
              <w:rPr>
                <w:rFonts w:ascii="Calibri" w:cs="宋体" w:eastAsia="宋体" w:hAnsi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2"/>
                <w:szCs w:val="22"/>
              </w:rPr>
              <w:t>病理科医技师岗1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14：35-14：40</w:t>
            </w:r>
          </w:p>
        </w:tc>
        <w:tc>
          <w:tcPr>
            <w:tcW w:w="301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/>
        <w:trPr>
          <w:trHeight w:val="482" w:hRule="atLeast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leftChars="0" w:right="0" w:rightChars="0"/>
              <w:jc w:val="center"/>
              <w:rPr>
                <w:rFonts w:ascii="Calibri" w:cs="宋体" w:eastAsia="宋体" w:hAnsi="Calibri"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2"/>
                <w:szCs w:val="22"/>
              </w:rPr>
              <w:t>病理科医技师岗</w:t>
            </w:r>
            <w:r>
              <w:rPr>
                <w:rFonts w:ascii="宋体" w:cs="宋体" w:eastAsia="宋体" w:hAnsi="宋体" w:hint="eastAsia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14：40-14：45</w:t>
            </w:r>
          </w:p>
        </w:tc>
        <w:tc>
          <w:tcPr>
            <w:tcW w:w="301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/>
        <w:trPr>
          <w:trHeight w:val="482" w:hRule="atLeast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leftChars="0" w:right="0" w:rightChars="0"/>
              <w:jc w:val="center"/>
              <w:rPr>
                <w:rFonts w:ascii="Calibri" w:cs="宋体" w:eastAsia="宋体" w:hAnsi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2"/>
                <w:szCs w:val="22"/>
              </w:rPr>
              <w:t>医学影像科医师岗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leftChars="0" w:right="0" w:rightChars="0"/>
              <w:jc w:val="left"/>
              <w:rPr>
                <w:rFonts w:ascii="Calibri" w:cs="宋体" w:eastAsia="宋体" w:hAnsi="Calibri"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14：45-15：00</w:t>
            </w:r>
          </w:p>
        </w:tc>
        <w:tc>
          <w:tcPr>
            <w:tcW w:w="301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/>
        <w:trPr>
          <w:trHeight w:val="482" w:hRule="atLeast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leftChars="0" w:right="0" w:rightChars="0"/>
              <w:jc w:val="center"/>
              <w:rPr>
                <w:rFonts w:ascii="Calibri" w:cs="宋体" w:eastAsia="宋体" w:hAnsi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Calibri" w:cs="宋体" w:eastAsia="宋体" w:hAnsi="Calibri" w:hint="eastAsia"/>
                <w:kern w:val="0"/>
                <w:sz w:val="21"/>
                <w:szCs w:val="21"/>
                <w:lang w:val="en-US" w:eastAsia="zh-CN"/>
              </w:rPr>
              <w:t>超声诊断科医师岗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leftChars="0" w:right="0" w:rightChars="0"/>
              <w:jc w:val="left"/>
              <w:rPr>
                <w:rFonts w:ascii="Calibri" w:cs="宋体" w:eastAsia="宋体" w:hAnsi="Calibri"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15：00-15：05</w:t>
            </w:r>
          </w:p>
        </w:tc>
        <w:tc>
          <w:tcPr>
            <w:tcW w:w="301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/>
        <w:trPr>
          <w:trHeight w:val="482" w:hRule="atLeast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center"/>
              <w:rPr>
                <w:rFonts w:eastAsia="宋体"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麻醉科医师岗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leftChars="0" w:right="0" w:rightChars="0"/>
              <w:jc w:val="left"/>
              <w:rPr>
                <w:rFonts w:ascii="Calibri" w:cs="宋体" w:eastAsia="宋体" w:hAnsi="Calibri"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15：05-15：20</w:t>
            </w:r>
          </w:p>
        </w:tc>
        <w:tc>
          <w:tcPr>
            <w:tcW w:w="301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/>
        <w:trPr>
          <w:trHeight w:val="482" w:hRule="atLeast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center"/>
              <w:rPr>
                <w:rFonts w:eastAsia="宋体"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健康管理体检中心医师岗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15：20-15：40</w:t>
            </w:r>
          </w:p>
        </w:tc>
        <w:tc>
          <w:tcPr>
            <w:tcW w:w="301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/>
        <w:trPr>
          <w:trHeight w:val="482" w:hRule="atLeast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center"/>
              <w:rPr>
                <w:rFonts w:eastAsia="宋体" w:hint="eastAsia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2"/>
                <w:szCs w:val="22"/>
              </w:rPr>
              <w:t>后勤管理办公室管理岗</w:t>
            </w:r>
            <w:r>
              <w:rPr>
                <w:rFonts w:ascii="宋体" w:cs="宋体" w:eastAsia="宋体" w:hAnsi="宋体" w:hint="eastAsia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15：40-15：45</w:t>
            </w:r>
          </w:p>
        </w:tc>
        <w:tc>
          <w:tcPr>
            <w:tcW w:w="301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/>
        <w:trPr>
          <w:trHeight w:val="482" w:hRule="atLeast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leftChars="0" w:right="0" w:rightChars="0"/>
              <w:jc w:val="center"/>
              <w:rPr>
                <w:rFonts w:ascii="Calibri" w:cs="宋体" w:eastAsia="宋体" w:hAnsi="Calibri"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2"/>
                <w:szCs w:val="22"/>
              </w:rPr>
              <w:t>后勤管理办公室管理岗</w:t>
            </w:r>
            <w:r>
              <w:rPr>
                <w:rFonts w:ascii="宋体" w:cs="宋体" w:eastAsia="宋体" w:hAnsi="宋体" w:hint="eastAsia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leftChars="0" w:right="0" w:rightChars="0"/>
              <w:jc w:val="center"/>
              <w:rPr>
                <w:rFonts w:ascii="Calibri" w:cs="宋体" w:eastAsia="宋体" w:hAnsi="Calibri"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15：45-15：50</w:t>
            </w:r>
          </w:p>
        </w:tc>
        <w:tc>
          <w:tcPr>
            <w:tcW w:w="301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/>
        <w:trPr>
          <w:trHeight w:val="482" w:hRule="atLeast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leftChars="0" w:right="0" w:rightChars="0"/>
              <w:jc w:val="center"/>
              <w:rPr>
                <w:rFonts w:ascii="Calibri" w:cs="宋体" w:eastAsia="宋体" w:hAnsi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2"/>
                <w:szCs w:val="22"/>
              </w:rPr>
              <w:t>基建管理办公室管理岗1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15：50-16：50</w:t>
            </w:r>
          </w:p>
        </w:tc>
        <w:tc>
          <w:tcPr>
            <w:tcW w:w="301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/>
        <w:trPr>
          <w:trHeight w:val="482" w:hRule="atLeast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leftChars="0" w:right="0" w:rightChars="0"/>
              <w:jc w:val="center"/>
              <w:rPr>
                <w:rFonts w:ascii="Calibri" w:cs="宋体" w:eastAsia="宋体" w:hAnsi="Calibr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2"/>
                <w:szCs w:val="22"/>
              </w:rPr>
              <w:t>基建管理办公室管理岗2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16：50-17：00</w:t>
            </w:r>
          </w:p>
        </w:tc>
        <w:tc>
          <w:tcPr>
            <w:tcW w:w="301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/>
        <w:trPr>
          <w:trHeight w:val="482" w:hRule="atLeast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center"/>
              <w:rPr>
                <w:rFonts w:eastAsia="宋体" w:hint="eastAsia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2"/>
                <w:szCs w:val="22"/>
              </w:rPr>
              <w:t>护理部管理岗</w:t>
            </w:r>
            <w:r>
              <w:rPr>
                <w:rFonts w:ascii="宋体" w:cs="宋体" w:eastAsia="宋体" w:hAnsi="宋体" w:hint="eastAsia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17：00-17：05</w:t>
            </w:r>
          </w:p>
        </w:tc>
        <w:tc>
          <w:tcPr>
            <w:tcW w:w="301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/>
        <w:trPr>
          <w:trHeight w:val="482" w:hRule="atLeast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cs="宋体" w:eastAsia="宋体" w:hAnsi="宋体" w:hint="eastAsia"/>
                <w:sz w:val="22"/>
                <w:szCs w:val="22"/>
              </w:rPr>
              <w:t>护理部管理岗</w:t>
            </w:r>
            <w:r>
              <w:rPr>
                <w:rFonts w:ascii="宋体" w:cs="宋体" w:eastAsia="宋体" w:hAnsi="宋体" w:hint="eastAsia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17：05-17：10</w:t>
            </w:r>
          </w:p>
        </w:tc>
        <w:tc>
          <w:tcPr>
            <w:tcW w:w="301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/>
        <w:trPr>
          <w:trHeight w:val="482" w:hRule="atLeast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cs="宋体" w:eastAsia="宋体" w:hAnsi="宋体" w:hint="eastAsia"/>
                <w:sz w:val="22"/>
                <w:szCs w:val="22"/>
              </w:rPr>
              <w:t>护理部管理岗</w:t>
            </w:r>
            <w:r>
              <w:rPr>
                <w:rFonts w:ascii="宋体" w:cs="宋体" w:eastAsia="宋体" w:hAnsi="宋体" w:hint="eastAsia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17：10-17：15</w:t>
            </w:r>
          </w:p>
        </w:tc>
        <w:tc>
          <w:tcPr>
            <w:tcW w:w="301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pBdr>
                <w:left w:val="none" w:sz="0" w:space="0" w:color="auto"/>
                <w:right w:val="none" w:sz="0" w:space="0" w:color="auto"/>
                <w:top w:val="none" w:sz="0" w:space="0" w:color="auto"/>
                <w:bottom w:val="none" w:sz="0" w:space="0" w:color="auto"/>
              </w:pBdr>
              <w:spacing w:before="0" w:beforeAutospacing="false" w:after="0" w:afterAutospacing="false"/>
              <w:ind w:left="0" w:right="0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</w:tbl>
    <w:p>
      <w:pPr>
        <w:pStyle w:val="style0"/>
        <w:jc w:val="both"/>
        <w:rPr>
          <w:rFonts w:hint="eastAsia"/>
        </w:rPr>
      </w:pPr>
    </w:p>
    <w:sectPr>
      <w:pgSz w:w="11906" w:h="16838" w:orient="portrait"/>
      <w:pgMar w:top="680" w:right="1800" w:bottom="68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方正小标宋_GBK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94">
    <w:name w:val="Normal (Web)"/>
    <w:basedOn w:val="style0"/>
    <w:next w:val="style94"/>
    <w:qFormat/>
    <w:uiPriority w:val="0"/>
    <w:pPr>
      <w:spacing w:before="0" w:beforeAutospacing="true" w:after="0" w:afterAutospacing="true"/>
      <w:ind w:left="0" w:right="0"/>
      <w:jc w:val="left"/>
    </w:pPr>
    <w:rPr>
      <w:kern w:val="0"/>
      <w:sz w:val="24"/>
      <w:lang w:val="en-US" w:eastAsia="zh-CN"/>
    </w:rPr>
  </w:style>
  <w:style w:type="character" w:styleId="style87">
    <w:name w:val="Strong"/>
    <w:basedOn w:val="style65"/>
    <w:next w:val="style87"/>
    <w:qFormat/>
    <w:uiPriority w:val="0"/>
    <w:rPr>
      <w:b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Words>590</Words>
  <Pages>1</Pages>
  <Characters>855</Characters>
  <Application>WPS Office</Application>
  <DocSecurity>0</DocSecurity>
  <Paragraphs>174</Paragraphs>
  <ScaleCrop>false</ScaleCrop>
  <LinksUpToDate>false</LinksUpToDate>
  <CharactersWithSpaces>911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2022-05-17T03:41:00Z</dcterms:created>
  <dc:creator>admin</dc:creator>
  <lastModifiedBy>VOG-AL10</lastModifiedBy>
  <lastPrinted>2022-05-17T06:39:37Z</lastPrinted>
  <dcterms:modified xsi:type="dcterms:W3CDTF">2022-05-26T08:32:35Z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19617A35BDBA44FB955F7F987518A0A5</vt:lpwstr>
  </property>
</Properties>
</file>