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360"/>
        <w:rPr>
          <w:rFonts w:ascii="宋体" w:cs="宋体" w:eastAsia="宋体" w:hAnsi="宋体"/>
          <w:color w:val="000000"/>
          <w:kern w:val="0"/>
          <w:sz w:val="24"/>
          <w:szCs w:val="24"/>
        </w:rPr>
      </w:pPr>
      <w:r>
        <w:rPr>
          <w:rFonts w:ascii="宋体" w:cs="宋体" w:eastAsia="宋体" w:hAnsi="宋体" w:hint="eastAsia"/>
          <w:color w:val="000000"/>
          <w:kern w:val="0"/>
          <w:sz w:val="24"/>
          <w:szCs w:val="24"/>
        </w:rPr>
        <w:t>附件：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1843"/>
        <w:gridCol w:w="709"/>
        <w:gridCol w:w="850"/>
        <w:gridCol w:w="2694"/>
        <w:gridCol w:w="2560"/>
        <w:gridCol w:w="558"/>
      </w:tblGrid>
      <w:tr>
        <w:trPr>
          <w:trHeight w:val="402" w:hRule="atLeast"/>
        </w:trPr>
        <w:tc>
          <w:tcPr>
            <w:tcW w:w="92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b/>
                <w:bCs/>
                <w:kern w:val="0"/>
                <w:sz w:val="22"/>
              </w:rPr>
            </w:pPr>
            <w:r>
              <w:rPr>
                <w:rFonts w:ascii="宋体" w:cs="宋体" w:eastAsia="宋体" w:hAnsi="宋体" w:hint="eastAsia"/>
                <w:b/>
                <w:bCs/>
                <w:kern w:val="0"/>
                <w:sz w:val="22"/>
              </w:rPr>
              <w:t>办公微机耗材清单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适用设备型号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耗材规格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品牌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单位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b/>
                <w:bCs/>
                <w:kern w:val="0"/>
                <w:sz w:val="20"/>
                <w:szCs w:val="20"/>
              </w:rPr>
              <w:t>打印机/复印机耗材类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　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HP227激光打印机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HP232A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粉盒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HP230A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HP405DN激光打印机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HP277A硒鼓（不含芯片）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E代/ 莱特兄弟 /天威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HP277X硒鼓（含芯片）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E代/ 莱特兄弟 /天威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理想ES3761速印机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油墨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理想ES3761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支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版纸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A3  2卷/盒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盒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兄弟2000D打印机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兄弟B020硒鼓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E代/ 莱特兄弟 /天威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粉盒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兄弟B020粉盒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E代/ 莱特兄弟 /天威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兄弟9465打印机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兄弟370B/C/M/Y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兄弟7180打印机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粉盒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兄弟2325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E代/ 莱特兄弟 /天威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兄弟2350硒鼓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E代/ 莱特兄弟 /天威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兄弟 7055打印机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兄弟 DR2245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E代/ 莱特兄弟 /天威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粉盒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兄弟 2015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E代/ 莱特兄弟 /天威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施乐V3065复印机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施乐V3065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粉盒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 xml:space="preserve">施乐V3065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理光/SP310打印机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理光/SP310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E代/ 莱特兄弟 /天威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佳能611彩色打印机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佳能黄色045Y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佳能红色/045M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佳能蓝色/045C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佳能黑色/045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佳能黄色045Y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E代/ 莱特兄弟 /天威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佳能红色/045M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E代/ 莱特兄弟 /天威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佳能蓝色/045C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E代/ 莱特兄弟 /天威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佳能黑色/045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E代/ 莱特兄弟 /天威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佳能653彩色打印机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佳能大容蓝色CRG-046HC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佳能大容黄色CRG-046HY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佳能大容红色CRG-046HM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佳能大容黑色CRG-046HBK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佳能大容蓝色CRG-046HC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E代/ 莱特兄弟 /天威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佳能大容黄色CRG-046HY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E代/ 莱特兄弟 /天威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佳能大容红色CRG-046HM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E代/ 莱特兄弟 /天威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佳能大容黑色CRG-046HBK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E代/ 莱特兄弟 /天威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佳能MF623/621彩色打印机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佳能黄色/054Y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佳能红色/054M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佳能蓝色/054C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佳能黑色/054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佳能黄色/054Y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E代/ 莱特兄弟 /天威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佳能红色/054M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E代/ 莱特兄弟 /天威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佳能蓝色/054C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E代/ 莱特兄弟 /天威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佳能黑色/054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E代/ 莱特兄弟 /天威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570" w:hRule="atLeast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HP1020/佳能2900/HP1005打印机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HP2612A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E代/ 莱特兄弟 /天威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佳能222打印机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佳能057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E代/ 莱特兄弟 /天威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佳能211/213打印机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佳能 052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E代/ 莱特兄弟 /天威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惠普400DN打印机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惠普280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E代/ 莱特兄弟 /天威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惠普1215彩色打印机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惠普1215黑/红/黄/</w:t>
            </w: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蓝硒鼓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HP435激光打印机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惠普/192A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E代/ 莱特兄弟 /天威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惠普 403DN打印机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惠普 228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E代/ 莱特兄弟 /天威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HP1536打印机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惠普 278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E代/ 莱特兄弟 /天威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惠普254彩色打印机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惠普 202A 蓝色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惠普 202A 黄色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惠普 202A 红色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惠普 202A黑色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惠普200/251彩色打印机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惠普131黑/红/黄/</w:t>
            </w: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蓝硒鼓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E代/ 莱特兄弟 /天威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惠普 131A蓝色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惠普 131A黄色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惠普 131A红色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惠普 131A黑色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惠普M176N彩色打印机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惠普CF350a黑/红/黄/</w:t>
            </w: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蓝硒鼓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E代/ 莱特兄弟 /天威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惠普CF350黑色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惠普CF351青色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惠普CF352a黄色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惠普CF353a红色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惠普154A彩色打印机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惠普 510黑/红/黄/</w:t>
            </w: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蓝硒鼓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E代/ 莱特兄弟 /天威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惠普 510黑色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惠普 511青色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惠普 512黄色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惠普 513红色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惠普 1136/1007打印机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惠普388A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E代/ 莱特兄弟 /天威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惠普1025彩色打印机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惠普 310黑/红/黄/</w:t>
            </w: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蓝硒鼓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E代/ 莱特兄弟 /天威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惠普 310黑色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惠普 311青色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惠普 312黄色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硒鼓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惠普 313红色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惠普1020C打印机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粉筒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惠普/1020C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E代/ 莱特兄弟 /天威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粉筒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NS1020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E代/ 莱特兄弟 /天威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兄弟7060打印机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粉盒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兄弟2441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E代/ 莱特兄弟 /天威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施乐268打印机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粉盒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施乐268粉盒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E代/ 莱特兄弟 /天威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施乐3060复印机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碳粉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施乐3060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施乐2011复印机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碳粉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施乐/2011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施乐2520复印机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粉盒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施乐/2520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佳能 IRC3020/3025复印机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粉盒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佳能G67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HP2612/388硒鼓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加粉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定制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E代/ 莱特兄弟 /天威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支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兄弟黑白激光打印机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加粉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定制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E代/ 莱特兄弟 /天威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支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彩色激光打印机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加粉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定制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E代/ 莱特兄弟 /天威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支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HP2336喷墨打印机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墨盒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惠普682黑色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墨盒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惠普682彩色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爱普生L805喷墨打印机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墨盒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EPSON6721黑色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墨盒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EPSON6722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墨盒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EPSON6723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墨盒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EPSON6724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佳能G3180喷墨打印机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墨盒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佳能845黑色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墨盒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佳能846彩色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佳能E518喷墨打印机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墨盒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佳能/93彩色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墨盒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佳能/83黑色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佳能6780喷墨打印机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墨盒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佳能 850黑色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墨盒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佳能 851彩色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惠普1112喷墨打印机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墨盒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惠普803/黑色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墨盒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惠普803/彩色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惠普1018喷墨打印机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墨盒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惠普678黑色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墨盒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惠普678/彩色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爱普生5113喷墨打印机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墨盒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EPSON7931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格之格/莱特兄弟 /天威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墨盒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EPSON7932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格之格/莱特兄弟 /天威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墨盒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EPSON7933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格之格/莱特兄弟 /天威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墨盒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EPSON7934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格之格/莱特兄弟 /天威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佳能IP2780喷墨打印机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墨盒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佳能815BK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墨盒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佳能816C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佳能G1810喷墨打印机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墨盒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佳能黑色890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墨盒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佳能蓝色890C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墨盒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佳能黄色890Y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墨盒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佳能红色890M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爱普生L1118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墨水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爱普生蓝色004C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支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墨水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爱普生黄色004Y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支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墨水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爱普生红色004M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支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墨水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爱普生黑色004B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支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爱普生L805喷墨打印机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墨盒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EPSON6741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墨盒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EPSON6742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墨盒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EPSON6743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墨盒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EPSON6744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墨盒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EPSON6745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墨盒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EPSON6746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爱普生680K针式打印机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色带架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爱普生680K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根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得实1000针式打</w:t>
            </w: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印机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色带架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得实50D-1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根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得实1100II针式打印机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色带架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得实80D-3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根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得实1930PRO针式打印机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色带架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得实1930PRO-80D-8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根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实达310针式打印机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色带架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实达BP3000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原装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根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斑马888打印机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碳带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斑马110*300碳带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蓝图/宣达/得力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卷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条码纸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铜板纸50*30*1000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蓝图/宣达/得力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卷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特殊用纸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热敏纸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57*35mm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蓝图/宣达/得力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卷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铜版纸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三防100*70/600张/卷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蓝图/宣达/得力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卷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热敏纸不干胶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三防/80*60/800张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蓝图/宣达/得力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卷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热敏纸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80*80mm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蓝图/宣达/得力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卷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热敏纸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80*110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蓝图/宣达/得力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卷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等线" w:cs="宋体" w:eastAsia="等线" w:hAnsi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cs="宋体" w:eastAsia="等线" w:hAnsi="等线" w:hint="eastAsia"/>
                <w:color w:val="000000"/>
                <w:kern w:val="0"/>
                <w:sz w:val="20"/>
                <w:szCs w:val="20"/>
              </w:rPr>
              <w:t>热敏纸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等线" w:cs="宋体" w:eastAsia="等线" w:hAnsi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cs="宋体" w:eastAsia="等线" w:hAnsi="等线" w:hint="eastAsia"/>
                <w:color w:val="000000"/>
                <w:kern w:val="0"/>
                <w:sz w:val="20"/>
                <w:szCs w:val="20"/>
              </w:rPr>
              <w:t>100*110mm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蓝图/宣达/得力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卷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等线" w:cs="宋体" w:eastAsia="等线" w:hAnsi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cs="宋体" w:eastAsia="等线" w:hAnsi="等线" w:hint="eastAsia"/>
                <w:color w:val="000000"/>
                <w:kern w:val="0"/>
                <w:sz w:val="20"/>
                <w:szCs w:val="20"/>
              </w:rPr>
              <w:t>热敏纸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等线" w:cs="宋体" w:eastAsia="等线" w:hAnsi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cs="宋体" w:eastAsia="等线" w:hAnsi="等线" w:hint="eastAsia"/>
                <w:color w:val="000000"/>
                <w:kern w:val="0"/>
                <w:sz w:val="20"/>
                <w:szCs w:val="20"/>
              </w:rPr>
              <w:t>80*150mm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蓝图/宣达/得力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卷</w:t>
            </w:r>
          </w:p>
        </w:tc>
      </w:tr>
      <w:tr>
        <w:tblPrEx/>
        <w:trPr>
          <w:trHeight w:val="402" w:hRule="atLeast"/>
        </w:trPr>
        <w:tc>
          <w:tcPr>
            <w:tcW w:w="1843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等线" w:cs="宋体" w:eastAsia="等线" w:hAnsi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cs="宋体" w:eastAsia="等线" w:hAnsi="等线" w:hint="eastAsia"/>
                <w:color w:val="000000"/>
                <w:kern w:val="0"/>
                <w:sz w:val="20"/>
                <w:szCs w:val="20"/>
              </w:rPr>
              <w:t>热敏纸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等线" w:cs="宋体" w:eastAsia="等线" w:hAnsi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cs="宋体" w:eastAsia="等线" w:hAnsi="等线" w:hint="eastAsia"/>
                <w:color w:val="000000"/>
                <w:kern w:val="0"/>
                <w:sz w:val="20"/>
                <w:szCs w:val="20"/>
              </w:rPr>
              <w:t>58*50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蓝图/宣达/得力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卷</w:t>
            </w:r>
          </w:p>
        </w:tc>
      </w:tr>
    </w:tbl>
    <w:p>
      <w:pPr>
        <w:pStyle w:val="style0"/>
        <w:widowControl/>
        <w:shd w:val="clear" w:color="auto" w:fill="ffffff"/>
        <w:spacing w:after="135" w:lineRule="auto" w:line="360"/>
        <w:rPr>
          <w:rFonts w:ascii="宋体" w:cs="宋体" w:eastAsia="宋体" w:hAnsi="宋体"/>
          <w:b/>
          <w:color w:val="000000"/>
          <w:kern w:val="0"/>
          <w:sz w:val="24"/>
          <w:szCs w:val="24"/>
          <w:u w:val="single"/>
        </w:rPr>
      </w:pPr>
    </w:p>
    <w:p>
      <w:pPr>
        <w:pStyle w:val="style0"/>
        <w:widowControl/>
        <w:shd w:val="clear" w:color="auto" w:fill="ffffff"/>
        <w:spacing w:after="135" w:lineRule="auto" w:line="360"/>
        <w:rPr>
          <w:rFonts w:ascii="宋体" w:cs="宋体" w:eastAsia="宋体" w:hAnsi="宋体"/>
          <w:b/>
          <w:color w:val="000000"/>
          <w:kern w:val="0"/>
          <w:sz w:val="24"/>
          <w:szCs w:val="24"/>
          <w:u w:val="single"/>
        </w:rPr>
      </w:pPr>
      <w:r>
        <w:rPr>
          <w:rFonts w:ascii="宋体" w:cs="宋体" w:eastAsia="宋体" w:hAnsi="宋体" w:hint="eastAsia"/>
          <w:b/>
          <w:color w:val="000000"/>
          <w:kern w:val="0"/>
          <w:sz w:val="24"/>
          <w:szCs w:val="24"/>
          <w:u w:val="single"/>
        </w:rPr>
        <w:t>备注：此产品报价</w:t>
      </w:r>
      <w:r>
        <w:rPr>
          <w:rFonts w:ascii="宋体" w:cs="宋体" w:eastAsia="宋体" w:hAnsi="宋体" w:hint="eastAsia"/>
          <w:b/>
          <w:color w:val="000000"/>
          <w:kern w:val="0"/>
          <w:sz w:val="24"/>
          <w:szCs w:val="24"/>
          <w:u w:val="single"/>
        </w:rPr>
        <w:t>需</w:t>
      </w:r>
      <w:r>
        <w:rPr>
          <w:rFonts w:ascii="宋体" w:cs="宋体" w:eastAsia="宋体" w:hAnsi="宋体" w:hint="eastAsia"/>
          <w:b/>
          <w:color w:val="000000"/>
          <w:kern w:val="0"/>
          <w:sz w:val="24"/>
          <w:szCs w:val="24"/>
          <w:u w:val="single"/>
        </w:rPr>
        <w:t>包含耗材上门安装、办公设备售后维护费用</w:t>
      </w:r>
      <w:r>
        <w:rPr>
          <w:rFonts w:ascii="宋体" w:cs="宋体" w:eastAsia="宋体" w:hAnsi="宋体" w:hint="eastAsia"/>
          <w:b/>
          <w:color w:val="000000"/>
          <w:kern w:val="0"/>
          <w:sz w:val="24"/>
          <w:szCs w:val="24"/>
          <w:u w:val="single"/>
        </w:rPr>
        <w:t>。</w:t>
      </w:r>
    </w:p>
    <w:p>
      <w:pPr>
        <w:pStyle w:val="style0"/>
        <w:spacing w:lineRule="auto" w:line="360"/>
        <w:rPr>
          <w:rFonts w:ascii="宋体" w:cs="宋体" w:eastAsia="宋体" w:hAnsi="宋体"/>
          <w:color w:val="000000"/>
          <w:kern w:val="0"/>
          <w:sz w:val="24"/>
          <w:szCs w:val="24"/>
        </w:rPr>
      </w:pP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586B5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BB180E58">
      <w:start w:val="3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1"/>
    <w:multiLevelType w:val="hybridMultilevel"/>
    <w:tmpl w:val="CD5CC85E"/>
    <w:lvl w:ilvl="0" w:tplc="4C0855C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2"/>
    <w:multiLevelType w:val="hybridMultilevel"/>
    <w:tmpl w:val="371A31B8"/>
    <w:lvl w:ilvl="0" w:tplc="9FA2812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3"/>
    <w:multiLevelType w:val="hybridMultilevel"/>
    <w:tmpl w:val="0A082694"/>
    <w:lvl w:ilvl="0" w:tplc="AA8AFA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4"/>
    <w:multiLevelType w:val="hybridMultilevel"/>
    <w:tmpl w:val="C4E06F34"/>
    <w:lvl w:ilvl="0" w:tplc="F76A5FC0">
      <w:start w:val="1"/>
      <w:numFmt w:val="japaneseCounting"/>
      <w:lvlText w:val="%1、"/>
      <w:lvlJc w:val="left"/>
      <w:pPr>
        <w:ind w:left="900" w:hanging="42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00000005"/>
    <w:multiLevelType w:val="hybridMultilevel"/>
    <w:tmpl w:val="D820F16A"/>
    <w:lvl w:ilvl="0" w:tplc="BBAEA39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0000006"/>
    <w:multiLevelType w:val="hybridMultilevel"/>
    <w:tmpl w:val="E06C4170"/>
    <w:lvl w:ilvl="0" w:tplc="5CDE4F04">
      <w:start w:val="1"/>
      <w:numFmt w:val="japaneseCounting"/>
      <w:lvlText w:val="%1、"/>
      <w:lvlJc w:val="left"/>
      <w:pPr>
        <w:ind w:left="420" w:hanging="42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0000007"/>
    <w:multiLevelType w:val="hybridMultilevel"/>
    <w:tmpl w:val="A99447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00000008"/>
    <w:multiLevelType w:val="hybridMultilevel"/>
    <w:tmpl w:val="D9460F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00000009"/>
    <w:multiLevelType w:val="hybridMultilevel"/>
    <w:tmpl w:val="C39012B6"/>
    <w:lvl w:ilvl="0" w:tplc="2D78DC3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0"/>
  </w:num>
  <w:num w:numId="5">
    <w:abstractNumId w:val="5"/>
  </w:num>
  <w:num w:numId="6">
    <w:abstractNumId w:val="7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/>
    <w:rPr>
      <w:sz w:val="18"/>
      <w:szCs w:val="18"/>
    </w:rPr>
  </w:style>
  <w:style w:type="character" w:customStyle="1" w:styleId="style4097">
    <w:name w:val="批注框文本 字符"/>
    <w:basedOn w:val="style65"/>
    <w:next w:val="style4097"/>
    <w:link w:val="style153"/>
    <w:uiPriority w:val="99"/>
    <w:rPr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  <w:style w:type="paragraph" w:styleId="style31">
    <w:name w:val="header"/>
    <w:basedOn w:val="style0"/>
    <w:next w:val="style31"/>
    <w:link w:val="style4098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8">
    <w:name w:val="页眉 字符"/>
    <w:basedOn w:val="style65"/>
    <w:next w:val="style4098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9">
    <w:name w:val="页脚 字符"/>
    <w:basedOn w:val="style65"/>
    <w:next w:val="style4099"/>
    <w:link w:val="style32"/>
    <w:uiPriority w:val="99"/>
    <w:rPr>
      <w:sz w:val="18"/>
      <w:szCs w:val="18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  <w:style w:type="paragraph" w:customStyle="1" w:styleId="style4100">
    <w:name w:val="msonormal"/>
    <w:basedOn w:val="style0"/>
    <w:next w:val="style4100"/>
    <w:pPr>
      <w:widowControl/>
      <w:spacing w:before="100" w:beforeAutospacing="true" w:after="100" w:afterAutospacing="true"/>
      <w:jc w:val="left"/>
    </w:pPr>
    <w:rPr>
      <w:rFonts w:ascii="宋体" w:cs="宋体" w:eastAsia="宋体" w:hAnsi="宋体"/>
      <w:kern w:val="0"/>
      <w:sz w:val="24"/>
      <w:szCs w:val="24"/>
    </w:rPr>
  </w:style>
  <w:style w:type="paragraph" w:customStyle="1" w:styleId="style4101">
    <w:name w:val="font5"/>
    <w:basedOn w:val="style0"/>
    <w:next w:val="style4101"/>
    <w:pPr>
      <w:widowControl/>
      <w:spacing w:before="100" w:beforeAutospacing="true" w:after="100" w:afterAutospacing="true"/>
      <w:jc w:val="left"/>
    </w:pPr>
    <w:rPr>
      <w:rFonts w:ascii="等线" w:cs="宋体" w:eastAsia="等线" w:hAnsi="等线"/>
      <w:kern w:val="0"/>
      <w:sz w:val="18"/>
      <w:szCs w:val="18"/>
    </w:rPr>
  </w:style>
  <w:style w:type="paragraph" w:customStyle="1" w:styleId="style4102">
    <w:name w:val="font6"/>
    <w:basedOn w:val="style0"/>
    <w:next w:val="style4102"/>
    <w:pPr>
      <w:widowControl/>
      <w:spacing w:before="100" w:beforeAutospacing="true" w:after="100" w:afterAutospacing="true"/>
      <w:jc w:val="left"/>
    </w:pPr>
    <w:rPr>
      <w:rFonts w:ascii="等线" w:cs="宋体" w:eastAsia="等线" w:hAnsi="等线"/>
      <w:kern w:val="0"/>
      <w:sz w:val="18"/>
      <w:szCs w:val="18"/>
    </w:rPr>
  </w:style>
  <w:style w:type="paragraph" w:customStyle="1" w:styleId="style4103">
    <w:name w:val="xl66"/>
    <w:basedOn w:val="style0"/>
    <w:next w:val="style4103"/>
    <w:pPr>
      <w:widowControl/>
      <w:pBdr>
        <w:bottom w:val="single" w:sz="4" w:space="0" w:color="auto"/>
      </w:pBdr>
      <w:spacing w:before="100" w:beforeAutospacing="true" w:after="100" w:afterAutospacing="true"/>
      <w:jc w:val="center"/>
    </w:pPr>
    <w:rPr>
      <w:rFonts w:ascii="宋体" w:cs="宋体" w:eastAsia="宋体" w:hAnsi="宋体"/>
      <w:b/>
      <w:bCs/>
      <w:kern w:val="0"/>
      <w:sz w:val="24"/>
      <w:szCs w:val="24"/>
    </w:rPr>
  </w:style>
  <w:style w:type="paragraph" w:customStyle="1" w:styleId="style4104">
    <w:name w:val="xl67"/>
    <w:basedOn w:val="style0"/>
    <w:next w:val="style4104"/>
    <w:pPr>
      <w:widowControl/>
      <w:spacing w:before="100" w:beforeAutospacing="true" w:after="100" w:afterAutospacing="true"/>
      <w:jc w:val="center"/>
    </w:pPr>
    <w:rPr>
      <w:rFonts w:ascii="宋体" w:cs="宋体" w:eastAsia="宋体" w:hAnsi="宋体"/>
      <w:kern w:val="0"/>
      <w:sz w:val="20"/>
      <w:szCs w:val="20"/>
    </w:rPr>
  </w:style>
  <w:style w:type="paragraph" w:customStyle="1" w:styleId="style4105">
    <w:name w:val="xl68"/>
    <w:basedOn w:val="style0"/>
    <w:next w:val="style4105"/>
    <w:pPr>
      <w:widowControl/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jc w:val="center"/>
    </w:pPr>
    <w:rPr>
      <w:rFonts w:ascii="宋体" w:cs="宋体" w:eastAsia="宋体" w:hAnsi="宋体"/>
      <w:kern w:val="0"/>
      <w:sz w:val="20"/>
      <w:szCs w:val="20"/>
    </w:rPr>
  </w:style>
  <w:style w:type="paragraph" w:customStyle="1" w:styleId="style4106">
    <w:name w:val="xl69"/>
    <w:basedOn w:val="style0"/>
    <w:next w:val="style4106"/>
    <w:pPr>
      <w:widowControl/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jc w:val="center"/>
    </w:pPr>
    <w:rPr>
      <w:rFonts w:ascii="宋体" w:cs="宋体" w:eastAsia="宋体" w:hAnsi="宋体"/>
      <w:kern w:val="0"/>
      <w:sz w:val="20"/>
      <w:szCs w:val="20"/>
    </w:rPr>
  </w:style>
  <w:style w:type="paragraph" w:customStyle="1" w:styleId="style4107">
    <w:name w:val="xl70"/>
    <w:basedOn w:val="style0"/>
    <w:next w:val="style4107"/>
    <w:pPr>
      <w:widowControl/>
      <w:pBdr>
        <w:left w:val="single" w:sz="4" w:space="0" w:color="auto"/>
        <w:right w:val="single" w:sz="4" w:space="0" w:color="auto"/>
        <w:top w:val="single" w:sz="4" w:space="0" w:color="auto"/>
      </w:pBdr>
      <w:spacing w:before="100" w:beforeAutospacing="true" w:after="100" w:afterAutospacing="true"/>
      <w:jc w:val="center"/>
    </w:pPr>
    <w:rPr>
      <w:rFonts w:ascii="宋体" w:cs="宋体" w:eastAsia="宋体" w:hAnsi="宋体"/>
      <w:b/>
      <w:bCs/>
      <w:kern w:val="0"/>
      <w:sz w:val="20"/>
      <w:szCs w:val="20"/>
    </w:rPr>
  </w:style>
  <w:style w:type="paragraph" w:customStyle="1" w:styleId="style4108">
    <w:name w:val="xl71"/>
    <w:basedOn w:val="style0"/>
    <w:next w:val="style4108"/>
    <w:pPr>
      <w:widowControl/>
      <w:pBdr>
        <w:left w:val="single" w:sz="4" w:space="0" w:color="auto"/>
        <w:right w:val="single" w:sz="4" w:space="0" w:color="auto"/>
        <w:top w:val="single" w:sz="4" w:space="0" w:color="auto"/>
      </w:pBdr>
      <w:spacing w:before="100" w:beforeAutospacing="true" w:after="100" w:afterAutospacing="true"/>
      <w:jc w:val="center"/>
    </w:pPr>
    <w:rPr>
      <w:rFonts w:ascii="宋体" w:cs="宋体" w:eastAsia="宋体" w:hAnsi="宋体"/>
      <w:kern w:val="0"/>
      <w:sz w:val="20"/>
      <w:szCs w:val="20"/>
    </w:rPr>
  </w:style>
  <w:style w:type="paragraph" w:customStyle="1" w:styleId="style4109">
    <w:name w:val="xl72"/>
    <w:basedOn w:val="style0"/>
    <w:next w:val="style4109"/>
    <w:pPr>
      <w:widowControl/>
      <w:pBdr>
        <w:left w:val="single" w:sz="4" w:space="0" w:color="auto"/>
        <w:right w:val="single" w:sz="4" w:space="0" w:color="auto"/>
        <w:top w:val="single" w:sz="4" w:space="0" w:color="auto"/>
      </w:pBdr>
      <w:spacing w:before="100" w:beforeAutospacing="true" w:after="100" w:afterAutospacing="true"/>
      <w:jc w:val="center"/>
    </w:pPr>
    <w:rPr>
      <w:rFonts w:ascii="宋体" w:cs="宋体" w:eastAsia="宋体" w:hAnsi="宋体"/>
      <w:kern w:val="0"/>
      <w:sz w:val="20"/>
      <w:szCs w:val="20"/>
    </w:rPr>
  </w:style>
  <w:style w:type="paragraph" w:customStyle="1" w:styleId="style4110">
    <w:name w:val="xl73"/>
    <w:basedOn w:val="style0"/>
    <w:next w:val="style4110"/>
    <w:pPr>
      <w:widowControl/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jc w:val="center"/>
    </w:pPr>
    <w:rPr>
      <w:rFonts w:ascii="宋体" w:cs="宋体" w:eastAsia="宋体" w:hAnsi="宋体"/>
      <w:kern w:val="0"/>
      <w:sz w:val="20"/>
      <w:szCs w:val="20"/>
    </w:rPr>
  </w:style>
  <w:style w:type="paragraph" w:customStyle="1" w:styleId="style4111">
    <w:name w:val="xl74"/>
    <w:basedOn w:val="style0"/>
    <w:next w:val="style4111"/>
    <w:pPr>
      <w:widowControl/>
      <w:pBdr>
        <w:left w:val="single" w:sz="4" w:space="0" w:color="auto"/>
        <w:right w:val="single" w:sz="4" w:space="0" w:color="auto"/>
        <w:bottom w:val="single" w:sz="4" w:space="0" w:color="auto"/>
      </w:pBdr>
      <w:spacing w:before="100" w:beforeAutospacing="true" w:after="100" w:afterAutospacing="true"/>
      <w:jc w:val="center"/>
    </w:pPr>
    <w:rPr>
      <w:rFonts w:ascii="宋体" w:cs="宋体" w:eastAsia="宋体" w:hAnsi="宋体"/>
      <w:kern w:val="0"/>
      <w:sz w:val="20"/>
      <w:szCs w:val="20"/>
    </w:rPr>
  </w:style>
  <w:style w:type="paragraph" w:customStyle="1" w:styleId="style4112">
    <w:name w:val="xl75"/>
    <w:basedOn w:val="style0"/>
    <w:next w:val="style4112"/>
    <w:pPr>
      <w:widowControl/>
      <w:pBdr>
        <w:left w:val="single" w:sz="4" w:space="0" w:color="auto"/>
        <w:right w:val="single" w:sz="4" w:space="0" w:color="auto"/>
      </w:pBdr>
      <w:spacing w:before="100" w:beforeAutospacing="true" w:after="100" w:afterAutospacing="true"/>
      <w:jc w:val="center"/>
    </w:pPr>
    <w:rPr>
      <w:rFonts w:ascii="宋体" w:cs="宋体" w:eastAsia="宋体" w:hAnsi="宋体"/>
      <w:kern w:val="0"/>
      <w:sz w:val="20"/>
      <w:szCs w:val="20"/>
    </w:rPr>
  </w:style>
  <w:style w:type="paragraph" w:customStyle="1" w:styleId="style4113">
    <w:name w:val="xl76"/>
    <w:basedOn w:val="style0"/>
    <w:next w:val="style4113"/>
    <w:pPr>
      <w:widowControl/>
      <w:pBdr>
        <w:left w:val="single" w:sz="4" w:space="0" w:color="auto"/>
        <w:right w:val="single" w:sz="4" w:space="0" w:color="auto"/>
        <w:top w:val="single" w:sz="4" w:space="0" w:color="auto"/>
      </w:pBdr>
      <w:spacing w:before="100" w:beforeAutospacing="true" w:after="100" w:afterAutospacing="true"/>
      <w:jc w:val="center"/>
    </w:pPr>
    <w:rPr>
      <w:rFonts w:ascii="宋体" w:cs="宋体" w:eastAsia="宋体" w:hAnsi="宋体"/>
      <w:kern w:val="0"/>
      <w:sz w:val="20"/>
      <w:szCs w:val="20"/>
    </w:rPr>
  </w:style>
  <w:style w:type="paragraph" w:customStyle="1" w:styleId="style4114">
    <w:name w:val="xl77"/>
    <w:basedOn w:val="style0"/>
    <w:next w:val="style4114"/>
    <w:pPr>
      <w:widowControl/>
      <w:pBdr>
        <w:left w:val="single" w:sz="4" w:space="0" w:color="auto"/>
        <w:right w:val="single" w:sz="4" w:space="0" w:color="auto"/>
      </w:pBdr>
      <w:spacing w:before="100" w:beforeAutospacing="true" w:after="100" w:afterAutospacing="true"/>
      <w:jc w:val="center"/>
    </w:pPr>
    <w:rPr>
      <w:rFonts w:ascii="宋体" w:cs="宋体" w:eastAsia="宋体" w:hAnsi="宋体"/>
      <w:kern w:val="0"/>
      <w:sz w:val="20"/>
      <w:szCs w:val="20"/>
    </w:rPr>
  </w:style>
  <w:style w:type="paragraph" w:customStyle="1" w:styleId="style4115">
    <w:name w:val="xl78"/>
    <w:basedOn w:val="style0"/>
    <w:next w:val="style4115"/>
    <w:pPr>
      <w:widowControl/>
      <w:pBdr>
        <w:left w:val="single" w:sz="4" w:space="0" w:color="auto"/>
        <w:right w:val="single" w:sz="4" w:space="0" w:color="auto"/>
        <w:bottom w:val="single" w:sz="4" w:space="0" w:color="auto"/>
      </w:pBdr>
      <w:spacing w:before="100" w:beforeAutospacing="true" w:after="100" w:afterAutospacing="true"/>
      <w:jc w:val="center"/>
    </w:pPr>
    <w:rPr>
      <w:rFonts w:ascii="宋体" w:cs="宋体" w:eastAsia="宋体" w:hAnsi="宋体"/>
      <w:kern w:val="0"/>
      <w:sz w:val="20"/>
      <w:szCs w:val="20"/>
    </w:rPr>
  </w:style>
  <w:style w:type="paragraph" w:customStyle="1" w:styleId="style4116">
    <w:name w:val="xl79"/>
    <w:basedOn w:val="style0"/>
    <w:next w:val="style4116"/>
    <w:pPr>
      <w:widowControl/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jc w:val="center"/>
    </w:pPr>
    <w:rPr>
      <w:rFonts w:ascii="宋体" w:cs="宋体" w:eastAsia="宋体" w:hAnsi="宋体"/>
      <w:kern w:val="0"/>
      <w:sz w:val="20"/>
      <w:szCs w:val="20"/>
    </w:rPr>
  </w:style>
  <w:style w:type="paragraph" w:customStyle="1" w:styleId="style4117">
    <w:name w:val="xl80"/>
    <w:basedOn w:val="style0"/>
    <w:next w:val="style4117"/>
    <w:pPr>
      <w:widowControl/>
      <w:pBdr>
        <w:left w:val="single" w:sz="4" w:space="0" w:color="auto"/>
        <w:right w:val="single" w:sz="4" w:space="0" w:color="auto"/>
        <w:top w:val="single" w:sz="4" w:space="0" w:color="auto"/>
      </w:pBdr>
      <w:spacing w:before="100" w:beforeAutospacing="true" w:after="100" w:afterAutospacing="true"/>
      <w:jc w:val="center"/>
    </w:pPr>
    <w:rPr>
      <w:rFonts w:ascii="宋体" w:cs="宋体" w:eastAsia="宋体" w:hAnsi="宋体"/>
      <w:kern w:val="0"/>
      <w:sz w:val="20"/>
      <w:szCs w:val="20"/>
    </w:rPr>
  </w:style>
  <w:style w:type="paragraph" w:customStyle="1" w:styleId="style4118">
    <w:name w:val="xl81"/>
    <w:basedOn w:val="style0"/>
    <w:next w:val="style4118"/>
    <w:pPr>
      <w:widowControl/>
      <w:pBdr>
        <w:left w:val="single" w:sz="4" w:space="0" w:color="auto"/>
        <w:right w:val="single" w:sz="4" w:space="0" w:color="auto"/>
      </w:pBdr>
      <w:spacing w:before="100" w:beforeAutospacing="true" w:after="100" w:afterAutospacing="true"/>
      <w:jc w:val="center"/>
    </w:pPr>
    <w:rPr>
      <w:rFonts w:ascii="宋体" w:cs="宋体" w:eastAsia="宋体" w:hAnsi="宋体"/>
      <w:kern w:val="0"/>
      <w:sz w:val="20"/>
      <w:szCs w:val="20"/>
    </w:rPr>
  </w:style>
  <w:style w:type="paragraph" w:customStyle="1" w:styleId="style4119">
    <w:name w:val="xl82"/>
    <w:basedOn w:val="style0"/>
    <w:next w:val="style4119"/>
    <w:pPr>
      <w:widowControl/>
      <w:pBdr>
        <w:left w:val="single" w:sz="4" w:space="0" w:color="auto"/>
        <w:right w:val="single" w:sz="4" w:space="0" w:color="auto"/>
        <w:bottom w:val="single" w:sz="4" w:space="0" w:color="auto"/>
      </w:pBdr>
      <w:spacing w:before="100" w:beforeAutospacing="true" w:after="100" w:afterAutospacing="true"/>
      <w:jc w:val="center"/>
    </w:pPr>
    <w:rPr>
      <w:rFonts w:ascii="宋体" w:cs="宋体" w:eastAsia="宋体" w:hAnsi="宋体"/>
      <w:kern w:val="0"/>
      <w:sz w:val="20"/>
      <w:szCs w:val="20"/>
    </w:rPr>
  </w:style>
  <w:style w:type="paragraph" w:customStyle="1" w:styleId="style4120">
    <w:name w:val="xl83"/>
    <w:basedOn w:val="style0"/>
    <w:next w:val="style4120"/>
    <w:pPr>
      <w:widowControl/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jc w:val="center"/>
    </w:pPr>
    <w:rPr>
      <w:rFonts w:ascii="宋体" w:cs="宋体" w:eastAsia="宋体" w:hAnsi="宋体"/>
      <w:kern w:val="0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2267</Words>
  <Pages>5</Pages>
  <Characters>3231</Characters>
  <Application>WPS Office</Application>
  <DocSecurity>0</DocSecurity>
  <Paragraphs>966</Paragraphs>
  <ScaleCrop>false</ScaleCrop>
  <LinksUpToDate>false</LinksUpToDate>
  <CharactersWithSpaces>3355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2022-02-25T09:29:00Z</dcterms:created>
  <dc:creator>admin</dc:creator>
  <lastModifiedBy>SCMR-W09</lastModifiedBy>
  <dcterms:modified xsi:type="dcterms:W3CDTF">2022-02-25T09:31:42Z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b2ae19554a0244d4b77a243d0903dc4a</vt:lpwstr>
  </property>
</Properties>
</file>