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附件1</w:t>
      </w:r>
    </w:p>
    <w:p>
      <w:pPr>
        <w:pStyle w:val="4"/>
        <w:autoSpaceDE w:val="0"/>
        <w:ind w:left="420" w:firstLine="643"/>
        <w:jc w:val="center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《天下赣医》收录人物推荐表</w:t>
      </w:r>
    </w:p>
    <w:tbl>
      <w:tblPr>
        <w:tblStyle w:val="2"/>
        <w:tblW w:w="833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0"/>
        <w:gridCol w:w="1014"/>
        <w:gridCol w:w="1286"/>
        <w:gridCol w:w="955"/>
        <w:gridCol w:w="990"/>
        <w:gridCol w:w="840"/>
        <w:gridCol w:w="158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3" w:hRule="atLeast"/>
          <w:jc w:val="center"/>
        </w:trPr>
        <w:tc>
          <w:tcPr>
            <w:tcW w:w="1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autoSpaceDE w:val="0"/>
              <w:snapToGrid w:val="0"/>
              <w:jc w:val="center"/>
              <w:textAlignment w:val="center"/>
              <w:rPr>
                <w:rFonts w:hint="eastAsia" w:ascii="方正仿宋简体" w:hAnsi="方正仿宋简体" w:eastAsia="宋体"/>
                <w:color w:val="000000"/>
                <w:sz w:val="22"/>
                <w:szCs w:val="22"/>
              </w:rPr>
            </w:pPr>
            <w:r>
              <w:rPr>
                <w:rFonts w:ascii="方正仿宋简体" w:hAnsi="方正仿宋简体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0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autoSpaceDE w:val="0"/>
              <w:snapToGrid w:val="0"/>
              <w:jc w:val="center"/>
              <w:rPr>
                <w:rFonts w:ascii="Calibri" w:hAns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autoSpaceDE w:val="0"/>
              <w:snapToGrid w:val="0"/>
              <w:jc w:val="center"/>
              <w:textAlignment w:val="center"/>
              <w:rPr>
                <w:rFonts w:hint="eastAsia" w:ascii="方正仿宋简体" w:hAnsi="方正仿宋简体" w:eastAsia="宋体"/>
                <w:color w:val="000000"/>
                <w:sz w:val="22"/>
                <w:szCs w:val="22"/>
              </w:rPr>
            </w:pPr>
            <w:r>
              <w:rPr>
                <w:rFonts w:ascii="方正仿宋简体" w:hAnsi="方正仿宋简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9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autoSpaceDE w:val="0"/>
              <w:snapToGrid w:val="0"/>
              <w:jc w:val="center"/>
              <w:rPr>
                <w:rFonts w:ascii="Calibri" w:hAns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autoSpaceDE w:val="0"/>
              <w:snapToGrid w:val="0"/>
              <w:jc w:val="center"/>
              <w:textAlignment w:val="center"/>
              <w:rPr>
                <w:rFonts w:hint="eastAsia" w:ascii="方正仿宋简体" w:hAnsi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简体" w:hAnsi="方正仿宋简体"/>
                <w:color w:val="000000"/>
                <w:kern w:val="0"/>
                <w:sz w:val="22"/>
                <w:szCs w:val="22"/>
              </w:rPr>
              <w:t>出生</w:t>
            </w:r>
          </w:p>
          <w:p>
            <w:pPr>
              <w:widowControl/>
              <w:autoSpaceDE w:val="0"/>
              <w:snapToGrid w:val="0"/>
              <w:jc w:val="center"/>
              <w:textAlignment w:val="center"/>
              <w:rPr>
                <w:rFonts w:hint="eastAsia" w:ascii="方正仿宋简体" w:hAnsi="方正仿宋简体" w:eastAsia="宋体"/>
                <w:color w:val="000000"/>
                <w:sz w:val="22"/>
                <w:szCs w:val="22"/>
              </w:rPr>
            </w:pPr>
            <w:r>
              <w:rPr>
                <w:rFonts w:ascii="方正仿宋简体" w:hAnsi="方正仿宋简体"/>
                <w:color w:val="000000"/>
                <w:kern w:val="0"/>
                <w:sz w:val="22"/>
                <w:szCs w:val="22"/>
              </w:rPr>
              <w:t>年月</w:t>
            </w:r>
          </w:p>
        </w:tc>
        <w:tc>
          <w:tcPr>
            <w:tcW w:w="8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autoSpaceDE w:val="0"/>
              <w:snapToGrid w:val="0"/>
              <w:jc w:val="center"/>
              <w:rPr>
                <w:rFonts w:ascii="Calibri" w:hAns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autoSpaceDE w:val="0"/>
              <w:snapToGrid w:val="0"/>
              <w:jc w:val="center"/>
              <w:textAlignment w:val="center"/>
              <w:rPr>
                <w:rFonts w:hint="eastAsia" w:ascii="方正仿宋简体" w:hAnsi="方正仿宋简体" w:eastAsia="宋体"/>
                <w:color w:val="000000"/>
                <w:sz w:val="22"/>
                <w:szCs w:val="22"/>
              </w:rPr>
            </w:pPr>
            <w:r>
              <w:rPr>
                <w:rFonts w:ascii="方正仿宋简体" w:hAnsi="方正仿宋简体"/>
                <w:color w:val="000000"/>
                <w:kern w:val="0"/>
                <w:sz w:val="22"/>
                <w:szCs w:val="22"/>
              </w:rPr>
              <w:t>照片（2寸免冠证件照）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1" w:hRule="atLeast"/>
          <w:jc w:val="center"/>
        </w:trPr>
        <w:tc>
          <w:tcPr>
            <w:tcW w:w="1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autoSpaceDE w:val="0"/>
              <w:snapToGrid w:val="0"/>
              <w:jc w:val="center"/>
              <w:textAlignment w:val="center"/>
              <w:rPr>
                <w:rFonts w:hint="eastAsia" w:ascii="方正仿宋简体" w:hAnsi="方正仿宋简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简体" w:hAnsi="方正仿宋简体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autoSpaceDE w:val="0"/>
              <w:snapToGrid w:val="0"/>
              <w:jc w:val="center"/>
              <w:rPr>
                <w:rFonts w:ascii="Calibri" w:hAns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autoSpaceDE w:val="0"/>
              <w:snapToGrid w:val="0"/>
              <w:jc w:val="center"/>
              <w:textAlignment w:val="center"/>
              <w:rPr>
                <w:rFonts w:hint="eastAsia" w:ascii="方正仿宋简体" w:hAnsi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简体" w:hAnsi="方正仿宋简体"/>
                <w:color w:val="000000"/>
                <w:kern w:val="0"/>
                <w:sz w:val="22"/>
                <w:szCs w:val="22"/>
              </w:rPr>
              <w:t>政治</w:t>
            </w:r>
          </w:p>
          <w:p>
            <w:pPr>
              <w:widowControl/>
              <w:autoSpaceDE w:val="0"/>
              <w:snapToGrid w:val="0"/>
              <w:jc w:val="center"/>
              <w:textAlignment w:val="center"/>
              <w:rPr>
                <w:rFonts w:hint="eastAsia" w:ascii="方正仿宋简体" w:hAnsi="方正仿宋简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简体" w:hAnsi="方正仿宋简体"/>
                <w:color w:val="000000"/>
                <w:kern w:val="0"/>
                <w:sz w:val="22"/>
                <w:szCs w:val="22"/>
              </w:rPr>
              <w:t>面貌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autoSpaceDE w:val="0"/>
              <w:snapToGrid w:val="0"/>
              <w:jc w:val="center"/>
              <w:rPr>
                <w:rFonts w:ascii="Calibri" w:hAns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autoSpaceDE w:val="0"/>
              <w:snapToGrid w:val="0"/>
              <w:jc w:val="center"/>
              <w:textAlignment w:val="center"/>
              <w:rPr>
                <w:rFonts w:hint="eastAsia" w:ascii="方正仿宋简体" w:hAnsi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简体" w:hAnsi="方正仿宋简体"/>
                <w:color w:val="000000"/>
                <w:kern w:val="0"/>
                <w:sz w:val="22"/>
                <w:szCs w:val="22"/>
              </w:rPr>
              <w:t>学 历</w:t>
            </w:r>
          </w:p>
          <w:p>
            <w:pPr>
              <w:widowControl/>
              <w:autoSpaceDE w:val="0"/>
              <w:snapToGrid w:val="0"/>
              <w:jc w:val="center"/>
              <w:textAlignment w:val="center"/>
              <w:rPr>
                <w:rFonts w:hint="eastAsia" w:ascii="方正仿宋简体" w:hAnsi="方正仿宋简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简体" w:hAnsi="方正仿宋简体"/>
                <w:color w:val="000000"/>
                <w:kern w:val="0"/>
                <w:sz w:val="22"/>
                <w:szCs w:val="22"/>
              </w:rPr>
              <w:t>（学位）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autoSpaceDE w:val="0"/>
              <w:snapToGrid w:val="0"/>
              <w:jc w:val="center"/>
              <w:rPr>
                <w:rFonts w:ascii="Calibri" w:hAns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585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简体" w:hAnsi="方正仿宋简体" w:eastAsia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8" w:hRule="atLeast"/>
          <w:jc w:val="center"/>
        </w:trPr>
        <w:tc>
          <w:tcPr>
            <w:tcW w:w="1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autoSpaceDE w:val="0"/>
              <w:snapToGrid w:val="0"/>
              <w:jc w:val="center"/>
              <w:textAlignment w:val="center"/>
              <w:rPr>
                <w:rFonts w:hint="eastAsia" w:ascii="方正仿宋简体" w:hAnsi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简体" w:hAnsi="方正仿宋简体"/>
                <w:color w:val="000000"/>
                <w:kern w:val="0"/>
                <w:sz w:val="22"/>
                <w:szCs w:val="22"/>
              </w:rPr>
              <w:t>职称</w:t>
            </w:r>
          </w:p>
          <w:p>
            <w:pPr>
              <w:widowControl/>
              <w:autoSpaceDE w:val="0"/>
              <w:snapToGrid w:val="0"/>
              <w:jc w:val="center"/>
              <w:textAlignment w:val="center"/>
              <w:rPr>
                <w:rFonts w:hint="eastAsia" w:ascii="方正仿宋简体" w:hAnsi="方正仿宋简体" w:eastAsia="宋体"/>
                <w:color w:val="000000"/>
                <w:sz w:val="22"/>
                <w:szCs w:val="22"/>
              </w:rPr>
            </w:pPr>
            <w:r>
              <w:rPr>
                <w:rFonts w:ascii="方正仿宋简体" w:hAnsi="方正仿宋简体"/>
                <w:color w:val="000000"/>
                <w:kern w:val="0"/>
                <w:sz w:val="22"/>
                <w:szCs w:val="22"/>
              </w:rPr>
              <w:t>等级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autoSpaceDE w:val="0"/>
              <w:snapToGrid w:val="0"/>
              <w:jc w:val="center"/>
              <w:rPr>
                <w:rFonts w:ascii="Calibri" w:hAnsi="Calibri" w:eastAsia="宋体"/>
                <w:color w:val="000000"/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autoSpaceDE w:val="0"/>
              <w:snapToGrid w:val="0"/>
              <w:jc w:val="center"/>
              <w:textAlignment w:val="center"/>
              <w:rPr>
                <w:rFonts w:hint="eastAsia" w:ascii="方正仿宋简体" w:hAnsi="方正仿宋简体" w:eastAsia="宋体"/>
                <w:color w:val="000000"/>
                <w:sz w:val="22"/>
                <w:szCs w:val="22"/>
              </w:rPr>
            </w:pPr>
            <w:r>
              <w:rPr>
                <w:rFonts w:ascii="方正仿宋简体" w:hAnsi="方正仿宋简体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437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autoSpaceDE w:val="0"/>
              <w:snapToGrid w:val="0"/>
              <w:jc w:val="right"/>
              <w:rPr>
                <w:rFonts w:hint="eastAsia" w:ascii="方正仿宋简体" w:hAnsi="方正仿宋简体" w:eastAsia="宋体"/>
                <w:color w:val="000000"/>
                <w:sz w:val="22"/>
                <w:szCs w:val="22"/>
              </w:rPr>
            </w:pPr>
            <w:r>
              <w:rPr>
                <w:rFonts w:ascii="方正仿宋简体" w:hAnsi="方正仿宋简体"/>
                <w:color w:val="000000"/>
                <w:kern w:val="0"/>
                <w:sz w:val="22"/>
                <w:szCs w:val="22"/>
              </w:rPr>
              <w:t>省          市（县）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5" w:hRule="atLeast"/>
          <w:jc w:val="center"/>
        </w:trPr>
        <w:tc>
          <w:tcPr>
            <w:tcW w:w="1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方正仿宋简体" w:hAnsi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简体" w:hAnsi="方正仿宋简体"/>
                <w:color w:val="000000"/>
                <w:kern w:val="0"/>
                <w:sz w:val="22"/>
                <w:szCs w:val="22"/>
              </w:rPr>
              <w:t>工作单位、地址</w:t>
            </w:r>
          </w:p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方正仿宋简体" w:hAnsi="方正仿宋简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简体" w:hAnsi="方正仿宋简体"/>
                <w:color w:val="000000"/>
                <w:kern w:val="0"/>
                <w:sz w:val="22"/>
                <w:szCs w:val="22"/>
              </w:rPr>
              <w:t>（职务）</w:t>
            </w:r>
          </w:p>
        </w:tc>
        <w:tc>
          <w:tcPr>
            <w:tcW w:w="667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autoSpaceDE w:val="0"/>
              <w:spacing w:line="240" w:lineRule="exact"/>
              <w:ind w:firstLine="880" w:firstLineChars="400"/>
              <w:rPr>
                <w:rFonts w:ascii="Calibri" w:hAnsi="Calibri" w:eastAsia="宋体"/>
                <w:color w:val="000000"/>
                <w:sz w:val="22"/>
                <w:szCs w:val="22"/>
              </w:rPr>
            </w:pPr>
            <w:r>
              <w:rPr>
                <w:rFonts w:ascii="方正仿宋简体" w:hAnsi="方正仿宋简体"/>
                <w:color w:val="000000"/>
                <w:kern w:val="0"/>
                <w:sz w:val="22"/>
                <w:szCs w:val="22"/>
              </w:rPr>
              <w:t>省      市（县）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8" w:hRule="atLeast"/>
          <w:jc w:val="center"/>
        </w:trPr>
        <w:tc>
          <w:tcPr>
            <w:tcW w:w="1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方正仿宋简体" w:hAnsi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简体" w:hAnsi="方正仿宋简体"/>
                <w:color w:val="000000"/>
                <w:kern w:val="0"/>
                <w:sz w:val="22"/>
                <w:szCs w:val="22"/>
              </w:rPr>
              <w:t>毕业时间</w:t>
            </w:r>
          </w:p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方正仿宋简体" w:hAnsi="方正仿宋简体" w:eastAsia="宋体"/>
                <w:color w:val="000000"/>
                <w:sz w:val="22"/>
                <w:szCs w:val="22"/>
              </w:rPr>
            </w:pPr>
            <w:r>
              <w:rPr>
                <w:rFonts w:ascii="方正仿宋简体" w:hAnsi="方正仿宋简体"/>
                <w:color w:val="000000"/>
                <w:kern w:val="0"/>
                <w:sz w:val="22"/>
                <w:szCs w:val="22"/>
              </w:rPr>
              <w:t>院校、专业</w:t>
            </w:r>
          </w:p>
        </w:tc>
        <w:tc>
          <w:tcPr>
            <w:tcW w:w="667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rPr>
                <w:rFonts w:ascii="Calibri" w:hAnsi="Calibri" w:eastAsia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5" w:hRule="atLeast"/>
          <w:jc w:val="center"/>
        </w:trPr>
        <w:tc>
          <w:tcPr>
            <w:tcW w:w="166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autoSpaceDE w:val="0"/>
              <w:snapToGrid w:val="0"/>
              <w:jc w:val="center"/>
              <w:textAlignment w:val="center"/>
              <w:rPr>
                <w:rFonts w:hint="eastAsia" w:ascii="方正仿宋简体" w:hAnsi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简体" w:hAnsi="方正仿宋简体"/>
                <w:color w:val="000000"/>
                <w:kern w:val="0"/>
                <w:sz w:val="22"/>
                <w:szCs w:val="22"/>
              </w:rPr>
              <w:t>联系方式</w:t>
            </w:r>
          </w:p>
          <w:p>
            <w:pPr>
              <w:widowControl/>
              <w:autoSpaceDE w:val="0"/>
              <w:snapToGrid w:val="0"/>
              <w:jc w:val="center"/>
              <w:textAlignment w:val="center"/>
              <w:rPr>
                <w:rFonts w:hint="eastAsia" w:ascii="方正仿宋简体" w:hAnsi="方正仿宋简体" w:eastAsia="宋体"/>
                <w:color w:val="000000"/>
                <w:sz w:val="22"/>
                <w:szCs w:val="22"/>
              </w:rPr>
            </w:pPr>
            <w:r>
              <w:rPr>
                <w:rFonts w:ascii="方正仿宋简体" w:hAnsi="方正仿宋简体"/>
                <w:color w:val="000000"/>
                <w:kern w:val="0"/>
                <w:sz w:val="22"/>
                <w:szCs w:val="22"/>
              </w:rPr>
              <w:t>（仅由编辑部掌握，不公开）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方正仿宋简体" w:hAnsi="方正仿宋简体" w:eastAsia="宋体"/>
                <w:color w:val="000000"/>
                <w:sz w:val="22"/>
                <w:szCs w:val="22"/>
              </w:rPr>
            </w:pPr>
            <w:r>
              <w:rPr>
                <w:rFonts w:ascii="方正仿宋简体" w:hAnsi="方正仿宋简体"/>
                <w:color w:val="000000"/>
                <w:kern w:val="0"/>
                <w:sz w:val="22"/>
                <w:szCs w:val="22"/>
              </w:rPr>
              <w:t>电话</w:t>
            </w:r>
          </w:p>
        </w:tc>
        <w:tc>
          <w:tcPr>
            <w:tcW w:w="323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rPr>
                <w:rFonts w:hint="eastAsia" w:ascii="方正仿宋简体" w:hAnsi="方正仿宋简体" w:eastAsia="宋体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方正仿宋简体" w:hAnsi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简体" w:hAnsi="方正仿宋简体"/>
                <w:color w:val="000000"/>
                <w:kern w:val="0"/>
                <w:sz w:val="22"/>
                <w:szCs w:val="22"/>
              </w:rPr>
              <w:t>电子</w:t>
            </w:r>
          </w:p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方正仿宋简体" w:hAnsi="方正仿宋简体" w:eastAsia="宋体"/>
                <w:color w:val="000000"/>
                <w:sz w:val="22"/>
                <w:szCs w:val="22"/>
              </w:rPr>
            </w:pPr>
            <w:r>
              <w:rPr>
                <w:rFonts w:ascii="方正仿宋简体" w:hAnsi="方正仿宋简体"/>
                <w:color w:val="000000"/>
                <w:kern w:val="0"/>
                <w:sz w:val="22"/>
                <w:szCs w:val="22"/>
              </w:rPr>
              <w:t>邮箱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rPr>
                <w:rFonts w:hint="eastAsia" w:ascii="方正仿宋简体" w:hAnsi="方正仿宋简体" w:eastAsia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6" w:hRule="atLeast"/>
          <w:jc w:val="center"/>
        </w:trPr>
        <w:tc>
          <w:tcPr>
            <w:tcW w:w="166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简体" w:hAnsi="方正仿宋简体" w:eastAsia="宋体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hint="eastAsia" w:ascii="方正仿宋简体" w:hAnsi="方正仿宋简体" w:eastAsia="宋体"/>
                <w:color w:val="000000"/>
                <w:sz w:val="22"/>
                <w:szCs w:val="22"/>
              </w:rPr>
            </w:pPr>
            <w:r>
              <w:rPr>
                <w:rFonts w:ascii="方正仿宋简体" w:hAnsi="方正仿宋简体"/>
                <w:color w:val="000000"/>
                <w:kern w:val="0"/>
                <w:sz w:val="22"/>
                <w:szCs w:val="22"/>
              </w:rPr>
              <w:t>通信地址</w:t>
            </w:r>
          </w:p>
        </w:tc>
        <w:tc>
          <w:tcPr>
            <w:tcW w:w="5656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rPr>
                <w:rFonts w:hint="eastAsia" w:ascii="方正仿宋简体" w:hAnsi="方正仿宋简体" w:eastAsia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26" w:hRule="atLeast"/>
          <w:jc w:val="center"/>
        </w:trPr>
        <w:tc>
          <w:tcPr>
            <w:tcW w:w="166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autoSpaceDE w:val="0"/>
              <w:jc w:val="center"/>
              <w:textAlignment w:val="center"/>
              <w:rPr>
                <w:rFonts w:hint="eastAsia" w:ascii="方正仿宋简体" w:hAnsi="方正仿宋简体" w:eastAsia="宋体"/>
                <w:color w:val="000000"/>
                <w:sz w:val="22"/>
                <w:szCs w:val="22"/>
              </w:rPr>
            </w:pPr>
            <w:r>
              <w:rPr>
                <w:rFonts w:ascii="方正仿宋简体" w:hAnsi="方正仿宋简体"/>
                <w:color w:val="000000"/>
                <w:sz w:val="22"/>
                <w:szCs w:val="22"/>
              </w:rPr>
              <w:t>个人经历</w:t>
            </w:r>
          </w:p>
        </w:tc>
        <w:tc>
          <w:tcPr>
            <w:tcW w:w="6670" w:type="dxa"/>
            <w:gridSpan w:val="6"/>
            <w:tcBorders>
              <w:top w:val="nil"/>
              <w:left w:val="nil"/>
              <w:bottom w:val="nil"/>
              <w:right w:val="single" w:color="000000" w:sz="8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autoSpaceDE w:val="0"/>
              <w:jc w:val="center"/>
              <w:rPr>
                <w:rFonts w:ascii="Calibri" w:hAnsi="Calibri" w:eastAsia="宋体"/>
                <w:color w:val="000000"/>
                <w:sz w:val="22"/>
                <w:szCs w:val="22"/>
              </w:rPr>
            </w:pPr>
            <w:r>
              <w:rPr>
                <w:rFonts w:ascii="方正仿宋简体" w:hAnsi="方正仿宋简体"/>
                <w:color w:val="000000"/>
                <w:sz w:val="22"/>
                <w:szCs w:val="22"/>
              </w:rPr>
              <w:t>（学习经历、研究方向、任职经历、科研成果、荣誉奖项、工作经验及感悟、座右铭等，1100-1200字</w:t>
            </w:r>
            <w:r>
              <w:rPr>
                <w:rFonts w:hint="eastAsia" w:ascii="方正仿宋简体" w:hAnsi="方正仿宋简体"/>
                <w:color w:val="000000"/>
                <w:sz w:val="22"/>
                <w:szCs w:val="22"/>
                <w:lang w:eastAsia="zh-CN"/>
              </w:rPr>
              <w:t>，见备注</w:t>
            </w:r>
            <w:r>
              <w:rPr>
                <w:rFonts w:ascii="方正仿宋简体" w:hAnsi="方正仿宋简体"/>
                <w:color w:val="000000"/>
                <w:sz w:val="22"/>
                <w:szCs w:val="22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autoSpaceDE w:val="0"/>
              <w:snapToGrid w:val="0"/>
              <w:jc w:val="center"/>
              <w:textAlignment w:val="center"/>
              <w:rPr>
                <w:rFonts w:hint="eastAsia" w:ascii="方正仿宋简体" w:hAnsi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简体" w:hAnsi="方正仿宋简体"/>
                <w:color w:val="000000"/>
                <w:kern w:val="0"/>
                <w:sz w:val="22"/>
                <w:szCs w:val="22"/>
              </w:rPr>
              <w:t>本人所在</w:t>
            </w:r>
          </w:p>
          <w:p>
            <w:pPr>
              <w:widowControl/>
              <w:autoSpaceDE w:val="0"/>
              <w:snapToGrid w:val="0"/>
              <w:jc w:val="center"/>
              <w:textAlignment w:val="center"/>
              <w:rPr>
                <w:rFonts w:hint="eastAsia" w:ascii="方正仿宋简体" w:hAnsi="方正仿宋简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简体" w:hAnsi="方正仿宋简体"/>
                <w:color w:val="000000"/>
                <w:kern w:val="0"/>
                <w:sz w:val="22"/>
                <w:szCs w:val="22"/>
              </w:rPr>
              <w:t>单位意见</w:t>
            </w:r>
          </w:p>
        </w:tc>
        <w:tc>
          <w:tcPr>
            <w:tcW w:w="66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autoSpaceDE w:val="0"/>
              <w:jc w:val="center"/>
              <w:rPr>
                <w:rFonts w:hint="eastAsia" w:ascii="方正仿宋简体" w:hAnsi="方正仿宋简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autoSpaceDE w:val="0"/>
              <w:snapToGrid w:val="0"/>
              <w:ind w:left="1260" w:leftChars="600"/>
              <w:rPr>
                <w:rFonts w:hint="eastAsia" w:ascii="方正仿宋简体" w:hAnsi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简体" w:hAnsi="方正仿宋简体"/>
                <w:color w:val="000000"/>
                <w:kern w:val="0"/>
                <w:sz w:val="22"/>
                <w:szCs w:val="22"/>
              </w:rPr>
              <w:t xml:space="preserve">（非江西省卫健委下属单位此项不填）                                                            </w:t>
            </w:r>
          </w:p>
          <w:p>
            <w:pPr>
              <w:widowControl/>
              <w:autoSpaceDE w:val="0"/>
              <w:snapToGrid w:val="0"/>
              <w:jc w:val="center"/>
              <w:rPr>
                <w:rFonts w:hint="eastAsia" w:ascii="方正仿宋简体" w:hAnsi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简体" w:hAnsi="方正仿宋简体"/>
                <w:color w:val="000000"/>
                <w:kern w:val="0"/>
                <w:sz w:val="22"/>
                <w:szCs w:val="22"/>
              </w:rPr>
              <w:t xml:space="preserve">                                   （盖章）</w:t>
            </w:r>
          </w:p>
          <w:p>
            <w:pPr>
              <w:widowControl/>
              <w:autoSpaceDE w:val="0"/>
              <w:snapToGrid w:val="0"/>
              <w:jc w:val="center"/>
              <w:rPr>
                <w:rFonts w:hint="eastAsia" w:ascii="方正仿宋简体" w:hAnsi="方正仿宋简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简体" w:hAnsi="方正仿宋简体"/>
                <w:color w:val="000000"/>
                <w:kern w:val="0"/>
                <w:sz w:val="22"/>
                <w:szCs w:val="22"/>
              </w:rPr>
              <w:t xml:space="preserve">                                    年    月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93" w:hRule="atLeast"/>
          <w:jc w:val="center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autoSpaceDE w:val="0"/>
              <w:snapToGrid w:val="0"/>
              <w:jc w:val="center"/>
              <w:textAlignment w:val="center"/>
              <w:rPr>
                <w:rFonts w:hint="eastAsia" w:ascii="方正仿宋简体" w:hAnsi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简体" w:hAnsi="方正仿宋简体"/>
                <w:color w:val="000000"/>
                <w:kern w:val="0"/>
                <w:sz w:val="22"/>
                <w:szCs w:val="22"/>
              </w:rPr>
              <w:t>上级行政主管</w:t>
            </w:r>
          </w:p>
          <w:p>
            <w:pPr>
              <w:widowControl/>
              <w:autoSpaceDE w:val="0"/>
              <w:snapToGrid w:val="0"/>
              <w:jc w:val="center"/>
              <w:textAlignment w:val="center"/>
              <w:rPr>
                <w:rFonts w:hint="eastAsia" w:ascii="方正仿宋简体" w:hAnsi="方正仿宋简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简体" w:hAnsi="方正仿宋简体"/>
                <w:color w:val="000000"/>
                <w:kern w:val="0"/>
                <w:sz w:val="22"/>
                <w:szCs w:val="22"/>
              </w:rPr>
              <w:t>部门意见</w:t>
            </w:r>
          </w:p>
        </w:tc>
        <w:tc>
          <w:tcPr>
            <w:tcW w:w="66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autoSpaceDE w:val="0"/>
              <w:snapToGrid w:val="0"/>
              <w:rPr>
                <w:rFonts w:hint="eastAsia" w:ascii="方正仿宋简体" w:hAnsi="方正仿宋简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autoSpaceDE w:val="0"/>
              <w:snapToGrid w:val="0"/>
              <w:ind w:firstLine="1320" w:firstLineChars="600"/>
              <w:rPr>
                <w:rFonts w:hint="eastAsia" w:ascii="方正仿宋简体" w:hAnsi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简体" w:hAnsi="方正仿宋简体"/>
                <w:color w:val="000000"/>
                <w:kern w:val="0"/>
                <w:sz w:val="22"/>
                <w:szCs w:val="22"/>
              </w:rPr>
              <w:t xml:space="preserve">（非江西省卫健委下属单位此项不填）               </w:t>
            </w:r>
          </w:p>
          <w:p>
            <w:pPr>
              <w:widowControl/>
              <w:autoSpaceDE w:val="0"/>
              <w:snapToGrid w:val="0"/>
              <w:jc w:val="center"/>
              <w:rPr>
                <w:rFonts w:hint="eastAsia" w:ascii="方正仿宋简体" w:hAnsi="方正仿宋简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简体" w:hAnsi="方正仿宋简体"/>
                <w:color w:val="000000"/>
                <w:kern w:val="0"/>
                <w:sz w:val="22"/>
                <w:szCs w:val="22"/>
              </w:rPr>
              <w:t xml:space="preserve">                                    （盖章）</w:t>
            </w:r>
          </w:p>
          <w:p>
            <w:pPr>
              <w:widowControl/>
              <w:autoSpaceDE w:val="0"/>
              <w:snapToGrid w:val="0"/>
              <w:jc w:val="center"/>
              <w:rPr>
                <w:rFonts w:hint="eastAsia" w:ascii="方正仿宋简体" w:hAnsi="方正仿宋简体" w:eastAsia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方正仿宋简体" w:hAnsi="方正仿宋简体"/>
                <w:color w:val="000000"/>
                <w:kern w:val="0"/>
                <w:sz w:val="22"/>
                <w:szCs w:val="22"/>
              </w:rPr>
              <w:t xml:space="preserve">                                    年    月    日</w:t>
            </w:r>
          </w:p>
        </w:tc>
      </w:tr>
    </w:tbl>
    <w:p>
      <w:pPr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注：《天下赣医》为公开出版物</w:t>
      </w:r>
    </w:p>
    <w:p>
      <w:pPr>
        <w:rPr>
          <w:rFonts w:hint="eastAsia" w:ascii="宋体" w:hAnsi="宋体"/>
          <w:b/>
          <w:bCs/>
          <w:sz w:val="24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备注：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《天下赣医》收录人物推荐表中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个人经历，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字数为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1100-1200字，其要素包括：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1、主要学术研究方向。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2、任职经历：曾任职务、现任职务以及主要社会职务ZAA（作者自行筛选本人国际、国家和省级有重要影响力的、与医学相关的职务，以突出本人特色为要，共 4-6 个，如实在太多可酌情增加 1-2 个）。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3、主要业绩、荣誉：发表过的论文、主持或参与编写的著作（1-2 个），重要的科研成果（1-2 个），其他只写总数即可。获得过的重要奖项（2-3 项，以国际级、国家级、省部级为先，重点选择与医学相关的科研成果）。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4、本人教学、临床经验、医学传承经验总结。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5.用 1-2 句话点出座右铭、教学理念、从医感悟（150字以内）。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76226"/>
    <w:rsid w:val="2FC85033"/>
    <w:rsid w:val="3A876226"/>
    <w:rsid w:val="57FB34E9"/>
    <w:rsid w:val="67DB04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1"/>
    <w:basedOn w:val="1"/>
    <w:semiHidden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2019-10-11T03:24:00Z</dcterms:created>
  <dc:creator>于海华</dc:creator>
  <cp:lastModifiedBy>Administrator</cp:lastModifiedBy>
  <dcterms:modified xsi:type="dcterms:W3CDTF">2019-10-12T10:06:19Z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