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附件1</w:t>
      </w:r>
    </w:p>
    <w:p>
      <w:pPr>
        <w:widowControl/>
        <w:ind w:firstLine="3920" w:firstLineChars="1400"/>
        <w:rPr>
          <w:rFonts w:ascii="华文中宋" w:hAnsi="华文中宋" w:eastAsia="华文中宋" w:cs="宋体"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color w:val="000000"/>
          <w:kern w:val="0"/>
          <w:sz w:val="28"/>
          <w:szCs w:val="28"/>
        </w:rPr>
        <w:t>202</w:t>
      </w:r>
      <w:r>
        <w:rPr>
          <w:rFonts w:hint="eastAsia" w:ascii="华文中宋" w:hAnsi="华文中宋" w:eastAsia="华文中宋" w:cs="宋体"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hint="eastAsia" w:ascii="华文中宋" w:hAnsi="华文中宋" w:eastAsia="华文中宋" w:cs="宋体"/>
          <w:color w:val="000000"/>
          <w:kern w:val="0"/>
          <w:sz w:val="28"/>
          <w:szCs w:val="28"/>
        </w:rPr>
        <w:t>年申报职称评聘教学质量评价人员登记表</w:t>
      </w:r>
    </w:p>
    <w:p>
      <w:pPr>
        <w:widowControl/>
        <w:jc w:val="left"/>
        <w:rPr>
          <w:rFonts w:ascii="宋体" w:hAnsi="宋体" w:eastAsia="宋体" w:cs="宋体"/>
          <w:color w:val="000000"/>
          <w:kern w:val="0"/>
          <w:szCs w:val="21"/>
        </w:rPr>
      </w:pPr>
      <w:bookmarkStart w:id="0" w:name="_GoBack"/>
      <w:bookmarkEnd w:id="0"/>
    </w:p>
    <w:p>
      <w:pPr>
        <w:widowControl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所在单位：                                 （公章）                                              填报时间：           年    月    日</w:t>
      </w:r>
      <w:r>
        <w:rPr>
          <w:rFonts w:ascii="宋体" w:hAnsi="宋体" w:eastAsia="宋体" w:cs="宋体"/>
          <w:color w:val="000000"/>
          <w:kern w:val="0"/>
          <w:szCs w:val="21"/>
        </w:rPr>
        <w:t>-</w:t>
      </w:r>
    </w:p>
    <w:tbl>
      <w:tblPr>
        <w:tblStyle w:val="5"/>
        <w:tblW w:w="14347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993"/>
        <w:gridCol w:w="850"/>
        <w:gridCol w:w="1418"/>
        <w:gridCol w:w="1134"/>
        <w:gridCol w:w="1559"/>
        <w:gridCol w:w="1417"/>
        <w:gridCol w:w="1843"/>
        <w:gridCol w:w="709"/>
        <w:gridCol w:w="1701"/>
        <w:gridCol w:w="14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姓   名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申报评聘（认定）何职称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专（兼）职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授课时间段（第  周至第   周）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授课对象（本、专科）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授课课程名称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授课地点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授课班级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授课方式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申报人手机号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备注（情形）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47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督导（评教）意见：                                           </w:t>
            </w:r>
          </w:p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                                                                                                             评价等级：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</w:t>
            </w:r>
          </w:p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                                                                                                             年      月      日</w:t>
            </w:r>
          </w:p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47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47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47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347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</w:tbl>
    <w:p>
      <w:pPr>
        <w:rPr>
          <w:rFonts w:ascii="宋体" w:hAnsi="宋体" w:eastAsia="宋体" w:cs="宋体"/>
          <w:color w:val="000000"/>
          <w:kern w:val="0"/>
          <w:szCs w:val="21"/>
        </w:rPr>
      </w:pPr>
      <w:r>
        <w:rPr>
          <w:szCs w:val="21"/>
        </w:rPr>
        <w:t>备注：</w:t>
      </w:r>
      <w:r>
        <w:rPr>
          <w:rFonts w:hint="eastAsia"/>
          <w:szCs w:val="21"/>
        </w:rPr>
        <w:t>1.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在外研修、借调，提取视频或在外研修没有视频或者没承担教学任务，申请补课,授课时间大致为 月  日第  节，请在备注栏内填写详细。</w:t>
      </w:r>
    </w:p>
    <w:p>
      <w:pPr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     2.为便于教务处审核鉴定，请申报中级职称评聘人员填写上表时，填写承担的所有课程信息（授课时间、对象、课程、班级）。</w:t>
      </w:r>
    </w:p>
    <w:p>
      <w:pPr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                                                                </w:t>
      </w:r>
    </w:p>
    <w:p>
      <w:pPr>
        <w:rPr>
          <w:rFonts w:ascii="宋体" w:hAnsi="宋体" w:eastAsia="宋体" w:cs="宋体"/>
          <w:b/>
          <w:color w:val="000000"/>
          <w:kern w:val="0"/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   </w:t>
      </w:r>
      <w:r>
        <w:rPr>
          <w:rFonts w:hint="eastAsia"/>
          <w:b/>
          <w:szCs w:val="21"/>
        </w:rPr>
        <w:t xml:space="preserve"> </w:t>
      </w:r>
      <w:r>
        <w:rPr>
          <w:rFonts w:hint="eastAsia" w:ascii="宋体" w:hAnsi="宋体" w:eastAsia="宋体" w:cs="宋体"/>
          <w:b/>
          <w:color w:val="000000"/>
          <w:kern w:val="0"/>
          <w:szCs w:val="21"/>
        </w:rPr>
        <w:t>学校职称工作领导小组教学质量评价委员会  制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B54"/>
    <w:rsid w:val="000A7FDB"/>
    <w:rsid w:val="00164BA2"/>
    <w:rsid w:val="00184CC8"/>
    <w:rsid w:val="0023313D"/>
    <w:rsid w:val="00242888"/>
    <w:rsid w:val="003064DE"/>
    <w:rsid w:val="0030789A"/>
    <w:rsid w:val="003B7EE4"/>
    <w:rsid w:val="004768FC"/>
    <w:rsid w:val="004A3616"/>
    <w:rsid w:val="0053595F"/>
    <w:rsid w:val="00564989"/>
    <w:rsid w:val="006A332B"/>
    <w:rsid w:val="0072542D"/>
    <w:rsid w:val="007578A8"/>
    <w:rsid w:val="007D5360"/>
    <w:rsid w:val="00984254"/>
    <w:rsid w:val="00992B82"/>
    <w:rsid w:val="00A77043"/>
    <w:rsid w:val="00A947D4"/>
    <w:rsid w:val="00AC590A"/>
    <w:rsid w:val="00B93DF7"/>
    <w:rsid w:val="00DD4B54"/>
    <w:rsid w:val="00EA2E51"/>
    <w:rsid w:val="00ED7D96"/>
    <w:rsid w:val="00F15194"/>
    <w:rsid w:val="00F57223"/>
    <w:rsid w:val="00F8478C"/>
    <w:rsid w:val="00FA33DD"/>
    <w:rsid w:val="00FB25F9"/>
    <w:rsid w:val="00FD27EB"/>
    <w:rsid w:val="033C2BF5"/>
    <w:rsid w:val="063A58F7"/>
    <w:rsid w:val="0D6200AB"/>
    <w:rsid w:val="1F0A41D3"/>
    <w:rsid w:val="25135A24"/>
    <w:rsid w:val="2FCC10BB"/>
    <w:rsid w:val="359C0651"/>
    <w:rsid w:val="4CC85253"/>
    <w:rsid w:val="674619E5"/>
    <w:rsid w:val="6A255B8A"/>
    <w:rsid w:val="6B472AF4"/>
    <w:rsid w:val="7524583C"/>
    <w:rsid w:val="78902464"/>
    <w:rsid w:val="7E3A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BEAD2A-89EF-4A5B-92C4-0BDBAE080A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中医学院</Company>
  <Pages>1</Pages>
  <Words>131</Words>
  <Characters>749</Characters>
  <Lines>6</Lines>
  <Paragraphs>1</Paragraphs>
  <TotalTime>1</TotalTime>
  <ScaleCrop>false</ScaleCrop>
  <LinksUpToDate>false</LinksUpToDate>
  <CharactersWithSpaces>879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2020-03-08T16:48:00Z</dcterms:created>
  <dc:creator>YSH</dc:creator>
  <cp:lastModifiedBy>1</cp:lastModifiedBy>
  <cp:lastPrinted>2018-06-05T02:33:00Z</cp:lastPrinted>
  <dcterms:modified xsi:type="dcterms:W3CDTF">2020-09-28T06:15:45Z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