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rPr>
          <w:rFonts w:hint="eastAsia"/>
          <w:lang w:val="en-US" w:eastAsia="zh-CN"/>
        </w:rPr>
      </w:pPr>
      <w:bookmarkStart w:id="0" w:name="_GoBack"/>
      <w:r>
        <w:rPr>
          <w:rStyle w:val="8"/>
          <w:rFonts w:hint="eastAsia"/>
          <w:lang w:val="en-US" w:eastAsia="zh-CN"/>
        </w:rPr>
        <w:t>2020年“两会”应知应会</w:t>
      </w:r>
      <w:r>
        <w:rPr>
          <w:rStyle w:val="8"/>
          <w:rFonts w:hint="eastAsia"/>
          <w:lang w:val="en-US" w:eastAsia="zh-CN"/>
        </w:rPr>
        <w:t>基础知识</w:t>
      </w:r>
      <w:r>
        <w:rPr>
          <w:rStyle w:val="8"/>
          <w:rFonts w:hint="eastAsia"/>
          <w:lang w:val="en-US" w:eastAsia="zh-CN"/>
        </w:rPr>
        <w:t xml:space="preserve">70题 </w:t>
      </w:r>
      <w:bookmarkEnd w:id="0"/>
      <w:r>
        <w:rPr>
          <w:rStyle w:val="8"/>
          <w:rFonts w:hint="eastAsia"/>
          <w:lang w:val="en-US" w:eastAsia="zh-CN"/>
        </w:rPr>
        <w:t>　</w:t>
      </w:r>
      <w:r>
        <w:rPr>
          <w:rFonts w:hint="eastAsia"/>
          <w:lang w:val="en-US" w:eastAsia="zh-CN"/>
        </w:rPr>
        <w:t>　</w:t>
      </w:r>
    </w:p>
    <w:p>
      <w:pPr>
        <w:numPr>
          <w:ilvl w:val="0"/>
          <w:numId w:val="1"/>
        </w:numPr>
        <w:ind w:firstLine="640" w:firstLineChars="200"/>
        <w:rPr>
          <w:rFonts w:hint="eastAsia"/>
          <w:lang w:val="en-US" w:eastAsia="zh-CN"/>
        </w:rPr>
      </w:pPr>
      <w:r>
        <w:rPr>
          <w:rFonts w:hint="eastAsia"/>
          <w:lang w:val="en-US" w:eastAsia="zh-CN"/>
        </w:rPr>
        <w:t>填空题(20道) 1.全国两会指中华人民共和国全国人民代表大会和中国人民政治协商会议的统称。</w:t>
      </w:r>
    </w:p>
    <w:p>
      <w:pPr>
        <w:numPr>
          <w:numId w:val="0"/>
        </w:numPr>
        <w:rPr>
          <w:rFonts w:hint="eastAsia"/>
          <w:lang w:val="en-US" w:eastAsia="zh-CN"/>
        </w:rPr>
      </w:pPr>
      <w:r>
        <w:rPr>
          <w:rFonts w:hint="eastAsia"/>
          <w:lang w:val="en-US" w:eastAsia="zh-CN"/>
        </w:rPr>
        <w:t xml:space="preserve"> 2.2020年全国两会即中华人民共和国第十三届全国人民代表大会第三次会议和中国人民政治协商会议第十三届全国委员会第三次会议。 3.全国政协十三届三次会议于2020年5月21日在北京召开。 4.十三届全国人大三次会议于2020年5月22日在北京召开， 5.中国人民政治协商会议章程规定，政协的主要职能是政治协商、民主监督、参政议政。 6.在全国人民代表大会闭会期间行使职权的常设机关是全国人大常务委员会。 7.人民政协是中国共产党领导的多党合作和政治协商的重要机构。 8.政府工作报告指出，脱贫是全面建成小康社会必须完成的硬任务。 9.政府工作报告指出，保障就业和民生，必须稳住上亿市场主体，尽力帮助企业特别是中小微企业、个体工商户渡过难关。 10.政府工作报告指出，要加大宏观政策实施力度，着力稳企业保就业。 11.政府工作报告指出，加强重大风险防控，坚决守住不发生系统性风险底线。 12.政府工作报告提出，要继续出台支持政策，全面推进“互联网+”，打造数字经济新优势。 13.政府工作报告指出，我国包括零工在内的灵活就业人员数以亿计，今年对低收入人员实行社保费自愿缓缴政策，涉及就业的行政事业性收费全部取消。 14.政府工作报告指出，以公正监管维护公平竞争，持续打造市场化、法治化、国际化营商环境。 15.政府工作报告指出，今年要编制好“十四五”规划，为开启第二个百年奋斗目标新征程擘画蓝图。 16.政府工作报告指出，坚持党对人民军队的绝对领导，严格落实 军委主席负责制 。 17.政府工作报告指出，做好2020年政府工作，要在以习近平同志为核心的党中央坚强领导下，以习近平新时代中国特色社会主义思想为指导， 18.政府工作报告指出，我们要全面准确贯彻“一国两制”、“港人治港”、“澳人治澳”、高度自治的方针，建立健全特别行政区维护国家安全的法律制度和执行机制，落实特区政府的宪制责任。 19.习近平在看望全国政协十三届三次会议经济界委员时强调，要坚持用全面、辩证、长远的眼光分析当前经济形势，努力在危机中育新机、于变局中开新局，发挥我国作为世界最大市场的潜力和作用。 习近平参加内蒙古代表团审议时强调，必须坚持人民至上、紧紧依靠人民、不断造福人民、牢牢植根人民，并落实到各项决策部署和实际工作之中，落实到做好统筹疫情防控和经济社会发展工作中去。</w:t>
      </w:r>
    </w:p>
    <w:p>
      <w:pPr>
        <w:ind w:firstLine="640" w:firstLineChars="200"/>
        <w:rPr>
          <w:rFonts w:hint="eastAsia"/>
          <w:lang w:val="en-US" w:eastAsia="zh-CN"/>
        </w:rPr>
      </w:pPr>
      <w:r>
        <w:rPr>
          <w:rFonts w:hint="eastAsia"/>
          <w:lang w:val="en-US" w:eastAsia="zh-CN"/>
        </w:rPr>
        <w:t>二、单选题(15道)</w:t>
      </w:r>
    </w:p>
    <w:p>
      <w:pPr>
        <w:ind w:firstLine="640" w:firstLineChars="200"/>
        <w:rPr>
          <w:rFonts w:hint="eastAsia"/>
          <w:lang w:val="en-US" w:eastAsia="zh-CN"/>
        </w:rPr>
      </w:pPr>
      <w:r>
        <w:rPr>
          <w:rFonts w:hint="eastAsia"/>
          <w:lang w:val="en-US" w:eastAsia="zh-CN"/>
        </w:rPr>
        <w:t>21.政府工作报告中指出，2020年继续执行下调增值税税率和企业养老保险费率等制度，新增减税降费约 亿元。</w:t>
      </w:r>
    </w:p>
    <w:p>
      <w:pPr>
        <w:ind w:firstLine="640" w:firstLineChars="200"/>
        <w:rPr>
          <w:rFonts w:hint="eastAsia"/>
          <w:lang w:val="en-US" w:eastAsia="zh-CN"/>
        </w:rPr>
      </w:pPr>
      <w:r>
        <w:rPr>
          <w:rFonts w:hint="eastAsia"/>
          <w:lang w:val="en-US" w:eastAsia="zh-CN"/>
        </w:rPr>
        <w:t>A. 3000 B. 4000 C. 5000 D. 6000</w:t>
      </w:r>
    </w:p>
    <w:p>
      <w:pPr>
        <w:ind w:firstLine="640" w:firstLineChars="200"/>
        <w:rPr>
          <w:rFonts w:hint="eastAsia"/>
          <w:lang w:val="en-US" w:eastAsia="zh-CN"/>
        </w:rPr>
      </w:pPr>
      <w:r>
        <w:rPr>
          <w:rFonts w:hint="eastAsia"/>
          <w:lang w:val="en-US" w:eastAsia="zh-CN"/>
        </w:rPr>
        <w:t>22.政府工作报告中指出，城镇新增就业 人以上，城镇调查失业率 左右，城镇登记失业率 左右。</w:t>
      </w:r>
    </w:p>
    <w:p>
      <w:pPr>
        <w:ind w:firstLine="640" w:firstLineChars="200"/>
        <w:rPr>
          <w:rFonts w:hint="eastAsia"/>
          <w:lang w:val="en-US" w:eastAsia="zh-CN"/>
        </w:rPr>
      </w:pPr>
      <w:r>
        <w:rPr>
          <w:rFonts w:hint="eastAsia"/>
          <w:lang w:val="en-US" w:eastAsia="zh-CN"/>
        </w:rPr>
        <w:t>A. 900万 7% 5.5% B. 900万 6% 5.5%</w:t>
      </w:r>
    </w:p>
    <w:p>
      <w:pPr>
        <w:ind w:firstLine="640" w:firstLineChars="200"/>
        <w:rPr>
          <w:rFonts w:hint="eastAsia"/>
          <w:lang w:val="en-US" w:eastAsia="zh-CN"/>
        </w:rPr>
      </w:pPr>
      <w:r>
        <w:rPr>
          <w:rFonts w:hint="eastAsia"/>
          <w:lang w:val="en-US" w:eastAsia="zh-CN"/>
        </w:rPr>
        <w:t>C. 1000万 7% 6.5% D. 1000万 6% 6.5%</w:t>
      </w:r>
    </w:p>
    <w:p>
      <w:pPr>
        <w:ind w:firstLine="640" w:firstLineChars="200"/>
        <w:rPr>
          <w:rFonts w:hint="eastAsia"/>
          <w:lang w:val="en-US" w:eastAsia="zh-CN"/>
        </w:rPr>
      </w:pPr>
      <w:r>
        <w:rPr>
          <w:rFonts w:hint="eastAsia"/>
          <w:lang w:val="en-US" w:eastAsia="zh-CN"/>
        </w:rPr>
        <w:t>23.政府工作报告中指出，居民消费价格涨幅 左右。</w:t>
      </w:r>
    </w:p>
    <w:p>
      <w:pPr>
        <w:ind w:firstLine="640" w:firstLineChars="200"/>
        <w:rPr>
          <w:rFonts w:hint="eastAsia"/>
          <w:lang w:val="en-US" w:eastAsia="zh-CN"/>
        </w:rPr>
      </w:pPr>
      <w:r>
        <w:rPr>
          <w:rFonts w:hint="eastAsia"/>
          <w:lang w:val="en-US" w:eastAsia="zh-CN"/>
        </w:rPr>
        <w:t>A. 2.5% B. 3.5% C. 4.5% D. 4%</w:t>
      </w:r>
    </w:p>
    <w:p>
      <w:pPr>
        <w:ind w:firstLine="640" w:firstLineChars="200"/>
        <w:rPr>
          <w:rFonts w:hint="eastAsia"/>
          <w:lang w:val="en-US" w:eastAsia="zh-CN"/>
        </w:rPr>
      </w:pPr>
      <w:r>
        <w:rPr>
          <w:rFonts w:hint="eastAsia"/>
          <w:lang w:val="en-US" w:eastAsia="zh-CN"/>
        </w:rPr>
        <w:t>24.政府工作报告中指出，2020年赤字率拟按 以上安排，财政赤字规模比去年增加1万亿元。</w:t>
      </w:r>
    </w:p>
    <w:p>
      <w:pPr>
        <w:ind w:firstLine="640" w:firstLineChars="200"/>
        <w:rPr>
          <w:rFonts w:hint="eastAsia"/>
          <w:lang w:val="en-US" w:eastAsia="zh-CN"/>
        </w:rPr>
      </w:pPr>
      <w:r>
        <w:rPr>
          <w:rFonts w:hint="eastAsia"/>
          <w:lang w:val="en-US" w:eastAsia="zh-CN"/>
        </w:rPr>
        <w:t>A. 3.4% B. 3.5% C. 3.6% D. 3.7%</w:t>
      </w:r>
    </w:p>
    <w:p>
      <w:pPr>
        <w:ind w:firstLine="640" w:firstLineChars="200"/>
        <w:rPr>
          <w:rFonts w:hint="eastAsia"/>
          <w:lang w:val="en-US" w:eastAsia="zh-CN"/>
        </w:rPr>
      </w:pPr>
      <w:r>
        <w:rPr>
          <w:rFonts w:hint="eastAsia"/>
          <w:lang w:val="en-US" w:eastAsia="zh-CN"/>
        </w:rPr>
        <w:t>25.政府工作报告中指出，2020年将发行 万亿元抗疫特别国债，主要用于保就业、保基本民生、保市场主体，</w:t>
      </w:r>
    </w:p>
    <w:p>
      <w:pPr>
        <w:ind w:firstLine="640" w:firstLineChars="200"/>
        <w:rPr>
          <w:rFonts w:hint="eastAsia"/>
          <w:lang w:val="en-US" w:eastAsia="zh-CN"/>
        </w:rPr>
      </w:pPr>
      <w:r>
        <w:rPr>
          <w:rFonts w:hint="eastAsia"/>
          <w:lang w:val="en-US" w:eastAsia="zh-CN"/>
        </w:rPr>
        <w:t>A. 1 B. 1.2 C. 2 D. 2.1</w:t>
      </w:r>
    </w:p>
    <w:p>
      <w:pPr>
        <w:ind w:firstLine="640" w:firstLineChars="200"/>
        <w:rPr>
          <w:rFonts w:hint="eastAsia"/>
          <w:lang w:val="en-US" w:eastAsia="zh-CN"/>
        </w:rPr>
      </w:pPr>
      <w:r>
        <w:rPr>
          <w:rFonts w:hint="eastAsia"/>
          <w:lang w:val="en-US" w:eastAsia="zh-CN"/>
        </w:rPr>
        <w:t>26.今年继续执行下调增值税税率和企业养老保险费率等制度，新增减税降费约 亿元。</w:t>
      </w:r>
    </w:p>
    <w:p>
      <w:pPr>
        <w:ind w:firstLine="640" w:firstLineChars="200"/>
        <w:rPr>
          <w:rFonts w:hint="eastAsia"/>
          <w:lang w:val="en-US" w:eastAsia="zh-CN"/>
        </w:rPr>
      </w:pPr>
      <w:r>
        <w:rPr>
          <w:rFonts w:hint="eastAsia"/>
          <w:lang w:val="en-US" w:eastAsia="zh-CN"/>
        </w:rPr>
        <w:t>A. 3000 B. 4000 C. 5000 D. 6000</w:t>
      </w:r>
    </w:p>
    <w:p>
      <w:pPr>
        <w:ind w:firstLine="640" w:firstLineChars="200"/>
        <w:rPr>
          <w:rFonts w:hint="eastAsia"/>
          <w:lang w:val="en-US" w:eastAsia="zh-CN"/>
        </w:rPr>
      </w:pPr>
      <w:r>
        <w:rPr>
          <w:rFonts w:hint="eastAsia"/>
          <w:lang w:val="en-US" w:eastAsia="zh-CN"/>
        </w:rPr>
        <w:t>27.政府工作报告中指出，为企业新增减负超过 万亿元;要坚决把减税降费政策落到企业，留得青山，赢得未来。</w:t>
      </w:r>
    </w:p>
    <w:p>
      <w:pPr>
        <w:ind w:firstLine="640" w:firstLineChars="200"/>
        <w:rPr>
          <w:rFonts w:hint="eastAsia"/>
          <w:lang w:val="en-US" w:eastAsia="zh-CN"/>
        </w:rPr>
      </w:pPr>
      <w:r>
        <w:rPr>
          <w:rFonts w:hint="eastAsia"/>
          <w:lang w:val="en-US" w:eastAsia="zh-CN"/>
        </w:rPr>
        <w:t>A. 2 B. 2.5 C. 3 D. 3.5</w:t>
      </w:r>
    </w:p>
    <w:p>
      <w:pPr>
        <w:ind w:firstLine="640" w:firstLineChars="200"/>
        <w:rPr>
          <w:rFonts w:hint="eastAsia"/>
          <w:lang w:val="en-US" w:eastAsia="zh-CN"/>
        </w:rPr>
      </w:pPr>
      <w:r>
        <w:rPr>
          <w:rFonts w:hint="eastAsia"/>
          <w:lang w:val="en-US" w:eastAsia="zh-CN"/>
        </w:rPr>
        <w:t>28.政府工作报告中指出，降低工商业电价 政策延长到今年年底。</w:t>
      </w:r>
    </w:p>
    <w:p>
      <w:pPr>
        <w:ind w:firstLine="640" w:firstLineChars="200"/>
        <w:rPr>
          <w:rFonts w:hint="eastAsia"/>
          <w:lang w:val="en-US" w:eastAsia="zh-CN"/>
        </w:rPr>
      </w:pPr>
      <w:r>
        <w:rPr>
          <w:rFonts w:hint="eastAsia"/>
          <w:lang w:val="en-US" w:eastAsia="zh-CN"/>
        </w:rPr>
        <w:t>A. 3.5% B. 4% C. 5% D. 5.5%</w:t>
      </w:r>
    </w:p>
    <w:p>
      <w:pPr>
        <w:ind w:firstLine="640" w:firstLineChars="200"/>
        <w:rPr>
          <w:rFonts w:hint="eastAsia"/>
          <w:lang w:val="en-US" w:eastAsia="zh-CN"/>
        </w:rPr>
      </w:pPr>
      <w:r>
        <w:rPr>
          <w:rFonts w:hint="eastAsia"/>
          <w:lang w:val="en-US" w:eastAsia="zh-CN"/>
        </w:rPr>
        <w:t>29.政府工作报告中指出，宽带和专线平均资费降低 。</w:t>
      </w:r>
    </w:p>
    <w:p>
      <w:pPr>
        <w:ind w:firstLine="640" w:firstLineChars="200"/>
        <w:rPr>
          <w:rFonts w:hint="eastAsia"/>
          <w:lang w:val="en-US" w:eastAsia="zh-CN"/>
        </w:rPr>
      </w:pPr>
      <w:r>
        <w:rPr>
          <w:rFonts w:hint="eastAsia"/>
          <w:lang w:val="en-US" w:eastAsia="zh-CN"/>
        </w:rPr>
        <w:t>A. 14% B. 15% C. 16% D. 17%</w:t>
      </w:r>
    </w:p>
    <w:p>
      <w:pPr>
        <w:ind w:firstLine="640" w:firstLineChars="200"/>
        <w:rPr>
          <w:rFonts w:hint="eastAsia"/>
          <w:lang w:val="en-US" w:eastAsia="zh-CN"/>
        </w:rPr>
      </w:pPr>
      <w:r>
        <w:rPr>
          <w:rFonts w:hint="eastAsia"/>
          <w:lang w:val="en-US" w:eastAsia="zh-CN"/>
        </w:rPr>
        <w:t>30.政府工作报告中指出，中小微企业贷款延期还本付息政策再延长至2021年 月底，对普惠型小微企业贷款应延尽延，对其他困难企业贷款协商延期。</w:t>
      </w:r>
    </w:p>
    <w:p>
      <w:pPr>
        <w:ind w:firstLine="640" w:firstLineChars="200"/>
        <w:rPr>
          <w:rFonts w:hint="eastAsia"/>
          <w:lang w:val="en-US" w:eastAsia="zh-CN"/>
        </w:rPr>
      </w:pPr>
      <w:r>
        <w:rPr>
          <w:rFonts w:hint="eastAsia"/>
          <w:lang w:val="en-US" w:eastAsia="zh-CN"/>
        </w:rPr>
        <w:t>A. 1 B. 2 C. 3 D. 5</w:t>
      </w:r>
    </w:p>
    <w:p>
      <w:pPr>
        <w:ind w:firstLine="640" w:firstLineChars="200"/>
        <w:rPr>
          <w:rFonts w:hint="eastAsia"/>
          <w:lang w:val="en-US" w:eastAsia="zh-CN"/>
        </w:rPr>
      </w:pPr>
      <w:r>
        <w:rPr>
          <w:rFonts w:hint="eastAsia"/>
          <w:lang w:val="en-US" w:eastAsia="zh-CN"/>
        </w:rPr>
        <w:t>31.政府工作报告中指出，大型商业银行普惠型小微企业贷款增速要高于 。</w:t>
      </w:r>
    </w:p>
    <w:p>
      <w:pPr>
        <w:ind w:firstLine="640" w:firstLineChars="200"/>
        <w:rPr>
          <w:rFonts w:hint="eastAsia"/>
          <w:lang w:val="en-US" w:eastAsia="zh-CN"/>
        </w:rPr>
      </w:pPr>
      <w:r>
        <w:rPr>
          <w:rFonts w:hint="eastAsia"/>
          <w:lang w:val="en-US" w:eastAsia="zh-CN"/>
        </w:rPr>
        <w:t>A. 25% B. 30% C. 35% D. 40%</w:t>
      </w:r>
    </w:p>
    <w:p>
      <w:pPr>
        <w:ind w:firstLine="640" w:firstLineChars="200"/>
        <w:rPr>
          <w:rFonts w:hint="eastAsia"/>
          <w:lang w:val="en-US" w:eastAsia="zh-CN"/>
        </w:rPr>
      </w:pPr>
      <w:r>
        <w:rPr>
          <w:rFonts w:hint="eastAsia"/>
          <w:lang w:val="en-US" w:eastAsia="zh-CN"/>
        </w:rPr>
        <w:t>32.政府工作报告中指出，资助以训稳岗，今明两年职业技能培训 万人次以上，高职院校扩招 万人，要使更多劳动者长技能、好就业。</w:t>
      </w:r>
    </w:p>
    <w:p>
      <w:pPr>
        <w:ind w:firstLine="640" w:firstLineChars="200"/>
        <w:rPr>
          <w:rFonts w:hint="eastAsia"/>
          <w:lang w:val="en-US" w:eastAsia="zh-CN"/>
        </w:rPr>
      </w:pPr>
      <w:r>
        <w:rPr>
          <w:rFonts w:hint="eastAsia"/>
          <w:lang w:val="en-US" w:eastAsia="zh-CN"/>
        </w:rPr>
        <w:t>A. 3500 200 B. 3500 300</w:t>
      </w:r>
    </w:p>
    <w:p>
      <w:pPr>
        <w:ind w:firstLine="640" w:firstLineChars="200"/>
        <w:rPr>
          <w:rFonts w:hint="eastAsia"/>
          <w:lang w:val="en-US" w:eastAsia="zh-CN"/>
        </w:rPr>
      </w:pPr>
      <w:r>
        <w:rPr>
          <w:rFonts w:hint="eastAsia"/>
          <w:lang w:val="en-US" w:eastAsia="zh-CN"/>
        </w:rPr>
        <w:t>C. 4500 300 D. 4500 200</w:t>
      </w:r>
    </w:p>
    <w:p>
      <w:pPr>
        <w:ind w:firstLine="640" w:firstLineChars="200"/>
        <w:rPr>
          <w:rFonts w:hint="eastAsia"/>
          <w:lang w:val="en-US" w:eastAsia="zh-CN"/>
        </w:rPr>
      </w:pPr>
      <w:r>
        <w:rPr>
          <w:rFonts w:hint="eastAsia"/>
          <w:lang w:val="en-US" w:eastAsia="zh-CN"/>
        </w:rPr>
        <w:t>33.政府工作报告中指出，今年拟安排地方政府专项债券 万亿元，比去年增加 万亿元，提高专项债券可用作项目资本金的比例，中央预算内投资安排6000亿元。</w:t>
      </w:r>
    </w:p>
    <w:p>
      <w:pPr>
        <w:ind w:firstLine="640" w:firstLineChars="200"/>
        <w:rPr>
          <w:rFonts w:hint="eastAsia"/>
          <w:lang w:val="en-US" w:eastAsia="zh-CN"/>
        </w:rPr>
      </w:pPr>
      <w:r>
        <w:rPr>
          <w:rFonts w:hint="eastAsia"/>
          <w:lang w:val="en-US" w:eastAsia="zh-CN"/>
        </w:rPr>
        <w:t>A. 3.65 1.6 B. 3.75 1.6</w:t>
      </w:r>
    </w:p>
    <w:p>
      <w:pPr>
        <w:ind w:firstLine="640" w:firstLineChars="200"/>
        <w:rPr>
          <w:rFonts w:hint="eastAsia"/>
          <w:lang w:val="en-US" w:eastAsia="zh-CN"/>
        </w:rPr>
      </w:pPr>
      <w:r>
        <w:rPr>
          <w:rFonts w:hint="eastAsia"/>
          <w:lang w:val="en-US" w:eastAsia="zh-CN"/>
        </w:rPr>
        <w:t>C. 3.65 1.7 D. 3.75 1.7</w:t>
      </w:r>
    </w:p>
    <w:p>
      <w:pPr>
        <w:ind w:firstLine="640" w:firstLineChars="200"/>
        <w:rPr>
          <w:rFonts w:hint="eastAsia"/>
          <w:lang w:val="en-US" w:eastAsia="zh-CN"/>
        </w:rPr>
      </w:pPr>
      <w:r>
        <w:rPr>
          <w:rFonts w:hint="eastAsia"/>
          <w:lang w:val="en-US" w:eastAsia="zh-CN"/>
        </w:rPr>
        <w:t>34.政府工作报告强调，惩处违法违规侵占耕地行为，新建高标准农田 万亩。</w:t>
      </w:r>
    </w:p>
    <w:p>
      <w:pPr>
        <w:ind w:firstLine="640" w:firstLineChars="200"/>
        <w:rPr>
          <w:rFonts w:hint="eastAsia"/>
          <w:lang w:val="en-US" w:eastAsia="zh-CN"/>
        </w:rPr>
      </w:pPr>
      <w:r>
        <w:rPr>
          <w:rFonts w:hint="eastAsia"/>
          <w:lang w:val="en-US" w:eastAsia="zh-CN"/>
        </w:rPr>
        <w:t>A.5000 B.6000 C.7000 D. 8000</w:t>
      </w:r>
    </w:p>
    <w:p>
      <w:pPr>
        <w:ind w:firstLine="640" w:firstLineChars="200"/>
        <w:rPr>
          <w:rFonts w:hint="eastAsia"/>
          <w:lang w:val="en-US" w:eastAsia="zh-CN"/>
        </w:rPr>
      </w:pPr>
      <w:r>
        <w:rPr>
          <w:rFonts w:hint="eastAsia"/>
          <w:lang w:val="en-US" w:eastAsia="zh-CN"/>
        </w:rPr>
        <w:t>35.政府工作报告中指出，压实“ ”省长负责制和“ ”市长负责制。</w:t>
      </w:r>
    </w:p>
    <w:p>
      <w:pPr>
        <w:ind w:firstLine="640" w:firstLineChars="200"/>
        <w:rPr>
          <w:rFonts w:hint="eastAsia"/>
          <w:lang w:val="en-US" w:eastAsia="zh-CN"/>
        </w:rPr>
      </w:pPr>
      <w:r>
        <w:rPr>
          <w:rFonts w:hint="eastAsia"/>
          <w:lang w:val="en-US" w:eastAsia="zh-CN"/>
        </w:rPr>
        <w:t>A.米袋子 菜篮子 B.米袋子 菜筐子</w:t>
      </w:r>
    </w:p>
    <w:p>
      <w:pPr>
        <w:ind w:firstLine="640" w:firstLineChars="200"/>
        <w:rPr>
          <w:rFonts w:hint="eastAsia"/>
          <w:lang w:val="en-US" w:eastAsia="zh-CN"/>
        </w:rPr>
      </w:pPr>
      <w:r>
        <w:rPr>
          <w:rFonts w:hint="eastAsia"/>
          <w:lang w:val="en-US" w:eastAsia="zh-CN"/>
        </w:rPr>
        <w:t>C.粮袋子 菜篮子 D.粮袋子 菜筐子</w:t>
      </w:r>
    </w:p>
    <w:p>
      <w:pPr>
        <w:ind w:firstLine="640" w:firstLineChars="200"/>
        <w:rPr>
          <w:rFonts w:hint="eastAsia"/>
          <w:lang w:val="en-US" w:eastAsia="zh-CN"/>
        </w:rPr>
      </w:pPr>
      <w:r>
        <w:rPr>
          <w:rFonts w:hint="eastAsia"/>
          <w:lang w:val="en-US" w:eastAsia="zh-CN"/>
        </w:rPr>
        <w:t>二、多选题(15道)</w:t>
      </w:r>
    </w:p>
    <w:p>
      <w:pPr>
        <w:ind w:firstLine="640" w:firstLineChars="200"/>
        <w:rPr>
          <w:rFonts w:hint="eastAsia"/>
          <w:lang w:val="en-US" w:eastAsia="zh-CN"/>
        </w:rPr>
      </w:pPr>
      <w:r>
        <w:rPr>
          <w:rFonts w:hint="eastAsia"/>
          <w:lang w:val="en-US" w:eastAsia="zh-CN"/>
        </w:rPr>
        <w:t>36.以下，属于2019国家建设发展成果的是：</w:t>
      </w:r>
    </w:p>
    <w:p>
      <w:pPr>
        <w:ind w:firstLine="640" w:firstLineChars="200"/>
        <w:rPr>
          <w:rFonts w:hint="eastAsia"/>
          <w:lang w:val="en-US" w:eastAsia="zh-CN"/>
        </w:rPr>
      </w:pPr>
      <w:r>
        <w:rPr>
          <w:rFonts w:hint="eastAsia"/>
          <w:lang w:val="en-US" w:eastAsia="zh-CN"/>
        </w:rPr>
        <w:t>A.隆重庆祝中华人民共和国成立70周年</w:t>
      </w:r>
    </w:p>
    <w:p>
      <w:pPr>
        <w:ind w:firstLine="640" w:firstLineChars="200"/>
        <w:rPr>
          <w:rFonts w:hint="eastAsia"/>
          <w:lang w:val="en-US" w:eastAsia="zh-CN"/>
        </w:rPr>
      </w:pPr>
      <w:r>
        <w:rPr>
          <w:rFonts w:hint="eastAsia"/>
          <w:lang w:val="en-US" w:eastAsia="zh-CN"/>
        </w:rPr>
        <w:t>B.扎实开展“不忘初心、牢记使命”主题教育</w:t>
      </w:r>
    </w:p>
    <w:p>
      <w:pPr>
        <w:ind w:firstLine="640" w:firstLineChars="200"/>
        <w:rPr>
          <w:rFonts w:hint="eastAsia"/>
          <w:lang w:val="en-US" w:eastAsia="zh-CN"/>
        </w:rPr>
      </w:pPr>
      <w:r>
        <w:rPr>
          <w:rFonts w:hint="eastAsia"/>
          <w:lang w:val="en-US" w:eastAsia="zh-CN"/>
        </w:rPr>
        <w:t>C.举办第二届“一带一路”国际合作高峰论坛</w:t>
      </w:r>
    </w:p>
    <w:p>
      <w:pPr>
        <w:ind w:firstLine="640" w:firstLineChars="200"/>
        <w:rPr>
          <w:rFonts w:hint="eastAsia"/>
          <w:lang w:val="en-US" w:eastAsia="zh-CN"/>
        </w:rPr>
      </w:pPr>
      <w:r>
        <w:rPr>
          <w:rFonts w:hint="eastAsia"/>
          <w:lang w:val="en-US" w:eastAsia="zh-CN"/>
        </w:rPr>
        <w:t>D.隆重庆祝改革开放40周年</w:t>
      </w:r>
    </w:p>
    <w:p>
      <w:pPr>
        <w:ind w:firstLine="640" w:firstLineChars="200"/>
        <w:rPr>
          <w:rFonts w:hint="eastAsia"/>
          <w:lang w:val="en-US" w:eastAsia="zh-CN"/>
        </w:rPr>
      </w:pPr>
      <w:r>
        <w:rPr>
          <w:rFonts w:hint="eastAsia"/>
          <w:lang w:val="en-US" w:eastAsia="zh-CN"/>
        </w:rPr>
        <w:t>37.政府工作报告指出，这次新冠肺炎疫情，是新中国成立以来我国遭遇的 、 、 的公共卫生事件。</w:t>
      </w:r>
    </w:p>
    <w:p>
      <w:pPr>
        <w:ind w:firstLine="640" w:firstLineChars="200"/>
        <w:rPr>
          <w:rFonts w:hint="eastAsia"/>
          <w:lang w:val="en-US" w:eastAsia="zh-CN"/>
        </w:rPr>
      </w:pPr>
      <w:r>
        <w:rPr>
          <w:rFonts w:hint="eastAsia"/>
          <w:lang w:val="en-US" w:eastAsia="zh-CN"/>
        </w:rPr>
        <w:t>A.传播速度最快 B.历时时间最长</w:t>
      </w:r>
    </w:p>
    <w:p>
      <w:pPr>
        <w:ind w:firstLine="640" w:firstLineChars="200"/>
        <w:rPr>
          <w:rFonts w:hint="eastAsia"/>
          <w:lang w:val="en-US" w:eastAsia="zh-CN"/>
        </w:rPr>
      </w:pPr>
      <w:r>
        <w:rPr>
          <w:rFonts w:hint="eastAsia"/>
          <w:lang w:val="en-US" w:eastAsia="zh-CN"/>
        </w:rPr>
        <w:t>C.感染范围最广 D.防控难度最大</w:t>
      </w:r>
    </w:p>
    <w:p>
      <w:pPr>
        <w:ind w:firstLine="640" w:firstLineChars="200"/>
        <w:rPr>
          <w:rFonts w:hint="eastAsia"/>
          <w:lang w:val="en-US" w:eastAsia="zh-CN"/>
        </w:rPr>
      </w:pPr>
      <w:r>
        <w:rPr>
          <w:rFonts w:hint="eastAsia"/>
          <w:lang w:val="en-US" w:eastAsia="zh-CN"/>
        </w:rPr>
        <w:t>38.在疫情防控中，我们按照 、 、 、 的总要求，抓紧抓实抓细各项工作。</w:t>
      </w:r>
    </w:p>
    <w:p>
      <w:pPr>
        <w:ind w:firstLine="640" w:firstLineChars="200"/>
        <w:rPr>
          <w:rFonts w:hint="eastAsia"/>
          <w:lang w:val="en-US" w:eastAsia="zh-CN"/>
        </w:rPr>
      </w:pPr>
      <w:r>
        <w:rPr>
          <w:rFonts w:hint="eastAsia"/>
          <w:lang w:val="en-US" w:eastAsia="zh-CN"/>
        </w:rPr>
        <w:t>A.坚定信心 B.同舟共济 C.科学防治 D.精准施策</w:t>
      </w:r>
    </w:p>
    <w:p>
      <w:pPr>
        <w:ind w:firstLine="640" w:firstLineChars="200"/>
        <w:rPr>
          <w:rFonts w:hint="eastAsia"/>
          <w:lang w:val="en-US" w:eastAsia="zh-CN"/>
        </w:rPr>
      </w:pPr>
      <w:r>
        <w:rPr>
          <w:rFonts w:hint="eastAsia"/>
          <w:lang w:val="en-US" w:eastAsia="zh-CN"/>
        </w:rPr>
        <w:t>39.政府工作报告指出，去年以来经济社会发展和今年疫情防控取得的成绩，是 的结果，是 的结果，是 的结果。</w:t>
      </w:r>
    </w:p>
    <w:p>
      <w:pPr>
        <w:ind w:firstLine="640" w:firstLineChars="200"/>
        <w:rPr>
          <w:rFonts w:hint="eastAsia"/>
          <w:lang w:val="en-US" w:eastAsia="zh-CN"/>
        </w:rPr>
      </w:pPr>
      <w:r>
        <w:rPr>
          <w:rFonts w:hint="eastAsia"/>
          <w:lang w:val="en-US" w:eastAsia="zh-CN"/>
        </w:rPr>
        <w:t>A.以习近平同志为核心的党中央坚强领导</w:t>
      </w:r>
    </w:p>
    <w:p>
      <w:pPr>
        <w:ind w:firstLine="640" w:firstLineChars="200"/>
        <w:rPr>
          <w:rFonts w:hint="eastAsia"/>
          <w:lang w:val="en-US" w:eastAsia="zh-CN"/>
        </w:rPr>
      </w:pPr>
      <w:r>
        <w:rPr>
          <w:rFonts w:hint="eastAsia"/>
          <w:lang w:val="en-US" w:eastAsia="zh-CN"/>
        </w:rPr>
        <w:t>B.习近平新时代中国特色社会主义思想科学指引</w:t>
      </w:r>
    </w:p>
    <w:p>
      <w:pPr>
        <w:ind w:firstLine="640" w:firstLineChars="200"/>
        <w:rPr>
          <w:rFonts w:hint="eastAsia"/>
          <w:lang w:val="en-US" w:eastAsia="zh-CN"/>
        </w:rPr>
      </w:pPr>
      <w:r>
        <w:rPr>
          <w:rFonts w:hint="eastAsia"/>
          <w:lang w:val="en-US" w:eastAsia="zh-CN"/>
        </w:rPr>
        <w:t>C.党中央、国务院和地方各级党委政府依法治理</w:t>
      </w:r>
    </w:p>
    <w:p>
      <w:pPr>
        <w:ind w:firstLine="640" w:firstLineChars="200"/>
        <w:rPr>
          <w:rFonts w:hint="eastAsia"/>
          <w:lang w:val="en-US" w:eastAsia="zh-CN"/>
        </w:rPr>
      </w:pPr>
      <w:r>
        <w:rPr>
          <w:rFonts w:hint="eastAsia"/>
          <w:lang w:val="en-US" w:eastAsia="zh-CN"/>
        </w:rPr>
        <w:t>D.全党全军全国各族人民团结奋斗</w:t>
      </w:r>
    </w:p>
    <w:p>
      <w:pPr>
        <w:ind w:firstLine="640" w:firstLineChars="200"/>
        <w:rPr>
          <w:rFonts w:hint="eastAsia"/>
          <w:lang w:val="en-US" w:eastAsia="zh-CN"/>
        </w:rPr>
      </w:pPr>
      <w:r>
        <w:rPr>
          <w:rFonts w:hint="eastAsia"/>
          <w:lang w:val="en-US" w:eastAsia="zh-CN"/>
        </w:rPr>
        <w:t>40.政府工作报告指出，要打好 、 、 保卫战，实现污染防治攻坚战阶段性目标。</w:t>
      </w:r>
    </w:p>
    <w:p>
      <w:pPr>
        <w:ind w:firstLine="640" w:firstLineChars="200"/>
        <w:rPr>
          <w:rFonts w:hint="eastAsia"/>
          <w:lang w:val="en-US" w:eastAsia="zh-CN"/>
        </w:rPr>
      </w:pPr>
      <w:r>
        <w:rPr>
          <w:rFonts w:hint="eastAsia"/>
          <w:lang w:val="en-US" w:eastAsia="zh-CN"/>
        </w:rPr>
        <w:t>A. 蓝天 B. 碧水 C. 净土 D. 环境</w:t>
      </w:r>
    </w:p>
    <w:p>
      <w:pPr>
        <w:ind w:firstLine="640" w:firstLineChars="200"/>
        <w:rPr>
          <w:rFonts w:hint="eastAsia"/>
          <w:lang w:val="en-US" w:eastAsia="zh-CN"/>
        </w:rPr>
      </w:pPr>
      <w:r>
        <w:rPr>
          <w:rFonts w:hint="eastAsia"/>
          <w:lang w:val="en-US" w:eastAsia="zh-CN"/>
        </w:rPr>
        <w:t>41.政府工作报告中指出，当前和今后一个时期，我国发展面临风险挑战前所未有，但我们有 、 、 ， 。</w:t>
      </w:r>
    </w:p>
    <w:p>
      <w:pPr>
        <w:ind w:firstLine="640" w:firstLineChars="200"/>
        <w:rPr>
          <w:rFonts w:hint="eastAsia"/>
          <w:lang w:val="en-US" w:eastAsia="zh-CN"/>
        </w:rPr>
      </w:pPr>
      <w:r>
        <w:rPr>
          <w:rFonts w:hint="eastAsia"/>
          <w:lang w:val="en-US" w:eastAsia="zh-CN"/>
        </w:rPr>
        <w:t>A.独特政治和制度优势 B.雄厚经济基础</w:t>
      </w:r>
    </w:p>
    <w:p>
      <w:pPr>
        <w:ind w:firstLine="640" w:firstLineChars="200"/>
        <w:rPr>
          <w:rFonts w:hint="eastAsia"/>
          <w:lang w:val="en-US" w:eastAsia="zh-CN"/>
        </w:rPr>
      </w:pPr>
      <w:r>
        <w:rPr>
          <w:rFonts w:hint="eastAsia"/>
          <w:lang w:val="en-US" w:eastAsia="zh-CN"/>
        </w:rPr>
        <w:t>C.巨大市场潜力 D.亿万人民勤劳智慧</w:t>
      </w:r>
    </w:p>
    <w:p>
      <w:pPr>
        <w:ind w:firstLine="640" w:firstLineChars="200"/>
        <w:rPr>
          <w:rFonts w:hint="eastAsia"/>
          <w:lang w:val="en-US" w:eastAsia="zh-CN"/>
        </w:rPr>
      </w:pPr>
      <w:r>
        <w:rPr>
          <w:rFonts w:hint="eastAsia"/>
          <w:lang w:val="en-US" w:eastAsia="zh-CN"/>
        </w:rPr>
        <w:t>42.政府工作报告中的“两新一重”指的是分别是 、</w:t>
      </w:r>
    </w:p>
    <w:p>
      <w:pPr>
        <w:ind w:firstLine="640" w:firstLineChars="200"/>
        <w:rPr>
          <w:rFonts w:hint="eastAsia"/>
          <w:lang w:val="en-US" w:eastAsia="zh-CN"/>
        </w:rPr>
      </w:pPr>
      <w:r>
        <w:rPr>
          <w:rFonts w:hint="eastAsia"/>
          <w:lang w:val="en-US" w:eastAsia="zh-CN"/>
        </w:rPr>
        <w:t>和交通、水利等重大工程建设;其意义是既促消费惠民生又调结构增后劲。</w:t>
      </w:r>
    </w:p>
    <w:p>
      <w:pPr>
        <w:ind w:firstLine="640" w:firstLineChars="200"/>
        <w:rPr>
          <w:rFonts w:hint="eastAsia"/>
          <w:lang w:val="en-US" w:eastAsia="zh-CN"/>
        </w:rPr>
      </w:pPr>
      <w:r>
        <w:rPr>
          <w:rFonts w:hint="eastAsia"/>
          <w:lang w:val="en-US" w:eastAsia="zh-CN"/>
        </w:rPr>
        <w:t>A.新型基础设施建设 B.新型城镇化建设</w:t>
      </w:r>
    </w:p>
    <w:p>
      <w:pPr>
        <w:ind w:firstLine="640" w:firstLineChars="200"/>
        <w:rPr>
          <w:rFonts w:hint="eastAsia"/>
          <w:lang w:val="en-US" w:eastAsia="zh-CN"/>
        </w:rPr>
      </w:pPr>
      <w:r>
        <w:rPr>
          <w:rFonts w:hint="eastAsia"/>
          <w:lang w:val="en-US" w:eastAsia="zh-CN"/>
        </w:rPr>
        <w:t>C.新型民生设施建设 D.新型文化设施建设</w:t>
      </w:r>
    </w:p>
    <w:p>
      <w:pPr>
        <w:ind w:firstLine="640" w:firstLineChars="200"/>
        <w:rPr>
          <w:rFonts w:hint="eastAsia"/>
          <w:lang w:val="en-US" w:eastAsia="zh-CN"/>
        </w:rPr>
      </w:pPr>
      <w:r>
        <w:rPr>
          <w:rFonts w:hint="eastAsia"/>
          <w:lang w:val="en-US" w:eastAsia="zh-CN"/>
        </w:rPr>
        <w:t>43.政府工作报告中指出，去年以来，国防和军队建设取得重要进展，人民军队在疫情防控中展示了 、 、 的优良作风。</w:t>
      </w:r>
    </w:p>
    <w:p>
      <w:pPr>
        <w:ind w:firstLine="640" w:firstLineChars="200"/>
        <w:rPr>
          <w:rFonts w:hint="eastAsia"/>
          <w:lang w:val="en-US" w:eastAsia="zh-CN"/>
        </w:rPr>
      </w:pPr>
      <w:r>
        <w:rPr>
          <w:rFonts w:hint="eastAsia"/>
          <w:lang w:val="en-US" w:eastAsia="zh-CN"/>
        </w:rPr>
        <w:t>A. 听党指挥 B. 能打胜仗 C.闻令而动 D.勇挑重担</w:t>
      </w:r>
    </w:p>
    <w:p>
      <w:pPr>
        <w:ind w:firstLine="640" w:firstLineChars="200"/>
        <w:rPr>
          <w:rFonts w:hint="eastAsia"/>
          <w:lang w:val="en-US" w:eastAsia="zh-CN"/>
        </w:rPr>
      </w:pPr>
      <w:r>
        <w:rPr>
          <w:rFonts w:hint="eastAsia"/>
          <w:lang w:val="en-US" w:eastAsia="zh-CN"/>
        </w:rPr>
        <w:t>44.政府工作报告中指出，国防和军队建设要坚持政治建军、改革强军、 、 、依法治军。</w:t>
      </w:r>
    </w:p>
    <w:p>
      <w:pPr>
        <w:ind w:firstLine="640" w:firstLineChars="200"/>
        <w:rPr>
          <w:rFonts w:hint="eastAsia"/>
          <w:lang w:val="en-US" w:eastAsia="zh-CN"/>
        </w:rPr>
      </w:pPr>
      <w:r>
        <w:rPr>
          <w:rFonts w:hint="eastAsia"/>
          <w:lang w:val="en-US" w:eastAsia="zh-CN"/>
        </w:rPr>
        <w:t>A.科技强军 B.人才强军 C.知识强军 D.文化强军</w:t>
      </w:r>
    </w:p>
    <w:p>
      <w:pPr>
        <w:ind w:firstLine="640" w:firstLineChars="200"/>
        <w:rPr>
          <w:rFonts w:hint="eastAsia"/>
          <w:lang w:val="en-US" w:eastAsia="zh-CN"/>
        </w:rPr>
      </w:pPr>
      <w:r>
        <w:rPr>
          <w:rFonts w:hint="eastAsia"/>
          <w:lang w:val="en-US" w:eastAsia="zh-CN"/>
        </w:rPr>
        <w:t>45.政府工作报告中指出，人民军队要坚定维护国家 、 、 利益。</w:t>
      </w:r>
    </w:p>
    <w:p>
      <w:pPr>
        <w:ind w:firstLine="640" w:firstLineChars="200"/>
        <w:rPr>
          <w:rFonts w:hint="eastAsia"/>
          <w:lang w:val="en-US" w:eastAsia="zh-CN"/>
        </w:rPr>
      </w:pPr>
      <w:r>
        <w:rPr>
          <w:rFonts w:hint="eastAsia"/>
          <w:lang w:val="en-US" w:eastAsia="zh-CN"/>
        </w:rPr>
        <w:t>A.人权 B.主权 C.安全 D.发展</w:t>
      </w:r>
    </w:p>
    <w:p>
      <w:pPr>
        <w:ind w:firstLine="640" w:firstLineChars="200"/>
        <w:rPr>
          <w:rFonts w:hint="eastAsia"/>
          <w:lang w:val="en-US" w:eastAsia="zh-CN"/>
        </w:rPr>
      </w:pPr>
      <w:r>
        <w:rPr>
          <w:rFonts w:hint="eastAsia"/>
          <w:lang w:val="en-US" w:eastAsia="zh-CN"/>
        </w:rPr>
        <w:t>46.政府工作报告中指出，加快落实区域发展战略。继续推动西部大开发、 、 、 。</w:t>
      </w:r>
    </w:p>
    <w:p>
      <w:pPr>
        <w:ind w:firstLine="640" w:firstLineChars="200"/>
        <w:rPr>
          <w:rFonts w:hint="eastAsia"/>
          <w:lang w:val="en-US" w:eastAsia="zh-CN"/>
        </w:rPr>
      </w:pPr>
      <w:r>
        <w:rPr>
          <w:rFonts w:hint="eastAsia"/>
          <w:lang w:val="en-US" w:eastAsia="zh-CN"/>
        </w:rPr>
        <w:t>A.南部地区振兴 B. 东北全面振兴</w:t>
      </w:r>
    </w:p>
    <w:p>
      <w:pPr>
        <w:ind w:firstLine="640" w:firstLineChars="200"/>
        <w:rPr>
          <w:rFonts w:hint="eastAsia"/>
          <w:lang w:val="en-US" w:eastAsia="zh-CN"/>
        </w:rPr>
      </w:pPr>
      <w:r>
        <w:rPr>
          <w:rFonts w:hint="eastAsia"/>
          <w:lang w:val="en-US" w:eastAsia="zh-CN"/>
        </w:rPr>
        <w:t>C.中部地区崛起 D. 东部率先发展</w:t>
      </w:r>
    </w:p>
    <w:p>
      <w:pPr>
        <w:ind w:firstLine="640" w:firstLineChars="200"/>
        <w:rPr>
          <w:rFonts w:hint="eastAsia"/>
          <w:lang w:val="en-US" w:eastAsia="zh-CN"/>
        </w:rPr>
      </w:pPr>
      <w:r>
        <w:rPr>
          <w:rFonts w:hint="eastAsia"/>
          <w:lang w:val="en-US" w:eastAsia="zh-CN"/>
        </w:rPr>
        <w:t>47.政府工作报告中指出，深入推进京津冀协同发展、 、 。</w:t>
      </w:r>
    </w:p>
    <w:p>
      <w:pPr>
        <w:ind w:firstLine="640" w:firstLineChars="200"/>
        <w:rPr>
          <w:rFonts w:hint="eastAsia"/>
          <w:lang w:val="en-US" w:eastAsia="zh-CN"/>
        </w:rPr>
      </w:pPr>
      <w:r>
        <w:rPr>
          <w:rFonts w:hint="eastAsia"/>
          <w:lang w:val="en-US" w:eastAsia="zh-CN"/>
        </w:rPr>
        <w:t>A.粤港澳大湾区建设 B.港澳沿海地区建设</w:t>
      </w:r>
    </w:p>
    <w:p>
      <w:pPr>
        <w:ind w:firstLine="640" w:firstLineChars="200"/>
        <w:rPr>
          <w:rFonts w:hint="eastAsia"/>
          <w:lang w:val="en-US" w:eastAsia="zh-CN"/>
        </w:rPr>
      </w:pPr>
      <w:r>
        <w:rPr>
          <w:rFonts w:hint="eastAsia"/>
          <w:lang w:val="en-US" w:eastAsia="zh-CN"/>
        </w:rPr>
        <w:t>C.长三角整体化发展 D.长三角一体化发展</w:t>
      </w:r>
    </w:p>
    <w:p>
      <w:pPr>
        <w:ind w:firstLine="640" w:firstLineChars="200"/>
        <w:rPr>
          <w:rFonts w:hint="eastAsia"/>
          <w:lang w:val="en-US" w:eastAsia="zh-CN"/>
        </w:rPr>
      </w:pPr>
      <w:r>
        <w:rPr>
          <w:rFonts w:hint="eastAsia"/>
          <w:lang w:val="en-US" w:eastAsia="zh-CN"/>
        </w:rPr>
        <w:t>48.政府工作报告中指出，培育和践行社会主义核心价值观，发展 、 、 、 等事业。</w:t>
      </w:r>
    </w:p>
    <w:p>
      <w:pPr>
        <w:ind w:firstLine="640" w:firstLineChars="200"/>
        <w:rPr>
          <w:rFonts w:hint="eastAsia"/>
          <w:lang w:val="en-US" w:eastAsia="zh-CN"/>
        </w:rPr>
      </w:pPr>
      <w:r>
        <w:rPr>
          <w:rFonts w:hint="eastAsia"/>
          <w:lang w:val="en-US" w:eastAsia="zh-CN"/>
        </w:rPr>
        <w:t>A.哲学社会科学 B.新闻出版</w:t>
      </w:r>
    </w:p>
    <w:p>
      <w:pPr>
        <w:ind w:firstLine="640" w:firstLineChars="200"/>
        <w:rPr>
          <w:rFonts w:hint="eastAsia"/>
          <w:lang w:val="en-US" w:eastAsia="zh-CN"/>
        </w:rPr>
      </w:pPr>
      <w:r>
        <w:rPr>
          <w:rFonts w:hint="eastAsia"/>
          <w:lang w:val="en-US" w:eastAsia="zh-CN"/>
        </w:rPr>
        <w:t>C.广播影视 D.文物</w:t>
      </w:r>
    </w:p>
    <w:p>
      <w:pPr>
        <w:ind w:firstLine="640" w:firstLineChars="200"/>
        <w:rPr>
          <w:rFonts w:hint="eastAsia"/>
          <w:lang w:val="en-US" w:eastAsia="zh-CN"/>
        </w:rPr>
      </w:pPr>
      <w:r>
        <w:rPr>
          <w:rFonts w:hint="eastAsia"/>
          <w:lang w:val="en-US" w:eastAsia="zh-CN"/>
        </w:rPr>
        <w:t>49.政府工作人员要自觉接受 、 和 监督。</w:t>
      </w:r>
    </w:p>
    <w:p>
      <w:pPr>
        <w:ind w:firstLine="640" w:firstLineChars="200"/>
        <w:rPr>
          <w:rFonts w:hint="eastAsia"/>
          <w:lang w:val="en-US" w:eastAsia="zh-CN"/>
        </w:rPr>
      </w:pPr>
      <w:r>
        <w:rPr>
          <w:rFonts w:hint="eastAsia"/>
          <w:lang w:val="en-US" w:eastAsia="zh-CN"/>
        </w:rPr>
        <w:t>A.法律 B.监察 C.人民 D.舆论</w:t>
      </w:r>
    </w:p>
    <w:p>
      <w:pPr>
        <w:ind w:firstLine="640" w:firstLineChars="200"/>
        <w:rPr>
          <w:rFonts w:hint="eastAsia"/>
          <w:lang w:val="en-US" w:eastAsia="zh-CN"/>
        </w:rPr>
      </w:pPr>
      <w:r>
        <w:rPr>
          <w:rFonts w:hint="eastAsia"/>
          <w:lang w:val="en-US" w:eastAsia="zh-CN"/>
        </w:rPr>
        <w:t>50.政府工作报告中提到的“三大攻坚战”，指的是 、 、 。</w:t>
      </w:r>
    </w:p>
    <w:p>
      <w:pPr>
        <w:ind w:firstLine="640" w:firstLineChars="200"/>
        <w:rPr>
          <w:rFonts w:hint="eastAsia"/>
          <w:lang w:val="en-US" w:eastAsia="zh-CN"/>
        </w:rPr>
      </w:pPr>
      <w:r>
        <w:rPr>
          <w:rFonts w:hint="eastAsia"/>
          <w:lang w:val="en-US" w:eastAsia="zh-CN"/>
        </w:rPr>
        <w:t>A.防范化解重大风险 B.精准脱贫</w:t>
      </w:r>
    </w:p>
    <w:p>
      <w:pPr>
        <w:ind w:firstLine="640" w:firstLineChars="200"/>
        <w:rPr>
          <w:rFonts w:hint="eastAsia"/>
          <w:lang w:val="en-US" w:eastAsia="zh-CN"/>
        </w:rPr>
      </w:pPr>
      <w:r>
        <w:rPr>
          <w:rFonts w:hint="eastAsia"/>
          <w:lang w:val="en-US" w:eastAsia="zh-CN"/>
        </w:rPr>
        <w:t>C.污染防治 D.疫情常态化防控</w:t>
      </w:r>
    </w:p>
    <w:p>
      <w:pPr>
        <w:ind w:firstLine="640" w:firstLineChars="200"/>
        <w:rPr>
          <w:rFonts w:hint="eastAsia"/>
          <w:lang w:val="en-US" w:eastAsia="zh-CN"/>
        </w:rPr>
      </w:pPr>
      <w:r>
        <w:rPr>
          <w:rFonts w:hint="eastAsia"/>
          <w:lang w:val="en-US" w:eastAsia="zh-CN"/>
        </w:rPr>
        <w:t>四、判断题(10道)</w:t>
      </w:r>
    </w:p>
    <w:p>
      <w:pPr>
        <w:ind w:firstLine="640" w:firstLineChars="200"/>
        <w:rPr>
          <w:rFonts w:hint="eastAsia"/>
          <w:lang w:val="en-US" w:eastAsia="zh-CN"/>
        </w:rPr>
      </w:pPr>
      <w:r>
        <w:rPr>
          <w:rFonts w:hint="eastAsia"/>
          <w:lang w:val="en-US" w:eastAsia="zh-CN"/>
        </w:rPr>
        <w:t>51.政府工作报告中指出，2020年居民医保人均财政补助标准增加40元，开展门诊费用跨省直接结算试点。(×)</w:t>
      </w:r>
    </w:p>
    <w:p>
      <w:pPr>
        <w:ind w:firstLine="640" w:firstLineChars="200"/>
        <w:rPr>
          <w:rFonts w:hint="eastAsia"/>
          <w:lang w:val="en-US" w:eastAsia="zh-CN"/>
        </w:rPr>
      </w:pPr>
      <w:r>
        <w:rPr>
          <w:rFonts w:hint="eastAsia"/>
          <w:lang w:val="en-US" w:eastAsia="zh-CN"/>
        </w:rPr>
        <w:t>正确答案：30元。</w:t>
      </w:r>
    </w:p>
    <w:p>
      <w:pPr>
        <w:ind w:firstLine="640" w:firstLineChars="200"/>
        <w:rPr>
          <w:rFonts w:hint="eastAsia"/>
          <w:lang w:val="en-US" w:eastAsia="zh-CN"/>
        </w:rPr>
      </w:pPr>
      <w:r>
        <w:rPr>
          <w:rFonts w:hint="eastAsia"/>
          <w:lang w:val="en-US" w:eastAsia="zh-CN"/>
        </w:rPr>
        <w:t>52.筹办好第四届进博会，积极扩大进口，发展更高水平面向世界的大市场。(×)</w:t>
      </w:r>
    </w:p>
    <w:p>
      <w:pPr>
        <w:ind w:firstLine="640" w:firstLineChars="200"/>
        <w:rPr>
          <w:rFonts w:hint="eastAsia"/>
          <w:lang w:val="en-US" w:eastAsia="zh-CN"/>
        </w:rPr>
      </w:pPr>
      <w:r>
        <w:rPr>
          <w:rFonts w:hint="eastAsia"/>
          <w:lang w:val="en-US" w:eastAsia="zh-CN"/>
        </w:rPr>
        <w:t>正确答案：三。</w:t>
      </w:r>
    </w:p>
    <w:p>
      <w:pPr>
        <w:ind w:firstLine="640" w:firstLineChars="200"/>
        <w:rPr>
          <w:rFonts w:hint="eastAsia"/>
          <w:lang w:val="en-US" w:eastAsia="zh-CN"/>
        </w:rPr>
      </w:pPr>
      <w:r>
        <w:rPr>
          <w:rFonts w:hint="eastAsia"/>
          <w:lang w:val="en-US" w:eastAsia="zh-CN"/>
        </w:rPr>
        <w:t>53.2020年，将开展第六次全国人口普查。(×)</w:t>
      </w:r>
    </w:p>
    <w:p>
      <w:pPr>
        <w:ind w:firstLine="640" w:firstLineChars="200"/>
        <w:rPr>
          <w:rFonts w:hint="eastAsia"/>
          <w:lang w:val="en-US" w:eastAsia="zh-CN"/>
        </w:rPr>
      </w:pPr>
      <w:r>
        <w:rPr>
          <w:rFonts w:hint="eastAsia"/>
          <w:lang w:val="en-US" w:eastAsia="zh-CN"/>
        </w:rPr>
        <w:t>正确答案：七。</w:t>
      </w:r>
    </w:p>
    <w:p>
      <w:pPr>
        <w:ind w:firstLine="640" w:firstLineChars="200"/>
        <w:rPr>
          <w:rFonts w:hint="eastAsia"/>
          <w:lang w:val="en-US" w:eastAsia="zh-CN"/>
        </w:rPr>
      </w:pPr>
      <w:r>
        <w:rPr>
          <w:rFonts w:hint="eastAsia"/>
          <w:lang w:val="en-US" w:eastAsia="zh-CN"/>
        </w:rPr>
        <w:t>54.政府工作报告中指出，中央本级支出安排负增长，其中非急需非刚性支出压减50%以上。(√)</w:t>
      </w:r>
    </w:p>
    <w:p>
      <w:pPr>
        <w:ind w:firstLine="640" w:firstLineChars="200"/>
        <w:rPr>
          <w:rFonts w:hint="eastAsia"/>
          <w:lang w:val="en-US" w:eastAsia="zh-CN"/>
        </w:rPr>
      </w:pPr>
      <w:r>
        <w:rPr>
          <w:rFonts w:hint="eastAsia"/>
          <w:lang w:val="en-US" w:eastAsia="zh-CN"/>
        </w:rPr>
        <w:t>55.政府工作报告中指出，要依法接受同级人大及其常委会的监督，自觉接受人民政协的民主监督，主动接受同级纪委监督。(×)</w:t>
      </w:r>
    </w:p>
    <w:p>
      <w:pPr>
        <w:ind w:firstLine="640" w:firstLineChars="200"/>
        <w:rPr>
          <w:rFonts w:hint="eastAsia"/>
          <w:lang w:val="en-US" w:eastAsia="zh-CN"/>
        </w:rPr>
      </w:pPr>
      <w:r>
        <w:rPr>
          <w:rFonts w:hint="eastAsia"/>
          <w:lang w:val="en-US" w:eastAsia="zh-CN"/>
        </w:rPr>
        <w:t>正确答案：社会和舆论。</w:t>
      </w:r>
    </w:p>
    <w:p>
      <w:pPr>
        <w:ind w:firstLine="640" w:firstLineChars="200"/>
        <w:rPr>
          <w:rFonts w:hint="eastAsia"/>
          <w:lang w:val="en-US" w:eastAsia="zh-CN"/>
        </w:rPr>
      </w:pPr>
      <w:r>
        <w:rPr>
          <w:rFonts w:hint="eastAsia"/>
          <w:lang w:val="en-US" w:eastAsia="zh-CN"/>
        </w:rPr>
        <w:t>56.政府工作报告中指出，深化新一轮全面创新改革试验，新建一批双创示范基地，坚持包容审慎监管，发展平台经济、共享经济，更大激发社会创造力。(√)</w:t>
      </w:r>
    </w:p>
    <w:p>
      <w:pPr>
        <w:ind w:firstLine="640" w:firstLineChars="200"/>
        <w:rPr>
          <w:rFonts w:hint="eastAsia"/>
          <w:lang w:val="en-US" w:eastAsia="zh-CN"/>
        </w:rPr>
      </w:pPr>
      <w:r>
        <w:rPr>
          <w:rFonts w:hint="eastAsia"/>
          <w:lang w:val="en-US" w:eastAsia="zh-CN"/>
        </w:rPr>
        <w:t>57.政府工作报告中指出，坚持共商共建共享，遵循市场原则和国际通行规则，发挥市场主体作用，开展互惠互利合作。(×)</w:t>
      </w:r>
    </w:p>
    <w:p>
      <w:pPr>
        <w:ind w:firstLine="640" w:firstLineChars="200"/>
        <w:rPr>
          <w:rFonts w:hint="eastAsia"/>
          <w:lang w:val="en-US" w:eastAsia="zh-CN"/>
        </w:rPr>
      </w:pPr>
      <w:r>
        <w:rPr>
          <w:rFonts w:hint="eastAsia"/>
          <w:lang w:val="en-US" w:eastAsia="zh-CN"/>
        </w:rPr>
        <w:t>正确答案：企业。</w:t>
      </w:r>
    </w:p>
    <w:p>
      <w:pPr>
        <w:ind w:firstLine="640" w:firstLineChars="200"/>
        <w:rPr>
          <w:rFonts w:hint="eastAsia"/>
          <w:lang w:val="en-US" w:eastAsia="zh-CN"/>
        </w:rPr>
      </w:pPr>
      <w:r>
        <w:rPr>
          <w:rFonts w:hint="eastAsia"/>
          <w:lang w:val="en-US" w:eastAsia="zh-CN"/>
        </w:rPr>
        <w:t>58.政府工作报告中指出，赋予自贸试验区更大改革开放自主权，加快海南自由贸易港建设，在东部地区增设自贸试验区、综合保税区，增加服务业扩大开放综合试点。(×)</w:t>
      </w:r>
    </w:p>
    <w:p>
      <w:pPr>
        <w:ind w:firstLine="640" w:firstLineChars="200"/>
        <w:rPr>
          <w:rFonts w:hint="eastAsia"/>
          <w:lang w:val="en-US" w:eastAsia="zh-CN"/>
        </w:rPr>
      </w:pPr>
      <w:r>
        <w:rPr>
          <w:rFonts w:hint="eastAsia"/>
          <w:lang w:val="en-US" w:eastAsia="zh-CN"/>
        </w:rPr>
        <w:t>正确答案：中西部。</w:t>
      </w:r>
    </w:p>
    <w:p>
      <w:pPr>
        <w:ind w:firstLine="640" w:firstLineChars="200"/>
        <w:rPr>
          <w:rFonts w:hint="eastAsia"/>
          <w:lang w:val="en-US" w:eastAsia="zh-CN"/>
        </w:rPr>
      </w:pPr>
      <w:r>
        <w:rPr>
          <w:rFonts w:hint="eastAsia"/>
          <w:lang w:val="en-US" w:eastAsia="zh-CN"/>
        </w:rPr>
        <w:t>59.政府工作报告中指出，接续推进产业扶贫与异地搬迁扶贫有效衔接，全力让脱贫群众迈向富裕。(×)</w:t>
      </w:r>
    </w:p>
    <w:p>
      <w:pPr>
        <w:ind w:firstLine="640" w:firstLineChars="200"/>
        <w:rPr>
          <w:rFonts w:hint="eastAsia"/>
          <w:lang w:val="en-US" w:eastAsia="zh-CN"/>
        </w:rPr>
      </w:pPr>
      <w:r>
        <w:rPr>
          <w:rFonts w:hint="eastAsia"/>
          <w:lang w:val="en-US" w:eastAsia="zh-CN"/>
        </w:rPr>
        <w:t>正确答案：脱贫、乡村振兴。</w:t>
      </w:r>
    </w:p>
    <w:p>
      <w:pPr>
        <w:ind w:firstLine="640" w:firstLineChars="200"/>
        <w:rPr>
          <w:rFonts w:hint="eastAsia"/>
          <w:lang w:val="en-US" w:eastAsia="zh-CN"/>
        </w:rPr>
      </w:pPr>
      <w:r>
        <w:rPr>
          <w:rFonts w:hint="eastAsia"/>
          <w:lang w:val="en-US" w:eastAsia="zh-CN"/>
        </w:rPr>
        <w:t>60.政府工作报告中指出，2019年农村贫困人口减少1109万，贫困发生率降至0.6%，脱贫攻坚取得决定性成就。(√)</w:t>
      </w:r>
    </w:p>
    <w:p>
      <w:pPr>
        <w:ind w:firstLine="640" w:firstLineChars="200"/>
        <w:rPr>
          <w:rFonts w:hint="eastAsia"/>
          <w:lang w:val="en-US" w:eastAsia="zh-CN"/>
        </w:rPr>
      </w:pPr>
      <w:r>
        <w:rPr>
          <w:rFonts w:hint="eastAsia"/>
          <w:lang w:val="en-US" w:eastAsia="zh-CN"/>
        </w:rPr>
        <w:t>五、问答题</w:t>
      </w:r>
    </w:p>
    <w:p>
      <w:pPr>
        <w:ind w:firstLine="640" w:firstLineChars="200"/>
        <w:rPr>
          <w:rFonts w:hint="eastAsia"/>
          <w:lang w:val="en-US" w:eastAsia="zh-CN"/>
        </w:rPr>
      </w:pPr>
      <w:r>
        <w:rPr>
          <w:rFonts w:hint="eastAsia"/>
          <w:lang w:val="en-US" w:eastAsia="zh-CN"/>
        </w:rPr>
        <w:t>61.召开全国两会的意义是什么?</w:t>
      </w:r>
    </w:p>
    <w:p>
      <w:pPr>
        <w:ind w:firstLine="640" w:firstLineChars="200"/>
        <w:rPr>
          <w:rFonts w:hint="eastAsia"/>
          <w:lang w:val="en-US" w:eastAsia="zh-CN"/>
        </w:rPr>
      </w:pPr>
      <w:r>
        <w:rPr>
          <w:rFonts w:hint="eastAsia"/>
          <w:lang w:val="en-US" w:eastAsia="zh-CN"/>
        </w:rPr>
        <w:t>参考答案：全国两会召开的意义在于将两会代表和委员从人民中得来的信息和要求进行收集及整理，传达给党中央。</w:t>
      </w:r>
    </w:p>
    <w:p>
      <w:pPr>
        <w:ind w:firstLine="640" w:firstLineChars="200"/>
        <w:rPr>
          <w:rFonts w:hint="eastAsia"/>
          <w:lang w:val="en-US" w:eastAsia="zh-CN"/>
        </w:rPr>
      </w:pPr>
      <w:r>
        <w:rPr>
          <w:rFonts w:hint="eastAsia"/>
          <w:lang w:val="en-US" w:eastAsia="zh-CN"/>
        </w:rPr>
        <w:t>62.为什么要设立全国人大常务委员会?</w:t>
      </w:r>
    </w:p>
    <w:p>
      <w:pPr>
        <w:ind w:firstLine="640" w:firstLineChars="200"/>
        <w:rPr>
          <w:rFonts w:hint="eastAsia"/>
          <w:lang w:val="en-US" w:eastAsia="zh-CN"/>
        </w:rPr>
      </w:pPr>
      <w:r>
        <w:rPr>
          <w:rFonts w:hint="eastAsia"/>
          <w:lang w:val="en-US" w:eastAsia="zh-CN"/>
        </w:rPr>
        <w:t>参考答案：由于全国人民代表大会代表人数较多，不便于经常举行会议，行使职权。所以全国人大设立了常务委员会，作为最高国家权力机关的常设机关。</w:t>
      </w:r>
    </w:p>
    <w:p>
      <w:pPr>
        <w:ind w:firstLine="640" w:firstLineChars="200"/>
        <w:rPr>
          <w:rFonts w:hint="eastAsia"/>
          <w:lang w:val="en-US" w:eastAsia="zh-CN"/>
        </w:rPr>
      </w:pPr>
      <w:r>
        <w:rPr>
          <w:rFonts w:hint="eastAsia"/>
          <w:lang w:val="en-US" w:eastAsia="zh-CN"/>
        </w:rPr>
        <w:t>63.全国人民代表大会的主要职权是什么?</w:t>
      </w:r>
    </w:p>
    <w:p>
      <w:pPr>
        <w:ind w:firstLine="640" w:firstLineChars="200"/>
        <w:rPr>
          <w:rFonts w:hint="eastAsia"/>
          <w:lang w:val="en-US" w:eastAsia="zh-CN"/>
        </w:rPr>
      </w:pPr>
      <w:r>
        <w:rPr>
          <w:rFonts w:hint="eastAsia"/>
          <w:lang w:val="en-US" w:eastAsia="zh-CN"/>
        </w:rPr>
        <w:t>参考答案：(一)修改宪法;(二)监督宪法的实施;(三)制定和修改刑事、民事、国家机构的和他的基本法律;(四)选举中华人民共和国主席、副主席;(五)根据中华人民共和国主席的提名，决定国务院总理的人选;根据国务院总理的提名，决定国务院副总理、国务委员、各部部长、各委员会主任、审计长、秘书长的人选;(六)选举中央军事委员会主席;根据中央军事委员会主席的提名，决定中央军事委员会其他组成人员的人选;(七)选举最高人民法院院长;(八)选举最高人民检察院检察长;(九)审查和批准国民经济和社会发展计划和计划执行情况的报告;(十)审查和批准国家的预算和预算执行情况的报告;(十一)改变或者撤销全国人大常委会不适当的决定;(十二)批准省、自治区和直辖市的建置;(十三)决定特别行政区的设立及其制度;(十四)决定战争和和平的问题;(十五)应当由最高国家权力机关行使的其他职权。</w:t>
      </w:r>
    </w:p>
    <w:p>
      <w:pPr>
        <w:ind w:firstLine="640" w:firstLineChars="200"/>
        <w:rPr>
          <w:rFonts w:hint="eastAsia"/>
          <w:lang w:val="en-US" w:eastAsia="zh-CN"/>
        </w:rPr>
      </w:pPr>
      <w:r>
        <w:rPr>
          <w:rFonts w:hint="eastAsia"/>
          <w:lang w:val="en-US" w:eastAsia="zh-CN"/>
        </w:rPr>
        <w:t>64.议案和提案之间的区别是?</w:t>
      </w:r>
    </w:p>
    <w:p>
      <w:pPr>
        <w:ind w:firstLine="640" w:firstLineChars="200"/>
        <w:rPr>
          <w:rFonts w:hint="eastAsia"/>
          <w:lang w:val="en-US" w:eastAsia="zh-CN"/>
        </w:rPr>
      </w:pPr>
      <w:r>
        <w:rPr>
          <w:rFonts w:hint="eastAsia"/>
          <w:lang w:val="en-US" w:eastAsia="zh-CN"/>
        </w:rPr>
        <w:t>参考答案：议案是人大的专用词，在投票通过之后才会有法律的约束力;提案是由政协委员向人大或政府提出的，其针对的是大政方针、社会生活等重大问题，主要体现的是政协的参政。</w:t>
      </w:r>
    </w:p>
    <w:p>
      <w:pPr>
        <w:ind w:firstLine="640" w:firstLineChars="200"/>
        <w:rPr>
          <w:rFonts w:hint="eastAsia"/>
          <w:lang w:val="en-US" w:eastAsia="zh-CN"/>
        </w:rPr>
      </w:pPr>
      <w:r>
        <w:rPr>
          <w:rFonts w:hint="eastAsia"/>
          <w:lang w:val="en-US" w:eastAsia="zh-CN"/>
        </w:rPr>
        <w:t>65.中国人民政治协商会议第十三届全国委员会第三次会议议程是什么?</w:t>
      </w:r>
    </w:p>
    <w:p>
      <w:pPr>
        <w:ind w:firstLine="640" w:firstLineChars="200"/>
        <w:rPr>
          <w:rFonts w:hint="eastAsia"/>
          <w:lang w:val="en-US" w:eastAsia="zh-CN"/>
        </w:rPr>
      </w:pPr>
      <w:r>
        <w:rPr>
          <w:rFonts w:hint="eastAsia"/>
          <w:lang w:val="en-US" w:eastAsia="zh-CN"/>
        </w:rPr>
        <w:t>参考答案：一、听取和审议政协全国委员会常务委员会工作报告;二、听取和审议政协全国委员会常务委员会关于政协十三届二次会议以来提案工作情况的报告;三、列席第十三届全国人民代表大会第三次会议，听取并讨论政府工作报告及其他有关报告，讨论民法典草案;四、审议通过政协第十三届全国委员会第三次会议政治决议;五、审议通过政协第十三届全国委员会第三次会议关于常务委员会工作报告的决议;六、审议通过政协第十三届全国委员会提案委员会关于政协十三届三次会议提案审查情况的报告;七、补选政协第十三届全国委员会秘书长。</w:t>
      </w:r>
    </w:p>
    <w:p>
      <w:pPr>
        <w:ind w:firstLine="640" w:firstLineChars="200"/>
        <w:rPr>
          <w:rFonts w:hint="eastAsia"/>
          <w:lang w:val="en-US" w:eastAsia="zh-CN"/>
        </w:rPr>
      </w:pPr>
      <w:r>
        <w:rPr>
          <w:rFonts w:hint="eastAsia"/>
          <w:lang w:val="en-US" w:eastAsia="zh-CN"/>
        </w:rPr>
        <w:t>66.第十三届全国人民代表大会第三次会议议程是什么?</w:t>
      </w:r>
    </w:p>
    <w:p>
      <w:pPr>
        <w:ind w:firstLine="640" w:firstLineChars="200"/>
        <w:rPr>
          <w:rFonts w:hint="eastAsia"/>
          <w:lang w:val="en-US" w:eastAsia="zh-CN"/>
        </w:rPr>
      </w:pPr>
      <w:r>
        <w:rPr>
          <w:rFonts w:hint="eastAsia"/>
          <w:lang w:val="en-US" w:eastAsia="zh-CN"/>
        </w:rPr>
        <w:t>参考答案：一、审议政府工作报告;二、审查2019年国民经济和社会发展计划执行情况与2020年国民经济和社会发展计划草案的报告、2020年国民经济和社会发展计划草案;三、审查2019年中央和地方预算执行情况与2020年中央和地方预算草案的报告、2020年中央和地方预算草案;四、审议全国人民代表大会常务委员会关于提请审议《中华人民共和国民法典(草案)》的议案;五、审议全国人民代表大会常务委员会关于提请审议《全国人民代表大会关于建立健全香港特别行政区维护国家安全的法律制度和执行机制的决定(草案)》的议案;六、审议全国人民代表大会常务委员会工作报告;七、审议最高人民法院工作报告;八、审议最高人民检察院工作报告;九、其他。</w:t>
      </w:r>
    </w:p>
    <w:p>
      <w:pPr>
        <w:ind w:firstLine="640" w:firstLineChars="200"/>
        <w:rPr>
          <w:rFonts w:hint="eastAsia"/>
          <w:lang w:val="en-US" w:eastAsia="zh-CN"/>
        </w:rPr>
      </w:pPr>
      <w:r>
        <w:rPr>
          <w:rFonts w:hint="eastAsia"/>
          <w:lang w:val="en-US" w:eastAsia="zh-CN"/>
        </w:rPr>
        <w:t>67.政府工作报告指出，我们面临的困难有哪些?</w:t>
      </w:r>
    </w:p>
    <w:p>
      <w:pPr>
        <w:ind w:firstLine="640" w:firstLineChars="200"/>
        <w:rPr>
          <w:rFonts w:hint="eastAsia"/>
          <w:lang w:val="en-US" w:eastAsia="zh-CN"/>
        </w:rPr>
      </w:pPr>
      <w:r>
        <w:rPr>
          <w:rFonts w:hint="eastAsia"/>
          <w:lang w:val="en-US" w:eastAsia="zh-CN"/>
        </w:rPr>
        <w:t>参考答案：受全球疫情冲击，世界经济严重衰退，产业链供应链循环受阻，国际贸易投资萎缩，大宗商品市场动荡。国内消费、投资、出口下滑，就业压力显著加大，企业特别是中小微企业困难凸显，金融等领域风险有所积聚，基层财政收支矛盾加剧。</w:t>
      </w:r>
    </w:p>
    <w:p>
      <w:pPr>
        <w:ind w:firstLine="640" w:firstLineChars="200"/>
        <w:rPr>
          <w:rFonts w:hint="eastAsia"/>
          <w:lang w:val="en-US" w:eastAsia="zh-CN"/>
        </w:rPr>
      </w:pPr>
      <w:r>
        <w:rPr>
          <w:rFonts w:hint="eastAsia"/>
          <w:lang w:val="en-US" w:eastAsia="zh-CN"/>
        </w:rPr>
        <w:t>68.政府工作报告指出，我们面临的问题有哪些?</w:t>
      </w:r>
    </w:p>
    <w:p>
      <w:pPr>
        <w:ind w:firstLine="640" w:firstLineChars="200"/>
        <w:rPr>
          <w:rFonts w:hint="eastAsia"/>
          <w:lang w:val="en-US" w:eastAsia="zh-CN"/>
        </w:rPr>
      </w:pPr>
      <w:r>
        <w:rPr>
          <w:rFonts w:hint="eastAsia"/>
          <w:lang w:val="en-US" w:eastAsia="zh-CN"/>
        </w:rPr>
        <w:t>参考答案：政府工作存在不足，形式主义、官僚主义仍较突出，少数干部不作为、不会为。一些领域腐败问题多发。在疫情防控中，公共卫生应急管理等方面暴露出不少薄弱环节，群众还有一些意见和建议应予重视。</w:t>
      </w:r>
    </w:p>
    <w:p>
      <w:pPr>
        <w:ind w:firstLine="640" w:firstLineChars="200"/>
        <w:rPr>
          <w:rFonts w:hint="eastAsia"/>
          <w:lang w:val="en-US" w:eastAsia="zh-CN"/>
        </w:rPr>
      </w:pPr>
      <w:r>
        <w:rPr>
          <w:rFonts w:hint="eastAsia"/>
          <w:lang w:val="en-US" w:eastAsia="zh-CN"/>
        </w:rPr>
        <w:t>69.政府工作报告中提到的“六稳”指的是?</w:t>
      </w:r>
    </w:p>
    <w:p>
      <w:pPr>
        <w:ind w:firstLine="640" w:firstLineChars="200"/>
        <w:rPr>
          <w:rFonts w:hint="eastAsia"/>
          <w:lang w:val="en-US" w:eastAsia="zh-CN"/>
        </w:rPr>
      </w:pPr>
      <w:r>
        <w:rPr>
          <w:rFonts w:hint="eastAsia"/>
          <w:lang w:val="en-US" w:eastAsia="zh-CN"/>
        </w:rPr>
        <w:t>参考答案：稳就业、稳金融、稳外贸、稳外资、稳投资、稳预期。</w:t>
      </w:r>
    </w:p>
    <w:p>
      <w:pPr>
        <w:ind w:firstLine="640" w:firstLineChars="200"/>
        <w:rPr>
          <w:rFonts w:hint="eastAsia"/>
          <w:lang w:val="en-US" w:eastAsia="zh-CN"/>
        </w:rPr>
      </w:pPr>
      <w:r>
        <w:rPr>
          <w:rFonts w:hint="eastAsia"/>
          <w:lang w:val="en-US" w:eastAsia="zh-CN"/>
        </w:rPr>
        <w:t>70.政府工作报告中提到的“六保”指的是什么?</w:t>
      </w:r>
    </w:p>
    <w:p>
      <w:pPr>
        <w:ind w:firstLine="640" w:firstLineChars="200"/>
        <w:rPr>
          <w:rFonts w:hint="eastAsia"/>
          <w:lang w:val="en-US" w:eastAsia="zh-CN"/>
        </w:rPr>
      </w:pPr>
      <w:r>
        <w:rPr>
          <w:rFonts w:hint="eastAsia"/>
          <w:lang w:val="en-US" w:eastAsia="zh-CN"/>
        </w:rPr>
        <w:t>参考答案：保居民就业、保基本民生、保市场主体、保粮食能源安全、保产业链供应链稳定、保基层运转。</w:t>
      </w:r>
    </w:p>
    <w:sectPr>
      <w:pgSz w:w="11850" w:h="16783"/>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0AEA41"/>
    <w:multiLevelType w:val="singleLevel"/>
    <w:tmpl w:val="C30AEA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0108E"/>
    <w:rsid w:val="05A11022"/>
    <w:rsid w:val="069047F4"/>
    <w:rsid w:val="06C17740"/>
    <w:rsid w:val="08721F52"/>
    <w:rsid w:val="0C656EF7"/>
    <w:rsid w:val="0E126C5A"/>
    <w:rsid w:val="0FB56DA7"/>
    <w:rsid w:val="122A4C50"/>
    <w:rsid w:val="123C2626"/>
    <w:rsid w:val="192C5CFD"/>
    <w:rsid w:val="1BDD4E64"/>
    <w:rsid w:val="1C645964"/>
    <w:rsid w:val="1C886EE6"/>
    <w:rsid w:val="20104528"/>
    <w:rsid w:val="220F5473"/>
    <w:rsid w:val="23BC31DC"/>
    <w:rsid w:val="32616AE1"/>
    <w:rsid w:val="33232C8F"/>
    <w:rsid w:val="332B03E8"/>
    <w:rsid w:val="3DB15142"/>
    <w:rsid w:val="3EB56FE5"/>
    <w:rsid w:val="3EE431E6"/>
    <w:rsid w:val="3F2B415F"/>
    <w:rsid w:val="413449AA"/>
    <w:rsid w:val="426A5CC2"/>
    <w:rsid w:val="42DC573F"/>
    <w:rsid w:val="45A16A3F"/>
    <w:rsid w:val="477A6CA0"/>
    <w:rsid w:val="48F01CB3"/>
    <w:rsid w:val="49536227"/>
    <w:rsid w:val="4AD82DF1"/>
    <w:rsid w:val="4B3C3A62"/>
    <w:rsid w:val="4BF12C07"/>
    <w:rsid w:val="4C2952F3"/>
    <w:rsid w:val="4CC256BB"/>
    <w:rsid w:val="4D382B87"/>
    <w:rsid w:val="4EB07A5E"/>
    <w:rsid w:val="4EC379F3"/>
    <w:rsid w:val="4F1435F1"/>
    <w:rsid w:val="4FF51731"/>
    <w:rsid w:val="51E0355D"/>
    <w:rsid w:val="525E0465"/>
    <w:rsid w:val="53817AAC"/>
    <w:rsid w:val="54570D0C"/>
    <w:rsid w:val="55B57F28"/>
    <w:rsid w:val="562C4D31"/>
    <w:rsid w:val="564F3A45"/>
    <w:rsid w:val="5A5974B7"/>
    <w:rsid w:val="5C1E2C70"/>
    <w:rsid w:val="5D5C02CE"/>
    <w:rsid w:val="5E4508CF"/>
    <w:rsid w:val="5E4931F6"/>
    <w:rsid w:val="5FA56519"/>
    <w:rsid w:val="5FF44618"/>
    <w:rsid w:val="60475DAE"/>
    <w:rsid w:val="623F0067"/>
    <w:rsid w:val="642B4CF7"/>
    <w:rsid w:val="646F1505"/>
    <w:rsid w:val="65CF581D"/>
    <w:rsid w:val="668929C7"/>
    <w:rsid w:val="6790108E"/>
    <w:rsid w:val="694445DE"/>
    <w:rsid w:val="6AB27CE6"/>
    <w:rsid w:val="6C4B7938"/>
    <w:rsid w:val="6CB6687E"/>
    <w:rsid w:val="6E5A4F17"/>
    <w:rsid w:val="71A63642"/>
    <w:rsid w:val="71E132C5"/>
    <w:rsid w:val="722B2388"/>
    <w:rsid w:val="74C74A84"/>
    <w:rsid w:val="7687645B"/>
    <w:rsid w:val="76DE231E"/>
    <w:rsid w:val="775B54E4"/>
    <w:rsid w:val="78A502EE"/>
    <w:rsid w:val="78DF45B0"/>
    <w:rsid w:val="7D3046C4"/>
    <w:rsid w:val="7DBE0E6D"/>
    <w:rsid w:val="7EC16C59"/>
    <w:rsid w:val="7EE96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jc w:val="center"/>
      <w:outlineLvl w:val="0"/>
    </w:pPr>
    <w:rPr>
      <w:b/>
      <w:kern w:val="44"/>
      <w:sz w:val="44"/>
    </w:rPr>
  </w:style>
  <w:style w:type="paragraph" w:styleId="3">
    <w:name w:val="heading 2"/>
    <w:basedOn w:val="1"/>
    <w:next w:val="1"/>
    <w:link w:val="8"/>
    <w:unhideWhenUsed/>
    <w:qFormat/>
    <w:uiPriority w:val="0"/>
    <w:pPr>
      <w:spacing w:before="0" w:beforeAutospacing="1" w:after="0" w:afterAutospacing="1"/>
      <w:jc w:val="center"/>
      <w:outlineLvl w:val="1"/>
    </w:pPr>
    <w:rPr>
      <w:rFonts w:hint="eastAsia" w:ascii="宋体" w:hAnsi="宋体" w:eastAsia="宋体" w:cs="宋体"/>
      <w:b/>
      <w:color w:val="C00000"/>
      <w:kern w:val="0"/>
      <w:sz w:val="36"/>
      <w:szCs w:val="36"/>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iPriority w:val="0"/>
    <w:pPr>
      <w:ind w:left="420" w:leftChars="200"/>
    </w:pPr>
  </w:style>
  <w:style w:type="character" w:customStyle="1" w:styleId="8">
    <w:name w:val="标题 2 Char1"/>
    <w:link w:val="3"/>
    <w:uiPriority w:val="0"/>
    <w:rPr>
      <w:rFonts w:hint="eastAsia" w:ascii="宋体" w:hAnsi="宋体" w:eastAsia="宋体" w:cs="宋体"/>
      <w:b/>
      <w:color w:val="C00000"/>
      <w:kern w:val="0"/>
      <w:sz w:val="36"/>
      <w:szCs w:val="36"/>
      <w:lang w:bidi="ar"/>
    </w:rPr>
  </w:style>
  <w:style w:type="character" w:customStyle="1" w:styleId="9">
    <w:name w:val="标题 1 Char"/>
    <w:link w:val="2"/>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2020-01-02T04:59:00Z</dcterms:created>
  <dc:creator>Administrator</dc:creator>
  <cp:lastModifiedBy>Tk6O5y</cp:lastModifiedBy>
  <cp:lastPrinted>2020-02-28T01:32:00Z</cp:lastPrinted>
  <dcterms:modified xsi:type="dcterms:W3CDTF">2020-05-27T11:30:09Z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